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ACB8" w14:textId="0BE5E376" w:rsidR="00C84052" w:rsidRPr="007C41E7" w:rsidRDefault="00744B09" w:rsidP="0053147E">
      <w:pPr>
        <w:rPr>
          <w:b/>
          <w:bCs/>
        </w:rPr>
      </w:pPr>
      <w:r w:rsidRPr="007C41E7">
        <w:rPr>
          <w:b/>
          <w:bCs/>
        </w:rPr>
        <w:t>Nerostu moc?</w:t>
      </w:r>
    </w:p>
    <w:p w14:paraId="0D53CB8F" w14:textId="62B4EE6F" w:rsidR="00744B09" w:rsidRPr="007C41E7" w:rsidRDefault="00744B09" w:rsidP="0053147E"/>
    <w:p w14:paraId="3CDFC3F7" w14:textId="77777777" w:rsidR="00744B09" w:rsidRPr="007C41E7" w:rsidRDefault="00744B09" w:rsidP="0053147E">
      <w:pPr>
        <w:rPr>
          <w:rFonts w:eastAsia="Times New Roman" w:cs="Times New Roman"/>
          <w:b/>
          <w:bCs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>25. ledna</w:t>
      </w:r>
    </w:p>
    <w:p w14:paraId="60BDEB9D" w14:textId="42002F33" w:rsidR="003F7D3D" w:rsidRPr="007C41E7" w:rsidRDefault="00744B09" w:rsidP="0053147E">
      <w:pPr>
        <w:rPr>
          <w:b/>
          <w:bCs/>
        </w:rPr>
      </w:pPr>
      <w:r w:rsidRPr="007C41E7">
        <w:rPr>
          <w:rFonts w:eastAsia="Times New Roman" w:cs="Times New Roman"/>
          <w:lang w:eastAsia="cs-CZ"/>
        </w:rPr>
        <w:br/>
      </w:r>
      <w:r w:rsidR="003F7D3D" w:rsidRPr="007C41E7">
        <w:rPr>
          <w:b/>
          <w:bCs/>
        </w:rPr>
        <w:t>9.30 zahájení</w:t>
      </w:r>
    </w:p>
    <w:p w14:paraId="4438E910" w14:textId="0C046EEC" w:rsidR="003F7D3D" w:rsidRPr="007C41E7" w:rsidRDefault="003F7D3D" w:rsidP="0053147E">
      <w:pPr>
        <w:rPr>
          <w:b/>
          <w:bCs/>
        </w:rPr>
      </w:pPr>
      <w:r w:rsidRPr="007C41E7">
        <w:rPr>
          <w:b/>
          <w:bCs/>
        </w:rPr>
        <w:t>9.45</w:t>
      </w:r>
    </w:p>
    <w:p w14:paraId="1927CD0E" w14:textId="048A2EFA" w:rsidR="00744B09" w:rsidRPr="007C41E7" w:rsidRDefault="00744B09" w:rsidP="0053147E">
      <w:pPr>
        <w:rPr>
          <w:b/>
          <w:bCs/>
        </w:rPr>
      </w:pPr>
      <w:r w:rsidRPr="007C41E7">
        <w:rPr>
          <w:b/>
          <w:bCs/>
        </w:rPr>
        <w:t xml:space="preserve">Josef </w:t>
      </w:r>
      <w:proofErr w:type="spellStart"/>
      <w:r w:rsidRPr="007C41E7">
        <w:rPr>
          <w:b/>
          <w:bCs/>
        </w:rPr>
        <w:t>Vojvodík</w:t>
      </w:r>
      <w:proofErr w:type="spellEnd"/>
    </w:p>
    <w:p w14:paraId="2F720AD2" w14:textId="77777777" w:rsidR="003F7D3D" w:rsidRPr="007C41E7" w:rsidRDefault="00744B09" w:rsidP="0053147E">
      <w:pPr>
        <w:rPr>
          <w:b/>
          <w:bCs/>
        </w:rPr>
      </w:pPr>
      <w:r w:rsidRPr="007C41E7">
        <w:t>Básnická krystalografie moderny a její „gotika“</w:t>
      </w:r>
      <w:r w:rsidRPr="007C41E7">
        <w:rPr>
          <w:rFonts w:eastAsia="Times New Roman" w:cs="Times New Roman"/>
          <w:lang w:eastAsia="cs-CZ"/>
        </w:rPr>
        <w:br/>
      </w:r>
      <w:r w:rsidR="003F7D3D" w:rsidRPr="007C41E7">
        <w:rPr>
          <w:b/>
          <w:bCs/>
        </w:rPr>
        <w:t>Michal Vokurka</w:t>
      </w:r>
    </w:p>
    <w:p w14:paraId="4515E3F2" w14:textId="77777777" w:rsidR="003F7D3D" w:rsidRPr="007C41E7" w:rsidRDefault="003F7D3D" w:rsidP="0053147E">
      <w:r w:rsidRPr="007C41E7">
        <w:t>Skalní hrady mezi geologií, zábavou a kontemplací</w:t>
      </w:r>
    </w:p>
    <w:p w14:paraId="7ED469BA" w14:textId="07833F68" w:rsidR="003F7D3D" w:rsidRPr="007C41E7" w:rsidRDefault="003F7D3D" w:rsidP="0053147E">
      <w:pPr>
        <w:rPr>
          <w:b/>
          <w:bCs/>
        </w:rPr>
      </w:pPr>
      <w:r w:rsidRPr="007C41E7">
        <w:rPr>
          <w:b/>
          <w:bCs/>
        </w:rPr>
        <w:t>Iveta Coufalová</w:t>
      </w:r>
    </w:p>
    <w:p w14:paraId="76E7A86E" w14:textId="5301E11C" w:rsidR="00DA1C12" w:rsidRPr="007C41E7" w:rsidRDefault="003F7D3D" w:rsidP="0053147E">
      <w:pPr>
        <w:rPr>
          <w:rFonts w:eastAsia="Times New Roman" w:cs="Times New Roman"/>
          <w:lang w:eastAsia="cs-CZ"/>
        </w:rPr>
      </w:pPr>
      <w:r w:rsidRPr="007C41E7">
        <w:t>„Proti přírodě“ s podporou Boha? Kázání pro horníky v Sasku na přelomu 17. a 18. století</w:t>
      </w:r>
      <w:r w:rsidR="00744B09" w:rsidRPr="007C41E7">
        <w:rPr>
          <w:rFonts w:eastAsia="Times New Roman" w:cs="Times New Roman"/>
          <w:lang w:eastAsia="cs-CZ"/>
        </w:rPr>
        <w:br/>
        <w:t>-</w:t>
      </w:r>
    </w:p>
    <w:p w14:paraId="54E85824" w14:textId="69DAFA93" w:rsidR="00DA1C12" w:rsidRPr="007C41E7" w:rsidRDefault="00DA1C12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>11.15–11.30</w:t>
      </w:r>
      <w:r w:rsidRPr="007C41E7">
        <w:rPr>
          <w:rFonts w:eastAsia="Times New Roman" w:cs="Times New Roman"/>
          <w:lang w:eastAsia="cs-CZ"/>
        </w:rPr>
        <w:t xml:space="preserve"> pauza</w:t>
      </w:r>
    </w:p>
    <w:p w14:paraId="0A25C5DE" w14:textId="239637D3" w:rsidR="00DA1C12" w:rsidRPr="007C41E7" w:rsidRDefault="00DA1C12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</w:t>
      </w:r>
    </w:p>
    <w:p w14:paraId="1DD2A402" w14:textId="62D9DD2D" w:rsidR="00744B09" w:rsidRPr="007C41E7" w:rsidRDefault="00DA1C12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>11.30</w:t>
      </w:r>
      <w:r w:rsidR="00744B09" w:rsidRPr="007C41E7">
        <w:rPr>
          <w:rFonts w:eastAsia="Times New Roman" w:cs="Times New Roman"/>
          <w:lang w:eastAsia="cs-CZ"/>
        </w:rPr>
        <w:br/>
      </w:r>
      <w:r w:rsidR="00744B09" w:rsidRPr="007C41E7">
        <w:rPr>
          <w:rFonts w:eastAsia="Times New Roman" w:cs="Times New Roman"/>
          <w:b/>
          <w:bCs/>
          <w:lang w:eastAsia="cs-CZ"/>
        </w:rPr>
        <w:t xml:space="preserve">Jan </w:t>
      </w:r>
      <w:proofErr w:type="spellStart"/>
      <w:r w:rsidR="00744B09" w:rsidRPr="007C41E7">
        <w:rPr>
          <w:rFonts w:eastAsia="Times New Roman" w:cs="Times New Roman"/>
          <w:b/>
          <w:bCs/>
          <w:lang w:eastAsia="cs-CZ"/>
        </w:rPr>
        <w:t>Malura</w:t>
      </w:r>
      <w:proofErr w:type="spellEnd"/>
    </w:p>
    <w:p w14:paraId="0A421F9F" w14:textId="1A0C671C" w:rsidR="00744B09" w:rsidRPr="007C41E7" w:rsidRDefault="00744B09" w:rsidP="0053147E">
      <w:pPr>
        <w:rPr>
          <w:b/>
          <w:bCs/>
        </w:rPr>
      </w:pPr>
      <w:r w:rsidRPr="007C41E7">
        <w:rPr>
          <w:rFonts w:eastAsia="Times New Roman" w:cs="Times New Roman"/>
          <w:lang w:eastAsia="cs-CZ"/>
        </w:rPr>
        <w:t>Bohatství hlubin a geologická imaginace v literatuře raného novověku</w:t>
      </w:r>
    </w:p>
    <w:p w14:paraId="04C0D16C" w14:textId="4E6202A6" w:rsidR="00744B09" w:rsidRPr="007C41E7" w:rsidRDefault="00744B09" w:rsidP="0053147E">
      <w:pPr>
        <w:rPr>
          <w:b/>
          <w:bCs/>
        </w:rPr>
      </w:pPr>
      <w:r w:rsidRPr="007C41E7">
        <w:rPr>
          <w:b/>
          <w:bCs/>
        </w:rPr>
        <w:t>Věra Soukupová</w:t>
      </w:r>
    </w:p>
    <w:p w14:paraId="742EBE8C" w14:textId="77777777" w:rsidR="00744B09" w:rsidRPr="007C41E7" w:rsidRDefault="00744B09" w:rsidP="0053147E">
      <w:pPr>
        <w:pStyle w:val="Normln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C41E7">
        <w:rPr>
          <w:rFonts w:ascii="Cambria" w:hAnsi="Cambria"/>
          <w:sz w:val="22"/>
          <w:szCs w:val="22"/>
        </w:rPr>
        <w:t>Alegorizace kamení v dílech Kristiny Pisánské</w:t>
      </w:r>
    </w:p>
    <w:p w14:paraId="548972FD" w14:textId="211FFF6B" w:rsidR="00744B09" w:rsidRPr="007C41E7" w:rsidRDefault="00744B09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--</w:t>
      </w:r>
    </w:p>
    <w:p w14:paraId="639681BD" w14:textId="0B659495" w:rsidR="003F7D3D" w:rsidRPr="007C41E7" w:rsidRDefault="003F7D3D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>12.</w:t>
      </w:r>
      <w:r w:rsidR="00DA1C12" w:rsidRPr="007C41E7">
        <w:rPr>
          <w:rFonts w:eastAsia="Times New Roman" w:cs="Times New Roman"/>
          <w:b/>
          <w:bCs/>
          <w:lang w:eastAsia="cs-CZ"/>
        </w:rPr>
        <w:t>30</w:t>
      </w:r>
      <w:r w:rsidRPr="007C41E7">
        <w:rPr>
          <w:rFonts w:eastAsia="Times New Roman" w:cs="Times New Roman"/>
          <w:b/>
          <w:bCs/>
          <w:lang w:eastAsia="cs-CZ"/>
        </w:rPr>
        <w:t>–1</w:t>
      </w:r>
      <w:r w:rsidR="00DA1C12" w:rsidRPr="007C41E7">
        <w:rPr>
          <w:rFonts w:eastAsia="Times New Roman" w:cs="Times New Roman"/>
          <w:b/>
          <w:bCs/>
          <w:lang w:eastAsia="cs-CZ"/>
        </w:rPr>
        <w:t>4.0</w:t>
      </w:r>
      <w:r w:rsidRPr="007C41E7">
        <w:rPr>
          <w:rFonts w:eastAsia="Times New Roman" w:cs="Times New Roman"/>
          <w:b/>
          <w:bCs/>
          <w:lang w:eastAsia="cs-CZ"/>
        </w:rPr>
        <w:t>0</w:t>
      </w:r>
      <w:r w:rsidR="00DA1C12" w:rsidRPr="007C41E7">
        <w:rPr>
          <w:rFonts w:eastAsia="Times New Roman" w:cs="Times New Roman"/>
          <w:b/>
          <w:bCs/>
          <w:lang w:eastAsia="cs-CZ"/>
        </w:rPr>
        <w:t xml:space="preserve"> </w:t>
      </w:r>
      <w:r w:rsidR="00DA1C12" w:rsidRPr="007C41E7">
        <w:rPr>
          <w:rFonts w:eastAsia="Times New Roman" w:cs="Times New Roman"/>
          <w:lang w:eastAsia="cs-CZ"/>
        </w:rPr>
        <w:t>pauza</w:t>
      </w:r>
    </w:p>
    <w:p w14:paraId="23F0FA92" w14:textId="40771BBA" w:rsidR="003F7D3D" w:rsidRPr="007C41E7" w:rsidRDefault="003F7D3D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--</w:t>
      </w:r>
    </w:p>
    <w:p w14:paraId="581D376D" w14:textId="25508088" w:rsidR="003F7D3D" w:rsidRPr="007C41E7" w:rsidRDefault="003F7D3D" w:rsidP="0053147E">
      <w:pPr>
        <w:rPr>
          <w:b/>
          <w:bCs/>
        </w:rPr>
      </w:pPr>
      <w:r w:rsidRPr="007C41E7">
        <w:rPr>
          <w:b/>
          <w:bCs/>
        </w:rPr>
        <w:t>1</w:t>
      </w:r>
      <w:r w:rsidR="00DA1C12" w:rsidRPr="007C41E7">
        <w:rPr>
          <w:b/>
          <w:bCs/>
        </w:rPr>
        <w:t>4</w:t>
      </w:r>
      <w:r w:rsidRPr="007C41E7">
        <w:rPr>
          <w:b/>
          <w:bCs/>
        </w:rPr>
        <w:t>.</w:t>
      </w:r>
      <w:r w:rsidR="00DA1C12" w:rsidRPr="007C41E7">
        <w:rPr>
          <w:b/>
          <w:bCs/>
        </w:rPr>
        <w:t>0</w:t>
      </w:r>
      <w:r w:rsidRPr="007C41E7">
        <w:rPr>
          <w:b/>
          <w:bCs/>
        </w:rPr>
        <w:t>0</w:t>
      </w:r>
    </w:p>
    <w:p w14:paraId="765493DE" w14:textId="5DC7E15B" w:rsidR="00744B09" w:rsidRPr="007C41E7" w:rsidRDefault="00744B09" w:rsidP="0053147E">
      <w:pPr>
        <w:rPr>
          <w:b/>
          <w:bCs/>
        </w:rPr>
      </w:pPr>
      <w:r w:rsidRPr="007C41E7">
        <w:rPr>
          <w:b/>
          <w:bCs/>
        </w:rPr>
        <w:t>Matouš Turek</w:t>
      </w:r>
    </w:p>
    <w:p w14:paraId="25B9AF86" w14:textId="77777777" w:rsidR="00744B09" w:rsidRPr="007C41E7" w:rsidRDefault="00744B09" w:rsidP="0053147E">
      <w:r w:rsidRPr="007C41E7">
        <w:rPr>
          <w:i/>
          <w:iCs/>
        </w:rPr>
        <w:t xml:space="preserve">Vévoda Arnošt </w:t>
      </w:r>
      <w:r w:rsidRPr="007C41E7">
        <w:t>a drahé kamení</w:t>
      </w:r>
    </w:p>
    <w:p w14:paraId="3F80A3EA" w14:textId="72B4B839" w:rsidR="003F7D3D" w:rsidRPr="007C41E7" w:rsidRDefault="003F7D3D" w:rsidP="0053147E">
      <w:pPr>
        <w:rPr>
          <w:b/>
          <w:bCs/>
        </w:rPr>
      </w:pPr>
      <w:r w:rsidRPr="007C41E7">
        <w:rPr>
          <w:b/>
          <w:bCs/>
        </w:rPr>
        <w:t xml:space="preserve">Matouš </w:t>
      </w:r>
      <w:proofErr w:type="spellStart"/>
      <w:r w:rsidRPr="007C41E7">
        <w:rPr>
          <w:b/>
          <w:bCs/>
        </w:rPr>
        <w:t>Jaluška</w:t>
      </w:r>
      <w:proofErr w:type="spellEnd"/>
    </w:p>
    <w:p w14:paraId="451D0DFE" w14:textId="04C8B7A6" w:rsidR="003F7D3D" w:rsidRPr="007C41E7" w:rsidRDefault="003F7D3D" w:rsidP="0053147E">
      <w:r w:rsidRPr="007C41E7">
        <w:t>Bojiště země. Další poznámky k</w:t>
      </w:r>
      <w:r w:rsidR="0053147E" w:rsidRPr="007C41E7">
        <w:t> </w:t>
      </w:r>
      <w:r w:rsidRPr="007C41E7">
        <w:t>magnetu</w:t>
      </w:r>
    </w:p>
    <w:p w14:paraId="233A01E5" w14:textId="77777777" w:rsidR="0053147E" w:rsidRPr="007C41E7" w:rsidRDefault="0053147E" w:rsidP="0053147E">
      <w:pPr>
        <w:rPr>
          <w:b/>
          <w:bCs/>
        </w:rPr>
      </w:pPr>
      <w:r w:rsidRPr="007C41E7">
        <w:rPr>
          <w:b/>
          <w:bCs/>
        </w:rPr>
        <w:t>Michal Kovář</w:t>
      </w:r>
    </w:p>
    <w:p w14:paraId="03677693" w14:textId="77777777" w:rsidR="0053147E" w:rsidRPr="007C41E7" w:rsidRDefault="0053147E" w:rsidP="0053147E">
      <w:r w:rsidRPr="007C41E7">
        <w:t>Proč kámen ve Finsku neskýtá ochranu?</w:t>
      </w:r>
    </w:p>
    <w:p w14:paraId="1B21654B" w14:textId="38DB8576" w:rsidR="00DA1C12" w:rsidRPr="007C41E7" w:rsidRDefault="00744B09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</w:t>
      </w:r>
    </w:p>
    <w:p w14:paraId="406A56A8" w14:textId="552D6773" w:rsidR="00DA1C12" w:rsidRPr="007C41E7" w:rsidRDefault="00DA1C12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 xml:space="preserve">15.30–15.45 </w:t>
      </w:r>
      <w:r w:rsidRPr="007C41E7">
        <w:rPr>
          <w:rFonts w:eastAsia="Times New Roman" w:cs="Times New Roman"/>
          <w:lang w:eastAsia="cs-CZ"/>
        </w:rPr>
        <w:t>pauza</w:t>
      </w:r>
    </w:p>
    <w:p w14:paraId="5C9CD59D" w14:textId="244C254D" w:rsidR="00DA1C12" w:rsidRPr="007C41E7" w:rsidRDefault="00DA1C12" w:rsidP="0053147E">
      <w:pPr>
        <w:rPr>
          <w:rFonts w:eastAsia="Times New Roman" w:cs="Times New Roman"/>
          <w:b/>
          <w:bCs/>
          <w:lang w:eastAsia="cs-CZ"/>
        </w:rPr>
      </w:pPr>
      <w:r w:rsidRPr="007C41E7">
        <w:rPr>
          <w:rFonts w:eastAsia="Times New Roman" w:cs="Times New Roman"/>
          <w:lang w:eastAsia="cs-CZ"/>
        </w:rPr>
        <w:t>-</w:t>
      </w:r>
    </w:p>
    <w:p w14:paraId="04638474" w14:textId="7DE9F9AD" w:rsidR="00744B09" w:rsidRPr="007C41E7" w:rsidRDefault="1D37997B" w:rsidP="0053147E">
      <w:pPr>
        <w:rPr>
          <w:rFonts w:eastAsia="Times New Roman" w:cs="Times New Roman"/>
          <w:b/>
          <w:bCs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>15.45</w:t>
      </w:r>
    </w:p>
    <w:p w14:paraId="74D2991C" w14:textId="4DFE5661" w:rsidR="00744B09" w:rsidRPr="007C41E7" w:rsidRDefault="1D37997B" w:rsidP="0053147E">
      <w:pPr>
        <w:rPr>
          <w:b/>
          <w:bCs/>
        </w:rPr>
      </w:pPr>
      <w:r w:rsidRPr="007C41E7">
        <w:rPr>
          <w:b/>
          <w:bCs/>
        </w:rPr>
        <w:t>Jan Dienstbier</w:t>
      </w:r>
    </w:p>
    <w:p w14:paraId="61A177C5" w14:textId="1EB42766" w:rsidR="00744B09" w:rsidRPr="007C41E7" w:rsidRDefault="1D37997B" w:rsidP="0053147E">
      <w:pPr>
        <w:rPr>
          <w:b/>
          <w:bCs/>
        </w:rPr>
      </w:pPr>
      <w:r w:rsidRPr="007C41E7">
        <w:rPr>
          <w:i/>
          <w:iCs/>
        </w:rPr>
        <w:t>bude doplněno</w:t>
      </w:r>
      <w:r w:rsidR="00744B09" w:rsidRPr="007C41E7">
        <w:br/>
      </w:r>
      <w:r w:rsidRPr="007C41E7">
        <w:rPr>
          <w:b/>
          <w:bCs/>
        </w:rPr>
        <w:t>Michaela Ottová</w:t>
      </w:r>
    </w:p>
    <w:p w14:paraId="076E1FF2" w14:textId="77777777" w:rsidR="00744B09" w:rsidRPr="007C41E7" w:rsidRDefault="1D37997B" w:rsidP="0053147E">
      <w:r w:rsidRPr="007C41E7">
        <w:t>Mramor – opuka – litý kámen a krása nebeská</w:t>
      </w:r>
    </w:p>
    <w:p w14:paraId="3E56C09A" w14:textId="1A1169A2" w:rsidR="00744B09" w:rsidRPr="007C41E7" w:rsidRDefault="00744B09" w:rsidP="0053147E"/>
    <w:p w14:paraId="07C987B3" w14:textId="2114FA4A" w:rsidR="00744B09" w:rsidRPr="007C41E7" w:rsidRDefault="1D37997B" w:rsidP="0053147E">
      <w:pPr>
        <w:rPr>
          <w:b/>
          <w:bCs/>
        </w:rPr>
      </w:pPr>
      <w:r w:rsidRPr="007C41E7">
        <w:rPr>
          <w:rFonts w:eastAsia="Times New Roman" w:cs="Times New Roman"/>
          <w:b/>
          <w:bCs/>
          <w:lang w:eastAsia="cs-CZ"/>
        </w:rPr>
        <w:t>26. ledna</w:t>
      </w:r>
      <w:r w:rsidR="00744B09" w:rsidRPr="007C41E7">
        <w:br/>
      </w:r>
    </w:p>
    <w:p w14:paraId="3E869F5B" w14:textId="3518886C" w:rsidR="00DA1C12" w:rsidRPr="007C41E7" w:rsidRDefault="00DA1C12" w:rsidP="0053147E">
      <w:pPr>
        <w:rPr>
          <w:b/>
          <w:bCs/>
        </w:rPr>
      </w:pPr>
      <w:r w:rsidRPr="007C41E7">
        <w:rPr>
          <w:b/>
          <w:bCs/>
        </w:rPr>
        <w:t>9.30</w:t>
      </w:r>
    </w:p>
    <w:p w14:paraId="3C06294F" w14:textId="4EE112C3" w:rsidR="00744B09" w:rsidRPr="007C41E7" w:rsidRDefault="00744B09" w:rsidP="0053147E">
      <w:pPr>
        <w:rPr>
          <w:b/>
          <w:bCs/>
        </w:rPr>
      </w:pPr>
      <w:r w:rsidRPr="007C41E7">
        <w:rPr>
          <w:b/>
          <w:bCs/>
        </w:rPr>
        <w:t>Jiří Holba</w:t>
      </w:r>
    </w:p>
    <w:p w14:paraId="6B6ADC5F" w14:textId="599EDBD2" w:rsidR="001047F2" w:rsidRPr="007C41E7" w:rsidRDefault="001047F2" w:rsidP="0053147E">
      <w:r w:rsidRPr="007C41E7">
        <w:t>Drahokamy a jejich symbolika v buddhismu</w:t>
      </w:r>
    </w:p>
    <w:p w14:paraId="584C204A" w14:textId="2F6FB476" w:rsidR="00744B09" w:rsidRPr="007C41E7" w:rsidRDefault="00744B09" w:rsidP="0053147E">
      <w:pPr>
        <w:rPr>
          <w:b/>
          <w:bCs/>
        </w:rPr>
      </w:pPr>
      <w:r w:rsidRPr="007C41E7">
        <w:rPr>
          <w:b/>
          <w:bCs/>
        </w:rPr>
        <w:t>Jakub Hrubý</w:t>
      </w:r>
    </w:p>
    <w:p w14:paraId="2B933E16" w14:textId="66D54490" w:rsidR="003F7D3D" w:rsidRPr="007C41E7" w:rsidRDefault="00744B09" w:rsidP="0053147E">
      <w:pPr>
        <w:rPr>
          <w:rFonts w:eastAsia="Times New Roman" w:cs="Times New Roman"/>
          <w:b/>
          <w:bCs/>
          <w:lang w:eastAsia="cs-CZ"/>
        </w:rPr>
      </w:pPr>
      <w:r w:rsidRPr="007C41E7">
        <w:t>Symbolická moc nefritu v čínské kultuře</w:t>
      </w:r>
      <w:r w:rsidRPr="007C41E7">
        <w:rPr>
          <w:rFonts w:eastAsia="Times New Roman" w:cs="Times New Roman"/>
          <w:lang w:eastAsia="cs-CZ"/>
        </w:rPr>
        <w:br/>
      </w:r>
      <w:r w:rsidR="003F7D3D" w:rsidRPr="007C41E7">
        <w:rPr>
          <w:rFonts w:eastAsia="Times New Roman" w:cs="Times New Roman"/>
          <w:b/>
          <w:bCs/>
          <w:lang w:eastAsia="cs-CZ"/>
        </w:rPr>
        <w:t>Jakub Koláček</w:t>
      </w:r>
    </w:p>
    <w:p w14:paraId="4AC18970" w14:textId="77777777" w:rsidR="003F7D3D" w:rsidRPr="007C41E7" w:rsidRDefault="003F7D3D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 xml:space="preserve">Role hor a nerostů v Koránu a kámen jako připomínka předislámské minulosti v islámské rituální praxi </w:t>
      </w:r>
    </w:p>
    <w:p w14:paraId="54B5FC03" w14:textId="49E67D3F" w:rsidR="00DA1C12" w:rsidRPr="007C41E7" w:rsidRDefault="00744B09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</w:t>
      </w:r>
    </w:p>
    <w:p w14:paraId="3BBD0616" w14:textId="77777777" w:rsidR="00DA1C12" w:rsidRPr="007C41E7" w:rsidRDefault="00DA1C12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>11.00–11.15</w:t>
      </w:r>
      <w:r w:rsidRPr="007C41E7">
        <w:rPr>
          <w:rFonts w:eastAsia="Times New Roman" w:cs="Times New Roman"/>
          <w:lang w:eastAsia="cs-CZ"/>
        </w:rPr>
        <w:t xml:space="preserve"> pauza</w:t>
      </w:r>
    </w:p>
    <w:p w14:paraId="76C816D3" w14:textId="77777777" w:rsidR="00DA1C12" w:rsidRPr="007C41E7" w:rsidRDefault="00DA1C12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</w:t>
      </w:r>
    </w:p>
    <w:p w14:paraId="483321A7" w14:textId="13B4ACB3" w:rsidR="1D37997B" w:rsidRPr="007C41E7" w:rsidRDefault="1D37997B" w:rsidP="0053147E">
      <w:pPr>
        <w:rPr>
          <w:b/>
          <w:bCs/>
          <w:highlight w:val="green"/>
        </w:rPr>
      </w:pPr>
      <w:r w:rsidRPr="007C41E7">
        <w:rPr>
          <w:rFonts w:eastAsia="Times New Roman" w:cs="Times New Roman"/>
          <w:b/>
          <w:bCs/>
          <w:lang w:eastAsia="cs-CZ"/>
        </w:rPr>
        <w:t>11.15</w:t>
      </w:r>
      <w:r w:rsidRPr="007C41E7">
        <w:br/>
      </w:r>
      <w:r w:rsidRPr="007C41E7">
        <w:rPr>
          <w:b/>
          <w:bCs/>
        </w:rPr>
        <w:t>Růžena Gregorová</w:t>
      </w:r>
      <w:r w:rsidRPr="007C41E7">
        <w:t xml:space="preserve"> (Geologicko-paleontologické oddělení, MZM)</w:t>
      </w:r>
    </w:p>
    <w:p w14:paraId="5E563EC4" w14:textId="77777777" w:rsidR="1D37997B" w:rsidRPr="007C41E7" w:rsidRDefault="1D37997B" w:rsidP="0053147E">
      <w:proofErr w:type="spellStart"/>
      <w:r w:rsidRPr="007C41E7">
        <w:rPr>
          <w:i/>
          <w:iCs/>
        </w:rPr>
        <w:lastRenderedPageBreak/>
        <w:t>Crapaudine</w:t>
      </w:r>
      <w:proofErr w:type="spellEnd"/>
      <w:r w:rsidRPr="007C41E7">
        <w:rPr>
          <w:i/>
          <w:iCs/>
        </w:rPr>
        <w:t xml:space="preserve">, </w:t>
      </w:r>
      <w:proofErr w:type="spellStart"/>
      <w:r w:rsidRPr="007C41E7">
        <w:rPr>
          <w:i/>
          <w:iCs/>
        </w:rPr>
        <w:t>glossopetrae</w:t>
      </w:r>
      <w:proofErr w:type="spellEnd"/>
      <w:r w:rsidRPr="007C41E7">
        <w:rPr>
          <w:i/>
          <w:iCs/>
        </w:rPr>
        <w:t xml:space="preserve">, </w:t>
      </w:r>
      <w:proofErr w:type="spellStart"/>
      <w:r w:rsidRPr="007C41E7">
        <w:rPr>
          <w:i/>
          <w:iCs/>
        </w:rPr>
        <w:t>oculi</w:t>
      </w:r>
      <w:proofErr w:type="spellEnd"/>
      <w:r w:rsidRPr="007C41E7">
        <w:rPr>
          <w:i/>
          <w:iCs/>
        </w:rPr>
        <w:t xml:space="preserve"> </w:t>
      </w:r>
      <w:proofErr w:type="spellStart"/>
      <w:r w:rsidRPr="007C41E7">
        <w:rPr>
          <w:i/>
          <w:iCs/>
        </w:rPr>
        <w:t>serpentum</w:t>
      </w:r>
      <w:proofErr w:type="spellEnd"/>
      <w:r w:rsidRPr="007C41E7">
        <w:t xml:space="preserve"> – klenoty mocných</w:t>
      </w:r>
    </w:p>
    <w:p w14:paraId="7181A8F3" w14:textId="60D59106" w:rsidR="1D37997B" w:rsidRPr="007C41E7" w:rsidRDefault="1D37997B" w:rsidP="0053147E">
      <w:pPr>
        <w:rPr>
          <w:b/>
          <w:bCs/>
        </w:rPr>
      </w:pPr>
      <w:r w:rsidRPr="007C41E7">
        <w:rPr>
          <w:b/>
          <w:bCs/>
        </w:rPr>
        <w:t>Dana Stehlíková</w:t>
      </w:r>
    </w:p>
    <w:p w14:paraId="5C73C4DF" w14:textId="77777777" w:rsidR="1D37997B" w:rsidRPr="007C41E7" w:rsidRDefault="1D37997B" w:rsidP="0053147E">
      <w:proofErr w:type="spellStart"/>
      <w:r w:rsidRPr="007C41E7">
        <w:t>Batrachites</w:t>
      </w:r>
      <w:proofErr w:type="spellEnd"/>
      <w:r w:rsidRPr="007C41E7">
        <w:t xml:space="preserve"> je/není </w:t>
      </w:r>
      <w:proofErr w:type="spellStart"/>
      <w:r w:rsidRPr="007C41E7">
        <w:t>botrax</w:t>
      </w:r>
      <w:proofErr w:type="spellEnd"/>
      <w:r w:rsidRPr="007C41E7">
        <w:t>. K chaotické terminologii ropuších kamenů</w:t>
      </w:r>
    </w:p>
    <w:p w14:paraId="226C210F" w14:textId="77777777" w:rsidR="009248A6" w:rsidRPr="007C41E7" w:rsidRDefault="009248A6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--</w:t>
      </w:r>
    </w:p>
    <w:p w14:paraId="04AE4AFA" w14:textId="77777777" w:rsidR="009248A6" w:rsidRPr="007C41E7" w:rsidRDefault="009248A6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 xml:space="preserve">12.15– 14.00 </w:t>
      </w:r>
      <w:r w:rsidRPr="007C41E7">
        <w:rPr>
          <w:rFonts w:eastAsia="Times New Roman" w:cs="Times New Roman"/>
          <w:lang w:eastAsia="cs-CZ"/>
        </w:rPr>
        <w:t>pauza</w:t>
      </w:r>
      <w:r w:rsidR="00744B09" w:rsidRPr="007C41E7">
        <w:rPr>
          <w:rFonts w:eastAsia="Times New Roman" w:cs="Times New Roman"/>
          <w:lang w:eastAsia="cs-CZ"/>
        </w:rPr>
        <w:br/>
        <w:t>--</w:t>
      </w:r>
    </w:p>
    <w:p w14:paraId="52C69C46" w14:textId="0A755D7B" w:rsidR="00744B09" w:rsidRPr="007C41E7" w:rsidRDefault="009248A6" w:rsidP="0053147E">
      <w:pPr>
        <w:rPr>
          <w:rFonts w:eastAsia="Times New Roman" w:cs="Times New Roman"/>
          <w:b/>
          <w:bCs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>14.00</w:t>
      </w:r>
      <w:r w:rsidR="00744B09" w:rsidRPr="007C41E7">
        <w:rPr>
          <w:rFonts w:eastAsia="Times New Roman" w:cs="Times New Roman"/>
          <w:lang w:eastAsia="cs-CZ"/>
        </w:rPr>
        <w:br/>
      </w:r>
      <w:r w:rsidR="00744B09" w:rsidRPr="007C41E7">
        <w:rPr>
          <w:b/>
          <w:bCs/>
        </w:rPr>
        <w:t xml:space="preserve">Markéta </w:t>
      </w:r>
      <w:proofErr w:type="spellStart"/>
      <w:r w:rsidR="00744B09" w:rsidRPr="007C41E7">
        <w:rPr>
          <w:b/>
          <w:bCs/>
        </w:rPr>
        <w:t>Preininger</w:t>
      </w:r>
      <w:proofErr w:type="spellEnd"/>
    </w:p>
    <w:p w14:paraId="25DF5A49" w14:textId="4AABD3D1" w:rsidR="00744B09" w:rsidRPr="007C41E7" w:rsidRDefault="00744B09" w:rsidP="0053147E">
      <w:pPr>
        <w:rPr>
          <w:b/>
          <w:bCs/>
        </w:rPr>
      </w:pPr>
      <w:r w:rsidRPr="007C41E7">
        <w:t>Země a kamení v</w:t>
      </w:r>
      <w:r w:rsidR="001047F2" w:rsidRPr="007C41E7">
        <w:t xml:space="preserve"> rituálních </w:t>
      </w:r>
      <w:r w:rsidRPr="007C41E7">
        <w:t>předmětech z římského a raně středověkého Egypta</w:t>
      </w:r>
      <w:r w:rsidRPr="007C41E7">
        <w:rPr>
          <w:rFonts w:eastAsia="Times New Roman" w:cs="Times New Roman"/>
          <w:lang w:eastAsia="cs-CZ"/>
        </w:rPr>
        <w:br/>
      </w:r>
      <w:r w:rsidRPr="007C41E7">
        <w:rPr>
          <w:b/>
          <w:bCs/>
        </w:rPr>
        <w:t xml:space="preserve">Veronika </w:t>
      </w:r>
      <w:proofErr w:type="spellStart"/>
      <w:r w:rsidRPr="007C41E7">
        <w:rPr>
          <w:b/>
          <w:bCs/>
        </w:rPr>
        <w:t>Pichaničová</w:t>
      </w:r>
      <w:proofErr w:type="spellEnd"/>
    </w:p>
    <w:p w14:paraId="04976F40" w14:textId="479C2483" w:rsidR="00744B09" w:rsidRPr="007C41E7" w:rsidRDefault="00744B09" w:rsidP="0053147E">
      <w:proofErr w:type="spellStart"/>
      <w:r w:rsidRPr="007C41E7">
        <w:t>Unitas</w:t>
      </w:r>
      <w:proofErr w:type="spellEnd"/>
      <w:r w:rsidRPr="007C41E7">
        <w:t xml:space="preserve"> et </w:t>
      </w:r>
      <w:proofErr w:type="spellStart"/>
      <w:r w:rsidRPr="007C41E7">
        <w:t>varietas</w:t>
      </w:r>
      <w:proofErr w:type="spellEnd"/>
      <w:r w:rsidRPr="007C41E7">
        <w:t xml:space="preserve">. Jednota a </w:t>
      </w:r>
      <w:proofErr w:type="spellStart"/>
      <w:r w:rsidRPr="007C41E7">
        <w:t>rôznorodosť</w:t>
      </w:r>
      <w:proofErr w:type="spellEnd"/>
      <w:r w:rsidRPr="007C41E7">
        <w:t xml:space="preserve"> drahých </w:t>
      </w:r>
      <w:proofErr w:type="spellStart"/>
      <w:r w:rsidRPr="007C41E7">
        <w:t>kameňoch</w:t>
      </w:r>
      <w:proofErr w:type="spellEnd"/>
      <w:r w:rsidRPr="007C41E7">
        <w:t xml:space="preserve"> v </w:t>
      </w:r>
      <w:proofErr w:type="spellStart"/>
      <w:r w:rsidRPr="007C41E7">
        <w:t>rano-stredovekej</w:t>
      </w:r>
      <w:proofErr w:type="spellEnd"/>
      <w:r w:rsidRPr="007C41E7">
        <w:t xml:space="preserve"> </w:t>
      </w:r>
      <w:proofErr w:type="spellStart"/>
      <w:r w:rsidRPr="007C41E7">
        <w:t>kresťanskej</w:t>
      </w:r>
      <w:proofErr w:type="spellEnd"/>
      <w:r w:rsidRPr="007C41E7">
        <w:t xml:space="preserve"> </w:t>
      </w:r>
      <w:proofErr w:type="spellStart"/>
      <w:r w:rsidRPr="007C41E7">
        <w:t>kultúre</w:t>
      </w:r>
      <w:proofErr w:type="spellEnd"/>
    </w:p>
    <w:p w14:paraId="2477DF36" w14:textId="77777777" w:rsidR="0053147E" w:rsidRPr="007C41E7" w:rsidRDefault="0053147E" w:rsidP="0053147E">
      <w:pPr>
        <w:rPr>
          <w:b/>
          <w:bCs/>
        </w:rPr>
      </w:pPr>
      <w:r w:rsidRPr="007C41E7">
        <w:rPr>
          <w:b/>
          <w:bCs/>
        </w:rPr>
        <w:t>Martin Bažil</w:t>
      </w:r>
    </w:p>
    <w:p w14:paraId="25BAED0A" w14:textId="77777777" w:rsidR="0053147E" w:rsidRPr="007C41E7" w:rsidRDefault="0053147E" w:rsidP="0053147E">
      <w:proofErr w:type="spellStart"/>
      <w:r w:rsidRPr="007C41E7">
        <w:rPr>
          <w:i/>
          <w:iCs/>
        </w:rPr>
        <w:t>Contra</w:t>
      </w:r>
      <w:proofErr w:type="spellEnd"/>
      <w:r w:rsidRPr="007C41E7">
        <w:rPr>
          <w:i/>
          <w:iCs/>
        </w:rPr>
        <w:t xml:space="preserve"> </w:t>
      </w:r>
      <w:proofErr w:type="spellStart"/>
      <w:r w:rsidRPr="007C41E7">
        <w:rPr>
          <w:i/>
          <w:iCs/>
        </w:rPr>
        <w:t>omnes</w:t>
      </w:r>
      <w:proofErr w:type="spellEnd"/>
      <w:r w:rsidRPr="007C41E7">
        <w:rPr>
          <w:i/>
          <w:iCs/>
        </w:rPr>
        <w:t xml:space="preserve"> </w:t>
      </w:r>
      <w:proofErr w:type="spellStart"/>
      <w:r w:rsidRPr="007C41E7">
        <w:rPr>
          <w:i/>
          <w:iCs/>
        </w:rPr>
        <w:t>debilitates</w:t>
      </w:r>
      <w:proofErr w:type="spellEnd"/>
      <w:r w:rsidRPr="007C41E7">
        <w:rPr>
          <w:i/>
          <w:iCs/>
        </w:rPr>
        <w:t xml:space="preserve"> et </w:t>
      </w:r>
      <w:proofErr w:type="spellStart"/>
      <w:r w:rsidRPr="007C41E7">
        <w:rPr>
          <w:i/>
          <w:iCs/>
        </w:rPr>
        <w:t>infirmitates</w:t>
      </w:r>
      <w:proofErr w:type="spellEnd"/>
      <w:r w:rsidRPr="007C41E7">
        <w:rPr>
          <w:i/>
          <w:iCs/>
        </w:rPr>
        <w:t xml:space="preserve"> </w:t>
      </w:r>
      <w:proofErr w:type="spellStart"/>
      <w:r w:rsidRPr="007C41E7">
        <w:rPr>
          <w:i/>
          <w:iCs/>
        </w:rPr>
        <w:t>hominis</w:t>
      </w:r>
      <w:proofErr w:type="spellEnd"/>
      <w:r w:rsidRPr="007C41E7">
        <w:rPr>
          <w:i/>
          <w:iCs/>
        </w:rPr>
        <w:t xml:space="preserve">. </w:t>
      </w:r>
      <w:r w:rsidRPr="007C41E7">
        <w:t xml:space="preserve">Moc nerostu podle básnického, dramatického a přírodovědného díla Hildegardy z </w:t>
      </w:r>
      <w:proofErr w:type="spellStart"/>
      <w:r w:rsidRPr="007C41E7">
        <w:t>Bingen</w:t>
      </w:r>
      <w:proofErr w:type="spellEnd"/>
    </w:p>
    <w:p w14:paraId="4D684E93" w14:textId="77777777" w:rsidR="009248A6" w:rsidRPr="007C41E7" w:rsidRDefault="009248A6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</w:t>
      </w:r>
    </w:p>
    <w:p w14:paraId="359B3F2F" w14:textId="573DABB0" w:rsidR="009248A6" w:rsidRPr="007C41E7" w:rsidRDefault="009248A6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b/>
          <w:bCs/>
          <w:lang w:eastAsia="cs-CZ"/>
        </w:rPr>
        <w:t>15.</w:t>
      </w:r>
      <w:r w:rsidR="0053147E" w:rsidRPr="007C41E7">
        <w:rPr>
          <w:rFonts w:eastAsia="Times New Roman" w:cs="Times New Roman"/>
          <w:b/>
          <w:bCs/>
          <w:lang w:eastAsia="cs-CZ"/>
        </w:rPr>
        <w:t>3</w:t>
      </w:r>
      <w:r w:rsidRPr="007C41E7">
        <w:rPr>
          <w:rFonts w:eastAsia="Times New Roman" w:cs="Times New Roman"/>
          <w:b/>
          <w:bCs/>
          <w:lang w:eastAsia="cs-CZ"/>
        </w:rPr>
        <w:t>0–15.</w:t>
      </w:r>
      <w:r w:rsidR="0053147E" w:rsidRPr="007C41E7">
        <w:rPr>
          <w:rFonts w:eastAsia="Times New Roman" w:cs="Times New Roman"/>
          <w:b/>
          <w:bCs/>
          <w:lang w:eastAsia="cs-CZ"/>
        </w:rPr>
        <w:t>4</w:t>
      </w:r>
      <w:r w:rsidRPr="007C41E7">
        <w:rPr>
          <w:rFonts w:eastAsia="Times New Roman" w:cs="Times New Roman"/>
          <w:b/>
          <w:bCs/>
          <w:lang w:eastAsia="cs-CZ"/>
        </w:rPr>
        <w:t xml:space="preserve">5 </w:t>
      </w:r>
      <w:r w:rsidRPr="007C41E7">
        <w:rPr>
          <w:rFonts w:eastAsia="Times New Roman" w:cs="Times New Roman"/>
          <w:lang w:eastAsia="cs-CZ"/>
        </w:rPr>
        <w:t>pauza</w:t>
      </w:r>
    </w:p>
    <w:p w14:paraId="7310F54D" w14:textId="77777777" w:rsidR="009248A6" w:rsidRPr="007C41E7" w:rsidRDefault="00744B09" w:rsidP="0053147E">
      <w:pPr>
        <w:rPr>
          <w:rFonts w:eastAsia="Times New Roman" w:cs="Times New Roman"/>
          <w:lang w:eastAsia="cs-CZ"/>
        </w:rPr>
      </w:pPr>
      <w:r w:rsidRPr="007C41E7">
        <w:rPr>
          <w:rFonts w:eastAsia="Times New Roman" w:cs="Times New Roman"/>
          <w:lang w:eastAsia="cs-CZ"/>
        </w:rPr>
        <w:t>-</w:t>
      </w:r>
    </w:p>
    <w:p w14:paraId="129CC18B" w14:textId="68E920AD" w:rsidR="003F7D3D" w:rsidRPr="007C41E7" w:rsidRDefault="009248A6" w:rsidP="0053147E">
      <w:pPr>
        <w:rPr>
          <w:b/>
          <w:bCs/>
        </w:rPr>
      </w:pPr>
      <w:r w:rsidRPr="007C41E7">
        <w:rPr>
          <w:rFonts w:eastAsia="Times New Roman" w:cs="Times New Roman"/>
          <w:b/>
          <w:bCs/>
          <w:lang w:eastAsia="cs-CZ"/>
        </w:rPr>
        <w:t>15.</w:t>
      </w:r>
      <w:r w:rsidR="0053147E" w:rsidRPr="007C41E7">
        <w:rPr>
          <w:rFonts w:eastAsia="Times New Roman" w:cs="Times New Roman"/>
          <w:b/>
          <w:bCs/>
          <w:lang w:eastAsia="cs-CZ"/>
        </w:rPr>
        <w:t>4</w:t>
      </w:r>
      <w:r w:rsidRPr="007C41E7">
        <w:rPr>
          <w:rFonts w:eastAsia="Times New Roman" w:cs="Times New Roman"/>
          <w:b/>
          <w:bCs/>
          <w:lang w:eastAsia="cs-CZ"/>
        </w:rPr>
        <w:t>5</w:t>
      </w:r>
      <w:r w:rsidR="00744B09" w:rsidRPr="007C41E7">
        <w:rPr>
          <w:rFonts w:eastAsia="Times New Roman" w:cs="Times New Roman"/>
          <w:lang w:eastAsia="cs-CZ"/>
        </w:rPr>
        <w:br/>
      </w:r>
      <w:r w:rsidR="003F7D3D" w:rsidRPr="007C41E7">
        <w:rPr>
          <w:b/>
          <w:bCs/>
        </w:rPr>
        <w:t>Jiří Starý</w:t>
      </w:r>
    </w:p>
    <w:p w14:paraId="4321653C" w14:textId="72AC694D" w:rsidR="00744B09" w:rsidRPr="007C41E7" w:rsidRDefault="003F7D3D" w:rsidP="0053147E">
      <w:pPr>
        <w:rPr>
          <w:rFonts w:eastAsia="Times New Roman" w:cs="Times New Roman"/>
          <w:lang w:eastAsia="cs-CZ"/>
        </w:rPr>
      </w:pPr>
      <w:r w:rsidRPr="007C41E7">
        <w:t>Země, zlato</w:t>
      </w:r>
      <w:r w:rsidR="00AC2405" w:rsidRPr="007C41E7">
        <w:t>,</w:t>
      </w:r>
      <w:r w:rsidRPr="007C41E7">
        <w:t xml:space="preserve"> setba a sklizeň</w:t>
      </w:r>
      <w:r w:rsidR="00753D2E" w:rsidRPr="007C41E7">
        <w:t>. Zlato a růst ve staroseverských a starších skandinávských představách</w:t>
      </w:r>
    </w:p>
    <w:p w14:paraId="6D98EDA4" w14:textId="77777777" w:rsidR="003F7D3D" w:rsidRPr="007C41E7" w:rsidRDefault="003F7D3D" w:rsidP="0053147E">
      <w:pPr>
        <w:rPr>
          <w:b/>
          <w:bCs/>
        </w:rPr>
      </w:pPr>
      <w:r w:rsidRPr="007C41E7">
        <w:rPr>
          <w:b/>
          <w:bCs/>
        </w:rPr>
        <w:t xml:space="preserve">Jakub </w:t>
      </w:r>
      <w:proofErr w:type="spellStart"/>
      <w:r w:rsidRPr="007C41E7">
        <w:rPr>
          <w:b/>
          <w:bCs/>
        </w:rPr>
        <w:t>Jauernig</w:t>
      </w:r>
      <w:proofErr w:type="spellEnd"/>
    </w:p>
    <w:p w14:paraId="1EE1AA76" w14:textId="10611553" w:rsidR="003F7D3D" w:rsidRPr="007C41E7" w:rsidRDefault="003F7D3D" w:rsidP="0053147E">
      <w:r w:rsidRPr="007C41E7">
        <w:t>Tanec Obrů – středověké představy o Stonehenge</w:t>
      </w:r>
    </w:p>
    <w:sectPr w:rsidR="003F7D3D" w:rsidRPr="007C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09"/>
    <w:rsid w:val="001047F2"/>
    <w:rsid w:val="0012164A"/>
    <w:rsid w:val="001276CC"/>
    <w:rsid w:val="001626D3"/>
    <w:rsid w:val="003F7D3D"/>
    <w:rsid w:val="00442931"/>
    <w:rsid w:val="0053147E"/>
    <w:rsid w:val="006C5A16"/>
    <w:rsid w:val="00744B09"/>
    <w:rsid w:val="00753D2E"/>
    <w:rsid w:val="007C41E7"/>
    <w:rsid w:val="009248A6"/>
    <w:rsid w:val="00A9316E"/>
    <w:rsid w:val="00AC2405"/>
    <w:rsid w:val="00C84052"/>
    <w:rsid w:val="00DA1C12"/>
    <w:rsid w:val="00E04DFA"/>
    <w:rsid w:val="00FC5D20"/>
    <w:rsid w:val="1D379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E37C"/>
  <w15:chartTrackingRefBased/>
  <w15:docId w15:val="{7B4E88FF-367E-40F6-979D-3EE2C0A3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64A"/>
    <w:pPr>
      <w:spacing w:after="0" w:line="240" w:lineRule="auto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44B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</dc:creator>
  <cp:keywords/>
  <dc:description/>
  <cp:lastModifiedBy>maso</cp:lastModifiedBy>
  <cp:revision>8</cp:revision>
  <dcterms:created xsi:type="dcterms:W3CDTF">2022-01-10T19:08:00Z</dcterms:created>
  <dcterms:modified xsi:type="dcterms:W3CDTF">2022-01-12T09:12:00Z</dcterms:modified>
</cp:coreProperties>
</file>