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84FB" w14:textId="77777777" w:rsidR="00D94210" w:rsidRDefault="00215F4D" w:rsidP="00D94210">
      <w:pPr>
        <w:spacing w:line="276" w:lineRule="auto"/>
        <w:jc w:val="both"/>
        <w:rPr>
          <w:rFonts w:ascii="Times New Roman" w:hAnsi="Times New Roman" w:cs="Times New Roman"/>
          <w:b/>
          <w:sz w:val="28"/>
          <w:szCs w:val="28"/>
        </w:rPr>
      </w:pPr>
      <w:r>
        <w:rPr>
          <w:rFonts w:ascii="Times New Roman" w:hAnsi="Times New Roman" w:cs="Times New Roman"/>
          <w:noProof/>
          <w:lang w:val="cs-CZ" w:eastAsia="cs-CZ"/>
        </w:rPr>
        <w:drawing>
          <wp:inline distT="0" distB="0" distL="0" distR="0" wp14:anchorId="066B15B9" wp14:editId="272AD75C">
            <wp:extent cx="1238250" cy="1238250"/>
            <wp:effectExtent l="0" t="0" r="0" b="0"/>
            <wp:docPr id="1" name="Obrázek 1" descr="C:\Users\sekyrkova.UVTUK.000.001.002.003.004\AppData\Local\Microsoft\Windows\INetCache\Content.Word\CONT_WAU_U001377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kyrkova.UVTUK.000.001.002.003.004\AppData\Local\Microsoft\Windows\INetCache\Content.Word\CONT_WAU_U0013770_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bookmarkStart w:id="0" w:name="_GoBack"/>
      <w:bookmarkEnd w:id="0"/>
    </w:p>
    <w:p w14:paraId="697242C9" w14:textId="77777777" w:rsidR="00D94210" w:rsidRDefault="00D94210" w:rsidP="00D94210">
      <w:pPr>
        <w:spacing w:line="276" w:lineRule="auto"/>
        <w:jc w:val="both"/>
        <w:rPr>
          <w:rFonts w:ascii="Times New Roman" w:hAnsi="Times New Roman" w:cs="Times New Roman"/>
          <w:b/>
          <w:sz w:val="28"/>
          <w:szCs w:val="28"/>
        </w:rPr>
      </w:pPr>
    </w:p>
    <w:p w14:paraId="5F78FC4C" w14:textId="77777777" w:rsidR="00837ADA" w:rsidRPr="00B3034E" w:rsidRDefault="00837ADA" w:rsidP="00D94210">
      <w:pPr>
        <w:spacing w:line="276" w:lineRule="auto"/>
        <w:jc w:val="center"/>
        <w:rPr>
          <w:rFonts w:ascii="Times New Roman" w:hAnsi="Times New Roman" w:cs="Times New Roman"/>
          <w:b/>
          <w:sz w:val="36"/>
          <w:szCs w:val="36"/>
        </w:rPr>
      </w:pPr>
      <w:proofErr w:type="spellStart"/>
      <w:r w:rsidRPr="00B3034E">
        <w:rPr>
          <w:rFonts w:ascii="Times New Roman" w:hAnsi="Times New Roman" w:cs="Times New Roman"/>
          <w:b/>
          <w:sz w:val="36"/>
          <w:szCs w:val="36"/>
        </w:rPr>
        <w:t>Pozvánka</w:t>
      </w:r>
      <w:proofErr w:type="spellEnd"/>
      <w:r w:rsidRPr="00B3034E">
        <w:rPr>
          <w:rFonts w:ascii="Times New Roman" w:hAnsi="Times New Roman" w:cs="Times New Roman"/>
          <w:b/>
          <w:sz w:val="36"/>
          <w:szCs w:val="36"/>
        </w:rPr>
        <w:t xml:space="preserve"> na </w:t>
      </w:r>
      <w:proofErr w:type="spellStart"/>
      <w:r w:rsidRPr="00B3034E">
        <w:rPr>
          <w:rFonts w:ascii="Times New Roman" w:hAnsi="Times New Roman" w:cs="Times New Roman"/>
          <w:b/>
          <w:sz w:val="36"/>
          <w:szCs w:val="36"/>
        </w:rPr>
        <w:t>přednášku</w:t>
      </w:r>
      <w:proofErr w:type="spellEnd"/>
    </w:p>
    <w:p w14:paraId="3F73E34D" w14:textId="77777777" w:rsidR="00837ADA" w:rsidRDefault="00837ADA" w:rsidP="00837ADA">
      <w:pPr>
        <w:spacing w:line="276" w:lineRule="auto"/>
        <w:rPr>
          <w:rFonts w:ascii="Times New Roman" w:hAnsi="Times New Roman" w:cs="Times New Roman"/>
        </w:rPr>
      </w:pPr>
    </w:p>
    <w:p w14:paraId="5BE3C5D5" w14:textId="77777777" w:rsidR="00AE04DD" w:rsidRPr="008D1AF0" w:rsidRDefault="00837ADA" w:rsidP="00837ADA">
      <w:pPr>
        <w:spacing w:line="276" w:lineRule="auto"/>
        <w:jc w:val="center"/>
        <w:rPr>
          <w:rFonts w:ascii="Times New Roman" w:hAnsi="Times New Roman" w:cs="Times New Roman"/>
          <w:b/>
          <w:sz w:val="32"/>
          <w:szCs w:val="32"/>
        </w:rPr>
      </w:pPr>
      <w:r w:rsidRPr="008D1AF0">
        <w:rPr>
          <w:rFonts w:ascii="Times New Roman" w:hAnsi="Times New Roman" w:cs="Times New Roman"/>
          <w:b/>
          <w:sz w:val="32"/>
          <w:szCs w:val="32"/>
        </w:rPr>
        <w:t>Stephan Karl Sander-</w:t>
      </w:r>
      <w:proofErr w:type="spellStart"/>
      <w:r w:rsidRPr="008D1AF0">
        <w:rPr>
          <w:rFonts w:ascii="Times New Roman" w:hAnsi="Times New Roman" w:cs="Times New Roman"/>
          <w:b/>
          <w:sz w:val="32"/>
          <w:szCs w:val="32"/>
        </w:rPr>
        <w:t>Faes</w:t>
      </w:r>
      <w:proofErr w:type="spellEnd"/>
    </w:p>
    <w:p w14:paraId="4C295372" w14:textId="77777777" w:rsidR="00837ADA" w:rsidRPr="008D1AF0" w:rsidRDefault="00837ADA" w:rsidP="00837ADA">
      <w:pPr>
        <w:spacing w:line="276" w:lineRule="auto"/>
        <w:rPr>
          <w:rFonts w:ascii="Times New Roman" w:hAnsi="Times New Roman" w:cs="Times New Roman"/>
        </w:rPr>
      </w:pPr>
    </w:p>
    <w:p w14:paraId="687318CC" w14:textId="77777777" w:rsidR="00837ADA" w:rsidRDefault="00837ADA" w:rsidP="00837ADA">
      <w:pPr>
        <w:spacing w:line="276" w:lineRule="auto"/>
        <w:jc w:val="center"/>
        <w:rPr>
          <w:rFonts w:ascii="Times New Roman" w:hAnsi="Times New Roman" w:cs="Times New Roman"/>
          <w:b/>
          <w:sz w:val="32"/>
          <w:szCs w:val="32"/>
        </w:rPr>
      </w:pPr>
      <w:r w:rsidRPr="008D1AF0">
        <w:rPr>
          <w:rFonts w:ascii="Times New Roman" w:hAnsi="Times New Roman" w:cs="Times New Roman"/>
          <w:b/>
          <w:sz w:val="32"/>
          <w:szCs w:val="32"/>
        </w:rPr>
        <w:t>‘Metamorphosen: Herrschaft, Steuern und Verwaltung im nachweißenbergischen Böhmen’</w:t>
      </w:r>
    </w:p>
    <w:p w14:paraId="228B48E4" w14:textId="77777777" w:rsidR="00AE04DD" w:rsidRDefault="00AE04DD" w:rsidP="00837ADA">
      <w:pPr>
        <w:spacing w:line="276" w:lineRule="auto"/>
        <w:jc w:val="center"/>
        <w:rPr>
          <w:rFonts w:ascii="Times New Roman" w:hAnsi="Times New Roman" w:cs="Times New Roman"/>
          <w:b/>
          <w:sz w:val="32"/>
          <w:szCs w:val="32"/>
        </w:rPr>
      </w:pPr>
    </w:p>
    <w:p w14:paraId="54781331" w14:textId="77777777" w:rsidR="00AE04DD" w:rsidRPr="00EF4EF8" w:rsidRDefault="00AE04DD" w:rsidP="00EF4EF8">
      <w:pPr>
        <w:shd w:val="clear" w:color="auto" w:fill="FFFFFF"/>
        <w:jc w:val="both"/>
        <w:rPr>
          <w:rFonts w:ascii="Arial" w:eastAsia="Times New Roman" w:hAnsi="Arial" w:cs="Arial"/>
          <w:b/>
          <w:color w:val="000000"/>
          <w:lang w:val="cs-CZ" w:eastAsia="cs-CZ"/>
        </w:rPr>
      </w:pPr>
      <w:proofErr w:type="spellStart"/>
      <w:r w:rsidRPr="00EF4EF8">
        <w:rPr>
          <w:rFonts w:ascii="Arial" w:eastAsia="Times New Roman" w:hAnsi="Arial" w:cs="Arial"/>
          <w:b/>
          <w:color w:val="000000"/>
          <w:lang w:val="cs-CZ" w:eastAsia="cs-CZ"/>
        </w:rPr>
        <w:t>Associate</w:t>
      </w:r>
      <w:proofErr w:type="spellEnd"/>
      <w:r w:rsidRPr="00EF4EF8">
        <w:rPr>
          <w:rFonts w:ascii="Arial" w:eastAsia="Times New Roman" w:hAnsi="Arial" w:cs="Arial"/>
          <w:b/>
          <w:color w:val="000000"/>
          <w:lang w:val="cs-CZ" w:eastAsia="cs-CZ"/>
        </w:rPr>
        <w:t xml:space="preserve"> </w:t>
      </w:r>
      <w:proofErr w:type="spellStart"/>
      <w:r w:rsidRPr="00EF4EF8">
        <w:rPr>
          <w:rFonts w:ascii="Arial" w:eastAsia="Times New Roman" w:hAnsi="Arial" w:cs="Arial"/>
          <w:b/>
          <w:color w:val="000000"/>
          <w:lang w:val="cs-CZ" w:eastAsia="cs-CZ"/>
        </w:rPr>
        <w:t>Professor</w:t>
      </w:r>
      <w:proofErr w:type="spellEnd"/>
      <w:r w:rsidRPr="00EF4EF8">
        <w:rPr>
          <w:rFonts w:ascii="Arial" w:eastAsia="Times New Roman" w:hAnsi="Arial" w:cs="Arial"/>
          <w:b/>
          <w:color w:val="000000"/>
          <w:lang w:val="cs-CZ" w:eastAsia="cs-CZ"/>
        </w:rPr>
        <w:t xml:space="preserve"> in Early </w:t>
      </w:r>
      <w:proofErr w:type="spellStart"/>
      <w:r w:rsidRPr="00EF4EF8">
        <w:rPr>
          <w:rFonts w:ascii="Arial" w:eastAsia="Times New Roman" w:hAnsi="Arial" w:cs="Arial"/>
          <w:b/>
          <w:color w:val="000000"/>
          <w:lang w:val="cs-CZ" w:eastAsia="cs-CZ"/>
        </w:rPr>
        <w:t>Modern</w:t>
      </w:r>
      <w:proofErr w:type="spellEnd"/>
      <w:r w:rsidRPr="00EF4EF8">
        <w:rPr>
          <w:rFonts w:ascii="Arial" w:eastAsia="Times New Roman" w:hAnsi="Arial" w:cs="Arial"/>
          <w:b/>
          <w:color w:val="000000"/>
          <w:lang w:val="cs-CZ" w:eastAsia="cs-CZ"/>
        </w:rPr>
        <w:t xml:space="preserve"> </w:t>
      </w:r>
      <w:proofErr w:type="spellStart"/>
      <w:r w:rsidRPr="00EF4EF8">
        <w:rPr>
          <w:rFonts w:ascii="Arial" w:eastAsia="Times New Roman" w:hAnsi="Arial" w:cs="Arial"/>
          <w:b/>
          <w:color w:val="000000"/>
          <w:lang w:val="cs-CZ" w:eastAsia="cs-CZ"/>
        </w:rPr>
        <w:t>History</w:t>
      </w:r>
      <w:proofErr w:type="spellEnd"/>
      <w:r w:rsidRPr="00EF4EF8">
        <w:rPr>
          <w:rFonts w:ascii="Arial" w:eastAsia="Times New Roman" w:hAnsi="Arial" w:cs="Arial"/>
          <w:b/>
          <w:color w:val="000000"/>
          <w:lang w:val="cs-CZ" w:eastAsia="cs-CZ"/>
        </w:rPr>
        <w:t>, Univerzita Bergen, Norsko</w:t>
      </w:r>
    </w:p>
    <w:p w14:paraId="1D8519C4" w14:textId="77777777" w:rsidR="00EF4EF8" w:rsidRPr="00EF4EF8" w:rsidRDefault="00AE04DD" w:rsidP="00EF4EF8">
      <w:pPr>
        <w:shd w:val="clear" w:color="auto" w:fill="FFFFFF"/>
        <w:jc w:val="both"/>
        <w:rPr>
          <w:rFonts w:ascii="Arial" w:eastAsia="Times New Roman" w:hAnsi="Arial" w:cs="Arial"/>
          <w:b/>
          <w:color w:val="000000"/>
          <w:lang w:val="cs-CZ" w:eastAsia="cs-CZ"/>
        </w:rPr>
      </w:pPr>
      <w:proofErr w:type="spellStart"/>
      <w:r w:rsidRPr="00EF4EF8">
        <w:rPr>
          <w:rFonts w:ascii="Arial" w:eastAsia="Times New Roman" w:hAnsi="Arial" w:cs="Arial"/>
          <w:b/>
          <w:color w:val="000000"/>
          <w:lang w:val="cs-CZ" w:eastAsia="cs-CZ"/>
        </w:rPr>
        <w:t>Privatdozent</w:t>
      </w:r>
      <w:proofErr w:type="spellEnd"/>
      <w:r w:rsidRPr="00EF4EF8">
        <w:rPr>
          <w:rFonts w:ascii="Arial" w:eastAsia="Times New Roman" w:hAnsi="Arial" w:cs="Arial"/>
          <w:b/>
          <w:color w:val="000000"/>
          <w:lang w:val="cs-CZ" w:eastAsia="cs-CZ"/>
        </w:rPr>
        <w:t xml:space="preserve"> in </w:t>
      </w:r>
      <w:proofErr w:type="spellStart"/>
      <w:r w:rsidRPr="00EF4EF8">
        <w:rPr>
          <w:rFonts w:ascii="Arial" w:eastAsia="Times New Roman" w:hAnsi="Arial" w:cs="Arial"/>
          <w:b/>
          <w:color w:val="000000"/>
          <w:lang w:val="cs-CZ" w:eastAsia="cs-CZ"/>
        </w:rPr>
        <w:t>Allgemeiner</w:t>
      </w:r>
      <w:proofErr w:type="spellEnd"/>
      <w:r w:rsidRPr="00EF4EF8">
        <w:rPr>
          <w:rFonts w:ascii="Arial" w:eastAsia="Times New Roman" w:hAnsi="Arial" w:cs="Arial"/>
          <w:b/>
          <w:color w:val="000000"/>
          <w:lang w:val="cs-CZ" w:eastAsia="cs-CZ"/>
        </w:rPr>
        <w:t xml:space="preserve"> </w:t>
      </w:r>
      <w:proofErr w:type="spellStart"/>
      <w:r w:rsidRPr="00EF4EF8">
        <w:rPr>
          <w:rFonts w:ascii="Arial" w:eastAsia="Times New Roman" w:hAnsi="Arial" w:cs="Arial"/>
          <w:b/>
          <w:color w:val="000000"/>
          <w:lang w:val="cs-CZ" w:eastAsia="cs-CZ"/>
        </w:rPr>
        <w:t>Geschichte</w:t>
      </w:r>
      <w:proofErr w:type="spellEnd"/>
      <w:r w:rsidRPr="00EF4EF8">
        <w:rPr>
          <w:rFonts w:ascii="Arial" w:eastAsia="Times New Roman" w:hAnsi="Arial" w:cs="Arial"/>
          <w:b/>
          <w:color w:val="000000"/>
          <w:lang w:val="cs-CZ" w:eastAsia="cs-CZ"/>
        </w:rPr>
        <w:t xml:space="preserve"> der </w:t>
      </w:r>
      <w:proofErr w:type="spellStart"/>
      <w:r w:rsidRPr="00EF4EF8">
        <w:rPr>
          <w:rFonts w:ascii="Arial" w:eastAsia="Times New Roman" w:hAnsi="Arial" w:cs="Arial"/>
          <w:b/>
          <w:color w:val="000000"/>
          <w:lang w:val="cs-CZ" w:eastAsia="cs-CZ"/>
        </w:rPr>
        <w:t>Neuzeit</w:t>
      </w:r>
      <w:proofErr w:type="spellEnd"/>
      <w:r w:rsidRPr="00EF4EF8">
        <w:rPr>
          <w:rFonts w:ascii="Arial" w:eastAsia="Times New Roman" w:hAnsi="Arial" w:cs="Arial"/>
          <w:b/>
          <w:color w:val="000000"/>
          <w:lang w:val="cs-CZ" w:eastAsia="cs-CZ"/>
        </w:rPr>
        <w:t xml:space="preserve">, Univerzita </w:t>
      </w:r>
      <w:proofErr w:type="spellStart"/>
      <w:r w:rsidRPr="00EF4EF8">
        <w:rPr>
          <w:rFonts w:ascii="Arial" w:eastAsia="Times New Roman" w:hAnsi="Arial" w:cs="Arial"/>
          <w:b/>
          <w:color w:val="000000"/>
          <w:lang w:val="cs-CZ" w:eastAsia="cs-CZ"/>
        </w:rPr>
        <w:t>Zürich</w:t>
      </w:r>
      <w:proofErr w:type="spellEnd"/>
    </w:p>
    <w:p w14:paraId="163A3B50" w14:textId="77777777" w:rsidR="00EF4EF8" w:rsidRPr="00EF4EF8" w:rsidRDefault="00EF4EF8" w:rsidP="00EF4EF8">
      <w:pPr>
        <w:pStyle w:val="Nadpis3"/>
        <w:shd w:val="clear" w:color="auto" w:fill="FFFFFF"/>
        <w:spacing w:before="60" w:line="264" w:lineRule="atLeast"/>
        <w:jc w:val="both"/>
        <w:rPr>
          <w:rFonts w:ascii="Arial" w:hAnsi="Arial" w:cs="Arial"/>
          <w:b/>
          <w:color w:val="auto"/>
          <w:lang w:val="cs-CZ"/>
        </w:rPr>
      </w:pPr>
      <w:r w:rsidRPr="00094331">
        <w:rPr>
          <w:rFonts w:ascii="Arial" w:eastAsia="Times New Roman" w:hAnsi="Arial" w:cs="Arial"/>
          <w:b/>
          <w:color w:val="000000"/>
          <w:u w:val="single"/>
          <w:lang w:val="cs-CZ" w:eastAsia="cs-CZ"/>
        </w:rPr>
        <w:t>Autor knih:</w:t>
      </w:r>
      <w:r w:rsidRPr="00EF4EF8">
        <w:rPr>
          <w:rFonts w:ascii="Arial" w:eastAsia="Times New Roman" w:hAnsi="Arial" w:cs="Arial"/>
          <w:b/>
          <w:color w:val="000000"/>
          <w:lang w:val="cs-CZ" w:eastAsia="cs-CZ"/>
        </w:rPr>
        <w:t xml:space="preserve"> </w:t>
      </w:r>
      <w:r w:rsidRPr="00EF4EF8">
        <w:rPr>
          <w:rFonts w:ascii="Arial" w:hAnsi="Arial" w:cs="Arial"/>
          <w:b/>
          <w:color w:val="auto"/>
        </w:rPr>
        <w:t xml:space="preserve">Europas habsburgisches Jahrhundert (Darmstadt, 2018), Weltstädte, Metropolen, Megastädte [World Cities, </w:t>
      </w:r>
      <w:proofErr w:type="spellStart"/>
      <w:r w:rsidRPr="00EF4EF8">
        <w:rPr>
          <w:rFonts w:ascii="Arial" w:hAnsi="Arial" w:cs="Arial"/>
          <w:b/>
          <w:color w:val="auto"/>
        </w:rPr>
        <w:t>Metropolises</w:t>
      </w:r>
      <w:proofErr w:type="spellEnd"/>
      <w:r w:rsidRPr="00EF4EF8">
        <w:rPr>
          <w:rFonts w:ascii="Arial" w:hAnsi="Arial" w:cs="Arial"/>
          <w:b/>
          <w:color w:val="auto"/>
        </w:rPr>
        <w:t xml:space="preserve">, </w:t>
      </w:r>
      <w:proofErr w:type="spellStart"/>
      <w:r w:rsidRPr="00EF4EF8">
        <w:rPr>
          <w:rFonts w:ascii="Arial" w:hAnsi="Arial" w:cs="Arial"/>
          <w:b/>
          <w:color w:val="auto"/>
        </w:rPr>
        <w:t>and</w:t>
      </w:r>
      <w:proofErr w:type="spellEnd"/>
      <w:r w:rsidRPr="00EF4EF8">
        <w:rPr>
          <w:rFonts w:ascii="Arial" w:hAnsi="Arial" w:cs="Arial"/>
          <w:b/>
          <w:color w:val="auto"/>
        </w:rPr>
        <w:t xml:space="preserve"> Mega-Cities] (Ostfildern, 2018),</w:t>
      </w:r>
      <w:r w:rsidRPr="00EF4EF8">
        <w:rPr>
          <w:rFonts w:ascii="Arial" w:hAnsi="Arial" w:cs="Arial"/>
          <w:b/>
          <w:color w:val="auto"/>
          <w:lang w:val="cs-CZ"/>
        </w:rPr>
        <w:t xml:space="preserve"> </w:t>
      </w:r>
      <w:r w:rsidRPr="00EF4EF8">
        <w:rPr>
          <w:rFonts w:ascii="Arial" w:hAnsi="Arial" w:cs="Arial"/>
          <w:b/>
          <w:color w:val="auto"/>
        </w:rPr>
        <w:t xml:space="preserve">Urban </w:t>
      </w:r>
      <w:proofErr w:type="spellStart"/>
      <w:r w:rsidRPr="00EF4EF8">
        <w:rPr>
          <w:rFonts w:ascii="Arial" w:hAnsi="Arial" w:cs="Arial"/>
          <w:b/>
          <w:color w:val="auto"/>
        </w:rPr>
        <w:t>Elites</w:t>
      </w:r>
      <w:proofErr w:type="spellEnd"/>
      <w:r w:rsidRPr="00EF4EF8">
        <w:rPr>
          <w:rFonts w:ascii="Arial" w:hAnsi="Arial" w:cs="Arial"/>
          <w:b/>
          <w:color w:val="auto"/>
        </w:rPr>
        <w:t xml:space="preserve"> </w:t>
      </w:r>
      <w:proofErr w:type="spellStart"/>
      <w:r w:rsidRPr="00EF4EF8">
        <w:rPr>
          <w:rFonts w:ascii="Arial" w:hAnsi="Arial" w:cs="Arial"/>
          <w:b/>
          <w:color w:val="auto"/>
        </w:rPr>
        <w:t>of</w:t>
      </w:r>
      <w:proofErr w:type="spellEnd"/>
      <w:r w:rsidRPr="00EF4EF8">
        <w:rPr>
          <w:rFonts w:ascii="Arial" w:hAnsi="Arial" w:cs="Arial"/>
          <w:b/>
          <w:color w:val="auto"/>
        </w:rPr>
        <w:t xml:space="preserve"> </w:t>
      </w:r>
      <w:proofErr w:type="spellStart"/>
      <w:r w:rsidRPr="00EF4EF8">
        <w:rPr>
          <w:rFonts w:ascii="Arial" w:hAnsi="Arial" w:cs="Arial"/>
          <w:b/>
          <w:color w:val="auto"/>
        </w:rPr>
        <w:t>Zadar</w:t>
      </w:r>
      <w:proofErr w:type="spellEnd"/>
      <w:r w:rsidRPr="00EF4EF8">
        <w:rPr>
          <w:rFonts w:ascii="Arial" w:hAnsi="Arial" w:cs="Arial"/>
          <w:b/>
          <w:color w:val="auto"/>
        </w:rPr>
        <w:t xml:space="preserve"> (</w:t>
      </w:r>
      <w:proofErr w:type="spellStart"/>
      <w:r w:rsidRPr="00EF4EF8">
        <w:rPr>
          <w:rFonts w:ascii="Arial" w:hAnsi="Arial" w:cs="Arial"/>
          <w:b/>
          <w:color w:val="auto"/>
        </w:rPr>
        <w:t>Rome</w:t>
      </w:r>
      <w:proofErr w:type="spellEnd"/>
      <w:r w:rsidRPr="00EF4EF8">
        <w:rPr>
          <w:rFonts w:ascii="Arial" w:hAnsi="Arial" w:cs="Arial"/>
          <w:b/>
          <w:color w:val="auto"/>
        </w:rPr>
        <w:t xml:space="preserve">, 2013) </w:t>
      </w:r>
    </w:p>
    <w:p w14:paraId="53022E00" w14:textId="77777777" w:rsidR="00EF4EF8" w:rsidRDefault="00EF4EF8" w:rsidP="00EF4EF8">
      <w:pPr>
        <w:shd w:val="clear" w:color="auto" w:fill="FFFFFF"/>
        <w:rPr>
          <w:rFonts w:ascii="Arial" w:eastAsia="Times New Roman" w:hAnsi="Arial" w:cs="Arial"/>
          <w:b/>
          <w:color w:val="000000"/>
          <w:sz w:val="22"/>
          <w:szCs w:val="22"/>
          <w:lang w:val="cs-CZ" w:eastAsia="cs-CZ"/>
        </w:rPr>
      </w:pPr>
    </w:p>
    <w:p w14:paraId="15AB89D9" w14:textId="77777777" w:rsidR="00EF4EF8" w:rsidRDefault="00EF4EF8" w:rsidP="00EF4EF8">
      <w:pPr>
        <w:shd w:val="clear" w:color="auto" w:fill="FFFFFF"/>
        <w:rPr>
          <w:rFonts w:ascii="Times New Roman" w:hAnsi="Times New Roman" w:cs="Times New Roman"/>
        </w:rPr>
      </w:pPr>
    </w:p>
    <w:p w14:paraId="70D4071F" w14:textId="77777777" w:rsidR="00DB08E5" w:rsidRDefault="00837ADA" w:rsidP="00837ADA">
      <w:pPr>
        <w:spacing w:line="276" w:lineRule="auto"/>
        <w:jc w:val="center"/>
        <w:rPr>
          <w:rFonts w:ascii="Times New Roman" w:hAnsi="Times New Roman" w:cs="Times New Roman"/>
          <w:b/>
        </w:rPr>
      </w:pPr>
      <w:r>
        <w:rPr>
          <w:rFonts w:ascii="Times New Roman" w:hAnsi="Times New Roman" w:cs="Times New Roman"/>
          <w:b/>
        </w:rPr>
        <w:t xml:space="preserve">FF UK, </w:t>
      </w:r>
      <w:proofErr w:type="spellStart"/>
      <w:r>
        <w:rPr>
          <w:rFonts w:ascii="Times New Roman" w:hAnsi="Times New Roman" w:cs="Times New Roman"/>
          <w:b/>
        </w:rPr>
        <w:t>nám</w:t>
      </w:r>
      <w:proofErr w:type="spellEnd"/>
      <w:r>
        <w:rPr>
          <w:rFonts w:ascii="Times New Roman" w:hAnsi="Times New Roman" w:cs="Times New Roman"/>
          <w:b/>
        </w:rPr>
        <w:t xml:space="preserve">, J. </w:t>
      </w:r>
      <w:proofErr w:type="spellStart"/>
      <w:r>
        <w:rPr>
          <w:rFonts w:ascii="Times New Roman" w:hAnsi="Times New Roman" w:cs="Times New Roman"/>
          <w:b/>
        </w:rPr>
        <w:t>Palacha</w:t>
      </w:r>
      <w:proofErr w:type="spellEnd"/>
      <w:r>
        <w:rPr>
          <w:rFonts w:ascii="Times New Roman" w:hAnsi="Times New Roman" w:cs="Times New Roman"/>
          <w:b/>
        </w:rPr>
        <w:t xml:space="preserve"> 2,</w:t>
      </w:r>
    </w:p>
    <w:p w14:paraId="1122206F" w14:textId="4233EA6D" w:rsidR="00837ADA" w:rsidRDefault="00837ADA" w:rsidP="00837ADA">
      <w:pPr>
        <w:spacing w:line="276" w:lineRule="auto"/>
        <w:jc w:val="center"/>
        <w:rPr>
          <w:rFonts w:ascii="Times New Roman" w:hAnsi="Times New Roman" w:cs="Times New Roman"/>
        </w:rPr>
      </w:pPr>
      <w:proofErr w:type="spellStart"/>
      <w:r w:rsidRPr="00DB08E5">
        <w:rPr>
          <w:rFonts w:ascii="Times New Roman" w:hAnsi="Times New Roman" w:cs="Times New Roman"/>
          <w:b/>
          <w:sz w:val="40"/>
          <w:szCs w:val="40"/>
        </w:rPr>
        <w:t>Středa</w:t>
      </w:r>
      <w:proofErr w:type="spellEnd"/>
      <w:r w:rsidRPr="00DB08E5">
        <w:rPr>
          <w:rFonts w:ascii="Times New Roman" w:hAnsi="Times New Roman" w:cs="Times New Roman"/>
          <w:b/>
          <w:sz w:val="40"/>
          <w:szCs w:val="40"/>
        </w:rPr>
        <w:t xml:space="preserve"> 3. </w:t>
      </w:r>
      <w:proofErr w:type="spellStart"/>
      <w:r w:rsidRPr="00DB08E5">
        <w:rPr>
          <w:rFonts w:ascii="Times New Roman" w:hAnsi="Times New Roman" w:cs="Times New Roman"/>
          <w:b/>
          <w:sz w:val="40"/>
          <w:szCs w:val="40"/>
        </w:rPr>
        <w:t>listopadu</w:t>
      </w:r>
      <w:proofErr w:type="spellEnd"/>
      <w:r w:rsidRPr="00DB08E5">
        <w:rPr>
          <w:rFonts w:ascii="Times New Roman" w:hAnsi="Times New Roman" w:cs="Times New Roman"/>
          <w:b/>
          <w:sz w:val="40"/>
          <w:szCs w:val="40"/>
        </w:rPr>
        <w:t xml:space="preserve"> 2021, 17 </w:t>
      </w:r>
      <w:proofErr w:type="spellStart"/>
      <w:r w:rsidRPr="00DB08E5">
        <w:rPr>
          <w:rFonts w:ascii="Times New Roman" w:hAnsi="Times New Roman" w:cs="Times New Roman"/>
          <w:b/>
          <w:sz w:val="40"/>
          <w:szCs w:val="40"/>
        </w:rPr>
        <w:t>hodin</w:t>
      </w:r>
      <w:proofErr w:type="spellEnd"/>
      <w:r w:rsidRPr="00DB08E5">
        <w:rPr>
          <w:rFonts w:ascii="Times New Roman" w:hAnsi="Times New Roman" w:cs="Times New Roman"/>
          <w:b/>
          <w:sz w:val="40"/>
          <w:szCs w:val="40"/>
        </w:rPr>
        <w:t xml:space="preserve">, </w:t>
      </w:r>
      <w:proofErr w:type="spellStart"/>
      <w:r w:rsidRPr="00DB08E5">
        <w:rPr>
          <w:rFonts w:ascii="Times New Roman" w:hAnsi="Times New Roman" w:cs="Times New Roman"/>
          <w:b/>
          <w:sz w:val="40"/>
          <w:szCs w:val="40"/>
        </w:rPr>
        <w:t>místnost</w:t>
      </w:r>
      <w:proofErr w:type="spellEnd"/>
      <w:r w:rsidRPr="00DB08E5">
        <w:rPr>
          <w:rFonts w:ascii="Times New Roman" w:hAnsi="Times New Roman" w:cs="Times New Roman"/>
          <w:b/>
          <w:sz w:val="40"/>
          <w:szCs w:val="40"/>
        </w:rPr>
        <w:t xml:space="preserve"> č.</w:t>
      </w:r>
      <w:r w:rsidR="00B3034E">
        <w:rPr>
          <w:rFonts w:ascii="Times New Roman" w:hAnsi="Times New Roman" w:cs="Times New Roman"/>
          <w:b/>
          <w:sz w:val="40"/>
          <w:szCs w:val="40"/>
        </w:rPr>
        <w:t xml:space="preserve"> 215</w:t>
      </w:r>
    </w:p>
    <w:p w14:paraId="6542F2A7" w14:textId="77777777" w:rsidR="00837ADA" w:rsidRDefault="00837ADA" w:rsidP="00837ADA">
      <w:pPr>
        <w:spacing w:line="276" w:lineRule="auto"/>
        <w:rPr>
          <w:rFonts w:ascii="Times New Roman" w:hAnsi="Times New Roman" w:cs="Times New Roman"/>
        </w:rPr>
      </w:pPr>
    </w:p>
    <w:p w14:paraId="5463D093" w14:textId="77777777" w:rsidR="00837ADA" w:rsidRDefault="00837ADA" w:rsidP="00136CFF">
      <w:pPr>
        <w:spacing w:line="276" w:lineRule="auto"/>
        <w:jc w:val="both"/>
        <w:rPr>
          <w:rFonts w:ascii="Times New Roman" w:hAnsi="Times New Roman" w:cs="Times New Roman"/>
        </w:rPr>
      </w:pPr>
      <w:r>
        <w:rPr>
          <w:rFonts w:ascii="Times New Roman" w:hAnsi="Times New Roman" w:cs="Times New Roman"/>
        </w:rPr>
        <w:t>Der Vortrag widmet sich den Dynamiken von Besteuerung und Staatsbildung nach dem Dreißigjährigen Krieg. Die Verwandlung des Verwaltungsalltags im frühneuzeitlichen Böhmen—konzeptionell als ‘</w:t>
      </w:r>
      <w:proofErr w:type="spellStart"/>
      <w:r>
        <w:rPr>
          <w:rFonts w:ascii="Times New Roman" w:hAnsi="Times New Roman" w:cs="Times New Roman"/>
        </w:rPr>
        <w:t>metropolitan</w:t>
      </w:r>
      <w:proofErr w:type="spellEnd"/>
      <w:r>
        <w:rPr>
          <w:rFonts w:ascii="Times New Roman" w:hAnsi="Times New Roman" w:cs="Times New Roman"/>
        </w:rPr>
        <w:t xml:space="preserve"> </w:t>
      </w:r>
      <w:proofErr w:type="spellStart"/>
      <w:r>
        <w:rPr>
          <w:rFonts w:ascii="Times New Roman" w:hAnsi="Times New Roman" w:cs="Times New Roman"/>
        </w:rPr>
        <w:t>province</w:t>
      </w:r>
      <w:proofErr w:type="spellEnd"/>
      <w:r>
        <w:rPr>
          <w:rFonts w:ascii="Times New Roman" w:hAnsi="Times New Roman" w:cs="Times New Roman"/>
        </w:rPr>
        <w:t xml:space="preserve">’ (H. Bowen, A. </w:t>
      </w:r>
      <w:proofErr w:type="spellStart"/>
      <w:r>
        <w:rPr>
          <w:rFonts w:ascii="Times New Roman" w:hAnsi="Times New Roman" w:cs="Times New Roman"/>
        </w:rPr>
        <w:t>Mackillop</w:t>
      </w:r>
      <w:proofErr w:type="spellEnd"/>
      <w:r>
        <w:rPr>
          <w:rFonts w:ascii="Times New Roman" w:hAnsi="Times New Roman" w:cs="Times New Roman"/>
        </w:rPr>
        <w:t>) der Habsburgermonarchie aufgefasst—steht im Mittelpunkt, wobei den Berührungspunkten von ‘Herrschaft’ und ‘Landesbehörden’ besondere Bedeutung zukommt.</w:t>
      </w:r>
    </w:p>
    <w:p w14:paraId="1445846D" w14:textId="77777777" w:rsidR="00837ADA" w:rsidRDefault="00837ADA" w:rsidP="00136CFF">
      <w:pPr>
        <w:spacing w:line="276" w:lineRule="auto"/>
        <w:ind w:firstLine="708"/>
        <w:jc w:val="both"/>
        <w:rPr>
          <w:rFonts w:ascii="Times New Roman" w:hAnsi="Times New Roman" w:cs="Times New Roman"/>
        </w:rPr>
      </w:pPr>
      <w:r>
        <w:rPr>
          <w:rFonts w:ascii="Times New Roman" w:hAnsi="Times New Roman" w:cs="Times New Roman"/>
        </w:rPr>
        <w:t>In der jüngeren Forschung hat sich in den letzten Jahren vermehrt das Konzept des ‘</w:t>
      </w:r>
      <w:proofErr w:type="spellStart"/>
      <w:r>
        <w:rPr>
          <w:rFonts w:ascii="Times New Roman" w:hAnsi="Times New Roman" w:cs="Times New Roman"/>
        </w:rPr>
        <w:t>fiscal</w:t>
      </w:r>
      <w:proofErr w:type="spellEnd"/>
      <w:r>
        <w:rPr>
          <w:rFonts w:ascii="Times New Roman" w:hAnsi="Times New Roman" w:cs="Times New Roman"/>
        </w:rPr>
        <w:t xml:space="preserve">-military </w:t>
      </w:r>
      <w:proofErr w:type="spellStart"/>
      <w:r>
        <w:rPr>
          <w:rFonts w:ascii="Times New Roman" w:hAnsi="Times New Roman" w:cs="Times New Roman"/>
        </w:rPr>
        <w:t>state</w:t>
      </w:r>
      <w:proofErr w:type="spellEnd"/>
      <w:r>
        <w:rPr>
          <w:rFonts w:ascii="Times New Roman" w:hAnsi="Times New Roman" w:cs="Times New Roman"/>
        </w:rPr>
        <w:t>’ (J. Brewer) durchgesetzt, wobei allerdings den Zentralbehörden übermäßige Aufmerksamkeit zugemessen wird. Der Verwaltungsalltag und die Produktion von administrativem Know-how auf allen Ebenen bleiben in diesen Zusammenhängen jedoch ebenso weitgehend außen vor wie praktische Fragen der Übermittlung von Informationen und Steuergeldern.</w:t>
      </w:r>
    </w:p>
    <w:p w14:paraId="49F60816" w14:textId="77777777" w:rsidR="00837ADA" w:rsidRDefault="00837ADA" w:rsidP="00136CFF">
      <w:pPr>
        <w:spacing w:line="276" w:lineRule="auto"/>
        <w:ind w:firstLine="708"/>
        <w:jc w:val="both"/>
        <w:rPr>
          <w:rFonts w:ascii="Times New Roman" w:hAnsi="Times New Roman" w:cs="Times New Roman"/>
        </w:rPr>
      </w:pPr>
      <w:r>
        <w:rPr>
          <w:rFonts w:ascii="Times New Roman" w:hAnsi="Times New Roman" w:cs="Times New Roman"/>
        </w:rPr>
        <w:t>Um diese Probleme zu überkommen, stehen in dem Vortrag besonders die Verflechtungen von lokalen/zentralen beziehungsweise sozialen/politischen Akteuren im Mittelpunkt. Dies wiederum erlaubt den Nachvollzug von deren politischen, räumlichen und zeitlichen Charakteristika. Daraus erwächst eine umfassendere Rekonstruktion von ‘Steuern’ und ‘Verwaltung’, was wiederum Denkanstöße für die größeren Debatten der ‘</w:t>
      </w:r>
      <w:proofErr w:type="spellStart"/>
      <w:r>
        <w:rPr>
          <w:rFonts w:ascii="Times New Roman" w:hAnsi="Times New Roman" w:cs="Times New Roman"/>
        </w:rPr>
        <w:t>state</w:t>
      </w:r>
      <w:proofErr w:type="spellEnd"/>
      <w:r>
        <w:rPr>
          <w:rFonts w:ascii="Times New Roman" w:hAnsi="Times New Roman" w:cs="Times New Roman"/>
        </w:rPr>
        <w:t xml:space="preserve"> </w:t>
      </w:r>
      <w:proofErr w:type="spellStart"/>
      <w:r>
        <w:rPr>
          <w:rFonts w:ascii="Times New Roman" w:hAnsi="Times New Roman" w:cs="Times New Roman"/>
        </w:rPr>
        <w:t>transformation</w:t>
      </w:r>
      <w:proofErr w:type="spellEnd"/>
      <w:r>
        <w:rPr>
          <w:rFonts w:ascii="Times New Roman" w:hAnsi="Times New Roman" w:cs="Times New Roman"/>
        </w:rPr>
        <w:t>’ (C. Tilly) im frühneuzeitlichen Europa ermöglicht.</w:t>
      </w:r>
    </w:p>
    <w:p w14:paraId="7EA1208F" w14:textId="77777777" w:rsidR="00E17995" w:rsidRDefault="00E17995"/>
    <w:sectPr w:rsidR="00E17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de-AT" w:vendorID="64" w:dllVersion="0"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DA"/>
    <w:rsid w:val="00094331"/>
    <w:rsid w:val="00136CFF"/>
    <w:rsid w:val="00215F4D"/>
    <w:rsid w:val="00750CA8"/>
    <w:rsid w:val="00837ADA"/>
    <w:rsid w:val="008D1AF0"/>
    <w:rsid w:val="00AE04DD"/>
    <w:rsid w:val="00B3034E"/>
    <w:rsid w:val="00D94210"/>
    <w:rsid w:val="00DB08E5"/>
    <w:rsid w:val="00E17995"/>
    <w:rsid w:val="00EF4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9ED7"/>
  <w15:chartTrackingRefBased/>
  <w15:docId w15:val="{DEBD8C3F-1DC2-4283-872D-6D4A8BA3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7ADA"/>
    <w:pPr>
      <w:spacing w:after="0" w:line="240" w:lineRule="auto"/>
    </w:pPr>
    <w:rPr>
      <w:sz w:val="24"/>
      <w:szCs w:val="24"/>
      <w:lang w:val="de-AT"/>
    </w:rPr>
  </w:style>
  <w:style w:type="paragraph" w:styleId="Nadpis3">
    <w:name w:val="heading 3"/>
    <w:basedOn w:val="Normln"/>
    <w:next w:val="Normln"/>
    <w:link w:val="Nadpis3Char"/>
    <w:uiPriority w:val="9"/>
    <w:semiHidden/>
    <w:unhideWhenUsed/>
    <w:qFormat/>
    <w:rsid w:val="00EF4EF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link w:val="Nadpis4Char"/>
    <w:uiPriority w:val="9"/>
    <w:qFormat/>
    <w:rsid w:val="00AE04DD"/>
    <w:pPr>
      <w:spacing w:before="100" w:beforeAutospacing="1" w:after="100" w:afterAutospacing="1"/>
      <w:outlineLvl w:val="3"/>
    </w:pPr>
    <w:rPr>
      <w:rFonts w:ascii="Times New Roman" w:eastAsia="Times New Roman" w:hAnsi="Times New Roman" w:cs="Times New Roman"/>
      <w:b/>
      <w:bCs/>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AE04DD"/>
    <w:rPr>
      <w:rFonts w:ascii="Times New Roman" w:eastAsia="Times New Roman" w:hAnsi="Times New Roman" w:cs="Times New Roman"/>
      <w:b/>
      <w:bCs/>
      <w:sz w:val="24"/>
      <w:szCs w:val="24"/>
      <w:lang w:eastAsia="cs-CZ"/>
    </w:rPr>
  </w:style>
  <w:style w:type="character" w:customStyle="1" w:styleId="p-given-name">
    <w:name w:val="p-given-name"/>
    <w:basedOn w:val="Standardnpsmoodstavce"/>
    <w:rsid w:val="00AE04DD"/>
  </w:style>
  <w:style w:type="character" w:customStyle="1" w:styleId="p-family-name">
    <w:name w:val="p-family-name"/>
    <w:basedOn w:val="Standardnpsmoodstavce"/>
    <w:rsid w:val="00AE04DD"/>
  </w:style>
  <w:style w:type="character" w:customStyle="1" w:styleId="p-honorific-suffix">
    <w:name w:val="p-honorific-suffix"/>
    <w:basedOn w:val="Standardnpsmoodstavce"/>
    <w:rsid w:val="00AE04DD"/>
  </w:style>
  <w:style w:type="paragraph" w:styleId="Normlnweb">
    <w:name w:val="Normal (Web)"/>
    <w:basedOn w:val="Normln"/>
    <w:uiPriority w:val="99"/>
    <w:semiHidden/>
    <w:unhideWhenUsed/>
    <w:rsid w:val="00AE04DD"/>
    <w:pPr>
      <w:spacing w:before="100" w:beforeAutospacing="1" w:after="100" w:afterAutospacing="1"/>
    </w:pPr>
    <w:rPr>
      <w:rFonts w:ascii="Times New Roman" w:eastAsia="Times New Roman" w:hAnsi="Times New Roman" w:cs="Times New Roman"/>
      <w:lang w:val="cs-CZ" w:eastAsia="cs-CZ"/>
    </w:rPr>
  </w:style>
  <w:style w:type="character" w:customStyle="1" w:styleId="Nadpis3Char">
    <w:name w:val="Nadpis 3 Char"/>
    <w:basedOn w:val="Standardnpsmoodstavce"/>
    <w:link w:val="Nadpis3"/>
    <w:uiPriority w:val="9"/>
    <w:semiHidden/>
    <w:rsid w:val="00EF4EF8"/>
    <w:rPr>
      <w:rFonts w:asciiTheme="majorHAnsi" w:eastAsiaTheme="majorEastAsia" w:hAnsiTheme="majorHAnsi" w:cstheme="majorBidi"/>
      <w:color w:val="243F60" w:themeColor="accent1" w:themeShade="7F"/>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803">
      <w:bodyDiv w:val="1"/>
      <w:marLeft w:val="0"/>
      <w:marRight w:val="0"/>
      <w:marTop w:val="0"/>
      <w:marBottom w:val="0"/>
      <w:divBdr>
        <w:top w:val="none" w:sz="0" w:space="0" w:color="auto"/>
        <w:left w:val="none" w:sz="0" w:space="0" w:color="auto"/>
        <w:bottom w:val="none" w:sz="0" w:space="0" w:color="auto"/>
        <w:right w:val="none" w:sz="0" w:space="0" w:color="auto"/>
      </w:divBdr>
    </w:div>
    <w:div w:id="106895068">
      <w:bodyDiv w:val="1"/>
      <w:marLeft w:val="0"/>
      <w:marRight w:val="0"/>
      <w:marTop w:val="0"/>
      <w:marBottom w:val="0"/>
      <w:divBdr>
        <w:top w:val="none" w:sz="0" w:space="0" w:color="auto"/>
        <w:left w:val="none" w:sz="0" w:space="0" w:color="auto"/>
        <w:bottom w:val="none" w:sz="0" w:space="0" w:color="auto"/>
        <w:right w:val="none" w:sz="0" w:space="0" w:color="auto"/>
      </w:divBdr>
    </w:div>
    <w:div w:id="235827960">
      <w:bodyDiv w:val="1"/>
      <w:marLeft w:val="0"/>
      <w:marRight w:val="0"/>
      <w:marTop w:val="0"/>
      <w:marBottom w:val="0"/>
      <w:divBdr>
        <w:top w:val="none" w:sz="0" w:space="0" w:color="auto"/>
        <w:left w:val="none" w:sz="0" w:space="0" w:color="auto"/>
        <w:bottom w:val="none" w:sz="0" w:space="0" w:color="auto"/>
        <w:right w:val="none" w:sz="0" w:space="0" w:color="auto"/>
      </w:divBdr>
    </w:div>
    <w:div w:id="1500999269">
      <w:bodyDiv w:val="1"/>
      <w:marLeft w:val="0"/>
      <w:marRight w:val="0"/>
      <w:marTop w:val="0"/>
      <w:marBottom w:val="0"/>
      <w:divBdr>
        <w:top w:val="none" w:sz="0" w:space="0" w:color="auto"/>
        <w:left w:val="none" w:sz="0" w:space="0" w:color="auto"/>
        <w:bottom w:val="none" w:sz="0" w:space="0" w:color="auto"/>
        <w:right w:val="none" w:sz="0" w:space="0" w:color="auto"/>
      </w:divBdr>
      <w:divsChild>
        <w:div w:id="1496536029">
          <w:marLeft w:val="0"/>
          <w:marRight w:val="0"/>
          <w:marTop w:val="0"/>
          <w:marBottom w:val="0"/>
          <w:divBdr>
            <w:top w:val="none" w:sz="0" w:space="0" w:color="auto"/>
            <w:left w:val="none" w:sz="0" w:space="0" w:color="auto"/>
            <w:bottom w:val="none" w:sz="0" w:space="0" w:color="auto"/>
            <w:right w:val="none" w:sz="0" w:space="0" w:color="auto"/>
          </w:divBdr>
        </w:div>
      </w:divsChild>
    </w:div>
    <w:div w:id="16936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6574935C</Template>
  <TotalTime>17</TotalTime>
  <Pages>1</Pages>
  <Words>272</Words>
  <Characters>1605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Sekyrková Milada</dc:creator>
  <cp:keywords/>
  <dc:description/>
  <cp:lastModifiedBy>Sekyrková Milada</cp:lastModifiedBy>
  <cp:revision>10</cp:revision>
  <dcterms:created xsi:type="dcterms:W3CDTF">2021-10-12T05:57:00Z</dcterms:created>
  <dcterms:modified xsi:type="dcterms:W3CDTF">2021-10-15T11:07:00Z</dcterms:modified>
</cp:coreProperties>
</file>