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1A78CA" w14:textId="61923795" w:rsidR="00E54E3D" w:rsidRPr="00B05900" w:rsidRDefault="00D30F41" w:rsidP="00CC088F">
      <w:pPr>
        <w:pStyle w:val="Heading1"/>
        <w:spacing w:before="0" w:after="0"/>
        <w:ind w:left="360"/>
        <w:contextualSpacing/>
        <w:rPr>
          <w:color w:val="000000" w:themeColor="text1"/>
          <w:sz w:val="23"/>
          <w:szCs w:val="23"/>
        </w:rPr>
      </w:pPr>
      <w:bookmarkStart w:id="0" w:name="_Hlk40661999"/>
      <w:r w:rsidRPr="00B05900">
        <w:rPr>
          <w:color w:val="000000" w:themeColor="text1"/>
          <w:sz w:val="23"/>
          <w:szCs w:val="23"/>
        </w:rPr>
        <w:t>Zápis ze</w:t>
      </w:r>
      <w:r w:rsidR="00E54E3D" w:rsidRPr="00B05900">
        <w:rPr>
          <w:color w:val="000000" w:themeColor="text1"/>
          <w:sz w:val="23"/>
          <w:szCs w:val="23"/>
        </w:rPr>
        <w:t xml:space="preserve"> zasedání Vědecké rady Filozofické fakulty Univerzity Karlovy</w:t>
      </w:r>
    </w:p>
    <w:p w14:paraId="1898C4C9" w14:textId="29E17AC6" w:rsidR="00E54E3D" w:rsidRPr="00B05900" w:rsidRDefault="00B446FA" w:rsidP="00CC088F">
      <w:pPr>
        <w:pStyle w:val="Heading1"/>
        <w:spacing w:before="0" w:after="0"/>
        <w:ind w:left="360"/>
        <w:contextualSpacing/>
        <w:rPr>
          <w:color w:val="000000" w:themeColor="text1"/>
          <w:sz w:val="23"/>
          <w:szCs w:val="23"/>
        </w:rPr>
      </w:pPr>
      <w:r w:rsidRPr="00B446FA">
        <w:rPr>
          <w:color w:val="000000" w:themeColor="text1"/>
          <w:sz w:val="23"/>
          <w:szCs w:val="23"/>
        </w:rPr>
        <w:t>19. listopadu 2020</w:t>
      </w:r>
    </w:p>
    <w:p w14:paraId="7D41D3F1" w14:textId="77777777" w:rsidR="00D83636" w:rsidRPr="00B05900" w:rsidRDefault="00D83636" w:rsidP="00D83636">
      <w:pPr>
        <w:rPr>
          <w:rFonts w:ascii="Cambria" w:hAnsi="Cambria"/>
          <w:sz w:val="23"/>
          <w:szCs w:val="23"/>
          <w:lang w:eastAsia="cs-CZ"/>
        </w:rPr>
      </w:pPr>
    </w:p>
    <w:p w14:paraId="440D3F38" w14:textId="7E5144E4" w:rsidR="00D83636" w:rsidRPr="00B05900" w:rsidRDefault="00D83636" w:rsidP="00D83636">
      <w:pPr>
        <w:ind w:left="0"/>
        <w:rPr>
          <w:rFonts w:ascii="Cambria" w:hAnsi="Cambria"/>
          <w:sz w:val="23"/>
          <w:szCs w:val="23"/>
          <w:lang w:eastAsia="cs-CZ"/>
        </w:rPr>
      </w:pPr>
      <w:r w:rsidRPr="00B05900">
        <w:rPr>
          <w:rFonts w:ascii="Cambria" w:hAnsi="Cambria"/>
          <w:sz w:val="23"/>
          <w:szCs w:val="23"/>
        </w:rPr>
        <w:t xml:space="preserve">(zasedání probíhalo z důvodu nepříznivé epidemiologické situace on-line prostřednictvím aplikace MS </w:t>
      </w:r>
      <w:proofErr w:type="spellStart"/>
      <w:r w:rsidRPr="00B05900">
        <w:rPr>
          <w:rFonts w:ascii="Cambria" w:hAnsi="Cambria"/>
          <w:sz w:val="23"/>
          <w:szCs w:val="23"/>
        </w:rPr>
        <w:t>Teams</w:t>
      </w:r>
      <w:proofErr w:type="spellEnd"/>
      <w:r w:rsidRPr="00B05900">
        <w:rPr>
          <w:rFonts w:ascii="Cambria" w:hAnsi="Cambria"/>
          <w:sz w:val="23"/>
          <w:szCs w:val="23"/>
        </w:rPr>
        <w:t>, hlasování bylo zajištěno pomocí aplikace https://vr.is.cuni.cz/)</w:t>
      </w:r>
    </w:p>
    <w:bookmarkEnd w:id="0"/>
    <w:p w14:paraId="4E7E529C" w14:textId="77777777" w:rsidR="00320E4F" w:rsidRPr="00B05900" w:rsidRDefault="00320E4F" w:rsidP="00CC088F">
      <w:pPr>
        <w:pStyle w:val="ListParagraph"/>
        <w:ind w:left="-284"/>
        <w:rPr>
          <w:rFonts w:ascii="Cambria" w:hAnsi="Cambria"/>
          <w:sz w:val="23"/>
          <w:szCs w:val="23"/>
        </w:rPr>
      </w:pPr>
    </w:p>
    <w:p w14:paraId="3FD8D7D6" w14:textId="4A2FCABB" w:rsidR="00320E4F" w:rsidRPr="00B05900" w:rsidRDefault="00E54E3D" w:rsidP="00D83636">
      <w:pPr>
        <w:pStyle w:val="ListParagraph"/>
        <w:numPr>
          <w:ilvl w:val="0"/>
          <w:numId w:val="3"/>
        </w:numPr>
        <w:ind w:left="567" w:hanging="567"/>
        <w:rPr>
          <w:rFonts w:ascii="Cambria" w:hAnsi="Cambria"/>
          <w:sz w:val="23"/>
          <w:szCs w:val="23"/>
        </w:rPr>
      </w:pPr>
      <w:r w:rsidRPr="00B05900">
        <w:rPr>
          <w:rFonts w:ascii="Cambria" w:hAnsi="Cambria"/>
          <w:sz w:val="23"/>
          <w:szCs w:val="23"/>
        </w:rPr>
        <w:t>Zahájení</w:t>
      </w:r>
      <w:r w:rsidR="00D83636" w:rsidRPr="00B05900">
        <w:rPr>
          <w:rFonts w:ascii="Cambria" w:hAnsi="Cambria"/>
          <w:sz w:val="23"/>
          <w:szCs w:val="23"/>
        </w:rPr>
        <w:t xml:space="preserve"> a organizační informace</w:t>
      </w:r>
    </w:p>
    <w:p w14:paraId="1B1D5F27" w14:textId="45952746" w:rsidR="00320E4F" w:rsidRPr="00B05900" w:rsidRDefault="00E54E3D" w:rsidP="00D83636">
      <w:pPr>
        <w:pStyle w:val="ListParagraph"/>
        <w:numPr>
          <w:ilvl w:val="0"/>
          <w:numId w:val="3"/>
        </w:numPr>
        <w:ind w:left="567" w:hanging="567"/>
        <w:rPr>
          <w:rFonts w:ascii="Cambria" w:hAnsi="Cambria"/>
          <w:sz w:val="23"/>
          <w:szCs w:val="23"/>
        </w:rPr>
      </w:pPr>
      <w:r w:rsidRPr="00B05900">
        <w:rPr>
          <w:rFonts w:ascii="Cambria" w:hAnsi="Cambria"/>
          <w:sz w:val="23"/>
          <w:szCs w:val="23"/>
        </w:rPr>
        <w:t xml:space="preserve">Habilitační </w:t>
      </w:r>
      <w:r w:rsidR="00B446FA" w:rsidRPr="000D64A3">
        <w:rPr>
          <w:rFonts w:cs="Lucida Sans Unicode"/>
          <w:color w:val="000000" w:themeColor="text1"/>
          <w:sz w:val="23"/>
          <w:szCs w:val="23"/>
        </w:rPr>
        <w:t xml:space="preserve">řízení </w:t>
      </w:r>
      <w:r w:rsidR="00B446FA" w:rsidRPr="00B446FA">
        <w:rPr>
          <w:rFonts w:ascii="Cambria" w:hAnsi="Cambria"/>
          <w:sz w:val="23"/>
          <w:szCs w:val="23"/>
        </w:rPr>
        <w:t>paní PhDr. Jaroslavy Dosedlové, Dr. pro obor Klinická psychologie</w:t>
      </w:r>
    </w:p>
    <w:p w14:paraId="134514F3" w14:textId="78CE47FB" w:rsidR="00320E4F" w:rsidRPr="00B05900" w:rsidRDefault="00B446FA" w:rsidP="00D83636">
      <w:pPr>
        <w:pStyle w:val="ListParagraph"/>
        <w:numPr>
          <w:ilvl w:val="0"/>
          <w:numId w:val="3"/>
        </w:numPr>
        <w:ind w:left="567" w:hanging="567"/>
        <w:rPr>
          <w:rFonts w:ascii="Cambria" w:hAnsi="Cambria"/>
          <w:sz w:val="23"/>
          <w:szCs w:val="23"/>
        </w:rPr>
      </w:pPr>
      <w:r w:rsidRPr="00B05900">
        <w:rPr>
          <w:rFonts w:ascii="Cambria" w:hAnsi="Cambria"/>
          <w:sz w:val="23"/>
          <w:szCs w:val="23"/>
        </w:rPr>
        <w:t xml:space="preserve">Habilitační </w:t>
      </w:r>
      <w:r w:rsidRPr="000D64A3">
        <w:rPr>
          <w:rFonts w:cs="Lucida Sans Unicode"/>
          <w:color w:val="000000" w:themeColor="text1"/>
          <w:sz w:val="23"/>
          <w:szCs w:val="23"/>
        </w:rPr>
        <w:t xml:space="preserve">řízení </w:t>
      </w:r>
      <w:r w:rsidRPr="00B446FA">
        <w:rPr>
          <w:rFonts w:ascii="Cambria" w:hAnsi="Cambria"/>
          <w:sz w:val="23"/>
          <w:szCs w:val="23"/>
        </w:rPr>
        <w:t xml:space="preserve">pana PhDr. Bronislava </w:t>
      </w:r>
      <w:proofErr w:type="spellStart"/>
      <w:r w:rsidRPr="00B446FA">
        <w:rPr>
          <w:rFonts w:ascii="Cambria" w:hAnsi="Cambria"/>
          <w:sz w:val="23"/>
          <w:szCs w:val="23"/>
        </w:rPr>
        <w:t>Ostřanského</w:t>
      </w:r>
      <w:proofErr w:type="spellEnd"/>
      <w:r w:rsidRPr="00B446FA">
        <w:rPr>
          <w:rFonts w:ascii="Cambria" w:hAnsi="Cambria"/>
          <w:sz w:val="23"/>
          <w:szCs w:val="23"/>
        </w:rPr>
        <w:t>, Ph.D. pro obor Dějiny a kultura zemí Asie a Afriky</w:t>
      </w:r>
    </w:p>
    <w:p w14:paraId="0140489F" w14:textId="77777777" w:rsidR="00320E4F" w:rsidRPr="00B05900" w:rsidRDefault="00E54E3D" w:rsidP="00D83636">
      <w:pPr>
        <w:pStyle w:val="ListParagraph"/>
        <w:numPr>
          <w:ilvl w:val="0"/>
          <w:numId w:val="3"/>
        </w:numPr>
        <w:ind w:left="567" w:hanging="567"/>
        <w:rPr>
          <w:rFonts w:ascii="Cambria" w:hAnsi="Cambria"/>
          <w:sz w:val="23"/>
          <w:szCs w:val="23"/>
        </w:rPr>
      </w:pPr>
      <w:proofErr w:type="spellStart"/>
      <w:r w:rsidRPr="00B05900">
        <w:rPr>
          <w:rFonts w:ascii="Cambria" w:hAnsi="Cambria"/>
          <w:sz w:val="23"/>
          <w:szCs w:val="23"/>
        </w:rPr>
        <w:t>Personália</w:t>
      </w:r>
      <w:proofErr w:type="spellEnd"/>
    </w:p>
    <w:p w14:paraId="04B5728E" w14:textId="413796A0" w:rsidR="00320E4F" w:rsidRPr="00B05900" w:rsidRDefault="00E54E3D" w:rsidP="00D83636">
      <w:pPr>
        <w:pStyle w:val="ListParagraph"/>
        <w:numPr>
          <w:ilvl w:val="0"/>
          <w:numId w:val="3"/>
        </w:numPr>
        <w:ind w:left="567" w:hanging="567"/>
        <w:rPr>
          <w:rFonts w:ascii="Cambria" w:hAnsi="Cambria"/>
          <w:sz w:val="23"/>
          <w:szCs w:val="23"/>
        </w:rPr>
      </w:pPr>
      <w:r w:rsidRPr="00B05900">
        <w:rPr>
          <w:rFonts w:ascii="Cambria" w:hAnsi="Cambria"/>
          <w:sz w:val="23"/>
          <w:szCs w:val="23"/>
        </w:rPr>
        <w:t xml:space="preserve">Návrh </w:t>
      </w:r>
      <w:r w:rsidR="00D83636" w:rsidRPr="00B05900">
        <w:rPr>
          <w:rFonts w:ascii="Cambria" w:hAnsi="Cambria"/>
          <w:sz w:val="23"/>
          <w:szCs w:val="23"/>
        </w:rPr>
        <w:t xml:space="preserve">na složení </w:t>
      </w:r>
      <w:r w:rsidR="00B446FA" w:rsidRPr="00B446FA">
        <w:rPr>
          <w:rFonts w:ascii="Cambria" w:hAnsi="Cambria"/>
          <w:sz w:val="23"/>
          <w:szCs w:val="23"/>
        </w:rPr>
        <w:t>komise pro habilitační řízení pro habilitační řízení pana Mgr. Jana Chromého, Ph.D. (Ústav českého jazyka a teorie komunikace FF UK) pro obor Český jazyk</w:t>
      </w:r>
    </w:p>
    <w:p w14:paraId="0C1B994A" w14:textId="101905E8" w:rsidR="00D83636" w:rsidRPr="00B05900" w:rsidRDefault="00D83636" w:rsidP="00D83636">
      <w:pPr>
        <w:pStyle w:val="ListParagraph"/>
        <w:numPr>
          <w:ilvl w:val="0"/>
          <w:numId w:val="3"/>
        </w:numPr>
        <w:ind w:left="567" w:hanging="567"/>
        <w:rPr>
          <w:rFonts w:ascii="Cambria" w:hAnsi="Cambria"/>
          <w:sz w:val="23"/>
          <w:szCs w:val="23"/>
        </w:rPr>
      </w:pPr>
      <w:r w:rsidRPr="00B05900">
        <w:rPr>
          <w:rFonts w:ascii="Cambria" w:hAnsi="Cambria"/>
          <w:sz w:val="23"/>
          <w:szCs w:val="23"/>
        </w:rPr>
        <w:t xml:space="preserve">Návrh na </w:t>
      </w:r>
      <w:r w:rsidR="00B446FA" w:rsidRPr="00B446FA">
        <w:rPr>
          <w:rFonts w:ascii="Cambria" w:hAnsi="Cambria"/>
          <w:sz w:val="23"/>
          <w:szCs w:val="23"/>
        </w:rPr>
        <w:t xml:space="preserve">složení komise pro habilitační řízení a témat habilitační přednášky pro habilitační řízení pana Mgr. Ladislava </w:t>
      </w:r>
      <w:proofErr w:type="spellStart"/>
      <w:r w:rsidR="00B446FA" w:rsidRPr="00B446FA">
        <w:rPr>
          <w:rFonts w:ascii="Cambria" w:hAnsi="Cambria"/>
          <w:sz w:val="23"/>
          <w:szCs w:val="23"/>
        </w:rPr>
        <w:t>Koreně</w:t>
      </w:r>
      <w:proofErr w:type="spellEnd"/>
      <w:r w:rsidR="00B446FA" w:rsidRPr="00B446FA">
        <w:rPr>
          <w:rFonts w:ascii="Cambria" w:hAnsi="Cambria"/>
          <w:sz w:val="23"/>
          <w:szCs w:val="23"/>
        </w:rPr>
        <w:t>, Ph.D. (FF UHK) pro obor Filozofie</w:t>
      </w:r>
    </w:p>
    <w:p w14:paraId="2B7D5061" w14:textId="6D56BD26" w:rsidR="00D83636" w:rsidRPr="00B05900" w:rsidRDefault="00D83636" w:rsidP="00D83636">
      <w:pPr>
        <w:pStyle w:val="ListParagraph"/>
        <w:numPr>
          <w:ilvl w:val="0"/>
          <w:numId w:val="3"/>
        </w:numPr>
        <w:ind w:left="567" w:hanging="567"/>
        <w:rPr>
          <w:rFonts w:ascii="Cambria" w:hAnsi="Cambria"/>
          <w:sz w:val="23"/>
          <w:szCs w:val="23"/>
        </w:rPr>
      </w:pPr>
      <w:r w:rsidRPr="00B05900">
        <w:rPr>
          <w:rFonts w:ascii="Cambria" w:hAnsi="Cambria"/>
          <w:sz w:val="23"/>
          <w:szCs w:val="23"/>
        </w:rPr>
        <w:t xml:space="preserve">Návrh na </w:t>
      </w:r>
      <w:r w:rsidR="00B446FA" w:rsidRPr="00B446FA">
        <w:rPr>
          <w:rFonts w:ascii="Cambria" w:hAnsi="Cambria"/>
          <w:sz w:val="23"/>
          <w:szCs w:val="23"/>
        </w:rPr>
        <w:t>složení komise pro řízení ke jmenování profesorem a témat profesorské přednášky pro řízení pana doc. PhDr. Petra Zemánka, CSc. (FF UK) pro obor Lingvistika konkrétního jazyka Asie</w:t>
      </w:r>
    </w:p>
    <w:p w14:paraId="7CF4E4D8" w14:textId="7B801D2D" w:rsidR="00D83636" w:rsidRPr="00B05900" w:rsidRDefault="00D83636" w:rsidP="00D83636">
      <w:pPr>
        <w:pStyle w:val="ListParagraph"/>
        <w:numPr>
          <w:ilvl w:val="0"/>
          <w:numId w:val="3"/>
        </w:numPr>
        <w:ind w:left="567" w:hanging="567"/>
        <w:rPr>
          <w:rFonts w:ascii="Cambria" w:hAnsi="Cambria"/>
          <w:sz w:val="23"/>
          <w:szCs w:val="23"/>
        </w:rPr>
      </w:pPr>
      <w:r w:rsidRPr="00B05900">
        <w:rPr>
          <w:rFonts w:ascii="Cambria" w:hAnsi="Cambria"/>
          <w:sz w:val="23"/>
          <w:szCs w:val="23"/>
        </w:rPr>
        <w:t xml:space="preserve">Návrh na </w:t>
      </w:r>
      <w:r w:rsidR="00B446FA" w:rsidRPr="00B446FA">
        <w:rPr>
          <w:rFonts w:ascii="Cambria" w:hAnsi="Cambria"/>
          <w:sz w:val="23"/>
          <w:szCs w:val="23"/>
        </w:rPr>
        <w:t>složení komise pro řízení ke jmenování profesorem a témat profesorské přednášky pro řízení paní doc. Mgr. Lucie Doležalové, M.A., Ph.D. (FF UK, FHS UK) pro obor Řecká a latinská studia</w:t>
      </w:r>
    </w:p>
    <w:p w14:paraId="78381CA1" w14:textId="77777777" w:rsidR="00320E4F" w:rsidRPr="00B05900" w:rsidRDefault="00320E4F" w:rsidP="00D83636">
      <w:pPr>
        <w:pStyle w:val="ListParagraph"/>
        <w:numPr>
          <w:ilvl w:val="0"/>
          <w:numId w:val="3"/>
        </w:numPr>
        <w:ind w:left="567" w:hanging="567"/>
        <w:rPr>
          <w:rFonts w:ascii="Cambria" w:hAnsi="Cambria"/>
          <w:sz w:val="23"/>
          <w:szCs w:val="23"/>
        </w:rPr>
      </w:pPr>
      <w:r w:rsidRPr="00B05900">
        <w:rPr>
          <w:rFonts w:ascii="Cambria" w:hAnsi="Cambria"/>
          <w:sz w:val="23"/>
          <w:szCs w:val="23"/>
        </w:rPr>
        <w:t>Akreditace</w:t>
      </w:r>
    </w:p>
    <w:p w14:paraId="1CF055E2" w14:textId="7A08DDE3" w:rsidR="00320E4F" w:rsidRPr="00B05900" w:rsidRDefault="00320E4F" w:rsidP="00D83636">
      <w:pPr>
        <w:pStyle w:val="ListParagraph"/>
        <w:numPr>
          <w:ilvl w:val="0"/>
          <w:numId w:val="3"/>
        </w:numPr>
        <w:ind w:left="567" w:hanging="567"/>
        <w:rPr>
          <w:rFonts w:ascii="Cambria" w:hAnsi="Cambria"/>
          <w:sz w:val="23"/>
          <w:szCs w:val="23"/>
        </w:rPr>
      </w:pPr>
      <w:r w:rsidRPr="00B05900">
        <w:rPr>
          <w:rFonts w:ascii="Cambria" w:hAnsi="Cambria"/>
          <w:sz w:val="23"/>
          <w:szCs w:val="23"/>
        </w:rPr>
        <w:t>Různé</w:t>
      </w:r>
    </w:p>
    <w:p w14:paraId="0DE03C5B" w14:textId="77777777" w:rsidR="00320E4F" w:rsidRPr="00B05900" w:rsidRDefault="00320E4F" w:rsidP="00CC088F">
      <w:pPr>
        <w:ind w:left="0"/>
        <w:rPr>
          <w:rFonts w:ascii="Cambria" w:hAnsi="Cambria"/>
          <w:sz w:val="23"/>
          <w:szCs w:val="23"/>
        </w:rPr>
      </w:pPr>
    </w:p>
    <w:p w14:paraId="0BCDA3AD" w14:textId="6B5F4A2F" w:rsidR="00320E4F" w:rsidRPr="00B05900" w:rsidRDefault="00320E4F" w:rsidP="00CC088F">
      <w:pPr>
        <w:ind w:left="0"/>
        <w:rPr>
          <w:rFonts w:ascii="Cambria" w:hAnsi="Cambria"/>
          <w:sz w:val="23"/>
          <w:szCs w:val="23"/>
        </w:rPr>
      </w:pPr>
      <w:r w:rsidRPr="00B05900">
        <w:rPr>
          <w:rFonts w:ascii="Cambria" w:hAnsi="Cambria"/>
          <w:sz w:val="23"/>
          <w:szCs w:val="23"/>
        </w:rPr>
        <w:t>Příloh</w:t>
      </w:r>
      <w:r w:rsidR="00D83636" w:rsidRPr="00B05900">
        <w:rPr>
          <w:rFonts w:ascii="Cambria" w:hAnsi="Cambria"/>
          <w:sz w:val="23"/>
          <w:szCs w:val="23"/>
        </w:rPr>
        <w:t>y</w:t>
      </w:r>
      <w:r w:rsidRPr="00B05900">
        <w:rPr>
          <w:rFonts w:ascii="Cambria" w:hAnsi="Cambria"/>
          <w:sz w:val="23"/>
          <w:szCs w:val="23"/>
        </w:rPr>
        <w:t xml:space="preserve"> č. 1</w:t>
      </w:r>
      <w:r w:rsidR="00D83636" w:rsidRPr="00B05900">
        <w:rPr>
          <w:rFonts w:ascii="Cambria" w:hAnsi="Cambria"/>
          <w:sz w:val="23"/>
          <w:szCs w:val="23"/>
        </w:rPr>
        <w:t xml:space="preserve"> a</w:t>
      </w:r>
      <w:r w:rsidR="00964256">
        <w:rPr>
          <w:rFonts w:ascii="Cambria" w:hAnsi="Cambria"/>
          <w:sz w:val="23"/>
          <w:szCs w:val="23"/>
        </w:rPr>
        <w:t xml:space="preserve"> 2</w:t>
      </w:r>
    </w:p>
    <w:p w14:paraId="25DAB533" w14:textId="2FD218ED" w:rsidR="00320E4F" w:rsidRPr="00B05900" w:rsidRDefault="00320E4F" w:rsidP="00CC088F">
      <w:pPr>
        <w:ind w:left="0"/>
        <w:rPr>
          <w:rFonts w:ascii="Cambria" w:hAnsi="Cambria"/>
          <w:sz w:val="23"/>
          <w:szCs w:val="23"/>
        </w:rPr>
      </w:pPr>
      <w:r w:rsidRPr="00B05900">
        <w:rPr>
          <w:rFonts w:ascii="Cambria" w:hAnsi="Cambria"/>
          <w:sz w:val="23"/>
          <w:szCs w:val="23"/>
        </w:rPr>
        <w:br/>
      </w:r>
    </w:p>
    <w:p w14:paraId="7F3C610E" w14:textId="77777777" w:rsidR="002960ED" w:rsidRPr="00B05900" w:rsidRDefault="00320E4F" w:rsidP="00CC088F">
      <w:pPr>
        <w:pStyle w:val="ListParagraph"/>
        <w:ind w:left="0"/>
        <w:rPr>
          <w:rFonts w:ascii="Cambria" w:hAnsi="Cambria"/>
          <w:sz w:val="23"/>
          <w:szCs w:val="23"/>
        </w:rPr>
        <w:sectPr w:rsidR="002960ED" w:rsidRPr="00B05900" w:rsidSect="00C14A98">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docGrid w:linePitch="360"/>
        </w:sectPr>
      </w:pPr>
      <w:r w:rsidRPr="00B05900">
        <w:rPr>
          <w:rFonts w:ascii="Cambria" w:hAnsi="Cambria"/>
          <w:sz w:val="23"/>
          <w:szCs w:val="23"/>
        </w:rPr>
        <w:br w:type="column"/>
      </w:r>
    </w:p>
    <w:p w14:paraId="03A71080" w14:textId="77777777" w:rsidR="002960ED" w:rsidRPr="00B05900" w:rsidRDefault="002960ED" w:rsidP="00CC088F">
      <w:pPr>
        <w:pStyle w:val="ListParagraph"/>
        <w:ind w:left="0"/>
        <w:rPr>
          <w:rFonts w:ascii="Cambria" w:hAnsi="Cambria"/>
          <w:b/>
          <w:bCs/>
          <w:sz w:val="23"/>
          <w:szCs w:val="23"/>
        </w:rPr>
      </w:pPr>
      <w:r w:rsidRPr="00B05900">
        <w:rPr>
          <w:rFonts w:ascii="Cambria" w:hAnsi="Cambria"/>
          <w:b/>
          <w:bCs/>
          <w:sz w:val="23"/>
          <w:szCs w:val="23"/>
        </w:rPr>
        <w:t>Členové VR FF UK</w:t>
      </w:r>
    </w:p>
    <w:p w14:paraId="49A32203" w14:textId="451CF9C7" w:rsidR="00320E4F" w:rsidRPr="00B05900" w:rsidRDefault="00320E4F" w:rsidP="00CC088F">
      <w:pPr>
        <w:pStyle w:val="ListParagraph"/>
        <w:ind w:left="0"/>
        <w:rPr>
          <w:rFonts w:ascii="Cambria" w:hAnsi="Cambria"/>
          <w:b/>
          <w:bCs/>
          <w:sz w:val="23"/>
          <w:szCs w:val="23"/>
        </w:rPr>
      </w:pPr>
      <w:r w:rsidRPr="00B05900">
        <w:rPr>
          <w:rFonts w:ascii="Cambria" w:hAnsi="Cambria"/>
          <w:b/>
          <w:bCs/>
          <w:sz w:val="23"/>
          <w:szCs w:val="23"/>
        </w:rPr>
        <w:t>Přítomni:</w:t>
      </w:r>
    </w:p>
    <w:p w14:paraId="5E87CCE4"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prof. PhDr. Marie </w:t>
      </w:r>
      <w:r w:rsidRPr="00B05900">
        <w:rPr>
          <w:rFonts w:ascii="Cambria" w:hAnsi="Cambria"/>
          <w:b/>
          <w:bCs/>
          <w:sz w:val="23"/>
          <w:szCs w:val="23"/>
        </w:rPr>
        <w:t>Bláhová</w:t>
      </w:r>
      <w:r w:rsidRPr="00B05900">
        <w:rPr>
          <w:rFonts w:ascii="Cambria" w:hAnsi="Cambria"/>
          <w:sz w:val="23"/>
          <w:szCs w:val="23"/>
        </w:rPr>
        <w:t>, DrSc.</w:t>
      </w:r>
    </w:p>
    <w:p w14:paraId="28C9C2D2" w14:textId="77777777" w:rsidR="00E6654B" w:rsidRPr="00B05900" w:rsidRDefault="00E6654B" w:rsidP="00E6654B">
      <w:pPr>
        <w:ind w:left="0"/>
        <w:rPr>
          <w:rFonts w:ascii="Cambria" w:hAnsi="Cambria"/>
          <w:sz w:val="23"/>
          <w:szCs w:val="23"/>
        </w:rPr>
      </w:pPr>
      <w:r w:rsidRPr="00B05900">
        <w:rPr>
          <w:rFonts w:ascii="Cambria" w:hAnsi="Cambria"/>
          <w:sz w:val="23"/>
          <w:szCs w:val="23"/>
        </w:rPr>
        <w:t xml:space="preserve">prof. PhDr. Marek </w:t>
      </w:r>
      <w:r w:rsidRPr="00B05900">
        <w:rPr>
          <w:rFonts w:ascii="Cambria" w:hAnsi="Cambria"/>
          <w:b/>
          <w:sz w:val="23"/>
          <w:szCs w:val="23"/>
        </w:rPr>
        <w:t>Blatný</w:t>
      </w:r>
      <w:r w:rsidRPr="00B05900">
        <w:rPr>
          <w:rFonts w:ascii="Cambria" w:hAnsi="Cambria"/>
          <w:sz w:val="23"/>
          <w:szCs w:val="23"/>
        </w:rPr>
        <w:t xml:space="preserve">, DrSc. </w:t>
      </w:r>
    </w:p>
    <w:p w14:paraId="5A675265" w14:textId="77777777" w:rsidR="00E6654B" w:rsidRPr="00B05900" w:rsidRDefault="00E6654B" w:rsidP="00E6654B">
      <w:pPr>
        <w:ind w:left="0"/>
        <w:rPr>
          <w:rFonts w:ascii="Cambria" w:eastAsia="SimSun" w:hAnsi="Cambria"/>
          <w:sz w:val="23"/>
          <w:szCs w:val="23"/>
        </w:rPr>
      </w:pPr>
      <w:r w:rsidRPr="00B05900">
        <w:rPr>
          <w:rFonts w:ascii="Cambria" w:eastAsia="SimSun" w:hAnsi="Cambria"/>
          <w:sz w:val="23"/>
          <w:szCs w:val="23"/>
        </w:rPr>
        <w:t xml:space="preserve">doc. Martin </w:t>
      </w:r>
      <w:r w:rsidRPr="00B05900">
        <w:rPr>
          <w:rFonts w:ascii="Cambria" w:eastAsia="SimSun" w:hAnsi="Cambria"/>
          <w:b/>
          <w:sz w:val="23"/>
          <w:szCs w:val="23"/>
        </w:rPr>
        <w:t>Cajthaml</w:t>
      </w:r>
      <w:r w:rsidRPr="00B05900">
        <w:rPr>
          <w:rFonts w:ascii="Cambria" w:eastAsia="SimSun" w:hAnsi="Cambria"/>
          <w:sz w:val="23"/>
          <w:szCs w:val="23"/>
        </w:rPr>
        <w:t xml:space="preserve">, Dr. </w:t>
      </w:r>
      <w:proofErr w:type="spellStart"/>
      <w:r w:rsidRPr="00B05900">
        <w:rPr>
          <w:rFonts w:ascii="Cambria" w:eastAsia="SimSun" w:hAnsi="Cambria"/>
          <w:sz w:val="23"/>
          <w:szCs w:val="23"/>
        </w:rPr>
        <w:t>phil</w:t>
      </w:r>
      <w:proofErr w:type="spellEnd"/>
      <w:r w:rsidRPr="00B05900">
        <w:rPr>
          <w:rFonts w:ascii="Cambria" w:eastAsia="SimSun" w:hAnsi="Cambria"/>
          <w:sz w:val="23"/>
          <w:szCs w:val="23"/>
        </w:rPr>
        <w:t>.</w:t>
      </w:r>
    </w:p>
    <w:p w14:paraId="647FEFD2"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prof. PhDr. Ivana </w:t>
      </w:r>
      <w:r w:rsidRPr="00B05900">
        <w:rPr>
          <w:rFonts w:ascii="Cambria" w:hAnsi="Cambria"/>
          <w:b/>
          <w:sz w:val="23"/>
          <w:szCs w:val="23"/>
        </w:rPr>
        <w:t>Čeňková</w:t>
      </w:r>
      <w:r w:rsidRPr="00B05900">
        <w:rPr>
          <w:rFonts w:ascii="Cambria" w:hAnsi="Cambria"/>
          <w:sz w:val="23"/>
          <w:szCs w:val="23"/>
        </w:rPr>
        <w:t>, CSc.</w:t>
      </w:r>
    </w:p>
    <w:p w14:paraId="1B202C66"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prof. PhDr. Jan </w:t>
      </w:r>
      <w:r w:rsidRPr="00B05900">
        <w:rPr>
          <w:rFonts w:ascii="Cambria" w:hAnsi="Cambria"/>
          <w:b/>
          <w:bCs/>
          <w:sz w:val="23"/>
          <w:szCs w:val="23"/>
        </w:rPr>
        <w:t>Čermák</w:t>
      </w:r>
      <w:r w:rsidRPr="00B05900">
        <w:rPr>
          <w:rFonts w:ascii="Cambria" w:hAnsi="Cambria"/>
          <w:sz w:val="23"/>
          <w:szCs w:val="23"/>
        </w:rPr>
        <w:t>, CSc.</w:t>
      </w:r>
    </w:p>
    <w:p w14:paraId="3C54081E"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doc. Mgr. Miroslav </w:t>
      </w:r>
      <w:r w:rsidRPr="00B05900">
        <w:rPr>
          <w:rFonts w:ascii="Cambria" w:hAnsi="Cambria"/>
          <w:b/>
          <w:sz w:val="23"/>
          <w:szCs w:val="23"/>
        </w:rPr>
        <w:t>Dopita</w:t>
      </w:r>
      <w:r w:rsidRPr="00B05900">
        <w:rPr>
          <w:rFonts w:ascii="Cambria" w:hAnsi="Cambria"/>
          <w:sz w:val="23"/>
          <w:szCs w:val="23"/>
        </w:rPr>
        <w:t>, Ph.D.</w:t>
      </w:r>
    </w:p>
    <w:p w14:paraId="7EC8302D" w14:textId="77777777" w:rsidR="001E6A0D" w:rsidRPr="009D6F80" w:rsidRDefault="001E6A0D" w:rsidP="00CC088F">
      <w:pPr>
        <w:ind w:left="0"/>
        <w:rPr>
          <w:rFonts w:ascii="Cambria" w:hAnsi="Cambria"/>
          <w:sz w:val="23"/>
          <w:szCs w:val="23"/>
        </w:rPr>
      </w:pPr>
      <w:r w:rsidRPr="009D6F80">
        <w:rPr>
          <w:rFonts w:ascii="Cambria" w:hAnsi="Cambria"/>
          <w:sz w:val="23"/>
          <w:szCs w:val="23"/>
        </w:rPr>
        <w:t xml:space="preserve">prof. Vratislav </w:t>
      </w:r>
      <w:r w:rsidRPr="009D6F80">
        <w:rPr>
          <w:rFonts w:ascii="Cambria" w:hAnsi="Cambria"/>
          <w:b/>
          <w:bCs/>
          <w:sz w:val="23"/>
          <w:szCs w:val="23"/>
        </w:rPr>
        <w:t>Doubek</w:t>
      </w:r>
      <w:r w:rsidRPr="009D6F80">
        <w:rPr>
          <w:rFonts w:ascii="Cambria" w:hAnsi="Cambria"/>
          <w:sz w:val="23"/>
          <w:szCs w:val="23"/>
        </w:rPr>
        <w:t xml:space="preserve">, Ph.D. </w:t>
      </w:r>
    </w:p>
    <w:p w14:paraId="60ED20E9" w14:textId="77777777" w:rsidR="001E6A0D" w:rsidRPr="009D6F80" w:rsidRDefault="001E6A0D" w:rsidP="00CC088F">
      <w:pPr>
        <w:ind w:left="0"/>
        <w:rPr>
          <w:rFonts w:ascii="Cambria" w:hAnsi="Cambria"/>
          <w:sz w:val="23"/>
          <w:szCs w:val="23"/>
        </w:rPr>
      </w:pPr>
      <w:r w:rsidRPr="009D6F80">
        <w:rPr>
          <w:rFonts w:ascii="Cambria" w:hAnsi="Cambria"/>
          <w:sz w:val="23"/>
          <w:szCs w:val="23"/>
        </w:rPr>
        <w:t xml:space="preserve">prof. Mgr. Lukáš </w:t>
      </w:r>
      <w:r w:rsidRPr="009D6F80">
        <w:rPr>
          <w:rFonts w:ascii="Cambria" w:hAnsi="Cambria"/>
          <w:b/>
          <w:sz w:val="23"/>
          <w:szCs w:val="23"/>
        </w:rPr>
        <w:t>Fasora</w:t>
      </w:r>
      <w:r w:rsidRPr="009D6F80">
        <w:rPr>
          <w:rFonts w:ascii="Cambria" w:hAnsi="Cambria"/>
          <w:sz w:val="23"/>
          <w:szCs w:val="23"/>
        </w:rPr>
        <w:t>, Ph.D.</w:t>
      </w:r>
    </w:p>
    <w:p w14:paraId="04148083" w14:textId="77777777" w:rsidR="001E6A0D" w:rsidRPr="009D6F80" w:rsidRDefault="001E6A0D" w:rsidP="00CC088F">
      <w:pPr>
        <w:ind w:left="0"/>
        <w:rPr>
          <w:rFonts w:ascii="Cambria" w:hAnsi="Cambria"/>
          <w:sz w:val="23"/>
          <w:szCs w:val="23"/>
        </w:rPr>
      </w:pPr>
      <w:r w:rsidRPr="009D6F80">
        <w:rPr>
          <w:rFonts w:ascii="Cambria" w:hAnsi="Cambria"/>
          <w:sz w:val="23"/>
          <w:szCs w:val="23"/>
        </w:rPr>
        <w:t xml:space="preserve">doc. Mgr. Libuše </w:t>
      </w:r>
      <w:r w:rsidRPr="009D6F80">
        <w:rPr>
          <w:rFonts w:ascii="Cambria" w:hAnsi="Cambria"/>
          <w:b/>
          <w:sz w:val="23"/>
          <w:szCs w:val="23"/>
        </w:rPr>
        <w:t>Heczková</w:t>
      </w:r>
      <w:r w:rsidRPr="009D6F80">
        <w:rPr>
          <w:rFonts w:ascii="Cambria" w:hAnsi="Cambria"/>
          <w:sz w:val="23"/>
          <w:szCs w:val="23"/>
        </w:rPr>
        <w:t>, Ph.D.</w:t>
      </w:r>
    </w:p>
    <w:p w14:paraId="2192CA5A" w14:textId="77777777" w:rsidR="001E6A0D" w:rsidRPr="009D6F80" w:rsidRDefault="001E6A0D" w:rsidP="00CC088F">
      <w:pPr>
        <w:ind w:left="0"/>
        <w:rPr>
          <w:rFonts w:ascii="Cambria" w:hAnsi="Cambria"/>
          <w:sz w:val="23"/>
          <w:szCs w:val="23"/>
        </w:rPr>
      </w:pPr>
      <w:r w:rsidRPr="009D6F80">
        <w:rPr>
          <w:rFonts w:ascii="Cambria" w:hAnsi="Cambria"/>
          <w:sz w:val="23"/>
          <w:szCs w:val="23"/>
        </w:rPr>
        <w:t xml:space="preserve">prof. Mgr. Martin </w:t>
      </w:r>
      <w:r w:rsidRPr="009D6F80">
        <w:rPr>
          <w:rFonts w:ascii="Cambria" w:hAnsi="Cambria"/>
          <w:b/>
          <w:sz w:val="23"/>
          <w:szCs w:val="23"/>
        </w:rPr>
        <w:t>Humpál</w:t>
      </w:r>
      <w:r w:rsidRPr="009D6F80">
        <w:rPr>
          <w:rFonts w:ascii="Cambria" w:hAnsi="Cambria"/>
          <w:sz w:val="23"/>
          <w:szCs w:val="23"/>
        </w:rPr>
        <w:t>, Ph.D.</w:t>
      </w:r>
    </w:p>
    <w:p w14:paraId="1769B158" w14:textId="77777777" w:rsidR="001E6A0D" w:rsidRPr="009D6F80" w:rsidRDefault="001E6A0D" w:rsidP="00CC088F">
      <w:pPr>
        <w:ind w:left="0"/>
        <w:rPr>
          <w:rFonts w:ascii="Cambria" w:hAnsi="Cambria"/>
          <w:sz w:val="23"/>
          <w:szCs w:val="23"/>
        </w:rPr>
      </w:pPr>
      <w:r w:rsidRPr="009D6F80">
        <w:rPr>
          <w:rFonts w:ascii="Cambria" w:hAnsi="Cambria"/>
          <w:sz w:val="23"/>
          <w:szCs w:val="23"/>
        </w:rPr>
        <w:t xml:space="preserve">prof. PhDr. Ivan </w:t>
      </w:r>
      <w:r w:rsidRPr="009D6F80">
        <w:rPr>
          <w:rFonts w:ascii="Cambria" w:hAnsi="Cambria"/>
          <w:b/>
          <w:bCs/>
          <w:sz w:val="23"/>
          <w:szCs w:val="23"/>
        </w:rPr>
        <w:t>Jakubec</w:t>
      </w:r>
      <w:r w:rsidRPr="009D6F80">
        <w:rPr>
          <w:rFonts w:ascii="Cambria" w:hAnsi="Cambria"/>
          <w:sz w:val="23"/>
          <w:szCs w:val="23"/>
        </w:rPr>
        <w:t xml:space="preserve">, CSc. </w:t>
      </w:r>
    </w:p>
    <w:p w14:paraId="3CCA2325" w14:textId="77777777" w:rsidR="00B446FA" w:rsidRDefault="00B446FA" w:rsidP="00CC088F">
      <w:pPr>
        <w:ind w:left="0"/>
        <w:rPr>
          <w:rFonts w:ascii="Cambria" w:hAnsi="Cambria"/>
          <w:sz w:val="23"/>
          <w:szCs w:val="23"/>
        </w:rPr>
      </w:pPr>
      <w:r w:rsidRPr="00B05900">
        <w:rPr>
          <w:rFonts w:ascii="Cambria" w:hAnsi="Cambria"/>
          <w:sz w:val="23"/>
          <w:szCs w:val="23"/>
        </w:rPr>
        <w:t xml:space="preserve">doc. Mgr. Ondřej </w:t>
      </w:r>
      <w:r w:rsidRPr="00B05900">
        <w:rPr>
          <w:rFonts w:ascii="Cambria" w:hAnsi="Cambria"/>
          <w:b/>
          <w:sz w:val="23"/>
          <w:szCs w:val="23"/>
        </w:rPr>
        <w:t>Jakubec</w:t>
      </w:r>
      <w:r w:rsidRPr="00B05900">
        <w:rPr>
          <w:rFonts w:ascii="Cambria" w:hAnsi="Cambria"/>
          <w:sz w:val="23"/>
          <w:szCs w:val="23"/>
        </w:rPr>
        <w:t>, Ph.D.</w:t>
      </w:r>
    </w:p>
    <w:p w14:paraId="45E2DFF0" w14:textId="28FE3F2B" w:rsidR="001E6A0D" w:rsidRPr="009D6F80" w:rsidRDefault="001E6A0D" w:rsidP="00CC088F">
      <w:pPr>
        <w:ind w:left="0"/>
        <w:rPr>
          <w:rFonts w:ascii="Cambria" w:hAnsi="Cambria"/>
          <w:sz w:val="23"/>
          <w:szCs w:val="23"/>
        </w:rPr>
      </w:pPr>
      <w:r w:rsidRPr="009D6F80">
        <w:rPr>
          <w:rFonts w:ascii="Cambria" w:hAnsi="Cambria"/>
          <w:sz w:val="23"/>
          <w:szCs w:val="23"/>
        </w:rPr>
        <w:t xml:space="preserve">doc. PhDr. Hana </w:t>
      </w:r>
      <w:r w:rsidRPr="009D6F80">
        <w:rPr>
          <w:rFonts w:ascii="Cambria" w:hAnsi="Cambria"/>
          <w:b/>
          <w:sz w:val="23"/>
          <w:szCs w:val="23"/>
        </w:rPr>
        <w:t>Kasíková</w:t>
      </w:r>
      <w:r w:rsidRPr="009D6F80">
        <w:rPr>
          <w:rFonts w:ascii="Cambria" w:hAnsi="Cambria"/>
          <w:sz w:val="23"/>
          <w:szCs w:val="23"/>
        </w:rPr>
        <w:t xml:space="preserve">, CSc. </w:t>
      </w:r>
    </w:p>
    <w:p w14:paraId="038D6FBE" w14:textId="77777777" w:rsidR="00E6654B" w:rsidRPr="009D6F80" w:rsidRDefault="00E6654B" w:rsidP="00E6654B">
      <w:pPr>
        <w:ind w:left="0"/>
        <w:rPr>
          <w:rFonts w:ascii="Cambria" w:hAnsi="Cambria"/>
          <w:sz w:val="23"/>
          <w:szCs w:val="23"/>
        </w:rPr>
      </w:pPr>
      <w:r w:rsidRPr="009D6F80">
        <w:rPr>
          <w:rFonts w:ascii="Cambria" w:hAnsi="Cambria"/>
          <w:sz w:val="23"/>
          <w:szCs w:val="23"/>
        </w:rPr>
        <w:t xml:space="preserve">prof. PhDr. Pawel </w:t>
      </w:r>
      <w:r w:rsidRPr="009D6F80">
        <w:rPr>
          <w:rFonts w:ascii="Cambria" w:hAnsi="Cambria"/>
          <w:b/>
          <w:sz w:val="23"/>
          <w:szCs w:val="23"/>
        </w:rPr>
        <w:t>Kladiwa</w:t>
      </w:r>
      <w:r w:rsidRPr="009D6F80">
        <w:rPr>
          <w:rFonts w:ascii="Cambria" w:hAnsi="Cambria"/>
          <w:sz w:val="23"/>
          <w:szCs w:val="23"/>
        </w:rPr>
        <w:t>, Ph.D.</w:t>
      </w:r>
    </w:p>
    <w:p w14:paraId="5CBACD2C" w14:textId="77777777" w:rsidR="000124CF" w:rsidRPr="009D6F80" w:rsidRDefault="000124CF" w:rsidP="00CC088F">
      <w:pPr>
        <w:ind w:left="0"/>
        <w:rPr>
          <w:rFonts w:ascii="Cambria" w:hAnsi="Cambria"/>
          <w:sz w:val="23"/>
          <w:szCs w:val="23"/>
        </w:rPr>
      </w:pPr>
      <w:r w:rsidRPr="009D6F80">
        <w:rPr>
          <w:rFonts w:ascii="Cambria" w:hAnsi="Cambria"/>
          <w:sz w:val="23"/>
          <w:szCs w:val="23"/>
        </w:rPr>
        <w:t xml:space="preserve">prof. PhDr. Jan </w:t>
      </w:r>
      <w:r w:rsidRPr="009D6F80">
        <w:rPr>
          <w:rFonts w:ascii="Cambria" w:hAnsi="Cambria"/>
          <w:b/>
          <w:bCs/>
          <w:sz w:val="23"/>
          <w:szCs w:val="23"/>
        </w:rPr>
        <w:t>Klápště</w:t>
      </w:r>
      <w:r w:rsidRPr="009D6F80">
        <w:rPr>
          <w:rFonts w:ascii="Cambria" w:hAnsi="Cambria"/>
          <w:sz w:val="23"/>
          <w:szCs w:val="23"/>
        </w:rPr>
        <w:t>, CSc.</w:t>
      </w:r>
    </w:p>
    <w:p w14:paraId="7832521E" w14:textId="77777777" w:rsidR="001E6A0D" w:rsidRPr="009D6F80" w:rsidRDefault="001E6A0D" w:rsidP="00CC088F">
      <w:pPr>
        <w:ind w:left="0"/>
        <w:rPr>
          <w:rFonts w:ascii="Cambria" w:hAnsi="Cambria"/>
          <w:b/>
          <w:bCs/>
          <w:sz w:val="23"/>
          <w:szCs w:val="23"/>
        </w:rPr>
      </w:pPr>
      <w:r w:rsidRPr="009D6F80">
        <w:rPr>
          <w:rFonts w:ascii="Cambria" w:hAnsi="Cambria"/>
          <w:sz w:val="23"/>
          <w:szCs w:val="23"/>
        </w:rPr>
        <w:t xml:space="preserve">doc. Dr. Ing. Jana </w:t>
      </w:r>
      <w:r w:rsidRPr="009D6F80">
        <w:rPr>
          <w:rFonts w:ascii="Cambria" w:hAnsi="Cambria"/>
          <w:b/>
          <w:bCs/>
          <w:sz w:val="23"/>
          <w:szCs w:val="23"/>
        </w:rPr>
        <w:t>Klečková</w:t>
      </w:r>
    </w:p>
    <w:p w14:paraId="246B8E5C" w14:textId="77777777" w:rsidR="002960ED" w:rsidRPr="009D6F80" w:rsidRDefault="002960ED" w:rsidP="00CC088F">
      <w:pPr>
        <w:ind w:left="0"/>
        <w:rPr>
          <w:rFonts w:ascii="Cambria" w:hAnsi="Cambria"/>
          <w:sz w:val="23"/>
          <w:szCs w:val="23"/>
        </w:rPr>
      </w:pPr>
      <w:r w:rsidRPr="009D6F80">
        <w:rPr>
          <w:rFonts w:ascii="Cambria" w:hAnsi="Cambria"/>
          <w:sz w:val="23"/>
          <w:szCs w:val="23"/>
        </w:rPr>
        <w:t xml:space="preserve">prof. PhDr. Tomáš </w:t>
      </w:r>
      <w:r w:rsidRPr="009D6F80">
        <w:rPr>
          <w:rFonts w:ascii="Cambria" w:hAnsi="Cambria"/>
          <w:b/>
          <w:sz w:val="23"/>
          <w:szCs w:val="23"/>
        </w:rPr>
        <w:t>Knoz</w:t>
      </w:r>
      <w:r w:rsidRPr="009D6F80">
        <w:rPr>
          <w:rFonts w:ascii="Cambria" w:hAnsi="Cambria"/>
          <w:sz w:val="23"/>
          <w:szCs w:val="23"/>
        </w:rPr>
        <w:t>, Ph.D.</w:t>
      </w:r>
    </w:p>
    <w:p w14:paraId="3E7A4EF2" w14:textId="77777777" w:rsidR="001E6A0D" w:rsidRPr="009D6F80" w:rsidRDefault="001E6A0D" w:rsidP="00CC088F">
      <w:pPr>
        <w:ind w:left="0"/>
        <w:rPr>
          <w:rFonts w:ascii="Cambria" w:hAnsi="Cambria"/>
          <w:sz w:val="23"/>
          <w:szCs w:val="23"/>
        </w:rPr>
      </w:pPr>
      <w:r w:rsidRPr="009D6F80">
        <w:rPr>
          <w:rFonts w:ascii="Cambria" w:hAnsi="Cambria"/>
          <w:sz w:val="23"/>
          <w:szCs w:val="23"/>
        </w:rPr>
        <w:t xml:space="preserve">doc. PhDr. Lenka </w:t>
      </w:r>
      <w:r w:rsidRPr="009D6F80">
        <w:rPr>
          <w:rFonts w:ascii="Cambria" w:hAnsi="Cambria"/>
          <w:b/>
          <w:sz w:val="23"/>
          <w:szCs w:val="23"/>
        </w:rPr>
        <w:t>Křupková</w:t>
      </w:r>
      <w:r w:rsidRPr="009D6F80">
        <w:rPr>
          <w:rFonts w:ascii="Cambria" w:hAnsi="Cambria"/>
          <w:sz w:val="23"/>
          <w:szCs w:val="23"/>
        </w:rPr>
        <w:t>, Ph.D.</w:t>
      </w:r>
    </w:p>
    <w:p w14:paraId="75337EC4" w14:textId="77777777" w:rsidR="001E6A0D" w:rsidRPr="009D6F80" w:rsidRDefault="001E6A0D" w:rsidP="00CC088F">
      <w:pPr>
        <w:ind w:left="0"/>
        <w:rPr>
          <w:rFonts w:ascii="Cambria" w:hAnsi="Cambria"/>
          <w:sz w:val="23"/>
          <w:szCs w:val="23"/>
        </w:rPr>
      </w:pPr>
      <w:r w:rsidRPr="009D6F80">
        <w:rPr>
          <w:rFonts w:ascii="Cambria" w:hAnsi="Cambria"/>
          <w:sz w:val="23"/>
          <w:szCs w:val="23"/>
        </w:rPr>
        <w:t xml:space="preserve">prof. PhDr. Jiří </w:t>
      </w:r>
      <w:r w:rsidRPr="009D6F80">
        <w:rPr>
          <w:rFonts w:ascii="Cambria" w:hAnsi="Cambria"/>
          <w:b/>
          <w:sz w:val="23"/>
          <w:szCs w:val="23"/>
        </w:rPr>
        <w:t>Lach</w:t>
      </w:r>
      <w:r w:rsidRPr="009D6F80">
        <w:rPr>
          <w:rFonts w:ascii="Cambria" w:hAnsi="Cambria"/>
          <w:sz w:val="23"/>
          <w:szCs w:val="23"/>
        </w:rPr>
        <w:t>, Ph.D.</w:t>
      </w:r>
    </w:p>
    <w:p w14:paraId="5BAB0549" w14:textId="77777777" w:rsidR="00B446FA" w:rsidRPr="00B05900" w:rsidRDefault="00B446FA" w:rsidP="00B446FA">
      <w:pPr>
        <w:ind w:left="0"/>
        <w:rPr>
          <w:rFonts w:ascii="Cambria" w:hAnsi="Cambria"/>
          <w:sz w:val="23"/>
          <w:szCs w:val="23"/>
        </w:rPr>
      </w:pPr>
      <w:r w:rsidRPr="00B05900">
        <w:rPr>
          <w:rFonts w:ascii="Cambria" w:hAnsi="Cambria"/>
          <w:sz w:val="23"/>
          <w:szCs w:val="23"/>
        </w:rPr>
        <w:t xml:space="preserve">prof. PhDr. Milena </w:t>
      </w:r>
      <w:r w:rsidRPr="00B05900">
        <w:rPr>
          <w:rFonts w:ascii="Cambria" w:hAnsi="Cambria"/>
          <w:b/>
          <w:sz w:val="23"/>
          <w:szCs w:val="23"/>
        </w:rPr>
        <w:t>Lenderová</w:t>
      </w:r>
      <w:r w:rsidRPr="00B05900">
        <w:rPr>
          <w:rFonts w:ascii="Cambria" w:hAnsi="Cambria"/>
          <w:sz w:val="23"/>
          <w:szCs w:val="23"/>
        </w:rPr>
        <w:t>, CSc.</w:t>
      </w:r>
    </w:p>
    <w:p w14:paraId="4C1DBA69" w14:textId="77777777" w:rsidR="001E6A0D" w:rsidRPr="009D6F80" w:rsidRDefault="001E6A0D" w:rsidP="00CC088F">
      <w:pPr>
        <w:ind w:left="0"/>
        <w:rPr>
          <w:rFonts w:ascii="Cambria" w:hAnsi="Cambria"/>
          <w:sz w:val="23"/>
          <w:szCs w:val="23"/>
        </w:rPr>
      </w:pPr>
      <w:r w:rsidRPr="009D6F80">
        <w:rPr>
          <w:rFonts w:ascii="Cambria" w:hAnsi="Cambria"/>
          <w:sz w:val="23"/>
          <w:szCs w:val="23"/>
        </w:rPr>
        <w:t xml:space="preserve">prof. PhDr. Olga </w:t>
      </w:r>
      <w:r w:rsidRPr="009D6F80">
        <w:rPr>
          <w:rFonts w:ascii="Cambria" w:hAnsi="Cambria"/>
          <w:b/>
          <w:bCs/>
          <w:sz w:val="23"/>
          <w:szCs w:val="23"/>
        </w:rPr>
        <w:t>Lomová</w:t>
      </w:r>
      <w:r w:rsidRPr="009D6F80">
        <w:rPr>
          <w:rFonts w:ascii="Cambria" w:hAnsi="Cambria"/>
          <w:sz w:val="23"/>
          <w:szCs w:val="23"/>
        </w:rPr>
        <w:t xml:space="preserve">, CSc. </w:t>
      </w:r>
    </w:p>
    <w:p w14:paraId="02D46848" w14:textId="77777777" w:rsidR="00B446FA" w:rsidRPr="00B05900" w:rsidRDefault="00B446FA" w:rsidP="00B446FA">
      <w:pPr>
        <w:ind w:left="0"/>
        <w:rPr>
          <w:rFonts w:ascii="Cambria" w:hAnsi="Cambria"/>
          <w:sz w:val="23"/>
          <w:szCs w:val="23"/>
        </w:rPr>
      </w:pPr>
      <w:r w:rsidRPr="00B05900">
        <w:rPr>
          <w:rFonts w:ascii="Cambria" w:hAnsi="Cambria"/>
          <w:sz w:val="23"/>
          <w:szCs w:val="23"/>
        </w:rPr>
        <w:t xml:space="preserve">doc. Petr </w:t>
      </w:r>
      <w:r w:rsidRPr="00B05900">
        <w:rPr>
          <w:rFonts w:ascii="Cambria" w:hAnsi="Cambria"/>
          <w:b/>
          <w:sz w:val="23"/>
          <w:szCs w:val="23"/>
        </w:rPr>
        <w:t>Lozoviuk</w:t>
      </w:r>
      <w:r w:rsidRPr="00B05900">
        <w:rPr>
          <w:rFonts w:ascii="Cambria" w:hAnsi="Cambria"/>
          <w:sz w:val="23"/>
          <w:szCs w:val="23"/>
        </w:rPr>
        <w:t xml:space="preserve"> Ph.D.</w:t>
      </w:r>
    </w:p>
    <w:p w14:paraId="2B85340C" w14:textId="77777777" w:rsidR="001E6A0D" w:rsidRPr="009D6F80" w:rsidRDefault="001E6A0D" w:rsidP="00CC088F">
      <w:pPr>
        <w:ind w:left="0"/>
        <w:rPr>
          <w:rFonts w:ascii="Cambria" w:hAnsi="Cambria"/>
          <w:sz w:val="23"/>
          <w:szCs w:val="23"/>
        </w:rPr>
      </w:pPr>
      <w:r w:rsidRPr="009D6F80">
        <w:rPr>
          <w:rFonts w:ascii="Cambria" w:hAnsi="Cambria"/>
          <w:sz w:val="23"/>
          <w:szCs w:val="23"/>
        </w:rPr>
        <w:t xml:space="preserve">prof. PhDr. Josef </w:t>
      </w:r>
      <w:r w:rsidRPr="009D6F80">
        <w:rPr>
          <w:rFonts w:ascii="Cambria" w:hAnsi="Cambria"/>
          <w:b/>
          <w:sz w:val="23"/>
          <w:szCs w:val="23"/>
        </w:rPr>
        <w:t>Opatrný</w:t>
      </w:r>
      <w:r w:rsidRPr="009D6F80">
        <w:rPr>
          <w:rFonts w:ascii="Cambria" w:hAnsi="Cambria"/>
          <w:sz w:val="23"/>
          <w:szCs w:val="23"/>
        </w:rPr>
        <w:t xml:space="preserve">, CSc. </w:t>
      </w:r>
    </w:p>
    <w:p w14:paraId="6B329621"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prof. Miroslav </w:t>
      </w:r>
      <w:r w:rsidRPr="00B05900">
        <w:rPr>
          <w:rFonts w:ascii="Cambria" w:hAnsi="Cambria"/>
          <w:b/>
          <w:sz w:val="23"/>
          <w:szCs w:val="23"/>
        </w:rPr>
        <w:t>Petříček</w:t>
      </w:r>
      <w:r w:rsidRPr="00B05900">
        <w:rPr>
          <w:rFonts w:ascii="Cambria" w:hAnsi="Cambria"/>
          <w:sz w:val="23"/>
          <w:szCs w:val="23"/>
        </w:rPr>
        <w:t>, Dr.</w:t>
      </w:r>
    </w:p>
    <w:p w14:paraId="0EB6542C"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prof. Mgr. Ondřej </w:t>
      </w:r>
      <w:r w:rsidRPr="00B05900">
        <w:rPr>
          <w:rFonts w:ascii="Cambria" w:hAnsi="Cambria"/>
          <w:b/>
          <w:sz w:val="23"/>
          <w:szCs w:val="23"/>
        </w:rPr>
        <w:t>Pilný</w:t>
      </w:r>
      <w:r w:rsidRPr="00B05900">
        <w:rPr>
          <w:rFonts w:ascii="Cambria" w:hAnsi="Cambria"/>
          <w:sz w:val="23"/>
          <w:szCs w:val="23"/>
        </w:rPr>
        <w:t>, Ph.D.</w:t>
      </w:r>
    </w:p>
    <w:p w14:paraId="03C7C9EB"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doc. PhDr. Michal </w:t>
      </w:r>
      <w:r w:rsidRPr="00B05900">
        <w:rPr>
          <w:rFonts w:ascii="Cambria" w:hAnsi="Cambria"/>
          <w:b/>
          <w:sz w:val="23"/>
          <w:szCs w:val="23"/>
        </w:rPr>
        <w:t>Pullmann</w:t>
      </w:r>
      <w:r w:rsidRPr="00B05900">
        <w:rPr>
          <w:rFonts w:ascii="Cambria" w:hAnsi="Cambria"/>
          <w:sz w:val="23"/>
          <w:szCs w:val="23"/>
        </w:rPr>
        <w:t>, Ph.D.</w:t>
      </w:r>
    </w:p>
    <w:p w14:paraId="746C41AF" w14:textId="77777777" w:rsidR="00E6654B" w:rsidRPr="00B05900" w:rsidRDefault="00E6654B" w:rsidP="00E6654B">
      <w:pPr>
        <w:ind w:left="0"/>
        <w:rPr>
          <w:rFonts w:ascii="Cambria" w:hAnsi="Cambria"/>
          <w:b/>
          <w:sz w:val="23"/>
          <w:szCs w:val="23"/>
        </w:rPr>
      </w:pPr>
      <w:r w:rsidRPr="00B05900">
        <w:rPr>
          <w:rFonts w:ascii="Cambria" w:hAnsi="Cambria"/>
          <w:sz w:val="23"/>
          <w:szCs w:val="23"/>
        </w:rPr>
        <w:t xml:space="preserve">doc. Ing. Vilém </w:t>
      </w:r>
      <w:r w:rsidRPr="00B05900">
        <w:rPr>
          <w:rFonts w:ascii="Cambria" w:hAnsi="Cambria"/>
          <w:b/>
          <w:sz w:val="23"/>
          <w:szCs w:val="23"/>
        </w:rPr>
        <w:t>Sklenák</w:t>
      </w:r>
      <w:r w:rsidRPr="00B05900">
        <w:rPr>
          <w:rFonts w:ascii="Cambria" w:hAnsi="Cambria"/>
          <w:sz w:val="23"/>
          <w:szCs w:val="23"/>
        </w:rPr>
        <w:t>, CSc.</w:t>
      </w:r>
    </w:p>
    <w:p w14:paraId="088FF29E"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doc. PhDr. Marek </w:t>
      </w:r>
      <w:r w:rsidRPr="00B05900">
        <w:rPr>
          <w:rFonts w:ascii="Cambria" w:hAnsi="Cambria"/>
          <w:b/>
          <w:sz w:val="23"/>
          <w:szCs w:val="23"/>
        </w:rPr>
        <w:t>Skovajsa</w:t>
      </w:r>
      <w:r w:rsidRPr="00B05900">
        <w:rPr>
          <w:rFonts w:ascii="Cambria" w:hAnsi="Cambria"/>
          <w:sz w:val="23"/>
          <w:szCs w:val="23"/>
        </w:rPr>
        <w:t>, Ph.D.</w:t>
      </w:r>
    </w:p>
    <w:p w14:paraId="259B8314" w14:textId="77777777" w:rsidR="009D6F80" w:rsidRPr="00B05900" w:rsidRDefault="009D6F80" w:rsidP="009D6F80">
      <w:pPr>
        <w:ind w:left="0"/>
        <w:rPr>
          <w:rFonts w:ascii="Cambria" w:hAnsi="Cambria"/>
          <w:sz w:val="23"/>
          <w:szCs w:val="23"/>
        </w:rPr>
      </w:pPr>
      <w:r w:rsidRPr="00B05900">
        <w:rPr>
          <w:rFonts w:ascii="Cambria" w:hAnsi="Cambria"/>
          <w:sz w:val="23"/>
          <w:szCs w:val="23"/>
        </w:rPr>
        <w:t xml:space="preserve">doc. PhDr. Pavel </w:t>
      </w:r>
      <w:r w:rsidRPr="00B05900">
        <w:rPr>
          <w:rFonts w:ascii="Cambria" w:hAnsi="Cambria"/>
          <w:b/>
          <w:sz w:val="23"/>
          <w:szCs w:val="23"/>
        </w:rPr>
        <w:t>Sládek</w:t>
      </w:r>
      <w:r w:rsidRPr="00B05900">
        <w:rPr>
          <w:rFonts w:ascii="Cambria" w:hAnsi="Cambria"/>
          <w:sz w:val="23"/>
          <w:szCs w:val="23"/>
        </w:rPr>
        <w:t>, Ph.D.</w:t>
      </w:r>
    </w:p>
    <w:p w14:paraId="6A2EE6BA"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doc. PhDr. Ladislav </w:t>
      </w:r>
      <w:r w:rsidRPr="00B05900">
        <w:rPr>
          <w:rFonts w:ascii="Cambria" w:hAnsi="Cambria"/>
          <w:b/>
          <w:sz w:val="23"/>
          <w:szCs w:val="23"/>
        </w:rPr>
        <w:t>Stančo</w:t>
      </w:r>
      <w:r w:rsidRPr="00B05900">
        <w:rPr>
          <w:rFonts w:ascii="Cambria" w:hAnsi="Cambria"/>
          <w:sz w:val="23"/>
          <w:szCs w:val="23"/>
        </w:rPr>
        <w:t>, Ph.D.</w:t>
      </w:r>
    </w:p>
    <w:p w14:paraId="6D2A0FD0" w14:textId="77777777" w:rsidR="000124CF" w:rsidRPr="00B05900" w:rsidRDefault="000124CF" w:rsidP="00CC088F">
      <w:pPr>
        <w:ind w:left="0"/>
        <w:rPr>
          <w:rFonts w:ascii="Cambria" w:hAnsi="Cambria"/>
          <w:sz w:val="23"/>
          <w:szCs w:val="23"/>
        </w:rPr>
      </w:pPr>
      <w:r w:rsidRPr="00B05900">
        <w:rPr>
          <w:rFonts w:ascii="Cambria" w:hAnsi="Cambria"/>
          <w:sz w:val="23"/>
          <w:szCs w:val="23"/>
        </w:rPr>
        <w:t xml:space="preserve">doc. PhDr. Kateřina </w:t>
      </w:r>
      <w:r w:rsidRPr="00B05900">
        <w:rPr>
          <w:rFonts w:ascii="Cambria" w:hAnsi="Cambria"/>
          <w:b/>
          <w:sz w:val="23"/>
          <w:szCs w:val="23"/>
        </w:rPr>
        <w:t>Svatoňová</w:t>
      </w:r>
      <w:r w:rsidRPr="00B05900">
        <w:rPr>
          <w:rFonts w:ascii="Cambria" w:hAnsi="Cambria"/>
          <w:sz w:val="23"/>
          <w:szCs w:val="23"/>
        </w:rPr>
        <w:t>, Ph.D.</w:t>
      </w:r>
    </w:p>
    <w:p w14:paraId="687ACA3F" w14:textId="77777777" w:rsidR="00B446FA" w:rsidRPr="00B05900" w:rsidRDefault="00B446FA" w:rsidP="00B446FA">
      <w:pPr>
        <w:ind w:left="0"/>
        <w:rPr>
          <w:rFonts w:ascii="Cambria" w:hAnsi="Cambria"/>
          <w:sz w:val="23"/>
          <w:szCs w:val="23"/>
        </w:rPr>
      </w:pPr>
      <w:r w:rsidRPr="00B05900">
        <w:rPr>
          <w:rFonts w:ascii="Cambria" w:hAnsi="Cambria"/>
          <w:sz w:val="23"/>
          <w:szCs w:val="23"/>
        </w:rPr>
        <w:t xml:space="preserve">prof. PhDr. Ivan </w:t>
      </w:r>
      <w:r w:rsidRPr="00B05900">
        <w:rPr>
          <w:rFonts w:ascii="Cambria" w:hAnsi="Cambria"/>
          <w:b/>
          <w:bCs/>
          <w:sz w:val="23"/>
          <w:szCs w:val="23"/>
        </w:rPr>
        <w:t>Šedivý</w:t>
      </w:r>
      <w:r w:rsidRPr="00B05900">
        <w:rPr>
          <w:rFonts w:ascii="Cambria" w:hAnsi="Cambria"/>
          <w:sz w:val="23"/>
          <w:szCs w:val="23"/>
        </w:rPr>
        <w:t xml:space="preserve">, CSc. </w:t>
      </w:r>
    </w:p>
    <w:p w14:paraId="44EB6099"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doc. Mgr. Pavel </w:t>
      </w:r>
      <w:r w:rsidRPr="00B05900">
        <w:rPr>
          <w:rFonts w:ascii="Cambria" w:hAnsi="Cambria"/>
          <w:b/>
          <w:sz w:val="23"/>
          <w:szCs w:val="23"/>
        </w:rPr>
        <w:t>Štichauer</w:t>
      </w:r>
      <w:r w:rsidRPr="00B05900">
        <w:rPr>
          <w:rFonts w:ascii="Cambria" w:hAnsi="Cambria"/>
          <w:sz w:val="23"/>
          <w:szCs w:val="23"/>
        </w:rPr>
        <w:t xml:space="preserve">, Ph.D. </w:t>
      </w:r>
    </w:p>
    <w:p w14:paraId="5BD0D616" w14:textId="77777777" w:rsidR="000124CF" w:rsidRPr="00B05900" w:rsidRDefault="000124CF" w:rsidP="00CC088F">
      <w:pPr>
        <w:ind w:left="0"/>
        <w:rPr>
          <w:rFonts w:ascii="Cambria" w:hAnsi="Cambria"/>
          <w:sz w:val="23"/>
          <w:szCs w:val="23"/>
        </w:rPr>
      </w:pPr>
      <w:r w:rsidRPr="00B05900">
        <w:rPr>
          <w:rFonts w:ascii="Cambria" w:hAnsi="Cambria"/>
          <w:sz w:val="23"/>
          <w:szCs w:val="23"/>
        </w:rPr>
        <w:t xml:space="preserve">prof. Dr. </w:t>
      </w:r>
      <w:proofErr w:type="spellStart"/>
      <w:r w:rsidRPr="00B05900">
        <w:rPr>
          <w:rFonts w:ascii="Cambria" w:hAnsi="Cambria"/>
          <w:sz w:val="23"/>
          <w:szCs w:val="23"/>
        </w:rPr>
        <w:t>phil</w:t>
      </w:r>
      <w:proofErr w:type="spellEnd"/>
      <w:r w:rsidRPr="00B05900">
        <w:rPr>
          <w:rFonts w:ascii="Cambria" w:hAnsi="Cambria"/>
          <w:sz w:val="23"/>
          <w:szCs w:val="23"/>
        </w:rPr>
        <w:t xml:space="preserve">. Josef </w:t>
      </w:r>
      <w:r w:rsidRPr="00B05900">
        <w:rPr>
          <w:rFonts w:ascii="Cambria" w:hAnsi="Cambria"/>
          <w:b/>
          <w:bCs/>
          <w:sz w:val="23"/>
          <w:szCs w:val="23"/>
        </w:rPr>
        <w:t>Vojvodík</w:t>
      </w:r>
      <w:r w:rsidRPr="00B05900">
        <w:rPr>
          <w:rFonts w:ascii="Cambria" w:hAnsi="Cambria"/>
          <w:sz w:val="23"/>
          <w:szCs w:val="23"/>
        </w:rPr>
        <w:t xml:space="preserve">, M.A. </w:t>
      </w:r>
    </w:p>
    <w:p w14:paraId="14E5961E"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doc. PhDr. Jan </w:t>
      </w:r>
      <w:r w:rsidRPr="00B05900">
        <w:rPr>
          <w:rFonts w:ascii="Cambria" w:hAnsi="Cambria"/>
          <w:b/>
          <w:bCs/>
          <w:sz w:val="23"/>
          <w:szCs w:val="23"/>
        </w:rPr>
        <w:t>Volín</w:t>
      </w:r>
      <w:r w:rsidRPr="00B05900">
        <w:rPr>
          <w:rFonts w:ascii="Cambria" w:hAnsi="Cambria"/>
          <w:sz w:val="23"/>
          <w:szCs w:val="23"/>
        </w:rPr>
        <w:t xml:space="preserve">, Ph.D. </w:t>
      </w:r>
    </w:p>
    <w:p w14:paraId="2F8E7058" w14:textId="77777777" w:rsidR="000124CF" w:rsidRPr="00B05900" w:rsidRDefault="000124CF" w:rsidP="00CC088F">
      <w:pPr>
        <w:ind w:left="0"/>
        <w:rPr>
          <w:rFonts w:ascii="Cambria" w:hAnsi="Cambria"/>
          <w:sz w:val="23"/>
          <w:szCs w:val="23"/>
        </w:rPr>
      </w:pPr>
      <w:r w:rsidRPr="00B05900">
        <w:rPr>
          <w:rFonts w:ascii="Cambria" w:hAnsi="Cambria"/>
          <w:sz w:val="23"/>
          <w:szCs w:val="23"/>
        </w:rPr>
        <w:t xml:space="preserve">prof. PhDr. Zbyněk </w:t>
      </w:r>
      <w:r w:rsidRPr="00B05900">
        <w:rPr>
          <w:rFonts w:ascii="Cambria" w:hAnsi="Cambria"/>
          <w:b/>
          <w:sz w:val="23"/>
          <w:szCs w:val="23"/>
        </w:rPr>
        <w:t>Vybíral</w:t>
      </w:r>
      <w:r w:rsidRPr="00B05900">
        <w:rPr>
          <w:rFonts w:ascii="Cambria" w:hAnsi="Cambria"/>
          <w:sz w:val="23"/>
          <w:szCs w:val="23"/>
        </w:rPr>
        <w:t>, Ph.D.</w:t>
      </w:r>
    </w:p>
    <w:p w14:paraId="4ECA2FED" w14:textId="77777777" w:rsidR="001E6A0D" w:rsidRPr="00B05900" w:rsidRDefault="001E6A0D" w:rsidP="00CC088F">
      <w:pPr>
        <w:ind w:left="0"/>
        <w:rPr>
          <w:rFonts w:ascii="Cambria" w:hAnsi="Cambria"/>
          <w:sz w:val="23"/>
          <w:szCs w:val="23"/>
        </w:rPr>
      </w:pPr>
      <w:r w:rsidRPr="00B05900">
        <w:rPr>
          <w:rFonts w:ascii="Cambria" w:hAnsi="Cambria"/>
          <w:sz w:val="23"/>
          <w:szCs w:val="23"/>
        </w:rPr>
        <w:t xml:space="preserve">doc. PhDr. Jan </w:t>
      </w:r>
      <w:r w:rsidRPr="00B05900">
        <w:rPr>
          <w:rFonts w:ascii="Cambria" w:hAnsi="Cambria"/>
          <w:b/>
          <w:sz w:val="23"/>
          <w:szCs w:val="23"/>
        </w:rPr>
        <w:t>Wiendl</w:t>
      </w:r>
      <w:r w:rsidRPr="00B05900">
        <w:rPr>
          <w:rFonts w:ascii="Cambria" w:hAnsi="Cambria"/>
          <w:sz w:val="23"/>
          <w:szCs w:val="23"/>
        </w:rPr>
        <w:t xml:space="preserve">, Ph.D. </w:t>
      </w:r>
    </w:p>
    <w:p w14:paraId="432BCC7D" w14:textId="77777777" w:rsidR="00E6654B" w:rsidRPr="00B05900" w:rsidRDefault="001E6A0D" w:rsidP="00E6654B">
      <w:pPr>
        <w:ind w:left="0"/>
        <w:rPr>
          <w:rFonts w:ascii="Cambria" w:hAnsi="Cambria"/>
          <w:sz w:val="23"/>
          <w:szCs w:val="23"/>
        </w:rPr>
      </w:pPr>
      <w:r w:rsidRPr="00B05900">
        <w:rPr>
          <w:rFonts w:ascii="Cambria" w:hAnsi="Cambria"/>
          <w:sz w:val="23"/>
          <w:szCs w:val="23"/>
        </w:rPr>
        <w:t xml:space="preserve">doc. PhDr. Petr </w:t>
      </w:r>
      <w:r w:rsidRPr="00B05900">
        <w:rPr>
          <w:rFonts w:ascii="Cambria" w:hAnsi="Cambria"/>
          <w:b/>
          <w:sz w:val="23"/>
          <w:szCs w:val="23"/>
        </w:rPr>
        <w:t>Zemánek</w:t>
      </w:r>
      <w:r w:rsidRPr="00B05900">
        <w:rPr>
          <w:rFonts w:ascii="Cambria" w:hAnsi="Cambria"/>
          <w:sz w:val="23"/>
          <w:szCs w:val="23"/>
        </w:rPr>
        <w:t>, CSc.</w:t>
      </w:r>
      <w:r w:rsidR="00E6654B" w:rsidRPr="00B05900">
        <w:rPr>
          <w:rFonts w:ascii="Cambria" w:hAnsi="Cambria"/>
          <w:sz w:val="23"/>
          <w:szCs w:val="23"/>
        </w:rPr>
        <w:t xml:space="preserve"> </w:t>
      </w:r>
    </w:p>
    <w:p w14:paraId="0334EE26" w14:textId="1F48B3F0" w:rsidR="00E6654B" w:rsidRPr="00B05900" w:rsidRDefault="00E6654B" w:rsidP="00E6654B">
      <w:pPr>
        <w:ind w:left="0"/>
        <w:rPr>
          <w:rFonts w:ascii="Cambria" w:hAnsi="Cambria"/>
          <w:sz w:val="23"/>
          <w:szCs w:val="23"/>
        </w:rPr>
      </w:pPr>
      <w:r w:rsidRPr="00B05900">
        <w:rPr>
          <w:rFonts w:ascii="Cambria" w:hAnsi="Cambria"/>
          <w:sz w:val="23"/>
          <w:szCs w:val="23"/>
        </w:rPr>
        <w:t xml:space="preserve">prof. PhDr. Vlastimil </w:t>
      </w:r>
      <w:r w:rsidRPr="00B05900">
        <w:rPr>
          <w:rFonts w:ascii="Cambria" w:hAnsi="Cambria"/>
          <w:b/>
          <w:bCs/>
          <w:sz w:val="23"/>
          <w:szCs w:val="23"/>
        </w:rPr>
        <w:t>Zuska</w:t>
      </w:r>
      <w:r w:rsidRPr="00B05900">
        <w:rPr>
          <w:rFonts w:ascii="Cambria" w:hAnsi="Cambria"/>
          <w:sz w:val="23"/>
          <w:szCs w:val="23"/>
        </w:rPr>
        <w:t>, CSc.</w:t>
      </w:r>
    </w:p>
    <w:p w14:paraId="400CE49A" w14:textId="77777777" w:rsidR="001E6A0D" w:rsidRPr="00B05900" w:rsidRDefault="001E6A0D" w:rsidP="00CC088F">
      <w:pPr>
        <w:rPr>
          <w:rFonts w:ascii="Cambria" w:hAnsi="Cambria"/>
          <w:b/>
          <w:sz w:val="23"/>
          <w:szCs w:val="23"/>
        </w:rPr>
      </w:pPr>
    </w:p>
    <w:p w14:paraId="49AABE1D" w14:textId="77777777" w:rsidR="001E6A0D" w:rsidRPr="00B05900" w:rsidRDefault="001E6A0D" w:rsidP="00CC088F">
      <w:pPr>
        <w:ind w:left="0"/>
        <w:rPr>
          <w:rFonts w:ascii="Cambria" w:hAnsi="Cambria"/>
          <w:b/>
          <w:sz w:val="23"/>
          <w:szCs w:val="23"/>
        </w:rPr>
      </w:pPr>
      <w:r w:rsidRPr="00B05900">
        <w:rPr>
          <w:rFonts w:ascii="Cambria" w:hAnsi="Cambria"/>
          <w:b/>
          <w:sz w:val="23"/>
          <w:szCs w:val="23"/>
        </w:rPr>
        <w:t>Omluveni:</w:t>
      </w:r>
    </w:p>
    <w:p w14:paraId="273D5873" w14:textId="77777777" w:rsidR="002960ED" w:rsidRPr="00B05900" w:rsidRDefault="002960ED" w:rsidP="00CC088F">
      <w:pPr>
        <w:ind w:left="0"/>
        <w:rPr>
          <w:rFonts w:ascii="Cambria" w:hAnsi="Cambria"/>
          <w:sz w:val="23"/>
          <w:szCs w:val="23"/>
        </w:rPr>
      </w:pPr>
      <w:r w:rsidRPr="00B05900">
        <w:rPr>
          <w:rFonts w:ascii="Cambria" w:hAnsi="Cambria"/>
          <w:sz w:val="23"/>
          <w:szCs w:val="23"/>
        </w:rPr>
        <w:t xml:space="preserve">prof. PhDr. Jan </w:t>
      </w:r>
      <w:r w:rsidRPr="00B05900">
        <w:rPr>
          <w:rFonts w:ascii="Cambria" w:hAnsi="Cambria"/>
          <w:b/>
          <w:sz w:val="23"/>
          <w:szCs w:val="23"/>
        </w:rPr>
        <w:t>Kořenský</w:t>
      </w:r>
      <w:r w:rsidRPr="00B05900">
        <w:rPr>
          <w:rFonts w:ascii="Cambria" w:hAnsi="Cambria"/>
          <w:sz w:val="23"/>
          <w:szCs w:val="23"/>
        </w:rPr>
        <w:t xml:space="preserve">, DrSc. </w:t>
      </w:r>
    </w:p>
    <w:p w14:paraId="2C99DE82" w14:textId="77777777" w:rsidR="00B446FA" w:rsidRDefault="00B446FA" w:rsidP="00B446FA">
      <w:pPr>
        <w:ind w:left="0"/>
        <w:rPr>
          <w:rFonts w:ascii="Cambria" w:hAnsi="Cambria"/>
          <w:sz w:val="23"/>
          <w:szCs w:val="23"/>
        </w:rPr>
      </w:pPr>
      <w:r w:rsidRPr="009D6F80">
        <w:rPr>
          <w:rFonts w:ascii="Cambria" w:hAnsi="Cambria"/>
          <w:sz w:val="23"/>
          <w:szCs w:val="23"/>
        </w:rPr>
        <w:t xml:space="preserve">prof. PaedDr. Vladimír </w:t>
      </w:r>
      <w:r w:rsidRPr="009D6F80">
        <w:rPr>
          <w:rFonts w:ascii="Cambria" w:hAnsi="Cambria"/>
          <w:b/>
          <w:bCs/>
          <w:sz w:val="23"/>
          <w:szCs w:val="23"/>
        </w:rPr>
        <w:t>Papoušek</w:t>
      </w:r>
      <w:r w:rsidRPr="009D6F80">
        <w:rPr>
          <w:rFonts w:ascii="Cambria" w:hAnsi="Cambria"/>
          <w:sz w:val="23"/>
          <w:szCs w:val="23"/>
        </w:rPr>
        <w:t>, CSc.</w:t>
      </w:r>
      <w:r w:rsidRPr="00B446FA">
        <w:rPr>
          <w:rFonts w:ascii="Cambria" w:hAnsi="Cambria"/>
          <w:sz w:val="23"/>
          <w:szCs w:val="23"/>
        </w:rPr>
        <w:t xml:space="preserve"> </w:t>
      </w:r>
    </w:p>
    <w:p w14:paraId="4170C9D9" w14:textId="53778E45" w:rsidR="00B446FA" w:rsidRPr="009D6F80" w:rsidRDefault="00B446FA" w:rsidP="00B446FA">
      <w:pPr>
        <w:ind w:left="0"/>
        <w:rPr>
          <w:rFonts w:ascii="Cambria" w:hAnsi="Cambria"/>
          <w:sz w:val="23"/>
          <w:szCs w:val="23"/>
        </w:rPr>
      </w:pPr>
      <w:r w:rsidRPr="00B05900">
        <w:rPr>
          <w:rFonts w:ascii="Cambria" w:hAnsi="Cambria"/>
          <w:sz w:val="23"/>
          <w:szCs w:val="23"/>
        </w:rPr>
        <w:t xml:space="preserve">prof. PhDr. Karel </w:t>
      </w:r>
      <w:r w:rsidRPr="00B05900">
        <w:rPr>
          <w:rFonts w:ascii="Cambria" w:hAnsi="Cambria"/>
          <w:b/>
          <w:bCs/>
          <w:sz w:val="23"/>
          <w:szCs w:val="23"/>
        </w:rPr>
        <w:t>Šebesta</w:t>
      </w:r>
      <w:r w:rsidRPr="00B05900">
        <w:rPr>
          <w:rFonts w:ascii="Cambria" w:hAnsi="Cambria"/>
          <w:sz w:val="23"/>
          <w:szCs w:val="23"/>
        </w:rPr>
        <w:t>, CSc.</w:t>
      </w:r>
    </w:p>
    <w:p w14:paraId="65677D4E" w14:textId="03B92E51" w:rsidR="001E6A0D" w:rsidRPr="00B05900" w:rsidRDefault="001E6A0D" w:rsidP="00CC088F">
      <w:pPr>
        <w:rPr>
          <w:rFonts w:ascii="Cambria" w:hAnsi="Cambria"/>
          <w:sz w:val="23"/>
          <w:szCs w:val="23"/>
        </w:rPr>
      </w:pPr>
    </w:p>
    <w:p w14:paraId="4E3F00A9" w14:textId="59D89440" w:rsidR="001E6A0D" w:rsidRPr="00B05900" w:rsidRDefault="001E6A0D" w:rsidP="00CC088F">
      <w:pPr>
        <w:ind w:left="0"/>
        <w:rPr>
          <w:rFonts w:ascii="Cambria" w:hAnsi="Cambria"/>
          <w:sz w:val="23"/>
          <w:szCs w:val="23"/>
        </w:rPr>
      </w:pPr>
      <w:r w:rsidRPr="00B05900">
        <w:rPr>
          <w:rFonts w:ascii="Cambria" w:hAnsi="Cambria"/>
          <w:b/>
          <w:sz w:val="23"/>
          <w:szCs w:val="23"/>
        </w:rPr>
        <w:t>Čestní členové</w:t>
      </w:r>
      <w:r w:rsidR="002960ED" w:rsidRPr="00B05900">
        <w:rPr>
          <w:rFonts w:ascii="Cambria" w:hAnsi="Cambria"/>
          <w:b/>
          <w:sz w:val="23"/>
          <w:szCs w:val="23"/>
        </w:rPr>
        <w:t xml:space="preserve"> </w:t>
      </w:r>
      <w:r w:rsidR="002960ED" w:rsidRPr="00B05900">
        <w:rPr>
          <w:rFonts w:ascii="Cambria" w:hAnsi="Cambria"/>
          <w:b/>
          <w:bCs/>
          <w:sz w:val="23"/>
          <w:szCs w:val="23"/>
        </w:rPr>
        <w:t>VR FF UK</w:t>
      </w:r>
      <w:r w:rsidRPr="00B05900">
        <w:rPr>
          <w:rFonts w:ascii="Cambria" w:hAnsi="Cambria"/>
          <w:sz w:val="23"/>
          <w:szCs w:val="23"/>
        </w:rPr>
        <w:t xml:space="preserve"> </w:t>
      </w:r>
    </w:p>
    <w:p w14:paraId="0AB75C6C" w14:textId="77777777" w:rsidR="002960ED" w:rsidRPr="00B05900" w:rsidRDefault="002960ED" w:rsidP="00CC088F">
      <w:pPr>
        <w:ind w:left="0"/>
        <w:rPr>
          <w:rFonts w:ascii="Cambria" w:hAnsi="Cambria"/>
          <w:b/>
          <w:sz w:val="23"/>
          <w:szCs w:val="23"/>
        </w:rPr>
      </w:pPr>
      <w:r w:rsidRPr="00B05900">
        <w:rPr>
          <w:rFonts w:ascii="Cambria" w:hAnsi="Cambria"/>
          <w:b/>
          <w:sz w:val="23"/>
          <w:szCs w:val="23"/>
        </w:rPr>
        <w:t>Přítomni:</w:t>
      </w:r>
    </w:p>
    <w:p w14:paraId="51C0EF2F" w14:textId="77777777" w:rsidR="002960ED" w:rsidRPr="00B05900" w:rsidRDefault="002960ED" w:rsidP="00CC088F">
      <w:pPr>
        <w:ind w:left="0"/>
        <w:rPr>
          <w:rFonts w:ascii="Cambria" w:hAnsi="Cambria"/>
          <w:bCs/>
          <w:sz w:val="23"/>
          <w:szCs w:val="23"/>
        </w:rPr>
      </w:pPr>
      <w:r w:rsidRPr="00B05900">
        <w:rPr>
          <w:rFonts w:ascii="Cambria" w:hAnsi="Cambria"/>
          <w:bCs/>
          <w:sz w:val="23"/>
          <w:szCs w:val="23"/>
        </w:rPr>
        <w:t>---</w:t>
      </w:r>
    </w:p>
    <w:p w14:paraId="672287FA" w14:textId="249A627C" w:rsidR="001E6A0D" w:rsidRPr="00B05900" w:rsidRDefault="001E6A0D" w:rsidP="00CC088F">
      <w:pPr>
        <w:ind w:left="0"/>
        <w:rPr>
          <w:rFonts w:ascii="Cambria" w:hAnsi="Cambria"/>
          <w:b/>
          <w:sz w:val="23"/>
          <w:szCs w:val="23"/>
        </w:rPr>
      </w:pPr>
      <w:r w:rsidRPr="00B05900">
        <w:rPr>
          <w:rFonts w:ascii="Cambria" w:hAnsi="Cambria"/>
          <w:b/>
          <w:sz w:val="23"/>
          <w:szCs w:val="23"/>
        </w:rPr>
        <w:t>Omluveni:</w:t>
      </w:r>
    </w:p>
    <w:p w14:paraId="32C75FDB" w14:textId="04CB900C" w:rsidR="001E6A0D" w:rsidRPr="00B05900" w:rsidRDefault="001E6A0D" w:rsidP="00CC088F">
      <w:pPr>
        <w:ind w:left="0"/>
        <w:rPr>
          <w:rFonts w:ascii="Cambria" w:hAnsi="Cambria"/>
          <w:sz w:val="23"/>
          <w:szCs w:val="23"/>
        </w:rPr>
      </w:pPr>
      <w:r w:rsidRPr="00B05900">
        <w:rPr>
          <w:rFonts w:ascii="Cambria" w:hAnsi="Cambria"/>
          <w:sz w:val="23"/>
          <w:szCs w:val="23"/>
        </w:rPr>
        <w:t xml:space="preserve">prof. PhDr. Ivan </w:t>
      </w:r>
      <w:r w:rsidRPr="00B05900">
        <w:rPr>
          <w:rFonts w:ascii="Cambria" w:hAnsi="Cambria"/>
          <w:b/>
          <w:sz w:val="23"/>
          <w:szCs w:val="23"/>
        </w:rPr>
        <w:t>Hlaváček</w:t>
      </w:r>
      <w:r w:rsidRPr="00B05900">
        <w:rPr>
          <w:rFonts w:ascii="Cambria" w:hAnsi="Cambria"/>
          <w:sz w:val="23"/>
          <w:szCs w:val="23"/>
        </w:rPr>
        <w:t>, CSc.</w:t>
      </w:r>
    </w:p>
    <w:p w14:paraId="1061CDBE" w14:textId="131E9A0A" w:rsidR="002960ED" w:rsidRPr="00B05900" w:rsidRDefault="002960ED" w:rsidP="00CC088F">
      <w:pPr>
        <w:ind w:left="0"/>
        <w:rPr>
          <w:rFonts w:ascii="Cambria" w:hAnsi="Cambria"/>
          <w:sz w:val="23"/>
          <w:szCs w:val="23"/>
        </w:rPr>
      </w:pPr>
      <w:r w:rsidRPr="00B05900">
        <w:rPr>
          <w:rFonts w:ascii="Cambria" w:hAnsi="Cambria"/>
          <w:sz w:val="23"/>
          <w:szCs w:val="23"/>
        </w:rPr>
        <w:t xml:space="preserve">prof. PhDr. Miroslav </w:t>
      </w:r>
      <w:r w:rsidRPr="00B05900">
        <w:rPr>
          <w:rFonts w:ascii="Cambria" w:hAnsi="Cambria"/>
          <w:b/>
          <w:sz w:val="23"/>
          <w:szCs w:val="23"/>
        </w:rPr>
        <w:t>Verner</w:t>
      </w:r>
      <w:r w:rsidRPr="00B05900">
        <w:rPr>
          <w:rFonts w:ascii="Cambria" w:hAnsi="Cambria"/>
          <w:sz w:val="23"/>
          <w:szCs w:val="23"/>
        </w:rPr>
        <w:t>, DrSc.</w:t>
      </w:r>
    </w:p>
    <w:p w14:paraId="53788F39" w14:textId="77777777" w:rsidR="001E6A0D" w:rsidRPr="00B05900" w:rsidRDefault="001E6A0D" w:rsidP="00CC088F">
      <w:pPr>
        <w:pStyle w:val="ListParagraph"/>
        <w:ind w:left="0"/>
        <w:rPr>
          <w:rFonts w:ascii="Cambria" w:hAnsi="Cambria"/>
          <w:sz w:val="23"/>
          <w:szCs w:val="23"/>
        </w:rPr>
      </w:pPr>
      <w:r w:rsidRPr="00B05900">
        <w:rPr>
          <w:rFonts w:ascii="Cambria" w:hAnsi="Cambria"/>
          <w:sz w:val="23"/>
          <w:szCs w:val="23"/>
        </w:rPr>
        <w:t xml:space="preserve">prof. PhDr. Bohumil </w:t>
      </w:r>
      <w:r w:rsidRPr="00B05900">
        <w:rPr>
          <w:rFonts w:ascii="Cambria" w:hAnsi="Cambria"/>
          <w:b/>
          <w:sz w:val="23"/>
          <w:szCs w:val="23"/>
        </w:rPr>
        <w:t>Zavadil</w:t>
      </w:r>
      <w:r w:rsidRPr="00B05900">
        <w:rPr>
          <w:rFonts w:ascii="Cambria" w:hAnsi="Cambria"/>
          <w:sz w:val="23"/>
          <w:szCs w:val="23"/>
        </w:rPr>
        <w:t>, CSc.</w:t>
      </w:r>
    </w:p>
    <w:p w14:paraId="030AAC31" w14:textId="77777777" w:rsidR="002960ED" w:rsidRPr="00B05900" w:rsidRDefault="002960ED" w:rsidP="00CC088F">
      <w:pPr>
        <w:pStyle w:val="ListParagraph"/>
        <w:numPr>
          <w:ilvl w:val="0"/>
          <w:numId w:val="5"/>
        </w:numPr>
        <w:rPr>
          <w:rFonts w:ascii="Cambria" w:hAnsi="Cambria"/>
          <w:sz w:val="23"/>
          <w:szCs w:val="23"/>
        </w:rPr>
        <w:sectPr w:rsidR="002960ED" w:rsidRPr="00B05900" w:rsidSect="002960ED">
          <w:type w:val="continuous"/>
          <w:pgSz w:w="12240" w:h="15840"/>
          <w:pgMar w:top="1440" w:right="1440" w:bottom="1440" w:left="1440" w:header="720" w:footer="720" w:gutter="0"/>
          <w:cols w:num="2" w:space="720"/>
          <w:docGrid w:linePitch="360"/>
        </w:sectPr>
      </w:pPr>
    </w:p>
    <w:p w14:paraId="775AD5B8" w14:textId="4A64407C" w:rsidR="00F2078E" w:rsidRPr="00B05900" w:rsidRDefault="00320E4F" w:rsidP="00CC088F">
      <w:pPr>
        <w:pStyle w:val="ListParagraph"/>
        <w:numPr>
          <w:ilvl w:val="0"/>
          <w:numId w:val="5"/>
        </w:numPr>
        <w:rPr>
          <w:rFonts w:ascii="Cambria" w:hAnsi="Cambria"/>
          <w:b/>
          <w:bCs/>
          <w:sz w:val="23"/>
          <w:szCs w:val="23"/>
        </w:rPr>
      </w:pPr>
      <w:r w:rsidRPr="00B05900">
        <w:rPr>
          <w:rFonts w:ascii="Cambria" w:hAnsi="Cambria"/>
          <w:sz w:val="23"/>
          <w:szCs w:val="23"/>
        </w:rPr>
        <w:br w:type="column"/>
      </w:r>
      <w:r w:rsidR="00F2078E" w:rsidRPr="00B05900">
        <w:rPr>
          <w:rFonts w:ascii="Cambria" w:hAnsi="Cambria"/>
          <w:b/>
          <w:bCs/>
          <w:sz w:val="23"/>
          <w:szCs w:val="23"/>
        </w:rPr>
        <w:lastRenderedPageBreak/>
        <w:t>Zahájení</w:t>
      </w:r>
    </w:p>
    <w:p w14:paraId="6EDC8160" w14:textId="77777777" w:rsidR="00F116FB" w:rsidRPr="00B05900" w:rsidRDefault="00F116FB" w:rsidP="00CC088F">
      <w:pPr>
        <w:pStyle w:val="ListParagraph"/>
        <w:ind w:left="0"/>
        <w:rPr>
          <w:rFonts w:ascii="Cambria" w:hAnsi="Cambria"/>
          <w:b/>
          <w:bCs/>
          <w:sz w:val="23"/>
          <w:szCs w:val="23"/>
        </w:rPr>
      </w:pPr>
    </w:p>
    <w:p w14:paraId="1CBB3C42" w14:textId="2A578DDD" w:rsidR="00E6654B" w:rsidRPr="00B05900" w:rsidRDefault="00F1223F" w:rsidP="00E6654B">
      <w:pPr>
        <w:pStyle w:val="ListParagraph"/>
        <w:numPr>
          <w:ilvl w:val="1"/>
          <w:numId w:val="5"/>
        </w:numPr>
        <w:ind w:left="426" w:hanging="491"/>
        <w:rPr>
          <w:rFonts w:ascii="Cambria" w:hAnsi="Cambria"/>
          <w:sz w:val="23"/>
          <w:szCs w:val="23"/>
        </w:rPr>
      </w:pPr>
      <w:r>
        <w:rPr>
          <w:rFonts w:ascii="Cambria" w:hAnsi="Cambria"/>
          <w:sz w:val="23"/>
          <w:szCs w:val="23"/>
        </w:rPr>
        <w:t xml:space="preserve">Proděkan pro vědu a výzkum </w:t>
      </w:r>
      <w:r w:rsidRPr="00F1223F">
        <w:rPr>
          <w:rFonts w:ascii="Cambria" w:hAnsi="Cambria"/>
          <w:sz w:val="23"/>
          <w:szCs w:val="23"/>
        </w:rPr>
        <w:t>doc. PhDr. Ladislav Stančo, Ph.D.</w:t>
      </w:r>
      <w:r>
        <w:rPr>
          <w:rFonts w:ascii="Cambria" w:hAnsi="Cambria"/>
          <w:sz w:val="23"/>
          <w:szCs w:val="23"/>
        </w:rPr>
        <w:t xml:space="preserve"> </w:t>
      </w:r>
      <w:r w:rsidR="00E6654B" w:rsidRPr="00B05900">
        <w:rPr>
          <w:rFonts w:ascii="Cambria" w:hAnsi="Cambria"/>
          <w:sz w:val="23"/>
          <w:szCs w:val="23"/>
        </w:rPr>
        <w:t>přednesl organizační informace k on-line zasedání VR a k distančnímu hlasování</w:t>
      </w:r>
    </w:p>
    <w:p w14:paraId="68FF5696" w14:textId="77777777" w:rsidR="00E6654B" w:rsidRPr="00B05900" w:rsidRDefault="00E6654B" w:rsidP="00E6654B">
      <w:pPr>
        <w:pStyle w:val="ListParagraph"/>
        <w:numPr>
          <w:ilvl w:val="1"/>
          <w:numId w:val="5"/>
        </w:numPr>
        <w:ind w:left="426" w:hanging="491"/>
        <w:rPr>
          <w:rFonts w:ascii="Cambria" w:hAnsi="Cambria"/>
          <w:sz w:val="23"/>
          <w:szCs w:val="23"/>
        </w:rPr>
      </w:pPr>
      <w:r w:rsidRPr="00B05900">
        <w:rPr>
          <w:rFonts w:ascii="Cambria" w:hAnsi="Cambria"/>
          <w:sz w:val="23"/>
          <w:szCs w:val="23"/>
        </w:rPr>
        <w:t>Prezence členů Vědecké rady FF UK</w:t>
      </w:r>
    </w:p>
    <w:p w14:paraId="64856DE8" w14:textId="03D23F74" w:rsidR="00E6654B" w:rsidRPr="00B05900" w:rsidRDefault="00E6654B" w:rsidP="00E6654B">
      <w:pPr>
        <w:pStyle w:val="ListParagraph"/>
        <w:numPr>
          <w:ilvl w:val="1"/>
          <w:numId w:val="5"/>
        </w:numPr>
        <w:ind w:left="426" w:hanging="491"/>
        <w:rPr>
          <w:rFonts w:ascii="Cambria" w:hAnsi="Cambria"/>
          <w:sz w:val="23"/>
          <w:szCs w:val="23"/>
        </w:rPr>
      </w:pPr>
      <w:r w:rsidRPr="00B05900">
        <w:rPr>
          <w:rFonts w:ascii="Cambria" w:hAnsi="Cambria"/>
          <w:sz w:val="23"/>
          <w:szCs w:val="23"/>
        </w:rPr>
        <w:t xml:space="preserve">VR </w:t>
      </w:r>
      <w:r w:rsidR="00F2078E" w:rsidRPr="00B05900">
        <w:rPr>
          <w:rFonts w:ascii="Cambria" w:hAnsi="Cambria"/>
          <w:sz w:val="23"/>
          <w:szCs w:val="23"/>
        </w:rPr>
        <w:t>schválila program dnešního jednání</w:t>
      </w:r>
    </w:p>
    <w:p w14:paraId="1E715DB7" w14:textId="436A032E" w:rsidR="00E6654B" w:rsidRDefault="00E6654B" w:rsidP="00E6654B">
      <w:pPr>
        <w:pStyle w:val="ListParagraph"/>
        <w:numPr>
          <w:ilvl w:val="1"/>
          <w:numId w:val="5"/>
        </w:numPr>
        <w:ind w:left="426" w:hanging="491"/>
        <w:rPr>
          <w:rFonts w:ascii="Cambria" w:hAnsi="Cambria"/>
          <w:sz w:val="23"/>
          <w:szCs w:val="23"/>
        </w:rPr>
      </w:pPr>
      <w:r w:rsidRPr="00B05900">
        <w:rPr>
          <w:rFonts w:ascii="Cambria" w:hAnsi="Cambria"/>
          <w:sz w:val="23"/>
          <w:szCs w:val="23"/>
        </w:rPr>
        <w:t>V</w:t>
      </w:r>
      <w:r w:rsidR="00F2078E" w:rsidRPr="00B05900">
        <w:rPr>
          <w:rFonts w:ascii="Cambria" w:hAnsi="Cambria"/>
          <w:sz w:val="23"/>
          <w:szCs w:val="23"/>
        </w:rPr>
        <w:t xml:space="preserve">R schválila zápis ze zasedání dne </w:t>
      </w:r>
      <w:r w:rsidR="00B446FA" w:rsidRPr="00B446FA">
        <w:rPr>
          <w:rFonts w:ascii="Cambria" w:hAnsi="Cambria"/>
          <w:sz w:val="23"/>
          <w:szCs w:val="23"/>
        </w:rPr>
        <w:t>15. 10. 2020</w:t>
      </w:r>
    </w:p>
    <w:p w14:paraId="6011BC59" w14:textId="77777777" w:rsidR="0010250F" w:rsidRPr="00B05900" w:rsidRDefault="0010250F" w:rsidP="0010250F">
      <w:pPr>
        <w:ind w:left="-65"/>
        <w:rPr>
          <w:rFonts w:ascii="Cambria" w:hAnsi="Cambria"/>
          <w:sz w:val="23"/>
          <w:szCs w:val="23"/>
        </w:rPr>
      </w:pPr>
    </w:p>
    <w:p w14:paraId="4FFA2024" w14:textId="4C60B71D" w:rsidR="00F2078E" w:rsidRPr="00B05900" w:rsidRDefault="00F2078E" w:rsidP="00CC088F">
      <w:pPr>
        <w:pStyle w:val="ListParagraph"/>
        <w:numPr>
          <w:ilvl w:val="0"/>
          <w:numId w:val="5"/>
        </w:numPr>
        <w:rPr>
          <w:rFonts w:ascii="Cambria" w:hAnsi="Cambria"/>
          <w:b/>
          <w:bCs/>
          <w:sz w:val="23"/>
          <w:szCs w:val="23"/>
        </w:rPr>
      </w:pPr>
      <w:r w:rsidRPr="00B05900">
        <w:rPr>
          <w:rFonts w:ascii="Cambria" w:hAnsi="Cambria"/>
          <w:b/>
          <w:bCs/>
          <w:sz w:val="23"/>
          <w:szCs w:val="23"/>
        </w:rPr>
        <w:t xml:space="preserve">Habilitační řízení </w:t>
      </w:r>
      <w:r w:rsidR="00B446FA" w:rsidRPr="00B446FA">
        <w:rPr>
          <w:rFonts w:ascii="Cambria" w:hAnsi="Cambria"/>
          <w:b/>
          <w:bCs/>
          <w:sz w:val="23"/>
          <w:szCs w:val="23"/>
        </w:rPr>
        <w:t>paní PhDr. Jaroslavy Dosedlové, Dr. pro obor Klinická psychologie</w:t>
      </w:r>
    </w:p>
    <w:p w14:paraId="7ED06EEC" w14:textId="53EDB805" w:rsidR="00F2078E" w:rsidRPr="00B05900" w:rsidRDefault="00F2078E" w:rsidP="00CC088F">
      <w:pPr>
        <w:pStyle w:val="ListParagraph"/>
        <w:ind w:left="0"/>
        <w:rPr>
          <w:rFonts w:ascii="Cambria" w:hAnsi="Cambria"/>
          <w:sz w:val="23"/>
          <w:szCs w:val="23"/>
        </w:rPr>
      </w:pPr>
    </w:p>
    <w:p w14:paraId="61163DF4" w14:textId="77777777"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 xml:space="preserve">Byla schválena tříčlenná komise pro posouzení přednášky ve složení: </w:t>
      </w:r>
    </w:p>
    <w:p w14:paraId="7D1C7090" w14:textId="0B9C6803" w:rsidR="00F1223F" w:rsidRPr="00F1223F" w:rsidRDefault="00F1223F" w:rsidP="00F1223F">
      <w:pPr>
        <w:pStyle w:val="ListParagraph"/>
        <w:ind w:left="0"/>
        <w:rPr>
          <w:rFonts w:ascii="Cambria" w:hAnsi="Cambria"/>
          <w:sz w:val="23"/>
          <w:szCs w:val="23"/>
        </w:rPr>
      </w:pPr>
      <w:r w:rsidRPr="00F1223F">
        <w:rPr>
          <w:rFonts w:ascii="Cambria" w:hAnsi="Cambria"/>
          <w:sz w:val="23"/>
          <w:szCs w:val="23"/>
        </w:rPr>
        <w:t>prof. PhDr. Zbyněk Vybíral, Ph.D.</w:t>
      </w:r>
      <w:r>
        <w:rPr>
          <w:rFonts w:ascii="Cambria" w:hAnsi="Cambria"/>
          <w:sz w:val="23"/>
          <w:szCs w:val="23"/>
        </w:rPr>
        <w:t xml:space="preserve">, </w:t>
      </w:r>
      <w:r w:rsidRPr="00F1223F">
        <w:rPr>
          <w:rFonts w:ascii="Cambria" w:hAnsi="Cambria"/>
          <w:sz w:val="23"/>
          <w:szCs w:val="23"/>
        </w:rPr>
        <w:t>doc. PhDr. Hana Kasíková, CSc.</w:t>
      </w:r>
      <w:r>
        <w:rPr>
          <w:rFonts w:ascii="Cambria" w:hAnsi="Cambria"/>
          <w:sz w:val="23"/>
          <w:szCs w:val="23"/>
        </w:rPr>
        <w:t xml:space="preserve">, </w:t>
      </w:r>
      <w:r w:rsidRPr="00F1223F">
        <w:rPr>
          <w:rFonts w:ascii="Cambria" w:hAnsi="Cambria"/>
          <w:sz w:val="23"/>
          <w:szCs w:val="23"/>
        </w:rPr>
        <w:t>doc. Mgr. Miroslav Dopita, Ph.D.</w:t>
      </w:r>
    </w:p>
    <w:p w14:paraId="10C022C1" w14:textId="77777777" w:rsidR="00F1223F" w:rsidRPr="00B05900" w:rsidRDefault="00F1223F" w:rsidP="00F1223F">
      <w:pPr>
        <w:pStyle w:val="ListParagraph"/>
        <w:ind w:left="0"/>
        <w:rPr>
          <w:rFonts w:ascii="Cambria" w:hAnsi="Cambria"/>
          <w:sz w:val="23"/>
          <w:szCs w:val="23"/>
        </w:rPr>
      </w:pPr>
    </w:p>
    <w:p w14:paraId="5C15783A" w14:textId="77777777" w:rsidR="00550BF6" w:rsidRPr="00B05900" w:rsidRDefault="00F2078E" w:rsidP="00CC088F">
      <w:pPr>
        <w:pStyle w:val="ListParagraph"/>
        <w:ind w:left="0"/>
        <w:rPr>
          <w:rFonts w:ascii="Cambria" w:hAnsi="Cambria"/>
          <w:sz w:val="23"/>
          <w:szCs w:val="23"/>
        </w:rPr>
      </w:pPr>
      <w:r w:rsidRPr="00B05900">
        <w:rPr>
          <w:rFonts w:ascii="Cambria" w:hAnsi="Cambria"/>
          <w:sz w:val="23"/>
          <w:szCs w:val="23"/>
        </w:rPr>
        <w:t>Složení komise pro habilitační řízení</w:t>
      </w:r>
      <w:r w:rsidR="00550BF6" w:rsidRPr="00B05900">
        <w:rPr>
          <w:rFonts w:ascii="Cambria" w:hAnsi="Cambria"/>
          <w:sz w:val="23"/>
          <w:szCs w:val="23"/>
        </w:rPr>
        <w:t>:</w:t>
      </w:r>
    </w:p>
    <w:p w14:paraId="1D48B3CA" w14:textId="3E2513D7" w:rsidR="00F2078E" w:rsidRPr="00B05900" w:rsidRDefault="00564CDC" w:rsidP="00CC088F">
      <w:pPr>
        <w:pStyle w:val="ListParagraph"/>
        <w:ind w:left="0"/>
        <w:rPr>
          <w:rFonts w:ascii="Cambria" w:hAnsi="Cambria"/>
          <w:sz w:val="23"/>
          <w:szCs w:val="23"/>
        </w:rPr>
      </w:pPr>
      <w:r>
        <w:rPr>
          <w:rFonts w:ascii="Cambria" w:hAnsi="Cambria"/>
          <w:sz w:val="23"/>
          <w:szCs w:val="23"/>
        </w:rPr>
        <w:t xml:space="preserve">bylo </w:t>
      </w:r>
      <w:r w:rsidR="00550BF6" w:rsidRPr="00B05900">
        <w:rPr>
          <w:rFonts w:ascii="Cambria" w:hAnsi="Cambria"/>
          <w:sz w:val="23"/>
          <w:szCs w:val="23"/>
        </w:rPr>
        <w:t>s</w:t>
      </w:r>
      <w:r w:rsidR="00F2078E" w:rsidRPr="00B05900">
        <w:rPr>
          <w:rFonts w:ascii="Cambria" w:hAnsi="Cambria"/>
          <w:sz w:val="23"/>
          <w:szCs w:val="23"/>
        </w:rPr>
        <w:t>chválen</w:t>
      </w:r>
      <w:r w:rsidR="00550BF6" w:rsidRPr="00B05900">
        <w:rPr>
          <w:rFonts w:ascii="Cambria" w:hAnsi="Cambria"/>
          <w:sz w:val="23"/>
          <w:szCs w:val="23"/>
        </w:rPr>
        <w:t>é</w:t>
      </w:r>
      <w:r w:rsidR="00F2078E" w:rsidRPr="00B05900">
        <w:rPr>
          <w:rFonts w:ascii="Cambria" w:hAnsi="Cambria"/>
          <w:sz w:val="23"/>
          <w:szCs w:val="23"/>
        </w:rPr>
        <w:t xml:space="preserve"> Vědeckou radou Filozofické fakulty Univerzity Karlovy dne </w:t>
      </w:r>
      <w:r w:rsidR="00550BF6" w:rsidRPr="00B05900">
        <w:rPr>
          <w:rFonts w:ascii="Cambria" w:hAnsi="Cambria"/>
          <w:sz w:val="23"/>
          <w:szCs w:val="23"/>
        </w:rPr>
        <w:t>1</w:t>
      </w:r>
      <w:r w:rsidR="0070110D" w:rsidRPr="00B05900">
        <w:rPr>
          <w:rFonts w:ascii="Cambria" w:hAnsi="Cambria"/>
          <w:sz w:val="23"/>
          <w:szCs w:val="23"/>
        </w:rPr>
        <w:t>6</w:t>
      </w:r>
      <w:r w:rsidR="00550BF6" w:rsidRPr="00B05900">
        <w:rPr>
          <w:rFonts w:ascii="Cambria" w:hAnsi="Cambria"/>
          <w:sz w:val="23"/>
          <w:szCs w:val="23"/>
        </w:rPr>
        <w:t>. 1. 20</w:t>
      </w:r>
      <w:r w:rsidR="0070110D" w:rsidRPr="00B05900">
        <w:rPr>
          <w:rFonts w:ascii="Cambria" w:hAnsi="Cambria"/>
          <w:sz w:val="23"/>
          <w:szCs w:val="23"/>
        </w:rPr>
        <w:t>20</w:t>
      </w:r>
      <w:r w:rsidR="00B84BF8" w:rsidRPr="00B05900">
        <w:rPr>
          <w:rFonts w:ascii="Cambria" w:hAnsi="Cambria"/>
          <w:sz w:val="23"/>
          <w:szCs w:val="23"/>
        </w:rPr>
        <w:t>.</w:t>
      </w:r>
    </w:p>
    <w:p w14:paraId="0925FCB7" w14:textId="77777777" w:rsidR="00F2078E" w:rsidRPr="00B05900" w:rsidRDefault="00F2078E" w:rsidP="00CC088F">
      <w:pPr>
        <w:pStyle w:val="ListParagraph"/>
        <w:ind w:left="0"/>
        <w:rPr>
          <w:rFonts w:ascii="Cambria" w:hAnsi="Cambria"/>
          <w:sz w:val="23"/>
          <w:szCs w:val="23"/>
        </w:rPr>
      </w:pPr>
    </w:p>
    <w:p w14:paraId="115CB207" w14:textId="77777777"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Předseda:</w:t>
      </w:r>
    </w:p>
    <w:p w14:paraId="3BE72F0D" w14:textId="4F627A30" w:rsidR="0070110D" w:rsidRDefault="00F1223F" w:rsidP="00CC088F">
      <w:pPr>
        <w:pStyle w:val="ListParagraph"/>
        <w:ind w:left="0"/>
        <w:rPr>
          <w:rFonts w:ascii="Cambria" w:hAnsi="Cambria"/>
          <w:sz w:val="23"/>
          <w:szCs w:val="23"/>
        </w:rPr>
      </w:pPr>
      <w:r w:rsidRPr="00F1223F">
        <w:rPr>
          <w:rFonts w:ascii="Cambria" w:hAnsi="Cambria"/>
          <w:sz w:val="23"/>
          <w:szCs w:val="23"/>
        </w:rPr>
        <w:t>prof. PhDr. Jiří Šípek, CSc., Ph.D., UK Praha</w:t>
      </w:r>
    </w:p>
    <w:p w14:paraId="0FF65D6E" w14:textId="77777777" w:rsidR="00F1223F" w:rsidRPr="00B05900" w:rsidRDefault="00F1223F" w:rsidP="00CC088F">
      <w:pPr>
        <w:pStyle w:val="ListParagraph"/>
        <w:ind w:left="0"/>
        <w:rPr>
          <w:rFonts w:ascii="Cambria" w:hAnsi="Cambria"/>
          <w:sz w:val="23"/>
          <w:szCs w:val="23"/>
        </w:rPr>
      </w:pPr>
    </w:p>
    <w:p w14:paraId="2030699C" w14:textId="33B80A77"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Členové:</w:t>
      </w:r>
    </w:p>
    <w:p w14:paraId="36ED0D7E" w14:textId="77777777" w:rsidR="00F1223F" w:rsidRPr="00F1223F" w:rsidRDefault="00F1223F" w:rsidP="00F1223F">
      <w:pPr>
        <w:pStyle w:val="ListParagraph"/>
        <w:ind w:left="0"/>
        <w:rPr>
          <w:rFonts w:ascii="Cambria" w:hAnsi="Cambria"/>
          <w:sz w:val="23"/>
          <w:szCs w:val="23"/>
        </w:rPr>
      </w:pPr>
      <w:r w:rsidRPr="00F1223F">
        <w:rPr>
          <w:rFonts w:ascii="Cambria" w:hAnsi="Cambria"/>
          <w:sz w:val="23"/>
          <w:szCs w:val="23"/>
        </w:rPr>
        <w:t xml:space="preserve">prof. PhDr. Tomáš </w:t>
      </w:r>
      <w:proofErr w:type="spellStart"/>
      <w:r w:rsidRPr="00F1223F">
        <w:rPr>
          <w:rFonts w:ascii="Cambria" w:hAnsi="Cambria"/>
          <w:sz w:val="23"/>
          <w:szCs w:val="23"/>
        </w:rPr>
        <w:t>Sollár</w:t>
      </w:r>
      <w:proofErr w:type="spellEnd"/>
      <w:r w:rsidRPr="00F1223F">
        <w:rPr>
          <w:rFonts w:ascii="Cambria" w:hAnsi="Cambria"/>
          <w:sz w:val="23"/>
          <w:szCs w:val="23"/>
        </w:rPr>
        <w:t>, Ph.D., Univerzita Konštantína Filozofa v Nitře</w:t>
      </w:r>
    </w:p>
    <w:p w14:paraId="3F2B700B" w14:textId="77777777" w:rsidR="00F1223F" w:rsidRPr="00F1223F" w:rsidRDefault="00F1223F" w:rsidP="00F1223F">
      <w:pPr>
        <w:pStyle w:val="ListParagraph"/>
        <w:ind w:left="0"/>
        <w:rPr>
          <w:rFonts w:ascii="Cambria" w:hAnsi="Cambria"/>
          <w:sz w:val="23"/>
          <w:szCs w:val="23"/>
        </w:rPr>
      </w:pPr>
      <w:r w:rsidRPr="00F1223F">
        <w:rPr>
          <w:rFonts w:ascii="Cambria" w:hAnsi="Cambria"/>
          <w:sz w:val="23"/>
          <w:szCs w:val="23"/>
        </w:rPr>
        <w:t xml:space="preserve">prof. PhDr. Margita Mesárošová, CSc., Univerzita Pavla Jozefa </w:t>
      </w:r>
      <w:proofErr w:type="spellStart"/>
      <w:r w:rsidRPr="00F1223F">
        <w:rPr>
          <w:rFonts w:ascii="Cambria" w:hAnsi="Cambria"/>
          <w:sz w:val="23"/>
          <w:szCs w:val="23"/>
        </w:rPr>
        <w:t>Šafárika</w:t>
      </w:r>
      <w:proofErr w:type="spellEnd"/>
      <w:r w:rsidRPr="00F1223F">
        <w:rPr>
          <w:rFonts w:ascii="Cambria" w:hAnsi="Cambria"/>
          <w:sz w:val="23"/>
          <w:szCs w:val="23"/>
        </w:rPr>
        <w:t xml:space="preserve"> v Košicích</w:t>
      </w:r>
    </w:p>
    <w:p w14:paraId="0076249A" w14:textId="234A1146" w:rsidR="00F1223F" w:rsidRPr="00F1223F" w:rsidRDefault="00F1223F" w:rsidP="00F1223F">
      <w:pPr>
        <w:pStyle w:val="ListParagraph"/>
        <w:ind w:left="0"/>
        <w:rPr>
          <w:rFonts w:ascii="Cambria" w:hAnsi="Cambria"/>
          <w:sz w:val="23"/>
          <w:szCs w:val="23"/>
        </w:rPr>
      </w:pPr>
      <w:r w:rsidRPr="00F1223F">
        <w:rPr>
          <w:rFonts w:ascii="Cambria" w:hAnsi="Cambria"/>
          <w:sz w:val="23"/>
          <w:szCs w:val="23"/>
        </w:rPr>
        <w:t xml:space="preserve">doc. PhDr. Radko </w:t>
      </w:r>
      <w:proofErr w:type="spellStart"/>
      <w:r w:rsidRPr="00F1223F">
        <w:rPr>
          <w:rFonts w:ascii="Cambria" w:hAnsi="Cambria"/>
          <w:sz w:val="23"/>
          <w:szCs w:val="23"/>
        </w:rPr>
        <w:t>Obereignerů</w:t>
      </w:r>
      <w:proofErr w:type="spellEnd"/>
      <w:r w:rsidRPr="00F1223F">
        <w:rPr>
          <w:rFonts w:ascii="Cambria" w:hAnsi="Cambria"/>
          <w:sz w:val="23"/>
          <w:szCs w:val="23"/>
        </w:rPr>
        <w:t>, Ph.D., UP Olomouc</w:t>
      </w:r>
    </w:p>
    <w:p w14:paraId="06389A5C" w14:textId="35590E4D" w:rsidR="004332B1" w:rsidRDefault="00F1223F" w:rsidP="00F1223F">
      <w:pPr>
        <w:pStyle w:val="ListParagraph"/>
        <w:ind w:left="0"/>
        <w:rPr>
          <w:rFonts w:ascii="Cambria" w:hAnsi="Cambria"/>
          <w:sz w:val="23"/>
          <w:szCs w:val="23"/>
        </w:rPr>
      </w:pPr>
      <w:r w:rsidRPr="00F1223F">
        <w:rPr>
          <w:rFonts w:ascii="Cambria" w:hAnsi="Cambria"/>
          <w:sz w:val="23"/>
          <w:szCs w:val="23"/>
        </w:rPr>
        <w:t>prof. PhDr. Karel Paulík, CSc., Ostravská univerzita</w:t>
      </w:r>
    </w:p>
    <w:p w14:paraId="348667D4" w14:textId="77777777" w:rsidR="00F1223F" w:rsidRPr="00B05900" w:rsidRDefault="00F1223F" w:rsidP="00F1223F">
      <w:pPr>
        <w:pStyle w:val="ListParagraph"/>
        <w:ind w:left="0"/>
        <w:rPr>
          <w:rFonts w:ascii="Cambria" w:hAnsi="Cambria"/>
          <w:sz w:val="23"/>
          <w:szCs w:val="23"/>
        </w:rPr>
      </w:pPr>
    </w:p>
    <w:p w14:paraId="7892D988" w14:textId="77777777"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 xml:space="preserve">Oponenti: </w:t>
      </w:r>
    </w:p>
    <w:p w14:paraId="7A7702C3" w14:textId="3E8670C5" w:rsidR="00F1223F" w:rsidRPr="00F1223F" w:rsidRDefault="00F1223F" w:rsidP="00F1223F">
      <w:pPr>
        <w:pStyle w:val="ListParagraph"/>
        <w:ind w:left="0"/>
        <w:rPr>
          <w:rFonts w:ascii="Cambria" w:hAnsi="Cambria"/>
          <w:sz w:val="23"/>
          <w:szCs w:val="23"/>
        </w:rPr>
      </w:pPr>
      <w:r w:rsidRPr="00F1223F">
        <w:rPr>
          <w:rFonts w:ascii="Cambria" w:hAnsi="Cambria"/>
          <w:sz w:val="23"/>
          <w:szCs w:val="23"/>
        </w:rPr>
        <w:t xml:space="preserve">doc. PhDr. Radko </w:t>
      </w:r>
      <w:proofErr w:type="spellStart"/>
      <w:r w:rsidRPr="00F1223F">
        <w:rPr>
          <w:rFonts w:ascii="Cambria" w:hAnsi="Cambria"/>
          <w:sz w:val="23"/>
          <w:szCs w:val="23"/>
        </w:rPr>
        <w:t>Obereignerů</w:t>
      </w:r>
      <w:proofErr w:type="spellEnd"/>
      <w:r w:rsidRPr="00F1223F">
        <w:rPr>
          <w:rFonts w:ascii="Cambria" w:hAnsi="Cambria"/>
          <w:sz w:val="23"/>
          <w:szCs w:val="23"/>
        </w:rPr>
        <w:t>, Ph.D., UP Olomouc</w:t>
      </w:r>
    </w:p>
    <w:p w14:paraId="42B1F152" w14:textId="52DB3452" w:rsidR="00F1223F" w:rsidRPr="00F1223F" w:rsidRDefault="00F1223F" w:rsidP="00F1223F">
      <w:pPr>
        <w:pStyle w:val="ListParagraph"/>
        <w:ind w:left="0"/>
        <w:rPr>
          <w:rFonts w:ascii="Cambria" w:hAnsi="Cambria"/>
          <w:sz w:val="23"/>
          <w:szCs w:val="23"/>
        </w:rPr>
      </w:pPr>
      <w:r w:rsidRPr="00F1223F">
        <w:rPr>
          <w:rFonts w:ascii="Cambria" w:hAnsi="Cambria"/>
          <w:sz w:val="23"/>
          <w:szCs w:val="23"/>
        </w:rPr>
        <w:t xml:space="preserve">doc. PhDr. </w:t>
      </w:r>
      <w:r w:rsidR="00D20B50" w:rsidRPr="00F1223F">
        <w:rPr>
          <w:rFonts w:ascii="Cambria" w:hAnsi="Cambria"/>
          <w:sz w:val="23"/>
          <w:szCs w:val="23"/>
        </w:rPr>
        <w:t xml:space="preserve">Pavel </w:t>
      </w:r>
      <w:r w:rsidRPr="00F1223F">
        <w:rPr>
          <w:rFonts w:ascii="Cambria" w:hAnsi="Cambria"/>
          <w:sz w:val="23"/>
          <w:szCs w:val="23"/>
        </w:rPr>
        <w:t>Vacek</w:t>
      </w:r>
      <w:r w:rsidR="00D20B50">
        <w:rPr>
          <w:rFonts w:ascii="Cambria" w:hAnsi="Cambria"/>
          <w:sz w:val="23"/>
          <w:szCs w:val="23"/>
        </w:rPr>
        <w:t>,</w:t>
      </w:r>
      <w:r w:rsidRPr="00F1223F">
        <w:rPr>
          <w:rFonts w:ascii="Cambria" w:hAnsi="Cambria"/>
          <w:sz w:val="23"/>
          <w:szCs w:val="23"/>
        </w:rPr>
        <w:t xml:space="preserve"> Ph.D., UHK</w:t>
      </w:r>
    </w:p>
    <w:p w14:paraId="0C1872EC" w14:textId="45E00757" w:rsidR="004332B1" w:rsidRDefault="00F1223F" w:rsidP="00F1223F">
      <w:pPr>
        <w:pStyle w:val="ListParagraph"/>
        <w:ind w:left="0"/>
        <w:rPr>
          <w:rFonts w:ascii="Cambria" w:hAnsi="Cambria"/>
          <w:sz w:val="23"/>
          <w:szCs w:val="23"/>
        </w:rPr>
      </w:pPr>
      <w:r w:rsidRPr="00F1223F">
        <w:rPr>
          <w:rFonts w:ascii="Cambria" w:hAnsi="Cambria"/>
          <w:sz w:val="23"/>
          <w:szCs w:val="23"/>
        </w:rPr>
        <w:t>doc. PhDr. Miloš Šlepecký, CSc., Univerzita Konštantína Filozofa v</w:t>
      </w:r>
      <w:r>
        <w:rPr>
          <w:rFonts w:ascii="Cambria" w:hAnsi="Cambria"/>
          <w:sz w:val="23"/>
          <w:szCs w:val="23"/>
        </w:rPr>
        <w:t> </w:t>
      </w:r>
      <w:r w:rsidRPr="00F1223F">
        <w:rPr>
          <w:rFonts w:ascii="Cambria" w:hAnsi="Cambria"/>
          <w:sz w:val="23"/>
          <w:szCs w:val="23"/>
        </w:rPr>
        <w:t>Nitře</w:t>
      </w:r>
    </w:p>
    <w:p w14:paraId="33BD5E27" w14:textId="77777777" w:rsidR="00F1223F" w:rsidRPr="00B05900" w:rsidRDefault="00F1223F" w:rsidP="00F1223F">
      <w:pPr>
        <w:pStyle w:val="ListParagraph"/>
        <w:ind w:left="0"/>
        <w:rPr>
          <w:rFonts w:ascii="Cambria" w:hAnsi="Cambria"/>
          <w:sz w:val="23"/>
          <w:szCs w:val="23"/>
        </w:rPr>
      </w:pPr>
    </w:p>
    <w:p w14:paraId="12F6E0C7" w14:textId="77777777"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Přednáška:</w:t>
      </w:r>
    </w:p>
    <w:p w14:paraId="2419DE21" w14:textId="3BD224DE"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 xml:space="preserve">Dr. </w:t>
      </w:r>
      <w:r w:rsidR="00F1223F">
        <w:rPr>
          <w:rFonts w:ascii="Cambria" w:hAnsi="Cambria"/>
          <w:sz w:val="23"/>
          <w:szCs w:val="23"/>
        </w:rPr>
        <w:t>Dosedlová</w:t>
      </w:r>
      <w:r w:rsidRPr="00B05900">
        <w:rPr>
          <w:rFonts w:ascii="Cambria" w:hAnsi="Cambria"/>
          <w:sz w:val="23"/>
          <w:szCs w:val="23"/>
        </w:rPr>
        <w:t xml:space="preserve"> přednesl</w:t>
      </w:r>
      <w:r w:rsidR="00F1223F">
        <w:rPr>
          <w:rFonts w:ascii="Cambria" w:hAnsi="Cambria"/>
          <w:sz w:val="23"/>
          <w:szCs w:val="23"/>
        </w:rPr>
        <w:t>a</w:t>
      </w:r>
      <w:r w:rsidRPr="00B05900">
        <w:rPr>
          <w:rFonts w:ascii="Cambria" w:hAnsi="Cambria"/>
          <w:sz w:val="23"/>
          <w:szCs w:val="23"/>
        </w:rPr>
        <w:t xml:space="preserve"> přednášku na téma: </w:t>
      </w:r>
      <w:r w:rsidR="00F1223F" w:rsidRPr="00F1223F">
        <w:rPr>
          <w:rFonts w:ascii="Cambria" w:hAnsi="Cambria"/>
          <w:sz w:val="23"/>
          <w:szCs w:val="23"/>
        </w:rPr>
        <w:t>Tanec jako prostředek sociálně psychologického a terapeutického působení</w:t>
      </w:r>
      <w:r w:rsidR="0070110D" w:rsidRPr="00B05900">
        <w:rPr>
          <w:rFonts w:ascii="Cambria" w:hAnsi="Cambria"/>
          <w:sz w:val="23"/>
          <w:szCs w:val="23"/>
        </w:rPr>
        <w:t>.</w:t>
      </w:r>
    </w:p>
    <w:p w14:paraId="0F6B556F" w14:textId="77777777" w:rsidR="00F2078E" w:rsidRPr="00B05900" w:rsidRDefault="00F2078E" w:rsidP="00CC088F">
      <w:pPr>
        <w:pStyle w:val="ListParagraph"/>
        <w:ind w:left="0"/>
        <w:rPr>
          <w:rFonts w:ascii="Cambria" w:hAnsi="Cambria"/>
          <w:sz w:val="23"/>
          <w:szCs w:val="23"/>
        </w:rPr>
      </w:pPr>
    </w:p>
    <w:p w14:paraId="23B934B4" w14:textId="77777777"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Stanovisko komise:</w:t>
      </w:r>
    </w:p>
    <w:p w14:paraId="73F557E4" w14:textId="0A5C1664"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Stanovisko komise přednesl předsed</w:t>
      </w:r>
      <w:r w:rsidR="0070110D" w:rsidRPr="00B05900">
        <w:rPr>
          <w:rFonts w:ascii="Cambria" w:hAnsi="Cambria"/>
          <w:sz w:val="23"/>
          <w:szCs w:val="23"/>
        </w:rPr>
        <w:t>a</w:t>
      </w:r>
      <w:r w:rsidRPr="00B05900">
        <w:rPr>
          <w:rFonts w:ascii="Cambria" w:hAnsi="Cambria"/>
          <w:sz w:val="23"/>
          <w:szCs w:val="23"/>
        </w:rPr>
        <w:t xml:space="preserve"> komise </w:t>
      </w:r>
      <w:r w:rsidR="004332B1" w:rsidRPr="00B05900">
        <w:rPr>
          <w:rFonts w:ascii="Cambria" w:hAnsi="Cambria"/>
          <w:sz w:val="23"/>
          <w:szCs w:val="23"/>
        </w:rPr>
        <w:t xml:space="preserve">prof. </w:t>
      </w:r>
      <w:r w:rsidR="00F1223F" w:rsidRPr="00F1223F">
        <w:rPr>
          <w:rFonts w:ascii="Cambria" w:hAnsi="Cambria"/>
          <w:sz w:val="23"/>
          <w:szCs w:val="23"/>
        </w:rPr>
        <w:t xml:space="preserve">Jiří Šípek </w:t>
      </w:r>
      <w:r w:rsidR="00550BF6" w:rsidRPr="00B05900">
        <w:rPr>
          <w:rFonts w:ascii="Cambria" w:hAnsi="Cambria"/>
          <w:sz w:val="23"/>
          <w:szCs w:val="23"/>
        </w:rPr>
        <w:t>(t</w:t>
      </w:r>
      <w:r w:rsidRPr="00B05900">
        <w:rPr>
          <w:rFonts w:ascii="Cambria" w:hAnsi="Cambria"/>
          <w:sz w:val="23"/>
          <w:szCs w:val="23"/>
        </w:rPr>
        <w:t xml:space="preserve">ext stanoviska komise tvoří přílohu č. </w:t>
      </w:r>
      <w:r w:rsidR="004332B1" w:rsidRPr="00B05900">
        <w:rPr>
          <w:rFonts w:ascii="Cambria" w:hAnsi="Cambria"/>
          <w:sz w:val="23"/>
          <w:szCs w:val="23"/>
        </w:rPr>
        <w:t>1</w:t>
      </w:r>
      <w:r w:rsidRPr="00B05900">
        <w:rPr>
          <w:rFonts w:ascii="Cambria" w:hAnsi="Cambria"/>
          <w:sz w:val="23"/>
          <w:szCs w:val="23"/>
        </w:rPr>
        <w:t xml:space="preserve"> k tomuto zápisu</w:t>
      </w:r>
      <w:r w:rsidR="00550BF6" w:rsidRPr="00B05900">
        <w:rPr>
          <w:rFonts w:ascii="Cambria" w:hAnsi="Cambria"/>
          <w:sz w:val="23"/>
          <w:szCs w:val="23"/>
        </w:rPr>
        <w:t>)</w:t>
      </w:r>
      <w:r w:rsidRPr="00B05900">
        <w:rPr>
          <w:rFonts w:ascii="Cambria" w:hAnsi="Cambria"/>
          <w:sz w:val="23"/>
          <w:szCs w:val="23"/>
        </w:rPr>
        <w:t xml:space="preserve">. </w:t>
      </w:r>
    </w:p>
    <w:p w14:paraId="2639AFEE" w14:textId="77777777" w:rsidR="00F2078E" w:rsidRPr="00B05900" w:rsidRDefault="00F2078E" w:rsidP="00CC088F">
      <w:pPr>
        <w:pStyle w:val="ListParagraph"/>
        <w:ind w:left="0"/>
        <w:rPr>
          <w:rFonts w:ascii="Cambria" w:hAnsi="Cambria"/>
          <w:sz w:val="23"/>
          <w:szCs w:val="23"/>
        </w:rPr>
      </w:pPr>
    </w:p>
    <w:p w14:paraId="0E1EF8BC" w14:textId="70FA74C6"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 xml:space="preserve">Oponentské posudky: </w:t>
      </w:r>
    </w:p>
    <w:p w14:paraId="5538EB69" w14:textId="4A45BC16" w:rsidR="00F2078E" w:rsidRPr="00B05900" w:rsidRDefault="00D20B50" w:rsidP="00CC088F">
      <w:pPr>
        <w:pStyle w:val="ListParagraph"/>
        <w:ind w:left="0"/>
        <w:rPr>
          <w:rFonts w:ascii="Cambria" w:hAnsi="Cambria"/>
          <w:sz w:val="23"/>
          <w:szCs w:val="23"/>
        </w:rPr>
      </w:pPr>
      <w:r>
        <w:rPr>
          <w:rFonts w:ascii="Cambria" w:hAnsi="Cambria"/>
          <w:sz w:val="23"/>
          <w:szCs w:val="23"/>
        </w:rPr>
        <w:t>D</w:t>
      </w:r>
      <w:r w:rsidRPr="00D20B50">
        <w:rPr>
          <w:rFonts w:ascii="Cambria" w:hAnsi="Cambria"/>
          <w:sz w:val="23"/>
          <w:szCs w:val="23"/>
        </w:rPr>
        <w:t xml:space="preserve">oc. Vacek </w:t>
      </w:r>
      <w:r w:rsidR="00AE501E" w:rsidRPr="00B05900">
        <w:rPr>
          <w:rFonts w:ascii="Cambria" w:hAnsi="Cambria"/>
          <w:sz w:val="23"/>
          <w:szCs w:val="23"/>
        </w:rPr>
        <w:t>shrnul obsah svého posudku, p</w:t>
      </w:r>
      <w:r w:rsidR="00F2078E" w:rsidRPr="00B05900">
        <w:rPr>
          <w:rFonts w:ascii="Cambria" w:hAnsi="Cambria"/>
          <w:sz w:val="23"/>
          <w:szCs w:val="23"/>
        </w:rPr>
        <w:t>ředsed</w:t>
      </w:r>
      <w:r w:rsidR="00AE501E" w:rsidRPr="00B05900">
        <w:rPr>
          <w:rFonts w:ascii="Cambria" w:hAnsi="Cambria"/>
          <w:sz w:val="23"/>
          <w:szCs w:val="23"/>
        </w:rPr>
        <w:t>a</w:t>
      </w:r>
      <w:r w:rsidR="00F2078E" w:rsidRPr="00B05900">
        <w:rPr>
          <w:rFonts w:ascii="Cambria" w:hAnsi="Cambria"/>
          <w:sz w:val="23"/>
          <w:szCs w:val="23"/>
        </w:rPr>
        <w:t xml:space="preserve"> </w:t>
      </w:r>
      <w:r w:rsidR="004332B1" w:rsidRPr="00B05900">
        <w:rPr>
          <w:rFonts w:ascii="Cambria" w:hAnsi="Cambria"/>
          <w:sz w:val="23"/>
          <w:szCs w:val="23"/>
        </w:rPr>
        <w:t xml:space="preserve">komise prof. </w:t>
      </w:r>
      <w:r w:rsidRPr="00F1223F">
        <w:rPr>
          <w:rFonts w:ascii="Cambria" w:hAnsi="Cambria"/>
          <w:sz w:val="23"/>
          <w:szCs w:val="23"/>
        </w:rPr>
        <w:t xml:space="preserve">Šípek </w:t>
      </w:r>
      <w:r w:rsidR="00F2078E" w:rsidRPr="00B05900">
        <w:rPr>
          <w:rFonts w:ascii="Cambria" w:hAnsi="Cambria"/>
          <w:sz w:val="23"/>
          <w:szCs w:val="23"/>
        </w:rPr>
        <w:t>shrnul obsah oponentských posudků</w:t>
      </w:r>
      <w:r w:rsidR="00AE501E" w:rsidRPr="00B05900">
        <w:rPr>
          <w:rFonts w:ascii="Cambria" w:hAnsi="Cambria"/>
          <w:sz w:val="23"/>
          <w:szCs w:val="23"/>
        </w:rPr>
        <w:t xml:space="preserve"> </w:t>
      </w:r>
      <w:r>
        <w:rPr>
          <w:rFonts w:ascii="Cambria" w:hAnsi="Cambria"/>
          <w:sz w:val="23"/>
          <w:szCs w:val="23"/>
        </w:rPr>
        <w:t xml:space="preserve">doc. </w:t>
      </w:r>
      <w:proofErr w:type="spellStart"/>
      <w:r w:rsidRPr="00F1223F">
        <w:rPr>
          <w:rFonts w:ascii="Cambria" w:hAnsi="Cambria"/>
          <w:sz w:val="23"/>
          <w:szCs w:val="23"/>
        </w:rPr>
        <w:t>Obereignerů</w:t>
      </w:r>
      <w:proofErr w:type="spellEnd"/>
      <w:r>
        <w:rPr>
          <w:rFonts w:ascii="Cambria" w:hAnsi="Cambria"/>
          <w:sz w:val="23"/>
          <w:szCs w:val="23"/>
        </w:rPr>
        <w:t xml:space="preserve"> a </w:t>
      </w:r>
      <w:r w:rsidRPr="00F1223F">
        <w:rPr>
          <w:rFonts w:ascii="Cambria" w:hAnsi="Cambria"/>
          <w:sz w:val="23"/>
          <w:szCs w:val="23"/>
        </w:rPr>
        <w:t xml:space="preserve">doc. </w:t>
      </w:r>
      <w:proofErr w:type="spellStart"/>
      <w:r w:rsidRPr="00F1223F">
        <w:rPr>
          <w:rFonts w:ascii="Cambria" w:hAnsi="Cambria"/>
          <w:sz w:val="23"/>
          <w:szCs w:val="23"/>
        </w:rPr>
        <w:t>Šlepeck</w:t>
      </w:r>
      <w:r>
        <w:rPr>
          <w:rFonts w:ascii="Cambria" w:hAnsi="Cambria"/>
          <w:sz w:val="23"/>
          <w:szCs w:val="23"/>
        </w:rPr>
        <w:t>ého</w:t>
      </w:r>
      <w:proofErr w:type="spellEnd"/>
      <w:r w:rsidR="00F2078E" w:rsidRPr="00B05900">
        <w:rPr>
          <w:rFonts w:ascii="Cambria" w:hAnsi="Cambria"/>
          <w:sz w:val="23"/>
          <w:szCs w:val="23"/>
        </w:rPr>
        <w:t>. Dr.</w:t>
      </w:r>
      <w:r w:rsidR="004332B1" w:rsidRPr="00B05900">
        <w:rPr>
          <w:rFonts w:ascii="Cambria" w:hAnsi="Cambria"/>
          <w:sz w:val="23"/>
          <w:szCs w:val="23"/>
        </w:rPr>
        <w:t> </w:t>
      </w:r>
      <w:r>
        <w:rPr>
          <w:rFonts w:ascii="Cambria" w:hAnsi="Cambria"/>
          <w:sz w:val="23"/>
          <w:szCs w:val="23"/>
        </w:rPr>
        <w:t>Dosedlová</w:t>
      </w:r>
      <w:r w:rsidR="00F2078E" w:rsidRPr="00B05900">
        <w:rPr>
          <w:rFonts w:ascii="Cambria" w:hAnsi="Cambria"/>
          <w:sz w:val="23"/>
          <w:szCs w:val="23"/>
        </w:rPr>
        <w:t xml:space="preserve"> reagoval</w:t>
      </w:r>
      <w:r>
        <w:rPr>
          <w:rFonts w:ascii="Cambria" w:hAnsi="Cambria"/>
          <w:sz w:val="23"/>
          <w:szCs w:val="23"/>
        </w:rPr>
        <w:t>a</w:t>
      </w:r>
      <w:r w:rsidR="00F2078E" w:rsidRPr="00B05900">
        <w:rPr>
          <w:rFonts w:ascii="Cambria" w:hAnsi="Cambria"/>
          <w:sz w:val="23"/>
          <w:szCs w:val="23"/>
        </w:rPr>
        <w:t xml:space="preserve"> na text</w:t>
      </w:r>
      <w:r>
        <w:rPr>
          <w:rFonts w:ascii="Cambria" w:hAnsi="Cambria"/>
          <w:sz w:val="23"/>
          <w:szCs w:val="23"/>
        </w:rPr>
        <w:t>y</w:t>
      </w:r>
      <w:r w:rsidR="00F2078E" w:rsidRPr="00B05900">
        <w:rPr>
          <w:rFonts w:ascii="Cambria" w:hAnsi="Cambria"/>
          <w:sz w:val="23"/>
          <w:szCs w:val="23"/>
        </w:rPr>
        <w:t xml:space="preserve"> oponentských posudků.  </w:t>
      </w:r>
    </w:p>
    <w:p w14:paraId="03ABEDF2" w14:textId="77777777" w:rsidR="00F2078E" w:rsidRPr="00B05900" w:rsidRDefault="00F2078E" w:rsidP="00CC088F">
      <w:pPr>
        <w:pStyle w:val="ListParagraph"/>
        <w:ind w:left="0"/>
        <w:rPr>
          <w:rFonts w:ascii="Cambria" w:hAnsi="Cambria"/>
          <w:sz w:val="23"/>
          <w:szCs w:val="23"/>
        </w:rPr>
      </w:pPr>
    </w:p>
    <w:p w14:paraId="75D4055F" w14:textId="77777777" w:rsidR="00F2078E" w:rsidRPr="00B05900" w:rsidRDefault="00F2078E" w:rsidP="00CC088F">
      <w:pPr>
        <w:pStyle w:val="ListParagraph"/>
        <w:ind w:left="0"/>
        <w:rPr>
          <w:rFonts w:ascii="Cambria" w:hAnsi="Cambria"/>
          <w:sz w:val="23"/>
          <w:szCs w:val="23"/>
        </w:rPr>
      </w:pPr>
      <w:r w:rsidRPr="00B05900">
        <w:rPr>
          <w:rFonts w:ascii="Cambria" w:hAnsi="Cambria"/>
          <w:sz w:val="23"/>
          <w:szCs w:val="23"/>
        </w:rPr>
        <w:t>Pedagogická a vědecká činnost uchazeče:</w:t>
      </w:r>
    </w:p>
    <w:p w14:paraId="61DF1102" w14:textId="30A986B7" w:rsidR="00F2078E" w:rsidRDefault="00F2078E" w:rsidP="00CC088F">
      <w:pPr>
        <w:pStyle w:val="ListParagraph"/>
        <w:ind w:left="0"/>
        <w:rPr>
          <w:rFonts w:ascii="Cambria" w:hAnsi="Cambria"/>
          <w:sz w:val="23"/>
          <w:szCs w:val="23"/>
        </w:rPr>
      </w:pPr>
      <w:r w:rsidRPr="00B05900">
        <w:rPr>
          <w:rFonts w:ascii="Cambria" w:hAnsi="Cambria"/>
          <w:sz w:val="23"/>
          <w:szCs w:val="23"/>
        </w:rPr>
        <w:t xml:space="preserve">Dr. </w:t>
      </w:r>
      <w:r w:rsidR="00D20B50">
        <w:rPr>
          <w:rFonts w:ascii="Cambria" w:hAnsi="Cambria"/>
          <w:sz w:val="23"/>
          <w:szCs w:val="23"/>
        </w:rPr>
        <w:t>Dosedlová</w:t>
      </w:r>
      <w:r w:rsidR="00D20B50" w:rsidRPr="00B05900">
        <w:rPr>
          <w:rFonts w:ascii="Cambria" w:hAnsi="Cambria"/>
          <w:sz w:val="23"/>
          <w:szCs w:val="23"/>
        </w:rPr>
        <w:t xml:space="preserve"> </w:t>
      </w:r>
      <w:r w:rsidRPr="00B05900">
        <w:rPr>
          <w:rFonts w:ascii="Cambria" w:hAnsi="Cambria"/>
          <w:sz w:val="23"/>
          <w:szCs w:val="23"/>
        </w:rPr>
        <w:t>seznámil</w:t>
      </w:r>
      <w:r w:rsidR="00D20B50">
        <w:rPr>
          <w:rFonts w:ascii="Cambria" w:hAnsi="Cambria"/>
          <w:sz w:val="23"/>
          <w:szCs w:val="23"/>
        </w:rPr>
        <w:t>a</w:t>
      </w:r>
      <w:r w:rsidRPr="00B05900">
        <w:rPr>
          <w:rFonts w:ascii="Cambria" w:hAnsi="Cambria"/>
          <w:sz w:val="23"/>
          <w:szCs w:val="23"/>
        </w:rPr>
        <w:t xml:space="preserve"> VR se svými zkušenostmi a představou pedagogické a vědecké činnosti ve</w:t>
      </w:r>
      <w:r w:rsidR="00CC088F" w:rsidRPr="00B05900">
        <w:rPr>
          <w:rFonts w:ascii="Cambria" w:hAnsi="Cambria"/>
          <w:sz w:val="23"/>
          <w:szCs w:val="23"/>
        </w:rPr>
        <w:t> </w:t>
      </w:r>
      <w:r w:rsidRPr="00B05900">
        <w:rPr>
          <w:rFonts w:ascii="Cambria" w:hAnsi="Cambria"/>
          <w:sz w:val="23"/>
          <w:szCs w:val="23"/>
        </w:rPr>
        <w:t xml:space="preserve">svém oboru. </w:t>
      </w:r>
    </w:p>
    <w:p w14:paraId="72A1D90B" w14:textId="77777777" w:rsidR="00D20B50" w:rsidRPr="00B05900" w:rsidRDefault="00D20B50" w:rsidP="00CC088F">
      <w:pPr>
        <w:pStyle w:val="ListParagraph"/>
        <w:ind w:left="0"/>
        <w:rPr>
          <w:rFonts w:ascii="Cambria" w:hAnsi="Cambria"/>
          <w:sz w:val="23"/>
          <w:szCs w:val="23"/>
        </w:rPr>
      </w:pPr>
    </w:p>
    <w:p w14:paraId="07376417" w14:textId="509B5B56" w:rsidR="00E66DD5" w:rsidRPr="00B05900" w:rsidRDefault="00E66DD5" w:rsidP="00CC088F">
      <w:pPr>
        <w:pStyle w:val="ListParagraph"/>
        <w:ind w:left="0"/>
        <w:rPr>
          <w:rFonts w:ascii="Cambria" w:hAnsi="Cambria"/>
          <w:sz w:val="23"/>
          <w:szCs w:val="23"/>
        </w:rPr>
      </w:pPr>
      <w:r w:rsidRPr="00B05900">
        <w:rPr>
          <w:rFonts w:ascii="Cambria" w:hAnsi="Cambria"/>
          <w:sz w:val="23"/>
          <w:szCs w:val="23"/>
        </w:rPr>
        <w:lastRenderedPageBreak/>
        <w:t>Diskuse:</w:t>
      </w:r>
    </w:p>
    <w:p w14:paraId="33DF8AC2" w14:textId="265A3550" w:rsidR="00E66DD5" w:rsidRPr="00B05900" w:rsidRDefault="00E66DD5" w:rsidP="00CC088F">
      <w:pPr>
        <w:pStyle w:val="ListParagraph"/>
        <w:ind w:left="0"/>
        <w:rPr>
          <w:rFonts w:ascii="Cambria" w:hAnsi="Cambria"/>
          <w:sz w:val="23"/>
          <w:szCs w:val="23"/>
        </w:rPr>
      </w:pPr>
      <w:r w:rsidRPr="00B05900">
        <w:rPr>
          <w:rFonts w:ascii="Cambria" w:hAnsi="Cambria"/>
          <w:sz w:val="23"/>
          <w:szCs w:val="23"/>
        </w:rPr>
        <w:t>V diskusi vystoupil</w:t>
      </w:r>
      <w:r w:rsidR="004332B1" w:rsidRPr="00B05900">
        <w:rPr>
          <w:rFonts w:ascii="Cambria" w:hAnsi="Cambria"/>
          <w:sz w:val="23"/>
          <w:szCs w:val="23"/>
        </w:rPr>
        <w:t>i</w:t>
      </w:r>
      <w:r w:rsidR="00B84BF8" w:rsidRPr="00B05900">
        <w:rPr>
          <w:rFonts w:ascii="Cambria" w:hAnsi="Cambria"/>
          <w:sz w:val="23"/>
          <w:szCs w:val="23"/>
        </w:rPr>
        <w:t>:</w:t>
      </w:r>
      <w:r w:rsidR="00114382">
        <w:rPr>
          <w:rFonts w:ascii="Cambria" w:hAnsi="Cambria"/>
          <w:sz w:val="23"/>
          <w:szCs w:val="23"/>
        </w:rPr>
        <w:t xml:space="preserve"> </w:t>
      </w:r>
      <w:r w:rsidR="00114382" w:rsidRPr="00F1223F">
        <w:rPr>
          <w:rFonts w:ascii="Cambria" w:hAnsi="Cambria"/>
          <w:sz w:val="23"/>
          <w:szCs w:val="23"/>
        </w:rPr>
        <w:t>doc. PhDr. Pavel Vacek</w:t>
      </w:r>
      <w:r w:rsidR="00114382">
        <w:rPr>
          <w:rFonts w:ascii="Cambria" w:hAnsi="Cambria"/>
          <w:sz w:val="23"/>
          <w:szCs w:val="23"/>
        </w:rPr>
        <w:t>,</w:t>
      </w:r>
      <w:r w:rsidR="00114382" w:rsidRPr="00F1223F">
        <w:rPr>
          <w:rFonts w:ascii="Cambria" w:hAnsi="Cambria"/>
          <w:sz w:val="23"/>
          <w:szCs w:val="23"/>
        </w:rPr>
        <w:t xml:space="preserve"> Ph.D.</w:t>
      </w:r>
      <w:r w:rsidR="00114382">
        <w:rPr>
          <w:rFonts w:ascii="Cambria" w:hAnsi="Cambria"/>
          <w:sz w:val="23"/>
          <w:szCs w:val="23"/>
        </w:rPr>
        <w:t xml:space="preserve">, </w:t>
      </w:r>
      <w:r w:rsidR="00114382" w:rsidRPr="00F1223F">
        <w:rPr>
          <w:rFonts w:ascii="Cambria" w:hAnsi="Cambria"/>
          <w:sz w:val="23"/>
          <w:szCs w:val="23"/>
        </w:rPr>
        <w:t>doc. PhDr. Hana Kasíková, CSc.</w:t>
      </w:r>
      <w:r w:rsidR="00114382">
        <w:rPr>
          <w:rFonts w:ascii="Cambria" w:hAnsi="Cambria"/>
          <w:sz w:val="23"/>
          <w:szCs w:val="23"/>
        </w:rPr>
        <w:t xml:space="preserve">, </w:t>
      </w:r>
      <w:r w:rsidR="00114382" w:rsidRPr="00114382">
        <w:rPr>
          <w:rFonts w:ascii="Cambria" w:hAnsi="Cambria"/>
          <w:sz w:val="23"/>
          <w:szCs w:val="23"/>
        </w:rPr>
        <w:t>prof. PhDr.</w:t>
      </w:r>
      <w:r w:rsidR="00114382">
        <w:rPr>
          <w:rFonts w:ascii="Cambria" w:hAnsi="Cambria"/>
          <w:sz w:val="23"/>
          <w:szCs w:val="23"/>
        </w:rPr>
        <w:t> </w:t>
      </w:r>
      <w:r w:rsidR="00114382" w:rsidRPr="00114382">
        <w:rPr>
          <w:rFonts w:ascii="Cambria" w:hAnsi="Cambria"/>
          <w:sz w:val="23"/>
          <w:szCs w:val="23"/>
        </w:rPr>
        <w:t>Olga Lomová, CSc.</w:t>
      </w:r>
      <w:r w:rsidR="00114382">
        <w:rPr>
          <w:rFonts w:ascii="Cambria" w:hAnsi="Cambria"/>
          <w:sz w:val="23"/>
          <w:szCs w:val="23"/>
        </w:rPr>
        <w:t xml:space="preserve">, </w:t>
      </w:r>
      <w:bookmarkStart w:id="1" w:name="_Hlk58752440"/>
      <w:r w:rsidR="00114382" w:rsidRPr="00114382">
        <w:rPr>
          <w:rFonts w:ascii="Cambria" w:hAnsi="Cambria"/>
          <w:sz w:val="23"/>
          <w:szCs w:val="23"/>
        </w:rPr>
        <w:t>prof. PhDr. Zbyněk Vybíral, Ph.D.</w:t>
      </w:r>
      <w:bookmarkEnd w:id="1"/>
      <w:r w:rsidR="00114382">
        <w:rPr>
          <w:rFonts w:ascii="Cambria" w:hAnsi="Cambria"/>
          <w:sz w:val="23"/>
          <w:szCs w:val="23"/>
        </w:rPr>
        <w:t xml:space="preserve"> a </w:t>
      </w:r>
      <w:r w:rsidR="00114382" w:rsidRPr="00114382">
        <w:rPr>
          <w:rFonts w:ascii="Cambria" w:hAnsi="Cambria"/>
          <w:sz w:val="23"/>
          <w:szCs w:val="23"/>
        </w:rPr>
        <w:t xml:space="preserve">doc. Martin Cajthaml, Dr. </w:t>
      </w:r>
      <w:proofErr w:type="spellStart"/>
      <w:r w:rsidR="00114382" w:rsidRPr="00114382">
        <w:rPr>
          <w:rFonts w:ascii="Cambria" w:hAnsi="Cambria"/>
          <w:sz w:val="23"/>
          <w:szCs w:val="23"/>
        </w:rPr>
        <w:t>phil</w:t>
      </w:r>
      <w:proofErr w:type="spellEnd"/>
      <w:r w:rsidR="00114382" w:rsidRPr="00114382">
        <w:rPr>
          <w:rFonts w:ascii="Cambria" w:hAnsi="Cambria"/>
          <w:sz w:val="23"/>
          <w:szCs w:val="23"/>
        </w:rPr>
        <w:t>.</w:t>
      </w:r>
      <w:r w:rsidR="00114382">
        <w:rPr>
          <w:rFonts w:ascii="Cambria" w:hAnsi="Cambria"/>
          <w:sz w:val="23"/>
          <w:szCs w:val="23"/>
        </w:rPr>
        <w:t xml:space="preserve"> D</w:t>
      </w:r>
      <w:r w:rsidR="00114382" w:rsidRPr="00B05900">
        <w:rPr>
          <w:rFonts w:ascii="Cambria" w:hAnsi="Cambria"/>
          <w:sz w:val="23"/>
          <w:szCs w:val="23"/>
        </w:rPr>
        <w:t>r. </w:t>
      </w:r>
      <w:r w:rsidR="00114382">
        <w:rPr>
          <w:rFonts w:ascii="Cambria" w:hAnsi="Cambria"/>
          <w:sz w:val="23"/>
          <w:szCs w:val="23"/>
        </w:rPr>
        <w:t>Dosedlová</w:t>
      </w:r>
      <w:r w:rsidR="00114382" w:rsidRPr="00B05900">
        <w:rPr>
          <w:rFonts w:ascii="Cambria" w:hAnsi="Cambria"/>
          <w:sz w:val="23"/>
          <w:szCs w:val="23"/>
        </w:rPr>
        <w:t xml:space="preserve"> reagoval</w:t>
      </w:r>
      <w:r w:rsidR="00114382">
        <w:rPr>
          <w:rFonts w:ascii="Cambria" w:hAnsi="Cambria"/>
          <w:sz w:val="23"/>
          <w:szCs w:val="23"/>
        </w:rPr>
        <w:t>a</w:t>
      </w:r>
      <w:r w:rsidR="00114382" w:rsidRPr="00B05900">
        <w:rPr>
          <w:rFonts w:ascii="Cambria" w:hAnsi="Cambria"/>
          <w:sz w:val="23"/>
          <w:szCs w:val="23"/>
        </w:rPr>
        <w:t xml:space="preserve"> na</w:t>
      </w:r>
      <w:r w:rsidR="00114382">
        <w:rPr>
          <w:rFonts w:ascii="Cambria" w:hAnsi="Cambria"/>
          <w:sz w:val="23"/>
          <w:szCs w:val="23"/>
        </w:rPr>
        <w:t xml:space="preserve"> kritické připomínky. </w:t>
      </w:r>
    </w:p>
    <w:p w14:paraId="013C679B" w14:textId="77777777" w:rsidR="00E66DD5" w:rsidRPr="00B05900" w:rsidRDefault="00E66DD5" w:rsidP="00CC088F">
      <w:pPr>
        <w:pStyle w:val="ListParagraph"/>
        <w:ind w:left="0"/>
        <w:rPr>
          <w:rFonts w:ascii="Cambria" w:hAnsi="Cambria"/>
          <w:sz w:val="23"/>
          <w:szCs w:val="23"/>
          <w:u w:val="single"/>
        </w:rPr>
      </w:pPr>
    </w:p>
    <w:p w14:paraId="37BE75A9" w14:textId="426A4095" w:rsidR="000919F4" w:rsidRPr="00B05900" w:rsidRDefault="000919F4" w:rsidP="00CC088F">
      <w:pPr>
        <w:pStyle w:val="ListParagraph"/>
        <w:ind w:left="0"/>
        <w:rPr>
          <w:rFonts w:ascii="Cambria" w:hAnsi="Cambria"/>
          <w:sz w:val="23"/>
          <w:szCs w:val="23"/>
          <w:u w:val="single"/>
        </w:rPr>
      </w:pPr>
      <w:r w:rsidRPr="00B05900">
        <w:rPr>
          <w:rFonts w:ascii="Cambria" w:hAnsi="Cambria"/>
          <w:sz w:val="23"/>
          <w:szCs w:val="23"/>
          <w:u w:val="single"/>
        </w:rPr>
        <w:t>Uzavřené jednání</w:t>
      </w:r>
    </w:p>
    <w:p w14:paraId="20B4B1E8" w14:textId="77777777"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Hodnocení pro posouzení přednášky:</w:t>
      </w:r>
    </w:p>
    <w:p w14:paraId="4F19DF22" w14:textId="768AEEE8"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 xml:space="preserve">(přednesl </w:t>
      </w:r>
      <w:r w:rsidR="00114382" w:rsidRPr="00114382">
        <w:rPr>
          <w:rFonts w:ascii="Cambria" w:hAnsi="Cambria"/>
          <w:sz w:val="23"/>
          <w:szCs w:val="23"/>
        </w:rPr>
        <w:t>prof. PhDr. Zbyněk Vybíral, Ph.D.</w:t>
      </w:r>
      <w:r w:rsidRPr="00B05900">
        <w:rPr>
          <w:rFonts w:ascii="Cambria" w:hAnsi="Cambria"/>
          <w:sz w:val="23"/>
          <w:szCs w:val="23"/>
        </w:rPr>
        <w:t xml:space="preserve">) </w:t>
      </w:r>
    </w:p>
    <w:p w14:paraId="34146FD5" w14:textId="46363CE9" w:rsidR="00114382" w:rsidRPr="00114382" w:rsidRDefault="00114382" w:rsidP="00114382">
      <w:pPr>
        <w:pStyle w:val="ListParagraph"/>
        <w:ind w:left="0"/>
        <w:rPr>
          <w:rFonts w:ascii="Cambria" w:hAnsi="Cambria"/>
          <w:sz w:val="23"/>
          <w:szCs w:val="23"/>
        </w:rPr>
      </w:pPr>
      <w:r w:rsidRPr="00114382">
        <w:rPr>
          <w:rFonts w:ascii="Cambria" w:hAnsi="Cambria"/>
          <w:sz w:val="23"/>
          <w:szCs w:val="23"/>
        </w:rPr>
        <w:t>Cílem přednášky bylo představit vybrané možnosti tance při podpoře osobního rozvoje a</w:t>
      </w:r>
      <w:r w:rsidR="002D531C">
        <w:rPr>
          <w:rFonts w:ascii="Cambria" w:hAnsi="Cambria"/>
          <w:sz w:val="23"/>
          <w:szCs w:val="23"/>
        </w:rPr>
        <w:t> v </w:t>
      </w:r>
      <w:r w:rsidRPr="00114382">
        <w:rPr>
          <w:rFonts w:ascii="Cambria" w:hAnsi="Cambria"/>
          <w:sz w:val="23"/>
          <w:szCs w:val="23"/>
        </w:rPr>
        <w:t xml:space="preserve">kontextu psychoterapie. </w:t>
      </w:r>
    </w:p>
    <w:p w14:paraId="6AC2EBF2" w14:textId="77777777" w:rsidR="00114382" w:rsidRPr="00114382" w:rsidRDefault="00114382" w:rsidP="00114382">
      <w:pPr>
        <w:pStyle w:val="ListParagraph"/>
        <w:ind w:left="0"/>
        <w:rPr>
          <w:rFonts w:ascii="Cambria" w:hAnsi="Cambria"/>
          <w:sz w:val="23"/>
          <w:szCs w:val="23"/>
        </w:rPr>
      </w:pPr>
      <w:r w:rsidRPr="00114382">
        <w:rPr>
          <w:rFonts w:ascii="Cambria" w:hAnsi="Cambria"/>
          <w:sz w:val="23"/>
          <w:szCs w:val="23"/>
        </w:rPr>
        <w:t xml:space="preserve">V úvodu přednášky </w:t>
      </w:r>
      <w:proofErr w:type="spellStart"/>
      <w:r w:rsidRPr="00114382">
        <w:rPr>
          <w:rFonts w:ascii="Cambria" w:hAnsi="Cambria"/>
          <w:sz w:val="23"/>
          <w:szCs w:val="23"/>
        </w:rPr>
        <w:t>habilitantka</w:t>
      </w:r>
      <w:proofErr w:type="spellEnd"/>
      <w:r w:rsidRPr="00114382">
        <w:rPr>
          <w:rFonts w:ascii="Cambria" w:hAnsi="Cambria"/>
          <w:sz w:val="23"/>
          <w:szCs w:val="23"/>
        </w:rPr>
        <w:t xml:space="preserve"> popsala význam tance v historii a kulturních kontextech, a to včetně jeho významu jako rituálu či přípravy vojáků. Podtržena byla jak sakrální funkce tance, tak funkce profánní. Tanec jako součást psychoterapie se datuje od 40. let 20. století. </w:t>
      </w:r>
    </w:p>
    <w:p w14:paraId="576577F0" w14:textId="77777777" w:rsidR="00114382" w:rsidRPr="00114382" w:rsidRDefault="00114382" w:rsidP="00114382">
      <w:pPr>
        <w:pStyle w:val="ListParagraph"/>
        <w:ind w:left="0"/>
        <w:rPr>
          <w:rFonts w:ascii="Cambria" w:hAnsi="Cambria"/>
          <w:sz w:val="23"/>
          <w:szCs w:val="23"/>
        </w:rPr>
      </w:pPr>
      <w:r w:rsidRPr="00114382">
        <w:rPr>
          <w:rFonts w:ascii="Cambria" w:hAnsi="Cambria"/>
          <w:sz w:val="23"/>
          <w:szCs w:val="23"/>
        </w:rPr>
        <w:t xml:space="preserve">V rámci teoretické </w:t>
      </w:r>
      <w:proofErr w:type="spellStart"/>
      <w:r w:rsidRPr="00114382">
        <w:rPr>
          <w:rFonts w:ascii="Cambria" w:hAnsi="Cambria"/>
          <w:sz w:val="23"/>
          <w:szCs w:val="23"/>
        </w:rPr>
        <w:t>kontextualizace</w:t>
      </w:r>
      <w:proofErr w:type="spellEnd"/>
      <w:r w:rsidRPr="00114382">
        <w:rPr>
          <w:rFonts w:ascii="Cambria" w:hAnsi="Cambria"/>
          <w:sz w:val="23"/>
          <w:szCs w:val="23"/>
        </w:rPr>
        <w:t xml:space="preserve"> vhodně využila </w:t>
      </w:r>
      <w:proofErr w:type="spellStart"/>
      <w:r w:rsidRPr="00114382">
        <w:rPr>
          <w:rFonts w:ascii="Cambria" w:hAnsi="Cambria"/>
          <w:sz w:val="23"/>
          <w:szCs w:val="23"/>
        </w:rPr>
        <w:t>habilitantka</w:t>
      </w:r>
      <w:proofErr w:type="spellEnd"/>
      <w:r w:rsidRPr="00114382">
        <w:rPr>
          <w:rFonts w:ascii="Cambria" w:hAnsi="Cambria"/>
          <w:sz w:val="23"/>
          <w:szCs w:val="23"/>
        </w:rPr>
        <w:t xml:space="preserve"> ukotvení v tzv. holistickém paradigmatu, kde byly představeny podmínky, které tanec musí splňovat v rámci psychoterapie, jako jsou záměrnost, cílevědomost, plánovitost a odborná podloženost. Využití tance bylo naznačeno ve dvou směrech, a to jako terapeutického tance a jako tzv. taneční psychoterapie. </w:t>
      </w:r>
    </w:p>
    <w:p w14:paraId="0C46AF5B" w14:textId="77777777" w:rsidR="00114382" w:rsidRPr="00114382" w:rsidRDefault="00114382" w:rsidP="00114382">
      <w:pPr>
        <w:pStyle w:val="ListParagraph"/>
        <w:ind w:left="0"/>
        <w:rPr>
          <w:rFonts w:ascii="Cambria" w:hAnsi="Cambria"/>
          <w:sz w:val="23"/>
          <w:szCs w:val="23"/>
        </w:rPr>
      </w:pPr>
      <w:r w:rsidRPr="00114382">
        <w:rPr>
          <w:rFonts w:ascii="Cambria" w:hAnsi="Cambria"/>
          <w:sz w:val="23"/>
          <w:szCs w:val="23"/>
        </w:rPr>
        <w:t>U terapeutického tance byl prezentován rozvoj zdůrazňující skupinovou pospolitost, nepracuje se zde intenzivně s individuální psychoterapií. Terapeutický tanec byl představen jako doplňková expresivní aktivita psychoterapie, kterou doplnila komentářem zvýznamňujícím tanec jako příspěvek ke skupinové identitě a sociální integritě v rámci skupiny.</w:t>
      </w:r>
    </w:p>
    <w:p w14:paraId="3FF540C5" w14:textId="676F5346" w:rsidR="00114382" w:rsidRPr="00114382" w:rsidRDefault="00114382" w:rsidP="00114382">
      <w:pPr>
        <w:pStyle w:val="ListParagraph"/>
        <w:ind w:left="0"/>
        <w:rPr>
          <w:rFonts w:ascii="Cambria" w:hAnsi="Cambria"/>
          <w:sz w:val="23"/>
          <w:szCs w:val="23"/>
        </w:rPr>
      </w:pPr>
      <w:r w:rsidRPr="00114382">
        <w:rPr>
          <w:rFonts w:ascii="Cambria" w:hAnsi="Cambria"/>
          <w:sz w:val="23"/>
          <w:szCs w:val="23"/>
        </w:rPr>
        <w:t>Taneční psychoterapie pak byla vymezena prostřednictvím společných rysů pro terapeutický tanec a psychoterapii, jako je užití tanečního pohybu, rytmu, hudby, vokalizace, zpěvu, ale i</w:t>
      </w:r>
      <w:r w:rsidR="002D531C">
        <w:rPr>
          <w:rFonts w:ascii="Cambria" w:hAnsi="Cambria"/>
          <w:sz w:val="23"/>
          <w:szCs w:val="23"/>
        </w:rPr>
        <w:t> </w:t>
      </w:r>
      <w:r w:rsidRPr="00114382">
        <w:rPr>
          <w:rFonts w:ascii="Cambria" w:hAnsi="Cambria"/>
          <w:sz w:val="23"/>
          <w:szCs w:val="23"/>
        </w:rPr>
        <w:t>prohlubování terapeutického vztahu u jedince v případě psychoterapie a koheze skupiny v</w:t>
      </w:r>
      <w:r w:rsidR="002D531C">
        <w:rPr>
          <w:rFonts w:ascii="Cambria" w:hAnsi="Cambria"/>
          <w:sz w:val="23"/>
          <w:szCs w:val="23"/>
        </w:rPr>
        <w:t> </w:t>
      </w:r>
      <w:r w:rsidRPr="00114382">
        <w:rPr>
          <w:rFonts w:ascii="Cambria" w:hAnsi="Cambria"/>
          <w:sz w:val="23"/>
          <w:szCs w:val="23"/>
        </w:rPr>
        <w:t xml:space="preserve">případě skupiny. </w:t>
      </w:r>
    </w:p>
    <w:p w14:paraId="4AF72FA0" w14:textId="77777777" w:rsidR="00114382" w:rsidRPr="00114382" w:rsidRDefault="00114382" w:rsidP="00114382">
      <w:pPr>
        <w:pStyle w:val="ListParagraph"/>
        <w:ind w:left="0"/>
        <w:rPr>
          <w:rFonts w:ascii="Cambria" w:hAnsi="Cambria"/>
          <w:sz w:val="23"/>
          <w:szCs w:val="23"/>
        </w:rPr>
      </w:pPr>
      <w:r w:rsidRPr="00114382">
        <w:rPr>
          <w:rFonts w:ascii="Cambria" w:hAnsi="Cambria"/>
          <w:sz w:val="23"/>
          <w:szCs w:val="23"/>
        </w:rPr>
        <w:t xml:space="preserve">Opomenuty nezůstaly ani metody výzkumu této tematiky. Sumárně byl prezentován výstup nedávné </w:t>
      </w:r>
      <w:proofErr w:type="spellStart"/>
      <w:r w:rsidRPr="00114382">
        <w:rPr>
          <w:rFonts w:ascii="Cambria" w:hAnsi="Cambria"/>
          <w:sz w:val="23"/>
          <w:szCs w:val="23"/>
        </w:rPr>
        <w:t>metaanalýzy</w:t>
      </w:r>
      <w:proofErr w:type="spellEnd"/>
      <w:r w:rsidRPr="00114382">
        <w:rPr>
          <w:rFonts w:ascii="Cambria" w:hAnsi="Cambria"/>
          <w:sz w:val="23"/>
          <w:szCs w:val="23"/>
        </w:rPr>
        <w:t>. Tanec hraje či může hrát léčivou roli při zvládání negativních emocí, může posilovat pohodu, prožitek kvality života, rozvoj tělesného uvědomění, tělesné funkčnosti, posílení pospolitosti a skupinové komunikace apod. Přednáška byla přehledně strukturována, doplněna vizuálními podklady, ilustrujícími příklady a dokázala vtáhnout posluchače do tématu. Prezentace byla pojata více jako popularizační než vědecko-výzkumná přednáška.</w:t>
      </w:r>
    </w:p>
    <w:p w14:paraId="2751CEF7" w14:textId="554F7407" w:rsidR="00AE501E" w:rsidRPr="00B05900" w:rsidRDefault="00114382" w:rsidP="00114382">
      <w:pPr>
        <w:pStyle w:val="ListParagraph"/>
        <w:ind w:left="0"/>
        <w:rPr>
          <w:rFonts w:ascii="Cambria" w:hAnsi="Cambria"/>
          <w:sz w:val="23"/>
          <w:szCs w:val="23"/>
        </w:rPr>
      </w:pPr>
      <w:r w:rsidRPr="00114382">
        <w:rPr>
          <w:rFonts w:ascii="Cambria" w:hAnsi="Cambria"/>
          <w:sz w:val="23"/>
          <w:szCs w:val="23"/>
        </w:rPr>
        <w:t xml:space="preserve">V následné diskusi odpověděla </w:t>
      </w:r>
      <w:proofErr w:type="spellStart"/>
      <w:r w:rsidRPr="00114382">
        <w:rPr>
          <w:rFonts w:ascii="Cambria" w:hAnsi="Cambria"/>
          <w:sz w:val="23"/>
          <w:szCs w:val="23"/>
        </w:rPr>
        <w:t>habilitantka</w:t>
      </w:r>
      <w:proofErr w:type="spellEnd"/>
      <w:r w:rsidRPr="00114382">
        <w:rPr>
          <w:rFonts w:ascii="Cambria" w:hAnsi="Cambria"/>
          <w:sz w:val="23"/>
          <w:szCs w:val="23"/>
        </w:rPr>
        <w:t xml:space="preserve"> na dotaz o vztahu taneční terapie k expresivním terapiím; zmínila se např. o symbolickém vyjádření sebe sama. V diskusi zazněl dotaz na osobní přínos </w:t>
      </w:r>
      <w:proofErr w:type="spellStart"/>
      <w:r w:rsidRPr="00114382">
        <w:rPr>
          <w:rFonts w:ascii="Cambria" w:hAnsi="Cambria"/>
          <w:sz w:val="23"/>
          <w:szCs w:val="23"/>
        </w:rPr>
        <w:t>habilitantky</w:t>
      </w:r>
      <w:proofErr w:type="spellEnd"/>
      <w:r w:rsidRPr="00114382">
        <w:rPr>
          <w:rFonts w:ascii="Cambria" w:hAnsi="Cambria"/>
          <w:sz w:val="23"/>
          <w:szCs w:val="23"/>
        </w:rPr>
        <w:t xml:space="preserve"> a na posun od doby obhájené disertační práce v roce 1997. </w:t>
      </w:r>
      <w:proofErr w:type="spellStart"/>
      <w:r w:rsidRPr="00114382">
        <w:rPr>
          <w:rFonts w:ascii="Cambria" w:hAnsi="Cambria"/>
          <w:sz w:val="23"/>
          <w:szCs w:val="23"/>
        </w:rPr>
        <w:t>Habilitantka</w:t>
      </w:r>
      <w:proofErr w:type="spellEnd"/>
      <w:r w:rsidRPr="00114382">
        <w:rPr>
          <w:rFonts w:ascii="Cambria" w:hAnsi="Cambria"/>
          <w:sz w:val="23"/>
          <w:szCs w:val="23"/>
        </w:rPr>
        <w:t xml:space="preserve"> objasnila některé použité termíny, resp. konstrukty (např. sociální kognici). Odpovědi v diskusi byly přiměřené a zcela srozumitelné.</w:t>
      </w:r>
      <w:r w:rsidR="00AE501E" w:rsidRPr="00B05900">
        <w:rPr>
          <w:rFonts w:ascii="Cambria" w:hAnsi="Cambria"/>
          <w:sz w:val="23"/>
          <w:szCs w:val="23"/>
        </w:rPr>
        <w:t xml:space="preserve"> </w:t>
      </w:r>
    </w:p>
    <w:p w14:paraId="588A0348" w14:textId="77777777" w:rsidR="00AE501E" w:rsidRPr="00B05900" w:rsidRDefault="00AE501E" w:rsidP="00CC088F">
      <w:pPr>
        <w:pStyle w:val="ListParagraph"/>
        <w:ind w:left="0"/>
        <w:rPr>
          <w:rFonts w:ascii="Cambria" w:hAnsi="Cambria"/>
          <w:sz w:val="23"/>
          <w:szCs w:val="23"/>
        </w:rPr>
      </w:pPr>
    </w:p>
    <w:p w14:paraId="67C82F65" w14:textId="77777777" w:rsidR="00211231" w:rsidRPr="00B05900" w:rsidRDefault="00211231" w:rsidP="00211231">
      <w:pPr>
        <w:pStyle w:val="ListParagraph"/>
        <w:ind w:left="0"/>
        <w:rPr>
          <w:rFonts w:ascii="Cambria" w:hAnsi="Cambria"/>
          <w:sz w:val="23"/>
          <w:szCs w:val="23"/>
        </w:rPr>
      </w:pPr>
      <w:r w:rsidRPr="00B05900">
        <w:rPr>
          <w:rFonts w:ascii="Cambria" w:hAnsi="Cambria"/>
          <w:sz w:val="23"/>
          <w:szCs w:val="23"/>
        </w:rPr>
        <w:t>Diskuse:</w:t>
      </w:r>
    </w:p>
    <w:p w14:paraId="6C666975" w14:textId="33919B15" w:rsidR="0011184B" w:rsidRPr="00B05900" w:rsidRDefault="00211231" w:rsidP="00211231">
      <w:pPr>
        <w:pStyle w:val="ListParagraph"/>
        <w:ind w:left="0"/>
        <w:rPr>
          <w:rFonts w:ascii="Cambria" w:hAnsi="Cambria"/>
          <w:sz w:val="23"/>
          <w:szCs w:val="23"/>
        </w:rPr>
      </w:pPr>
      <w:r w:rsidRPr="00B05900">
        <w:rPr>
          <w:rFonts w:ascii="Cambria" w:hAnsi="Cambria"/>
          <w:sz w:val="23"/>
          <w:szCs w:val="23"/>
        </w:rPr>
        <w:t xml:space="preserve">V tajné diskusi </w:t>
      </w:r>
      <w:r>
        <w:rPr>
          <w:rFonts w:ascii="Cambria" w:hAnsi="Cambria"/>
          <w:sz w:val="23"/>
          <w:szCs w:val="23"/>
        </w:rPr>
        <w:t>k přednáš</w:t>
      </w:r>
      <w:r w:rsidR="002D531C">
        <w:rPr>
          <w:rFonts w:ascii="Cambria" w:hAnsi="Cambria"/>
          <w:sz w:val="23"/>
          <w:szCs w:val="23"/>
        </w:rPr>
        <w:t>ce</w:t>
      </w:r>
      <w:r>
        <w:rPr>
          <w:rFonts w:ascii="Cambria" w:hAnsi="Cambria"/>
          <w:sz w:val="23"/>
          <w:szCs w:val="23"/>
        </w:rPr>
        <w:t xml:space="preserve"> </w:t>
      </w:r>
      <w:r w:rsidRPr="00B05900">
        <w:rPr>
          <w:rFonts w:ascii="Cambria" w:hAnsi="Cambria"/>
          <w:sz w:val="23"/>
          <w:szCs w:val="23"/>
        </w:rPr>
        <w:t>vystoupili</w:t>
      </w:r>
      <w:r>
        <w:rPr>
          <w:rFonts w:ascii="Cambria" w:hAnsi="Cambria"/>
          <w:sz w:val="23"/>
          <w:szCs w:val="23"/>
        </w:rPr>
        <w:t xml:space="preserve">: </w:t>
      </w:r>
      <w:r w:rsidR="008B25AE" w:rsidRPr="00114382">
        <w:rPr>
          <w:rFonts w:ascii="Cambria" w:hAnsi="Cambria"/>
          <w:sz w:val="23"/>
          <w:szCs w:val="23"/>
        </w:rPr>
        <w:t>prof. PhDr. Zbyněk Vybíral, Ph.D.</w:t>
      </w:r>
      <w:r w:rsidR="008B25AE">
        <w:rPr>
          <w:rFonts w:ascii="Cambria" w:hAnsi="Cambria"/>
          <w:sz w:val="23"/>
          <w:szCs w:val="23"/>
        </w:rPr>
        <w:t xml:space="preserve">, </w:t>
      </w:r>
      <w:r w:rsidR="008B25AE" w:rsidRPr="00114382">
        <w:rPr>
          <w:rFonts w:ascii="Cambria" w:hAnsi="Cambria"/>
          <w:sz w:val="23"/>
          <w:szCs w:val="23"/>
        </w:rPr>
        <w:t>prof. PhDr.</w:t>
      </w:r>
      <w:r w:rsidR="008B25AE">
        <w:rPr>
          <w:rFonts w:ascii="Cambria" w:hAnsi="Cambria"/>
          <w:sz w:val="23"/>
          <w:szCs w:val="23"/>
        </w:rPr>
        <w:t> </w:t>
      </w:r>
      <w:r w:rsidR="008B25AE" w:rsidRPr="00114382">
        <w:rPr>
          <w:rFonts w:ascii="Cambria" w:hAnsi="Cambria"/>
          <w:sz w:val="23"/>
          <w:szCs w:val="23"/>
        </w:rPr>
        <w:t>Olga Lomová, CSc.</w:t>
      </w:r>
      <w:r w:rsidR="008B25AE">
        <w:rPr>
          <w:rFonts w:ascii="Cambria" w:hAnsi="Cambria"/>
          <w:sz w:val="23"/>
          <w:szCs w:val="23"/>
        </w:rPr>
        <w:t xml:space="preserve"> a </w:t>
      </w:r>
      <w:r w:rsidR="008B25AE" w:rsidRPr="00114382">
        <w:rPr>
          <w:rFonts w:ascii="Cambria" w:hAnsi="Cambria"/>
          <w:sz w:val="23"/>
          <w:szCs w:val="23"/>
        </w:rPr>
        <w:t xml:space="preserve">doc. Martin Cajthaml, Dr. </w:t>
      </w:r>
      <w:proofErr w:type="spellStart"/>
      <w:r w:rsidR="008B25AE" w:rsidRPr="00114382">
        <w:rPr>
          <w:rFonts w:ascii="Cambria" w:hAnsi="Cambria"/>
          <w:sz w:val="23"/>
          <w:szCs w:val="23"/>
        </w:rPr>
        <w:t>phil</w:t>
      </w:r>
      <w:proofErr w:type="spellEnd"/>
      <w:r w:rsidR="008B25AE" w:rsidRPr="00114382">
        <w:rPr>
          <w:rFonts w:ascii="Cambria" w:hAnsi="Cambria"/>
          <w:sz w:val="23"/>
          <w:szCs w:val="23"/>
        </w:rPr>
        <w:t>.</w:t>
      </w:r>
    </w:p>
    <w:p w14:paraId="0AD01C5A" w14:textId="77777777" w:rsidR="0011184B" w:rsidRPr="00B05900" w:rsidRDefault="0011184B" w:rsidP="00CC088F">
      <w:pPr>
        <w:pStyle w:val="ListParagraph"/>
        <w:ind w:left="0"/>
        <w:rPr>
          <w:rFonts w:ascii="Cambria" w:hAnsi="Cambria"/>
          <w:sz w:val="23"/>
          <w:szCs w:val="23"/>
        </w:rPr>
      </w:pPr>
    </w:p>
    <w:p w14:paraId="6287158F" w14:textId="32ADF78C"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Hlasování o zhodnocení přednášky k habilitačnímu řízení:</w:t>
      </w:r>
    </w:p>
    <w:p w14:paraId="7352F440" w14:textId="393B9C27"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(Pro: 3</w:t>
      </w:r>
      <w:r w:rsidR="00211231">
        <w:rPr>
          <w:rFonts w:ascii="Cambria" w:hAnsi="Cambria"/>
          <w:sz w:val="23"/>
          <w:szCs w:val="23"/>
        </w:rPr>
        <w:t>7</w:t>
      </w:r>
      <w:r w:rsidRPr="00B05900">
        <w:rPr>
          <w:rFonts w:ascii="Cambria" w:hAnsi="Cambria"/>
          <w:sz w:val="23"/>
          <w:szCs w:val="23"/>
        </w:rPr>
        <w:t xml:space="preserve">, Proti: 0, Zdržel se: </w:t>
      </w:r>
      <w:r w:rsidR="00211231">
        <w:rPr>
          <w:rFonts w:ascii="Cambria" w:hAnsi="Cambria"/>
          <w:sz w:val="23"/>
          <w:szCs w:val="23"/>
        </w:rPr>
        <w:t>1</w:t>
      </w:r>
      <w:r w:rsidRPr="00B05900">
        <w:rPr>
          <w:rFonts w:ascii="Cambria" w:hAnsi="Cambria"/>
          <w:sz w:val="23"/>
          <w:szCs w:val="23"/>
        </w:rPr>
        <w:t xml:space="preserve">). </w:t>
      </w:r>
    </w:p>
    <w:p w14:paraId="50712B44" w14:textId="77777777"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Text hodnocení přednášky pro habilitační řízení byl odsouhlasen.</w:t>
      </w:r>
    </w:p>
    <w:p w14:paraId="2095BED3" w14:textId="0265E860" w:rsidR="000919F4" w:rsidRDefault="000919F4" w:rsidP="00CC088F">
      <w:pPr>
        <w:pStyle w:val="ListParagraph"/>
        <w:ind w:left="0"/>
        <w:rPr>
          <w:rFonts w:ascii="Cambria" w:hAnsi="Cambria"/>
          <w:sz w:val="23"/>
          <w:szCs w:val="23"/>
        </w:rPr>
      </w:pPr>
    </w:p>
    <w:p w14:paraId="53D9DB8A" w14:textId="77777777" w:rsidR="00211231" w:rsidRPr="00B05900" w:rsidRDefault="00211231" w:rsidP="00211231">
      <w:pPr>
        <w:pStyle w:val="ListParagraph"/>
        <w:ind w:left="0"/>
        <w:rPr>
          <w:rFonts w:ascii="Cambria" w:hAnsi="Cambria"/>
          <w:sz w:val="23"/>
          <w:szCs w:val="23"/>
        </w:rPr>
      </w:pPr>
      <w:r w:rsidRPr="00B05900">
        <w:rPr>
          <w:rFonts w:ascii="Cambria" w:hAnsi="Cambria"/>
          <w:sz w:val="23"/>
          <w:szCs w:val="23"/>
        </w:rPr>
        <w:t>Diskuse:</w:t>
      </w:r>
    </w:p>
    <w:p w14:paraId="1DAC38CB" w14:textId="41BFB9F9" w:rsidR="008B25AE" w:rsidRPr="00B05900" w:rsidRDefault="00211231" w:rsidP="008B25AE">
      <w:pPr>
        <w:pStyle w:val="ListParagraph"/>
        <w:ind w:left="0"/>
        <w:rPr>
          <w:rFonts w:ascii="Cambria" w:hAnsi="Cambria"/>
          <w:sz w:val="23"/>
          <w:szCs w:val="23"/>
        </w:rPr>
      </w:pPr>
      <w:r w:rsidRPr="00B05900">
        <w:rPr>
          <w:rFonts w:ascii="Cambria" w:hAnsi="Cambria"/>
          <w:sz w:val="23"/>
          <w:szCs w:val="23"/>
        </w:rPr>
        <w:t xml:space="preserve">V tajné diskusi </w:t>
      </w:r>
      <w:r>
        <w:rPr>
          <w:rFonts w:ascii="Cambria" w:hAnsi="Cambria"/>
          <w:sz w:val="23"/>
          <w:szCs w:val="23"/>
        </w:rPr>
        <w:t>k</w:t>
      </w:r>
      <w:r w:rsidR="008B25AE">
        <w:rPr>
          <w:rFonts w:ascii="Cambria" w:hAnsi="Cambria"/>
          <w:sz w:val="23"/>
          <w:szCs w:val="23"/>
        </w:rPr>
        <w:t> celému habilitačnímu řízení</w:t>
      </w:r>
      <w:r>
        <w:rPr>
          <w:rFonts w:ascii="Cambria" w:hAnsi="Cambria"/>
          <w:sz w:val="23"/>
          <w:szCs w:val="23"/>
        </w:rPr>
        <w:t xml:space="preserve"> </w:t>
      </w:r>
      <w:r w:rsidRPr="00B05900">
        <w:rPr>
          <w:rFonts w:ascii="Cambria" w:hAnsi="Cambria"/>
          <w:sz w:val="23"/>
          <w:szCs w:val="23"/>
        </w:rPr>
        <w:t>vystoupili</w:t>
      </w:r>
      <w:r>
        <w:rPr>
          <w:rFonts w:ascii="Cambria" w:hAnsi="Cambria"/>
          <w:sz w:val="23"/>
          <w:szCs w:val="23"/>
        </w:rPr>
        <w:t>:</w:t>
      </w:r>
      <w:r w:rsidR="008B25AE">
        <w:rPr>
          <w:rFonts w:ascii="Cambria" w:hAnsi="Cambria"/>
          <w:sz w:val="23"/>
          <w:szCs w:val="23"/>
        </w:rPr>
        <w:t xml:space="preserve"> </w:t>
      </w:r>
      <w:r w:rsidR="008B25AE" w:rsidRPr="00114382">
        <w:rPr>
          <w:rFonts w:ascii="Cambria" w:hAnsi="Cambria"/>
          <w:sz w:val="23"/>
          <w:szCs w:val="23"/>
        </w:rPr>
        <w:t>prof. PhDr.</w:t>
      </w:r>
      <w:r w:rsidR="008B25AE">
        <w:rPr>
          <w:rFonts w:ascii="Cambria" w:hAnsi="Cambria"/>
          <w:sz w:val="23"/>
          <w:szCs w:val="23"/>
        </w:rPr>
        <w:t> </w:t>
      </w:r>
      <w:r w:rsidR="008B25AE" w:rsidRPr="00114382">
        <w:rPr>
          <w:rFonts w:ascii="Cambria" w:hAnsi="Cambria"/>
          <w:sz w:val="23"/>
          <w:szCs w:val="23"/>
        </w:rPr>
        <w:t>Olga Lomová, CSc.</w:t>
      </w:r>
      <w:r w:rsidR="008B25AE">
        <w:rPr>
          <w:rFonts w:ascii="Cambria" w:hAnsi="Cambria"/>
          <w:sz w:val="23"/>
          <w:szCs w:val="23"/>
        </w:rPr>
        <w:t xml:space="preserve">, </w:t>
      </w:r>
      <w:r w:rsidR="008B25AE" w:rsidRPr="00114382">
        <w:rPr>
          <w:rFonts w:ascii="Cambria" w:hAnsi="Cambria"/>
          <w:sz w:val="23"/>
          <w:szCs w:val="23"/>
        </w:rPr>
        <w:t>prof.</w:t>
      </w:r>
      <w:r w:rsidR="002D531C">
        <w:rPr>
          <w:rFonts w:ascii="Cambria" w:hAnsi="Cambria"/>
          <w:sz w:val="23"/>
          <w:szCs w:val="23"/>
        </w:rPr>
        <w:t> </w:t>
      </w:r>
      <w:r w:rsidR="008B25AE" w:rsidRPr="00114382">
        <w:rPr>
          <w:rFonts w:ascii="Cambria" w:hAnsi="Cambria"/>
          <w:sz w:val="23"/>
          <w:szCs w:val="23"/>
        </w:rPr>
        <w:t>PhDr. Zbyněk Vybíral, Ph.D.</w:t>
      </w:r>
      <w:r w:rsidR="008B25AE">
        <w:rPr>
          <w:rFonts w:ascii="Cambria" w:hAnsi="Cambria"/>
          <w:sz w:val="23"/>
          <w:szCs w:val="23"/>
        </w:rPr>
        <w:t xml:space="preserve">, </w:t>
      </w:r>
      <w:r w:rsidR="008B25AE" w:rsidRPr="00F1223F">
        <w:rPr>
          <w:rFonts w:ascii="Cambria" w:hAnsi="Cambria"/>
          <w:sz w:val="23"/>
          <w:szCs w:val="23"/>
        </w:rPr>
        <w:t>doc. PhDr. Hana Kasíková, CSc.</w:t>
      </w:r>
      <w:r w:rsidR="008B25AE">
        <w:rPr>
          <w:rFonts w:ascii="Cambria" w:hAnsi="Cambria"/>
          <w:sz w:val="23"/>
          <w:szCs w:val="23"/>
        </w:rPr>
        <w:t xml:space="preserve">, </w:t>
      </w:r>
      <w:r w:rsidR="008B25AE" w:rsidRPr="008B25AE">
        <w:rPr>
          <w:rFonts w:ascii="Cambria" w:hAnsi="Cambria"/>
          <w:sz w:val="23"/>
          <w:szCs w:val="23"/>
        </w:rPr>
        <w:t>doc. Dr. Ing. Jana Klečková</w:t>
      </w:r>
      <w:r w:rsidR="008B25AE">
        <w:rPr>
          <w:rFonts w:ascii="Cambria" w:hAnsi="Cambria"/>
          <w:sz w:val="23"/>
          <w:szCs w:val="23"/>
        </w:rPr>
        <w:t xml:space="preserve">, </w:t>
      </w:r>
      <w:r w:rsidR="008B25AE" w:rsidRPr="008B25AE">
        <w:rPr>
          <w:rFonts w:ascii="Cambria" w:hAnsi="Cambria"/>
          <w:sz w:val="23"/>
          <w:szCs w:val="23"/>
        </w:rPr>
        <w:lastRenderedPageBreak/>
        <w:t>prof.</w:t>
      </w:r>
      <w:r w:rsidR="008B25AE">
        <w:rPr>
          <w:rFonts w:ascii="Cambria" w:hAnsi="Cambria"/>
          <w:sz w:val="23"/>
          <w:szCs w:val="23"/>
        </w:rPr>
        <w:t> </w:t>
      </w:r>
      <w:r w:rsidR="008B25AE" w:rsidRPr="008B25AE">
        <w:rPr>
          <w:rFonts w:ascii="Cambria" w:hAnsi="Cambria"/>
          <w:sz w:val="23"/>
          <w:szCs w:val="23"/>
        </w:rPr>
        <w:t>PhDr. Marek Blatný, DrSc.</w:t>
      </w:r>
      <w:r w:rsidR="008B25AE">
        <w:rPr>
          <w:rFonts w:ascii="Cambria" w:hAnsi="Cambria"/>
          <w:sz w:val="23"/>
          <w:szCs w:val="23"/>
        </w:rPr>
        <w:t xml:space="preserve">, </w:t>
      </w:r>
      <w:r w:rsidR="008B25AE" w:rsidRPr="008B25AE">
        <w:rPr>
          <w:rFonts w:ascii="Cambria" w:hAnsi="Cambria"/>
          <w:sz w:val="23"/>
          <w:szCs w:val="23"/>
        </w:rPr>
        <w:t>prof. PhDr. Jan Čermák, CSc.</w:t>
      </w:r>
      <w:r w:rsidR="008B25AE">
        <w:rPr>
          <w:rFonts w:ascii="Cambria" w:hAnsi="Cambria"/>
          <w:sz w:val="23"/>
          <w:szCs w:val="23"/>
        </w:rPr>
        <w:t xml:space="preserve">, </w:t>
      </w:r>
      <w:r w:rsidR="008B25AE" w:rsidRPr="00114382">
        <w:rPr>
          <w:rFonts w:ascii="Cambria" w:hAnsi="Cambria"/>
          <w:sz w:val="23"/>
          <w:szCs w:val="23"/>
        </w:rPr>
        <w:t xml:space="preserve">doc. Martin Cajthaml, Dr. </w:t>
      </w:r>
      <w:proofErr w:type="spellStart"/>
      <w:r w:rsidR="008B25AE" w:rsidRPr="00114382">
        <w:rPr>
          <w:rFonts w:ascii="Cambria" w:hAnsi="Cambria"/>
          <w:sz w:val="23"/>
          <w:szCs w:val="23"/>
        </w:rPr>
        <w:t>phil</w:t>
      </w:r>
      <w:proofErr w:type="spellEnd"/>
      <w:r w:rsidR="008B25AE" w:rsidRPr="00114382">
        <w:rPr>
          <w:rFonts w:ascii="Cambria" w:hAnsi="Cambria"/>
          <w:sz w:val="23"/>
          <w:szCs w:val="23"/>
        </w:rPr>
        <w:t>.</w:t>
      </w:r>
      <w:r w:rsidR="008B25AE">
        <w:rPr>
          <w:rFonts w:ascii="Cambria" w:hAnsi="Cambria"/>
          <w:sz w:val="23"/>
          <w:szCs w:val="23"/>
        </w:rPr>
        <w:t xml:space="preserve">, </w:t>
      </w:r>
      <w:r w:rsidR="00804028" w:rsidRPr="00804028">
        <w:rPr>
          <w:rFonts w:ascii="Cambria" w:hAnsi="Cambria"/>
          <w:sz w:val="23"/>
          <w:szCs w:val="23"/>
        </w:rPr>
        <w:t>doc.</w:t>
      </w:r>
      <w:r w:rsidR="00804028">
        <w:rPr>
          <w:rFonts w:ascii="Cambria" w:hAnsi="Cambria"/>
          <w:sz w:val="23"/>
          <w:szCs w:val="23"/>
        </w:rPr>
        <w:t> </w:t>
      </w:r>
      <w:r w:rsidR="00804028" w:rsidRPr="00804028">
        <w:rPr>
          <w:rFonts w:ascii="Cambria" w:hAnsi="Cambria"/>
          <w:sz w:val="23"/>
          <w:szCs w:val="23"/>
        </w:rPr>
        <w:t>PhDr. Ladislav Stančo, Ph.D.</w:t>
      </w:r>
      <w:r w:rsidR="00804028">
        <w:rPr>
          <w:rFonts w:ascii="Cambria" w:hAnsi="Cambria"/>
          <w:sz w:val="23"/>
          <w:szCs w:val="23"/>
        </w:rPr>
        <w:t xml:space="preserve">, </w:t>
      </w:r>
      <w:r w:rsidR="008B25AE" w:rsidRPr="00F1223F">
        <w:rPr>
          <w:rFonts w:ascii="Cambria" w:hAnsi="Cambria"/>
          <w:sz w:val="23"/>
          <w:szCs w:val="23"/>
        </w:rPr>
        <w:t>prof.</w:t>
      </w:r>
      <w:r w:rsidR="008B25AE">
        <w:rPr>
          <w:rFonts w:ascii="Cambria" w:hAnsi="Cambria"/>
          <w:sz w:val="23"/>
          <w:szCs w:val="23"/>
        </w:rPr>
        <w:t> </w:t>
      </w:r>
      <w:r w:rsidR="008B25AE" w:rsidRPr="00F1223F">
        <w:rPr>
          <w:rFonts w:ascii="Cambria" w:hAnsi="Cambria"/>
          <w:sz w:val="23"/>
          <w:szCs w:val="23"/>
        </w:rPr>
        <w:t>PhDr. Jiří Šípek, CSc., Ph.D.,</w:t>
      </w:r>
      <w:r w:rsidR="00804028">
        <w:rPr>
          <w:rFonts w:ascii="Cambria" w:hAnsi="Cambria"/>
          <w:sz w:val="23"/>
          <w:szCs w:val="23"/>
        </w:rPr>
        <w:t xml:space="preserve"> </w:t>
      </w:r>
      <w:r w:rsidR="00804028" w:rsidRPr="00804028">
        <w:rPr>
          <w:rFonts w:ascii="Cambria" w:hAnsi="Cambria"/>
          <w:sz w:val="23"/>
          <w:szCs w:val="23"/>
        </w:rPr>
        <w:t>doc. PhDr. Pavel Sládek, Ph.D.</w:t>
      </w:r>
      <w:r w:rsidR="00804028">
        <w:rPr>
          <w:rFonts w:ascii="Cambria" w:hAnsi="Cambria"/>
          <w:sz w:val="23"/>
          <w:szCs w:val="23"/>
        </w:rPr>
        <w:t xml:space="preserve">, </w:t>
      </w:r>
      <w:r w:rsidR="008B25AE" w:rsidRPr="008B25AE">
        <w:rPr>
          <w:rFonts w:ascii="Cambria" w:hAnsi="Cambria"/>
          <w:sz w:val="23"/>
          <w:szCs w:val="23"/>
        </w:rPr>
        <w:t>prof.</w:t>
      </w:r>
      <w:r w:rsidR="008B25AE">
        <w:rPr>
          <w:rFonts w:ascii="Cambria" w:hAnsi="Cambria"/>
          <w:sz w:val="23"/>
          <w:szCs w:val="23"/>
        </w:rPr>
        <w:t> </w:t>
      </w:r>
      <w:r w:rsidR="008B25AE" w:rsidRPr="008B25AE">
        <w:rPr>
          <w:rFonts w:ascii="Cambria" w:hAnsi="Cambria"/>
          <w:sz w:val="23"/>
          <w:szCs w:val="23"/>
        </w:rPr>
        <w:t>PhDr. Jiří Lach, Ph.D.</w:t>
      </w:r>
      <w:r w:rsidR="008B25AE">
        <w:rPr>
          <w:rFonts w:ascii="Cambria" w:hAnsi="Cambria"/>
          <w:sz w:val="23"/>
          <w:szCs w:val="23"/>
        </w:rPr>
        <w:t xml:space="preserve">, </w:t>
      </w:r>
      <w:r w:rsidR="008B25AE" w:rsidRPr="008B25AE">
        <w:rPr>
          <w:rFonts w:ascii="Cambria" w:hAnsi="Cambria"/>
          <w:sz w:val="23"/>
          <w:szCs w:val="23"/>
        </w:rPr>
        <w:t>prof. PhDr. Tomáš Knoz, Ph.D.</w:t>
      </w:r>
      <w:r w:rsidR="00804028">
        <w:rPr>
          <w:rFonts w:ascii="Cambria" w:hAnsi="Cambria"/>
          <w:sz w:val="23"/>
          <w:szCs w:val="23"/>
        </w:rPr>
        <w:t xml:space="preserve"> a </w:t>
      </w:r>
      <w:r w:rsidR="00804028" w:rsidRPr="00F1223F">
        <w:rPr>
          <w:rFonts w:ascii="Cambria" w:hAnsi="Cambria"/>
          <w:sz w:val="23"/>
          <w:szCs w:val="23"/>
        </w:rPr>
        <w:t>prof. PhDr. Karel Paulík, CSc.</w:t>
      </w:r>
    </w:p>
    <w:p w14:paraId="2EC6261A" w14:textId="77777777" w:rsidR="008B25AE" w:rsidRPr="00B05900" w:rsidRDefault="008B25AE" w:rsidP="00211231">
      <w:pPr>
        <w:pStyle w:val="ListParagraph"/>
        <w:ind w:left="0"/>
        <w:rPr>
          <w:rFonts w:ascii="Cambria" w:hAnsi="Cambria"/>
          <w:sz w:val="23"/>
          <w:szCs w:val="23"/>
        </w:rPr>
      </w:pPr>
    </w:p>
    <w:p w14:paraId="4B0992F9" w14:textId="77777777"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Výsledek tajného hlasování:</w:t>
      </w:r>
    </w:p>
    <w:p w14:paraId="4958381E" w14:textId="3C0CABAE" w:rsidR="000919F4" w:rsidRPr="00B05900" w:rsidRDefault="00F6560F" w:rsidP="00CC088F">
      <w:pPr>
        <w:pStyle w:val="ListParagraph"/>
        <w:ind w:left="0"/>
        <w:rPr>
          <w:rFonts w:ascii="Cambria" w:hAnsi="Cambria"/>
          <w:sz w:val="23"/>
          <w:szCs w:val="23"/>
        </w:rPr>
      </w:pPr>
      <w:r w:rsidRPr="00B05900">
        <w:rPr>
          <w:rFonts w:ascii="Cambria" w:hAnsi="Cambria"/>
          <w:sz w:val="23"/>
          <w:szCs w:val="23"/>
        </w:rPr>
        <w:t>Počet členů VR</w:t>
      </w:r>
      <w:r w:rsidR="000919F4" w:rsidRPr="00B05900">
        <w:rPr>
          <w:rFonts w:ascii="Cambria" w:hAnsi="Cambria"/>
          <w:sz w:val="23"/>
          <w:szCs w:val="23"/>
        </w:rPr>
        <w:t>:</w:t>
      </w:r>
      <w:r w:rsidR="000919F4" w:rsidRPr="00B05900">
        <w:rPr>
          <w:rFonts w:ascii="Cambria" w:hAnsi="Cambria"/>
          <w:sz w:val="23"/>
          <w:szCs w:val="23"/>
        </w:rPr>
        <w:tab/>
        <w:t>42</w:t>
      </w:r>
    </w:p>
    <w:p w14:paraId="586DB2AF" w14:textId="609B7D8F" w:rsidR="000919F4" w:rsidRPr="00B05900" w:rsidRDefault="00F6560F" w:rsidP="00CC088F">
      <w:pPr>
        <w:pStyle w:val="ListParagraph"/>
        <w:ind w:left="0"/>
        <w:rPr>
          <w:rFonts w:ascii="Cambria" w:hAnsi="Cambria"/>
          <w:sz w:val="23"/>
          <w:szCs w:val="23"/>
        </w:rPr>
      </w:pPr>
      <w:r w:rsidRPr="00964256">
        <w:rPr>
          <w:rFonts w:ascii="Cambria" w:hAnsi="Cambria"/>
          <w:sz w:val="23"/>
          <w:szCs w:val="23"/>
        </w:rPr>
        <w:t>Přítomno</w:t>
      </w:r>
      <w:r w:rsidR="000919F4" w:rsidRPr="00964256">
        <w:rPr>
          <w:rFonts w:ascii="Cambria" w:hAnsi="Cambria"/>
          <w:sz w:val="23"/>
          <w:szCs w:val="23"/>
        </w:rPr>
        <w:t>:</w:t>
      </w:r>
      <w:r w:rsidR="000919F4" w:rsidRPr="00964256">
        <w:rPr>
          <w:rFonts w:ascii="Cambria" w:hAnsi="Cambria"/>
          <w:sz w:val="23"/>
          <w:szCs w:val="23"/>
        </w:rPr>
        <w:tab/>
      </w:r>
      <w:r w:rsidRPr="00964256">
        <w:rPr>
          <w:rFonts w:ascii="Cambria" w:hAnsi="Cambria"/>
          <w:sz w:val="23"/>
          <w:szCs w:val="23"/>
        </w:rPr>
        <w:tab/>
        <w:t>3</w:t>
      </w:r>
      <w:r w:rsidR="00520A40">
        <w:rPr>
          <w:rFonts w:ascii="Cambria" w:hAnsi="Cambria"/>
          <w:sz w:val="23"/>
          <w:szCs w:val="23"/>
        </w:rPr>
        <w:t>6</w:t>
      </w:r>
      <w:r w:rsidRPr="00B05900">
        <w:rPr>
          <w:rFonts w:ascii="Cambria" w:hAnsi="Cambria"/>
          <w:sz w:val="23"/>
          <w:szCs w:val="23"/>
        </w:rPr>
        <w:tab/>
      </w:r>
      <w:r w:rsidR="000919F4" w:rsidRPr="00B05900">
        <w:rPr>
          <w:rFonts w:ascii="Cambria" w:hAnsi="Cambria"/>
          <w:sz w:val="23"/>
          <w:szCs w:val="23"/>
        </w:rPr>
        <w:tab/>
      </w:r>
      <w:r w:rsidR="000919F4" w:rsidRPr="00B05900">
        <w:rPr>
          <w:rFonts w:ascii="Cambria" w:hAnsi="Cambria"/>
          <w:sz w:val="23"/>
          <w:szCs w:val="23"/>
        </w:rPr>
        <w:tab/>
      </w:r>
    </w:p>
    <w:p w14:paraId="036CD0F9" w14:textId="7F59C34F" w:rsidR="000919F4" w:rsidRPr="00B05900" w:rsidRDefault="00F6560F" w:rsidP="00CC088F">
      <w:pPr>
        <w:pStyle w:val="ListParagraph"/>
        <w:ind w:left="0"/>
        <w:rPr>
          <w:rFonts w:ascii="Cambria" w:hAnsi="Cambria"/>
          <w:sz w:val="23"/>
          <w:szCs w:val="23"/>
        </w:rPr>
      </w:pPr>
      <w:r w:rsidRPr="00B05900">
        <w:rPr>
          <w:rFonts w:ascii="Cambria" w:hAnsi="Cambria"/>
          <w:sz w:val="23"/>
          <w:szCs w:val="23"/>
        </w:rPr>
        <w:t>Kladných hlasů</w:t>
      </w:r>
      <w:r w:rsidR="000919F4" w:rsidRPr="00B05900">
        <w:rPr>
          <w:rFonts w:ascii="Cambria" w:hAnsi="Cambria"/>
          <w:sz w:val="23"/>
          <w:szCs w:val="23"/>
        </w:rPr>
        <w:t xml:space="preserve">: </w:t>
      </w:r>
      <w:r w:rsidR="000919F4" w:rsidRPr="00B05900">
        <w:rPr>
          <w:rFonts w:ascii="Cambria" w:hAnsi="Cambria"/>
          <w:sz w:val="23"/>
          <w:szCs w:val="23"/>
        </w:rPr>
        <w:tab/>
      </w:r>
      <w:r w:rsidRPr="00B05900">
        <w:rPr>
          <w:rFonts w:ascii="Cambria" w:hAnsi="Cambria"/>
          <w:sz w:val="23"/>
          <w:szCs w:val="23"/>
        </w:rPr>
        <w:t>3</w:t>
      </w:r>
      <w:r w:rsidR="000919F4" w:rsidRPr="00B05900">
        <w:rPr>
          <w:rFonts w:ascii="Cambria" w:hAnsi="Cambria"/>
          <w:sz w:val="23"/>
          <w:szCs w:val="23"/>
        </w:rPr>
        <w:tab/>
      </w:r>
    </w:p>
    <w:p w14:paraId="00999B6E" w14:textId="2CFCF543"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Záporných hlasů:</w:t>
      </w:r>
      <w:r w:rsidR="00443744" w:rsidRPr="00B05900">
        <w:rPr>
          <w:rFonts w:ascii="Cambria" w:hAnsi="Cambria"/>
          <w:sz w:val="23"/>
          <w:szCs w:val="23"/>
        </w:rPr>
        <w:tab/>
      </w:r>
      <w:r w:rsidR="00520A40">
        <w:rPr>
          <w:rFonts w:ascii="Cambria" w:hAnsi="Cambria"/>
          <w:sz w:val="23"/>
          <w:szCs w:val="23"/>
        </w:rPr>
        <w:t>29</w:t>
      </w:r>
      <w:r w:rsidRPr="00B05900">
        <w:rPr>
          <w:rFonts w:ascii="Cambria" w:hAnsi="Cambria"/>
          <w:sz w:val="23"/>
          <w:szCs w:val="23"/>
        </w:rPr>
        <w:tab/>
      </w:r>
    </w:p>
    <w:p w14:paraId="1FEC7C91" w14:textId="6DAA35EB"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 xml:space="preserve">Neplatných hlasů: </w:t>
      </w:r>
      <w:r w:rsidRPr="00B05900">
        <w:rPr>
          <w:rFonts w:ascii="Cambria" w:hAnsi="Cambria"/>
          <w:sz w:val="23"/>
          <w:szCs w:val="23"/>
        </w:rPr>
        <w:tab/>
      </w:r>
      <w:r w:rsidR="00520A40">
        <w:rPr>
          <w:rFonts w:ascii="Cambria" w:hAnsi="Cambria"/>
          <w:sz w:val="23"/>
          <w:szCs w:val="23"/>
        </w:rPr>
        <w:t>4</w:t>
      </w:r>
      <w:r w:rsidRPr="00B05900">
        <w:rPr>
          <w:rFonts w:ascii="Cambria" w:hAnsi="Cambria"/>
          <w:sz w:val="23"/>
          <w:szCs w:val="23"/>
        </w:rPr>
        <w:tab/>
      </w:r>
    </w:p>
    <w:p w14:paraId="4E738398" w14:textId="77777777"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ab/>
      </w:r>
    </w:p>
    <w:p w14:paraId="408C370C" w14:textId="6B284140" w:rsidR="000919F4" w:rsidRPr="00B05900" w:rsidRDefault="000919F4" w:rsidP="00CC088F">
      <w:pPr>
        <w:pStyle w:val="ListParagraph"/>
        <w:ind w:left="0"/>
        <w:rPr>
          <w:rFonts w:ascii="Cambria" w:hAnsi="Cambria"/>
          <w:sz w:val="23"/>
          <w:szCs w:val="23"/>
        </w:rPr>
      </w:pPr>
      <w:r w:rsidRPr="00B05900">
        <w:rPr>
          <w:rFonts w:ascii="Cambria" w:hAnsi="Cambria"/>
          <w:sz w:val="23"/>
          <w:szCs w:val="23"/>
        </w:rPr>
        <w:t xml:space="preserve">Vědecká rada </w:t>
      </w:r>
      <w:r w:rsidR="00520A40">
        <w:rPr>
          <w:rFonts w:ascii="Cambria" w:hAnsi="Cambria"/>
          <w:sz w:val="23"/>
          <w:szCs w:val="23"/>
        </w:rPr>
        <w:t xml:space="preserve">návrh </w:t>
      </w:r>
      <w:r w:rsidR="00520A40" w:rsidRPr="00520A40">
        <w:rPr>
          <w:rFonts w:ascii="Cambria" w:hAnsi="Cambria"/>
          <w:sz w:val="23"/>
          <w:szCs w:val="23"/>
        </w:rPr>
        <w:t>neschválila a habilitační řízení zastavila</w:t>
      </w:r>
      <w:r w:rsidRPr="00B05900">
        <w:rPr>
          <w:rFonts w:ascii="Cambria" w:hAnsi="Cambria"/>
          <w:sz w:val="23"/>
          <w:szCs w:val="23"/>
        </w:rPr>
        <w:t>.</w:t>
      </w:r>
    </w:p>
    <w:p w14:paraId="59CA58D1" w14:textId="55CFE5DF" w:rsidR="00F2078E" w:rsidRPr="00B05900" w:rsidRDefault="00F2078E" w:rsidP="00CC088F">
      <w:pPr>
        <w:pStyle w:val="ListParagraph"/>
        <w:ind w:left="0"/>
        <w:rPr>
          <w:rFonts w:ascii="Cambria" w:hAnsi="Cambria"/>
          <w:b/>
          <w:bCs/>
          <w:sz w:val="23"/>
          <w:szCs w:val="23"/>
        </w:rPr>
      </w:pPr>
    </w:p>
    <w:p w14:paraId="6F84690E" w14:textId="168F1DE3" w:rsidR="0011184B" w:rsidRPr="00B05900" w:rsidRDefault="00520A40" w:rsidP="00CC088F">
      <w:pPr>
        <w:pStyle w:val="ListParagraph"/>
        <w:numPr>
          <w:ilvl w:val="0"/>
          <w:numId w:val="5"/>
        </w:numPr>
        <w:rPr>
          <w:rFonts w:ascii="Cambria" w:hAnsi="Cambria"/>
          <w:b/>
          <w:bCs/>
          <w:sz w:val="23"/>
          <w:szCs w:val="23"/>
        </w:rPr>
      </w:pPr>
      <w:r w:rsidRPr="00B05900">
        <w:rPr>
          <w:rFonts w:ascii="Cambria" w:hAnsi="Cambria"/>
          <w:b/>
          <w:bCs/>
          <w:sz w:val="23"/>
          <w:szCs w:val="23"/>
        </w:rPr>
        <w:t xml:space="preserve">Habilitační řízení </w:t>
      </w:r>
      <w:r w:rsidR="00FF6EBB" w:rsidRPr="00B05900">
        <w:rPr>
          <w:rFonts w:ascii="Cambria" w:hAnsi="Cambria"/>
          <w:b/>
          <w:bCs/>
          <w:sz w:val="23"/>
          <w:szCs w:val="23"/>
        </w:rPr>
        <w:t xml:space="preserve">pana </w:t>
      </w:r>
      <w:r w:rsidRPr="00520A40">
        <w:rPr>
          <w:rFonts w:ascii="Cambria" w:hAnsi="Cambria"/>
          <w:b/>
          <w:bCs/>
          <w:sz w:val="23"/>
          <w:szCs w:val="23"/>
        </w:rPr>
        <w:t xml:space="preserve">PhDr. Bronislava </w:t>
      </w:r>
      <w:proofErr w:type="spellStart"/>
      <w:r w:rsidRPr="00520A40">
        <w:rPr>
          <w:rFonts w:ascii="Cambria" w:hAnsi="Cambria"/>
          <w:b/>
          <w:bCs/>
          <w:sz w:val="23"/>
          <w:szCs w:val="23"/>
        </w:rPr>
        <w:t>Ostřanského</w:t>
      </w:r>
      <w:proofErr w:type="spellEnd"/>
      <w:r w:rsidRPr="00520A40">
        <w:rPr>
          <w:rFonts w:ascii="Cambria" w:hAnsi="Cambria"/>
          <w:b/>
          <w:bCs/>
          <w:sz w:val="23"/>
          <w:szCs w:val="23"/>
        </w:rPr>
        <w:t>, Ph.D. pro obor Dějiny a</w:t>
      </w:r>
      <w:r>
        <w:rPr>
          <w:rFonts w:ascii="Cambria" w:hAnsi="Cambria"/>
          <w:b/>
          <w:bCs/>
          <w:sz w:val="23"/>
          <w:szCs w:val="23"/>
        </w:rPr>
        <w:t> </w:t>
      </w:r>
      <w:r w:rsidRPr="00520A40">
        <w:rPr>
          <w:rFonts w:ascii="Cambria" w:hAnsi="Cambria"/>
          <w:b/>
          <w:bCs/>
          <w:sz w:val="23"/>
          <w:szCs w:val="23"/>
        </w:rPr>
        <w:t>kultura zemí Asie a Afriky</w:t>
      </w:r>
    </w:p>
    <w:p w14:paraId="35822BC6" w14:textId="7C899D02" w:rsidR="0011184B" w:rsidRPr="00B05900" w:rsidRDefault="0011184B" w:rsidP="00CC088F">
      <w:pPr>
        <w:pStyle w:val="ListParagraph"/>
        <w:ind w:left="851" w:hanging="851"/>
        <w:rPr>
          <w:rFonts w:ascii="Cambria" w:hAnsi="Cambria"/>
          <w:b/>
          <w:bCs/>
          <w:sz w:val="23"/>
          <w:szCs w:val="23"/>
        </w:rPr>
      </w:pPr>
    </w:p>
    <w:p w14:paraId="02D41E05" w14:textId="77777777"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 xml:space="preserve">Byla schválena tříčlenná komise pro posouzení přednášky ve složení: </w:t>
      </w:r>
    </w:p>
    <w:p w14:paraId="254DC670" w14:textId="213DAADD" w:rsidR="0011184B" w:rsidRDefault="00520A40" w:rsidP="00CC088F">
      <w:pPr>
        <w:pStyle w:val="ListParagraph"/>
        <w:ind w:left="0"/>
        <w:rPr>
          <w:rFonts w:ascii="Cambria" w:hAnsi="Cambria"/>
          <w:sz w:val="23"/>
          <w:szCs w:val="23"/>
        </w:rPr>
      </w:pPr>
      <w:r w:rsidRPr="00520A40">
        <w:rPr>
          <w:rFonts w:ascii="Cambria" w:hAnsi="Cambria"/>
          <w:sz w:val="23"/>
          <w:szCs w:val="23"/>
        </w:rPr>
        <w:t>prof. Mgr. Lukáš Fasora, Ph.D</w:t>
      </w:r>
      <w:r w:rsidR="00FF6EBB" w:rsidRPr="00B05900">
        <w:rPr>
          <w:rFonts w:ascii="Cambria" w:hAnsi="Cambria"/>
          <w:sz w:val="23"/>
          <w:szCs w:val="23"/>
        </w:rPr>
        <w:t>.</w:t>
      </w:r>
      <w:r>
        <w:rPr>
          <w:rFonts w:ascii="Cambria" w:hAnsi="Cambria"/>
          <w:sz w:val="23"/>
          <w:szCs w:val="23"/>
        </w:rPr>
        <w:t xml:space="preserve">, </w:t>
      </w:r>
      <w:r w:rsidRPr="00520A40">
        <w:rPr>
          <w:rFonts w:ascii="Cambria" w:hAnsi="Cambria"/>
          <w:sz w:val="23"/>
          <w:szCs w:val="23"/>
        </w:rPr>
        <w:t>prof. PhDr. Jiří Lach, Ph.D.</w:t>
      </w:r>
      <w:r w:rsidR="002D531C">
        <w:rPr>
          <w:rFonts w:ascii="Cambria" w:hAnsi="Cambria"/>
          <w:sz w:val="23"/>
          <w:szCs w:val="23"/>
        </w:rPr>
        <w:t>,</w:t>
      </w:r>
      <w:r w:rsidRPr="00520A40">
        <w:t xml:space="preserve"> </w:t>
      </w:r>
      <w:bookmarkStart w:id="2" w:name="_Hlk58756481"/>
      <w:r w:rsidRPr="00520A40">
        <w:rPr>
          <w:rFonts w:ascii="Cambria" w:hAnsi="Cambria"/>
          <w:sz w:val="23"/>
          <w:szCs w:val="23"/>
        </w:rPr>
        <w:t>doc. PhDr. Petr Zemánek, CSc.</w:t>
      </w:r>
      <w:bookmarkEnd w:id="2"/>
    </w:p>
    <w:p w14:paraId="64170D69" w14:textId="77777777" w:rsidR="00564CDC" w:rsidRPr="00B05900" w:rsidRDefault="00564CDC" w:rsidP="00CC088F">
      <w:pPr>
        <w:pStyle w:val="ListParagraph"/>
        <w:ind w:left="0"/>
        <w:rPr>
          <w:rFonts w:ascii="Cambria" w:hAnsi="Cambria"/>
          <w:sz w:val="23"/>
          <w:szCs w:val="23"/>
        </w:rPr>
      </w:pPr>
    </w:p>
    <w:p w14:paraId="5623785B" w14:textId="17B7F586"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Složení komise pro habilitační řízení:</w:t>
      </w:r>
    </w:p>
    <w:p w14:paraId="29CD1A12" w14:textId="26CAB506" w:rsidR="0011184B" w:rsidRPr="00B05900" w:rsidRDefault="00564CDC" w:rsidP="00CC088F">
      <w:pPr>
        <w:pStyle w:val="ListParagraph"/>
        <w:ind w:left="0"/>
        <w:rPr>
          <w:rFonts w:ascii="Cambria" w:hAnsi="Cambria"/>
          <w:sz w:val="23"/>
          <w:szCs w:val="23"/>
        </w:rPr>
      </w:pPr>
      <w:r>
        <w:rPr>
          <w:rFonts w:ascii="Cambria" w:hAnsi="Cambria"/>
          <w:sz w:val="23"/>
          <w:szCs w:val="23"/>
        </w:rPr>
        <w:t xml:space="preserve">bylo </w:t>
      </w:r>
      <w:r w:rsidR="0011184B" w:rsidRPr="00B05900">
        <w:rPr>
          <w:rFonts w:ascii="Cambria" w:hAnsi="Cambria"/>
          <w:sz w:val="23"/>
          <w:szCs w:val="23"/>
        </w:rPr>
        <w:t xml:space="preserve">schválené Vědeckou radou Filozofické fakulty Univerzity Karlovy dne </w:t>
      </w:r>
      <w:r w:rsidR="00FF6EBB" w:rsidRPr="00B05900">
        <w:rPr>
          <w:rFonts w:ascii="Cambria" w:hAnsi="Cambria"/>
          <w:sz w:val="23"/>
          <w:szCs w:val="23"/>
        </w:rPr>
        <w:t>1</w:t>
      </w:r>
      <w:r>
        <w:rPr>
          <w:rFonts w:ascii="Cambria" w:hAnsi="Cambria"/>
          <w:sz w:val="23"/>
          <w:szCs w:val="23"/>
        </w:rPr>
        <w:t>6</w:t>
      </w:r>
      <w:r w:rsidR="00816168" w:rsidRPr="00B05900">
        <w:rPr>
          <w:rFonts w:ascii="Cambria" w:hAnsi="Cambria"/>
          <w:sz w:val="23"/>
          <w:szCs w:val="23"/>
        </w:rPr>
        <w:t xml:space="preserve">. </w:t>
      </w:r>
      <w:r>
        <w:rPr>
          <w:rFonts w:ascii="Cambria" w:hAnsi="Cambria"/>
          <w:sz w:val="23"/>
          <w:szCs w:val="23"/>
        </w:rPr>
        <w:t>1</w:t>
      </w:r>
      <w:r w:rsidR="00816168" w:rsidRPr="00B05900">
        <w:rPr>
          <w:rFonts w:ascii="Cambria" w:hAnsi="Cambria"/>
          <w:sz w:val="23"/>
          <w:szCs w:val="23"/>
        </w:rPr>
        <w:t>. 20</w:t>
      </w:r>
      <w:r w:rsidR="00FF6EBB" w:rsidRPr="00B05900">
        <w:rPr>
          <w:rFonts w:ascii="Cambria" w:hAnsi="Cambria"/>
          <w:sz w:val="23"/>
          <w:szCs w:val="23"/>
        </w:rPr>
        <w:t>20</w:t>
      </w:r>
      <w:r>
        <w:rPr>
          <w:rFonts w:ascii="Cambria" w:hAnsi="Cambria"/>
          <w:sz w:val="23"/>
          <w:szCs w:val="23"/>
        </w:rPr>
        <w:t>.</w:t>
      </w:r>
    </w:p>
    <w:p w14:paraId="3C6DE44E" w14:textId="77777777" w:rsidR="0011184B" w:rsidRPr="00B05900" w:rsidRDefault="0011184B" w:rsidP="00CC088F">
      <w:pPr>
        <w:pStyle w:val="ListParagraph"/>
        <w:ind w:left="0"/>
        <w:rPr>
          <w:rFonts w:ascii="Cambria" w:hAnsi="Cambria"/>
          <w:sz w:val="23"/>
          <w:szCs w:val="23"/>
        </w:rPr>
      </w:pPr>
    </w:p>
    <w:p w14:paraId="29480CFF" w14:textId="77777777" w:rsidR="00564CDC" w:rsidRPr="00564CDC" w:rsidRDefault="00564CDC" w:rsidP="00564CDC">
      <w:pPr>
        <w:pStyle w:val="ListParagraph"/>
        <w:ind w:left="0"/>
        <w:rPr>
          <w:rFonts w:ascii="Cambria" w:hAnsi="Cambria"/>
          <w:sz w:val="23"/>
          <w:szCs w:val="23"/>
        </w:rPr>
      </w:pPr>
      <w:r w:rsidRPr="00564CDC">
        <w:rPr>
          <w:rFonts w:ascii="Cambria" w:hAnsi="Cambria"/>
          <w:sz w:val="23"/>
          <w:szCs w:val="23"/>
        </w:rPr>
        <w:t>Předseda:</w:t>
      </w:r>
    </w:p>
    <w:p w14:paraId="2316B220" w14:textId="1C9F36D8" w:rsidR="00FF6EBB" w:rsidRDefault="00564CDC" w:rsidP="00564CDC">
      <w:pPr>
        <w:pStyle w:val="ListParagraph"/>
        <w:ind w:left="0"/>
        <w:rPr>
          <w:rFonts w:ascii="Cambria" w:hAnsi="Cambria"/>
          <w:sz w:val="23"/>
          <w:szCs w:val="23"/>
        </w:rPr>
      </w:pPr>
      <w:r w:rsidRPr="00564CDC">
        <w:rPr>
          <w:rFonts w:ascii="Cambria" w:hAnsi="Cambria"/>
          <w:sz w:val="23"/>
          <w:szCs w:val="23"/>
        </w:rPr>
        <w:t xml:space="preserve">prof. Pavel Hošek, </w:t>
      </w:r>
      <w:proofErr w:type="spellStart"/>
      <w:r w:rsidRPr="00564CDC">
        <w:rPr>
          <w:rFonts w:ascii="Cambria" w:hAnsi="Cambria"/>
          <w:sz w:val="23"/>
          <w:szCs w:val="23"/>
        </w:rPr>
        <w:t>ThD</w:t>
      </w:r>
      <w:proofErr w:type="spellEnd"/>
      <w:r w:rsidRPr="00564CDC">
        <w:rPr>
          <w:rFonts w:ascii="Cambria" w:hAnsi="Cambria"/>
          <w:sz w:val="23"/>
          <w:szCs w:val="23"/>
        </w:rPr>
        <w:t>., Evangelická teologická fakulta UK</w:t>
      </w:r>
    </w:p>
    <w:p w14:paraId="2307BA70" w14:textId="77777777" w:rsidR="00564CDC" w:rsidRPr="00B05900" w:rsidRDefault="00564CDC" w:rsidP="00564CDC">
      <w:pPr>
        <w:pStyle w:val="ListParagraph"/>
        <w:ind w:left="0"/>
        <w:rPr>
          <w:rFonts w:ascii="Cambria" w:hAnsi="Cambria"/>
          <w:sz w:val="23"/>
          <w:szCs w:val="23"/>
        </w:rPr>
      </w:pPr>
    </w:p>
    <w:p w14:paraId="49753E7A" w14:textId="20B753C6"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Členové:</w:t>
      </w:r>
    </w:p>
    <w:p w14:paraId="4E700963" w14:textId="77777777" w:rsidR="00564CDC" w:rsidRPr="00564CDC" w:rsidRDefault="00564CDC" w:rsidP="00564CDC">
      <w:pPr>
        <w:pStyle w:val="ListParagraph"/>
        <w:ind w:left="0"/>
        <w:rPr>
          <w:rFonts w:ascii="Cambria" w:hAnsi="Cambria"/>
          <w:sz w:val="23"/>
          <w:szCs w:val="23"/>
        </w:rPr>
      </w:pPr>
      <w:r w:rsidRPr="00564CDC">
        <w:rPr>
          <w:rFonts w:ascii="Cambria" w:hAnsi="Cambria"/>
          <w:sz w:val="23"/>
          <w:szCs w:val="23"/>
        </w:rPr>
        <w:t xml:space="preserve">prof. David Cook, </w:t>
      </w:r>
      <w:proofErr w:type="spellStart"/>
      <w:r w:rsidRPr="00564CDC">
        <w:rPr>
          <w:rFonts w:ascii="Cambria" w:hAnsi="Cambria"/>
          <w:sz w:val="23"/>
          <w:szCs w:val="23"/>
        </w:rPr>
        <w:t>Rice</w:t>
      </w:r>
      <w:proofErr w:type="spellEnd"/>
      <w:r w:rsidRPr="00564CDC">
        <w:rPr>
          <w:rFonts w:ascii="Cambria" w:hAnsi="Cambria"/>
          <w:sz w:val="23"/>
          <w:szCs w:val="23"/>
        </w:rPr>
        <w:t xml:space="preserve"> University, USA</w:t>
      </w:r>
    </w:p>
    <w:p w14:paraId="3B24E897" w14:textId="77777777" w:rsidR="00564CDC" w:rsidRPr="00564CDC" w:rsidRDefault="00564CDC" w:rsidP="00564CDC">
      <w:pPr>
        <w:pStyle w:val="ListParagraph"/>
        <w:ind w:left="0"/>
        <w:rPr>
          <w:rFonts w:ascii="Cambria" w:hAnsi="Cambria"/>
          <w:sz w:val="23"/>
          <w:szCs w:val="23"/>
        </w:rPr>
      </w:pPr>
      <w:r w:rsidRPr="00564CDC">
        <w:rPr>
          <w:rFonts w:ascii="Cambria" w:hAnsi="Cambria"/>
          <w:sz w:val="23"/>
          <w:szCs w:val="23"/>
        </w:rPr>
        <w:t>doc. Mgr. Attila Kovács, Ph.D., Komenského univerzita v Bratislavě</w:t>
      </w:r>
    </w:p>
    <w:p w14:paraId="11FBC997" w14:textId="77777777" w:rsidR="00564CDC" w:rsidRPr="00564CDC" w:rsidRDefault="00564CDC" w:rsidP="00564CDC">
      <w:pPr>
        <w:pStyle w:val="ListParagraph"/>
        <w:ind w:left="0"/>
        <w:rPr>
          <w:rFonts w:ascii="Cambria" w:hAnsi="Cambria"/>
          <w:sz w:val="23"/>
          <w:szCs w:val="23"/>
        </w:rPr>
      </w:pPr>
      <w:r w:rsidRPr="00564CDC">
        <w:rPr>
          <w:rFonts w:ascii="Cambria" w:hAnsi="Cambria"/>
          <w:sz w:val="23"/>
          <w:szCs w:val="23"/>
        </w:rPr>
        <w:t>prof. PhDr. Jitka Malečková, CSc., UK Praha</w:t>
      </w:r>
    </w:p>
    <w:p w14:paraId="6B4E6E19" w14:textId="7225F72F" w:rsidR="00FF6EBB" w:rsidRDefault="00564CDC" w:rsidP="00564CDC">
      <w:pPr>
        <w:pStyle w:val="ListParagraph"/>
        <w:ind w:left="0"/>
        <w:rPr>
          <w:rFonts w:ascii="Cambria" w:hAnsi="Cambria"/>
          <w:sz w:val="23"/>
          <w:szCs w:val="23"/>
        </w:rPr>
      </w:pPr>
      <w:r w:rsidRPr="00564CDC">
        <w:rPr>
          <w:rFonts w:ascii="Cambria" w:hAnsi="Cambria"/>
          <w:sz w:val="23"/>
          <w:szCs w:val="23"/>
        </w:rPr>
        <w:t>prof. PhDr. Miroslav Šedivý, Ph.D., Západočeská univerzita v</w:t>
      </w:r>
      <w:r>
        <w:rPr>
          <w:rFonts w:ascii="Cambria" w:hAnsi="Cambria"/>
          <w:sz w:val="23"/>
          <w:szCs w:val="23"/>
        </w:rPr>
        <w:t> </w:t>
      </w:r>
      <w:r w:rsidRPr="00564CDC">
        <w:rPr>
          <w:rFonts w:ascii="Cambria" w:hAnsi="Cambria"/>
          <w:sz w:val="23"/>
          <w:szCs w:val="23"/>
        </w:rPr>
        <w:t>Plzni</w:t>
      </w:r>
    </w:p>
    <w:p w14:paraId="6055EBBB" w14:textId="77777777" w:rsidR="00564CDC" w:rsidRPr="00B05900" w:rsidRDefault="00564CDC" w:rsidP="00564CDC">
      <w:pPr>
        <w:pStyle w:val="ListParagraph"/>
        <w:ind w:left="0"/>
        <w:rPr>
          <w:rFonts w:ascii="Cambria" w:hAnsi="Cambria"/>
          <w:sz w:val="23"/>
          <w:szCs w:val="23"/>
        </w:rPr>
      </w:pPr>
    </w:p>
    <w:p w14:paraId="594E3902" w14:textId="77777777" w:rsidR="00564CDC" w:rsidRPr="00B05900" w:rsidRDefault="00564CDC" w:rsidP="00564CDC">
      <w:pPr>
        <w:pStyle w:val="ListParagraph"/>
        <w:ind w:left="0"/>
        <w:rPr>
          <w:rFonts w:ascii="Cambria" w:hAnsi="Cambria"/>
          <w:sz w:val="23"/>
          <w:szCs w:val="23"/>
        </w:rPr>
      </w:pPr>
      <w:r w:rsidRPr="00B05900">
        <w:rPr>
          <w:rFonts w:ascii="Cambria" w:hAnsi="Cambria"/>
          <w:sz w:val="23"/>
          <w:szCs w:val="23"/>
        </w:rPr>
        <w:t xml:space="preserve">Oponenti: </w:t>
      </w:r>
    </w:p>
    <w:p w14:paraId="1789913D" w14:textId="77777777" w:rsidR="00564CDC" w:rsidRPr="00564CDC" w:rsidRDefault="00564CDC" w:rsidP="00564CDC">
      <w:pPr>
        <w:pStyle w:val="ListParagraph"/>
        <w:ind w:left="0"/>
        <w:rPr>
          <w:rFonts w:ascii="Cambria" w:hAnsi="Cambria"/>
          <w:sz w:val="23"/>
          <w:szCs w:val="23"/>
        </w:rPr>
      </w:pPr>
      <w:r w:rsidRPr="00564CDC">
        <w:rPr>
          <w:rFonts w:ascii="Cambria" w:hAnsi="Cambria"/>
          <w:sz w:val="23"/>
          <w:szCs w:val="23"/>
        </w:rPr>
        <w:t xml:space="preserve">prof. David Cook, </w:t>
      </w:r>
      <w:proofErr w:type="spellStart"/>
      <w:r w:rsidRPr="00564CDC">
        <w:rPr>
          <w:rFonts w:ascii="Cambria" w:hAnsi="Cambria"/>
          <w:sz w:val="23"/>
          <w:szCs w:val="23"/>
        </w:rPr>
        <w:t>Rice</w:t>
      </w:r>
      <w:proofErr w:type="spellEnd"/>
      <w:r w:rsidRPr="00564CDC">
        <w:rPr>
          <w:rFonts w:ascii="Cambria" w:hAnsi="Cambria"/>
          <w:sz w:val="23"/>
          <w:szCs w:val="23"/>
        </w:rPr>
        <w:t xml:space="preserve"> University, USA</w:t>
      </w:r>
    </w:p>
    <w:p w14:paraId="13957D4C" w14:textId="77777777" w:rsidR="00564CDC" w:rsidRPr="00564CDC" w:rsidRDefault="00564CDC" w:rsidP="00564CDC">
      <w:pPr>
        <w:pStyle w:val="ListParagraph"/>
        <w:ind w:left="0"/>
        <w:rPr>
          <w:rFonts w:ascii="Cambria" w:hAnsi="Cambria"/>
          <w:sz w:val="23"/>
          <w:szCs w:val="23"/>
        </w:rPr>
      </w:pPr>
      <w:r w:rsidRPr="00564CDC">
        <w:rPr>
          <w:rFonts w:ascii="Cambria" w:hAnsi="Cambria"/>
          <w:sz w:val="23"/>
          <w:szCs w:val="23"/>
        </w:rPr>
        <w:t>doc. PhDr. Daniel Boušek, Ph.D., UK Praha</w:t>
      </w:r>
    </w:p>
    <w:p w14:paraId="04A4EE6E" w14:textId="050D8E1F" w:rsidR="00FF6EBB" w:rsidRDefault="00564CDC" w:rsidP="00564CDC">
      <w:pPr>
        <w:pStyle w:val="ListParagraph"/>
        <w:ind w:left="0"/>
        <w:rPr>
          <w:rFonts w:ascii="Cambria" w:hAnsi="Cambria"/>
          <w:sz w:val="23"/>
          <w:szCs w:val="23"/>
        </w:rPr>
      </w:pPr>
      <w:r w:rsidRPr="00564CDC">
        <w:rPr>
          <w:rFonts w:ascii="Cambria" w:hAnsi="Cambria"/>
          <w:sz w:val="23"/>
          <w:szCs w:val="23"/>
        </w:rPr>
        <w:t xml:space="preserve">prof. </w:t>
      </w:r>
      <w:proofErr w:type="spellStart"/>
      <w:r w:rsidRPr="00564CDC">
        <w:rPr>
          <w:rFonts w:ascii="Cambria" w:hAnsi="Cambria"/>
          <w:sz w:val="23"/>
          <w:szCs w:val="23"/>
        </w:rPr>
        <w:t>Jean-Pierre</w:t>
      </w:r>
      <w:proofErr w:type="spellEnd"/>
      <w:r w:rsidRPr="00564CDC">
        <w:rPr>
          <w:rFonts w:ascii="Cambria" w:hAnsi="Cambria"/>
          <w:sz w:val="23"/>
          <w:szCs w:val="23"/>
        </w:rPr>
        <w:t xml:space="preserve"> </w:t>
      </w:r>
      <w:proofErr w:type="spellStart"/>
      <w:r w:rsidRPr="00564CDC">
        <w:rPr>
          <w:rFonts w:ascii="Cambria" w:hAnsi="Cambria"/>
          <w:sz w:val="23"/>
          <w:szCs w:val="23"/>
        </w:rPr>
        <w:t>Filiu</w:t>
      </w:r>
      <w:proofErr w:type="spellEnd"/>
      <w:r w:rsidR="002D531C">
        <w:rPr>
          <w:rFonts w:ascii="Cambria" w:hAnsi="Cambria"/>
          <w:sz w:val="23"/>
          <w:szCs w:val="23"/>
        </w:rPr>
        <w:t>,</w:t>
      </w:r>
      <w:r w:rsidRPr="00564CDC">
        <w:rPr>
          <w:rFonts w:ascii="Cambria" w:hAnsi="Cambria"/>
          <w:sz w:val="23"/>
          <w:szCs w:val="23"/>
        </w:rPr>
        <w:t xml:space="preserve"> Ph.D., Paris School </w:t>
      </w:r>
      <w:proofErr w:type="spellStart"/>
      <w:r w:rsidRPr="00564CDC">
        <w:rPr>
          <w:rFonts w:ascii="Cambria" w:hAnsi="Cambria"/>
          <w:sz w:val="23"/>
          <w:szCs w:val="23"/>
        </w:rPr>
        <w:t>of</w:t>
      </w:r>
      <w:proofErr w:type="spellEnd"/>
      <w:r w:rsidRPr="00564CDC">
        <w:rPr>
          <w:rFonts w:ascii="Cambria" w:hAnsi="Cambria"/>
          <w:sz w:val="23"/>
          <w:szCs w:val="23"/>
        </w:rPr>
        <w:t xml:space="preserve"> International </w:t>
      </w:r>
      <w:proofErr w:type="spellStart"/>
      <w:r w:rsidRPr="00564CDC">
        <w:rPr>
          <w:rFonts w:ascii="Cambria" w:hAnsi="Cambria"/>
          <w:sz w:val="23"/>
          <w:szCs w:val="23"/>
        </w:rPr>
        <w:t>Affairs</w:t>
      </w:r>
      <w:proofErr w:type="spellEnd"/>
      <w:r w:rsidRPr="00564CDC">
        <w:rPr>
          <w:rFonts w:ascii="Cambria" w:hAnsi="Cambria"/>
          <w:sz w:val="23"/>
          <w:szCs w:val="23"/>
        </w:rPr>
        <w:t xml:space="preserve"> (PSIA), Francie</w:t>
      </w:r>
    </w:p>
    <w:p w14:paraId="3ADA76EA" w14:textId="77777777" w:rsidR="00564CDC" w:rsidRPr="00B05900" w:rsidRDefault="00564CDC" w:rsidP="00564CDC">
      <w:pPr>
        <w:pStyle w:val="ListParagraph"/>
        <w:ind w:left="0"/>
        <w:rPr>
          <w:rFonts w:ascii="Cambria" w:hAnsi="Cambria"/>
          <w:sz w:val="23"/>
          <w:szCs w:val="23"/>
        </w:rPr>
      </w:pPr>
    </w:p>
    <w:p w14:paraId="0BB4336B" w14:textId="77777777"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Přednáška:</w:t>
      </w:r>
    </w:p>
    <w:p w14:paraId="1B2557E1" w14:textId="09CA0C62" w:rsidR="0011184B" w:rsidRPr="00B05900" w:rsidRDefault="00564CDC" w:rsidP="00CC088F">
      <w:pPr>
        <w:pStyle w:val="ListParagraph"/>
        <w:ind w:left="0"/>
        <w:rPr>
          <w:rFonts w:ascii="Cambria" w:hAnsi="Cambria"/>
          <w:sz w:val="23"/>
          <w:szCs w:val="23"/>
        </w:rPr>
      </w:pPr>
      <w:r>
        <w:rPr>
          <w:rFonts w:ascii="Cambria" w:hAnsi="Cambria"/>
          <w:sz w:val="23"/>
          <w:szCs w:val="23"/>
        </w:rPr>
        <w:t>Dr</w:t>
      </w:r>
      <w:r w:rsidR="0011184B" w:rsidRPr="00B05900">
        <w:rPr>
          <w:rFonts w:ascii="Cambria" w:hAnsi="Cambria"/>
          <w:sz w:val="23"/>
          <w:szCs w:val="23"/>
        </w:rPr>
        <w:t>.</w:t>
      </w:r>
      <w:r>
        <w:rPr>
          <w:rFonts w:ascii="Cambria" w:hAnsi="Cambria"/>
          <w:sz w:val="23"/>
          <w:szCs w:val="23"/>
        </w:rPr>
        <w:t> </w:t>
      </w:r>
      <w:proofErr w:type="spellStart"/>
      <w:r>
        <w:rPr>
          <w:rFonts w:ascii="Cambria" w:hAnsi="Cambria"/>
          <w:sz w:val="23"/>
          <w:szCs w:val="23"/>
        </w:rPr>
        <w:t>Ostřanský</w:t>
      </w:r>
      <w:proofErr w:type="spellEnd"/>
      <w:r>
        <w:rPr>
          <w:rFonts w:ascii="Cambria" w:hAnsi="Cambria"/>
          <w:sz w:val="23"/>
          <w:szCs w:val="23"/>
        </w:rPr>
        <w:t xml:space="preserve"> </w:t>
      </w:r>
      <w:r w:rsidR="0011184B" w:rsidRPr="00B05900">
        <w:rPr>
          <w:rFonts w:ascii="Cambria" w:hAnsi="Cambria"/>
          <w:sz w:val="23"/>
          <w:szCs w:val="23"/>
        </w:rPr>
        <w:t xml:space="preserve">přednesl přednášku na téma: </w:t>
      </w:r>
      <w:r w:rsidRPr="00564CDC">
        <w:rPr>
          <w:rFonts w:ascii="Cambria" w:hAnsi="Cambria"/>
          <w:sz w:val="23"/>
          <w:szCs w:val="23"/>
        </w:rPr>
        <w:t>Moderní arabské islámské apokalyptické písemnictví</w:t>
      </w:r>
      <w:r w:rsidR="00FF6EBB" w:rsidRPr="00B05900">
        <w:rPr>
          <w:rFonts w:ascii="Cambria" w:hAnsi="Cambria"/>
          <w:sz w:val="23"/>
          <w:szCs w:val="23"/>
        </w:rPr>
        <w:t>.</w:t>
      </w:r>
    </w:p>
    <w:p w14:paraId="130763CF" w14:textId="77777777" w:rsidR="00443744" w:rsidRPr="00B05900" w:rsidRDefault="00443744" w:rsidP="00CC088F">
      <w:pPr>
        <w:pStyle w:val="ListParagraph"/>
        <w:ind w:left="0"/>
        <w:rPr>
          <w:rFonts w:ascii="Cambria" w:hAnsi="Cambria"/>
          <w:sz w:val="23"/>
          <w:szCs w:val="23"/>
        </w:rPr>
      </w:pPr>
    </w:p>
    <w:p w14:paraId="2C9378CC" w14:textId="74238DE4"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Stanovisko komise:</w:t>
      </w:r>
    </w:p>
    <w:p w14:paraId="308DEBE6" w14:textId="07BCF18A"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Stanovisko komise přednesl předse</w:t>
      </w:r>
      <w:r w:rsidR="00564CDC">
        <w:rPr>
          <w:rFonts w:ascii="Cambria" w:hAnsi="Cambria"/>
          <w:sz w:val="23"/>
          <w:szCs w:val="23"/>
        </w:rPr>
        <w:t>da</w:t>
      </w:r>
      <w:r w:rsidR="00456D6B" w:rsidRPr="00B05900">
        <w:rPr>
          <w:rFonts w:ascii="Cambria" w:hAnsi="Cambria"/>
          <w:sz w:val="23"/>
          <w:szCs w:val="23"/>
        </w:rPr>
        <w:t xml:space="preserve"> </w:t>
      </w:r>
      <w:r w:rsidRPr="00B05900">
        <w:rPr>
          <w:rFonts w:ascii="Cambria" w:hAnsi="Cambria"/>
          <w:sz w:val="23"/>
          <w:szCs w:val="23"/>
        </w:rPr>
        <w:t xml:space="preserve">komise </w:t>
      </w:r>
      <w:r w:rsidR="00816168" w:rsidRPr="00B05900">
        <w:rPr>
          <w:rFonts w:ascii="Cambria" w:hAnsi="Cambria"/>
          <w:sz w:val="23"/>
          <w:szCs w:val="23"/>
        </w:rPr>
        <w:t xml:space="preserve">prof. </w:t>
      </w:r>
      <w:r w:rsidR="00564CDC" w:rsidRPr="00564CDC">
        <w:rPr>
          <w:rFonts w:ascii="Cambria" w:hAnsi="Cambria"/>
          <w:sz w:val="23"/>
          <w:szCs w:val="23"/>
        </w:rPr>
        <w:t>Pavel Hošek</w:t>
      </w:r>
      <w:r w:rsidR="00564CDC" w:rsidRPr="00B05900">
        <w:rPr>
          <w:rFonts w:ascii="Cambria" w:hAnsi="Cambria"/>
          <w:sz w:val="23"/>
          <w:szCs w:val="23"/>
        </w:rPr>
        <w:t xml:space="preserve"> </w:t>
      </w:r>
      <w:r w:rsidRPr="00B05900">
        <w:rPr>
          <w:rFonts w:ascii="Cambria" w:hAnsi="Cambria"/>
          <w:sz w:val="23"/>
          <w:szCs w:val="23"/>
        </w:rPr>
        <w:t xml:space="preserve">(text stanoviska komise tvoří přílohu č. </w:t>
      </w:r>
      <w:r w:rsidR="00816168" w:rsidRPr="00B05900">
        <w:rPr>
          <w:rFonts w:ascii="Cambria" w:hAnsi="Cambria"/>
          <w:sz w:val="23"/>
          <w:szCs w:val="23"/>
        </w:rPr>
        <w:t>2</w:t>
      </w:r>
      <w:r w:rsidRPr="00B05900">
        <w:rPr>
          <w:rFonts w:ascii="Cambria" w:hAnsi="Cambria"/>
          <w:sz w:val="23"/>
          <w:szCs w:val="23"/>
        </w:rPr>
        <w:t xml:space="preserve"> k tomuto zápisu). </w:t>
      </w:r>
    </w:p>
    <w:p w14:paraId="4F9FB377" w14:textId="77777777" w:rsidR="0011184B" w:rsidRPr="00B05900" w:rsidRDefault="0011184B" w:rsidP="00CC088F">
      <w:pPr>
        <w:pStyle w:val="ListParagraph"/>
        <w:ind w:left="0"/>
        <w:rPr>
          <w:rFonts w:ascii="Cambria" w:hAnsi="Cambria"/>
          <w:sz w:val="23"/>
          <w:szCs w:val="23"/>
        </w:rPr>
      </w:pPr>
    </w:p>
    <w:p w14:paraId="156F1776" w14:textId="77777777" w:rsidR="00564CDC" w:rsidRPr="00B05900" w:rsidRDefault="00564CDC" w:rsidP="00564CDC">
      <w:pPr>
        <w:pStyle w:val="ListParagraph"/>
        <w:ind w:left="0"/>
        <w:rPr>
          <w:rFonts w:ascii="Cambria" w:hAnsi="Cambria"/>
          <w:sz w:val="23"/>
          <w:szCs w:val="23"/>
        </w:rPr>
      </w:pPr>
      <w:r w:rsidRPr="00B05900">
        <w:rPr>
          <w:rFonts w:ascii="Cambria" w:hAnsi="Cambria"/>
          <w:sz w:val="23"/>
          <w:szCs w:val="23"/>
        </w:rPr>
        <w:t xml:space="preserve">Oponentské posudky: </w:t>
      </w:r>
    </w:p>
    <w:p w14:paraId="61E3C4D6" w14:textId="3E5E1B04" w:rsidR="00564CDC" w:rsidRPr="00B05900" w:rsidRDefault="00564CDC" w:rsidP="00564CDC">
      <w:pPr>
        <w:pStyle w:val="ListParagraph"/>
        <w:ind w:left="0"/>
        <w:rPr>
          <w:rFonts w:ascii="Cambria" w:hAnsi="Cambria"/>
          <w:sz w:val="23"/>
          <w:szCs w:val="23"/>
        </w:rPr>
      </w:pPr>
      <w:r>
        <w:rPr>
          <w:rFonts w:ascii="Cambria" w:hAnsi="Cambria"/>
          <w:sz w:val="23"/>
          <w:szCs w:val="23"/>
        </w:rPr>
        <w:t>D</w:t>
      </w:r>
      <w:r w:rsidRPr="00D20B50">
        <w:rPr>
          <w:rFonts w:ascii="Cambria" w:hAnsi="Cambria"/>
          <w:sz w:val="23"/>
          <w:szCs w:val="23"/>
        </w:rPr>
        <w:t xml:space="preserve">oc. </w:t>
      </w:r>
      <w:r w:rsidR="002D531C" w:rsidRPr="00564CDC">
        <w:rPr>
          <w:rFonts w:ascii="Cambria" w:hAnsi="Cambria"/>
          <w:sz w:val="23"/>
          <w:szCs w:val="23"/>
        </w:rPr>
        <w:t>Boušek</w:t>
      </w:r>
      <w:r w:rsidR="002D531C" w:rsidRPr="00B05900">
        <w:rPr>
          <w:rFonts w:ascii="Cambria" w:hAnsi="Cambria"/>
          <w:sz w:val="23"/>
          <w:szCs w:val="23"/>
        </w:rPr>
        <w:t xml:space="preserve"> </w:t>
      </w:r>
      <w:r w:rsidRPr="00B05900">
        <w:rPr>
          <w:rFonts w:ascii="Cambria" w:hAnsi="Cambria"/>
          <w:sz w:val="23"/>
          <w:szCs w:val="23"/>
        </w:rPr>
        <w:t xml:space="preserve">shrnul obsah svého posudku, předseda komise prof. </w:t>
      </w:r>
      <w:r w:rsidR="002D531C" w:rsidRPr="00564CDC">
        <w:rPr>
          <w:rFonts w:ascii="Cambria" w:hAnsi="Cambria"/>
          <w:sz w:val="23"/>
          <w:szCs w:val="23"/>
        </w:rPr>
        <w:t>Hošek</w:t>
      </w:r>
      <w:r w:rsidR="002D531C" w:rsidRPr="00B05900">
        <w:rPr>
          <w:rFonts w:ascii="Cambria" w:hAnsi="Cambria"/>
          <w:sz w:val="23"/>
          <w:szCs w:val="23"/>
        </w:rPr>
        <w:t xml:space="preserve"> </w:t>
      </w:r>
      <w:r w:rsidRPr="00B05900">
        <w:rPr>
          <w:rFonts w:ascii="Cambria" w:hAnsi="Cambria"/>
          <w:sz w:val="23"/>
          <w:szCs w:val="23"/>
        </w:rPr>
        <w:t xml:space="preserve">shrnul obsah oponentských posudků </w:t>
      </w:r>
      <w:r w:rsidR="002D531C">
        <w:rPr>
          <w:rFonts w:ascii="Cambria" w:hAnsi="Cambria"/>
          <w:sz w:val="23"/>
          <w:szCs w:val="23"/>
        </w:rPr>
        <w:t>prof</w:t>
      </w:r>
      <w:r>
        <w:rPr>
          <w:rFonts w:ascii="Cambria" w:hAnsi="Cambria"/>
          <w:sz w:val="23"/>
          <w:szCs w:val="23"/>
        </w:rPr>
        <w:t xml:space="preserve">. </w:t>
      </w:r>
      <w:proofErr w:type="spellStart"/>
      <w:r w:rsidR="002D531C" w:rsidRPr="00564CDC">
        <w:rPr>
          <w:rFonts w:ascii="Cambria" w:hAnsi="Cambria"/>
          <w:sz w:val="23"/>
          <w:szCs w:val="23"/>
        </w:rPr>
        <w:t>Cook</w:t>
      </w:r>
      <w:r w:rsidR="002D531C">
        <w:rPr>
          <w:rFonts w:ascii="Cambria" w:hAnsi="Cambria"/>
          <w:sz w:val="23"/>
          <w:szCs w:val="23"/>
        </w:rPr>
        <w:t>a</w:t>
      </w:r>
      <w:proofErr w:type="spellEnd"/>
      <w:r w:rsidR="002D531C">
        <w:rPr>
          <w:rFonts w:ascii="Cambria" w:hAnsi="Cambria"/>
          <w:sz w:val="23"/>
          <w:szCs w:val="23"/>
        </w:rPr>
        <w:t xml:space="preserve"> </w:t>
      </w:r>
      <w:r>
        <w:rPr>
          <w:rFonts w:ascii="Cambria" w:hAnsi="Cambria"/>
          <w:sz w:val="23"/>
          <w:szCs w:val="23"/>
        </w:rPr>
        <w:t xml:space="preserve">a </w:t>
      </w:r>
      <w:r w:rsidR="002D531C">
        <w:rPr>
          <w:rFonts w:ascii="Cambria" w:hAnsi="Cambria"/>
          <w:sz w:val="23"/>
          <w:szCs w:val="23"/>
        </w:rPr>
        <w:t>prof</w:t>
      </w:r>
      <w:r w:rsidRPr="00F1223F">
        <w:rPr>
          <w:rFonts w:ascii="Cambria" w:hAnsi="Cambria"/>
          <w:sz w:val="23"/>
          <w:szCs w:val="23"/>
        </w:rPr>
        <w:t xml:space="preserve">. </w:t>
      </w:r>
      <w:proofErr w:type="spellStart"/>
      <w:r w:rsidR="002D531C" w:rsidRPr="00564CDC">
        <w:rPr>
          <w:rFonts w:ascii="Cambria" w:hAnsi="Cambria"/>
          <w:sz w:val="23"/>
          <w:szCs w:val="23"/>
        </w:rPr>
        <w:t>Filiu</w:t>
      </w:r>
      <w:proofErr w:type="spellEnd"/>
      <w:r w:rsidRPr="00B05900">
        <w:rPr>
          <w:rFonts w:ascii="Cambria" w:hAnsi="Cambria"/>
          <w:sz w:val="23"/>
          <w:szCs w:val="23"/>
        </w:rPr>
        <w:t xml:space="preserve">. </w:t>
      </w:r>
      <w:r w:rsidR="002D531C">
        <w:rPr>
          <w:rFonts w:ascii="Cambria" w:hAnsi="Cambria"/>
          <w:sz w:val="23"/>
          <w:szCs w:val="23"/>
        </w:rPr>
        <w:t>Dr</w:t>
      </w:r>
      <w:r w:rsidR="002D531C" w:rsidRPr="00B05900">
        <w:rPr>
          <w:rFonts w:ascii="Cambria" w:hAnsi="Cambria"/>
          <w:sz w:val="23"/>
          <w:szCs w:val="23"/>
        </w:rPr>
        <w:t>.</w:t>
      </w:r>
      <w:r w:rsidR="002D531C">
        <w:rPr>
          <w:rFonts w:ascii="Cambria" w:hAnsi="Cambria"/>
          <w:sz w:val="23"/>
          <w:szCs w:val="23"/>
        </w:rPr>
        <w:t> </w:t>
      </w:r>
      <w:proofErr w:type="spellStart"/>
      <w:r w:rsidR="002D531C">
        <w:rPr>
          <w:rFonts w:ascii="Cambria" w:hAnsi="Cambria"/>
          <w:sz w:val="23"/>
          <w:szCs w:val="23"/>
        </w:rPr>
        <w:t>Ostřanský</w:t>
      </w:r>
      <w:proofErr w:type="spellEnd"/>
      <w:r w:rsidRPr="00B05900">
        <w:rPr>
          <w:rFonts w:ascii="Cambria" w:hAnsi="Cambria"/>
          <w:sz w:val="23"/>
          <w:szCs w:val="23"/>
        </w:rPr>
        <w:t xml:space="preserve"> reagoval na text</w:t>
      </w:r>
      <w:r>
        <w:rPr>
          <w:rFonts w:ascii="Cambria" w:hAnsi="Cambria"/>
          <w:sz w:val="23"/>
          <w:szCs w:val="23"/>
        </w:rPr>
        <w:t>y</w:t>
      </w:r>
      <w:r w:rsidRPr="00B05900">
        <w:rPr>
          <w:rFonts w:ascii="Cambria" w:hAnsi="Cambria"/>
          <w:sz w:val="23"/>
          <w:szCs w:val="23"/>
        </w:rPr>
        <w:t xml:space="preserve"> oponentských posudků.  </w:t>
      </w:r>
    </w:p>
    <w:p w14:paraId="288E725C" w14:textId="77777777" w:rsidR="0011184B" w:rsidRPr="00B05900" w:rsidRDefault="0011184B" w:rsidP="00CC088F">
      <w:pPr>
        <w:pStyle w:val="ListParagraph"/>
        <w:ind w:left="0"/>
        <w:rPr>
          <w:rFonts w:ascii="Cambria" w:hAnsi="Cambria"/>
          <w:sz w:val="23"/>
          <w:szCs w:val="23"/>
        </w:rPr>
      </w:pPr>
      <w:r w:rsidRPr="00B05900">
        <w:rPr>
          <w:rFonts w:ascii="Cambria" w:hAnsi="Cambria"/>
          <w:sz w:val="23"/>
          <w:szCs w:val="23"/>
        </w:rPr>
        <w:lastRenderedPageBreak/>
        <w:t>Pedagogická a vědecká činnost uchazeče:</w:t>
      </w:r>
    </w:p>
    <w:p w14:paraId="7BC6058A" w14:textId="061B3AB2" w:rsidR="0011184B" w:rsidRPr="00B05900" w:rsidRDefault="002D531C" w:rsidP="00CC088F">
      <w:pPr>
        <w:pStyle w:val="ListParagraph"/>
        <w:ind w:left="0"/>
        <w:rPr>
          <w:rFonts w:ascii="Cambria" w:hAnsi="Cambria"/>
          <w:sz w:val="23"/>
          <w:szCs w:val="23"/>
        </w:rPr>
      </w:pPr>
      <w:r>
        <w:rPr>
          <w:rFonts w:ascii="Cambria" w:hAnsi="Cambria"/>
          <w:sz w:val="23"/>
          <w:szCs w:val="23"/>
        </w:rPr>
        <w:t>Dr</w:t>
      </w:r>
      <w:r w:rsidRPr="00B05900">
        <w:rPr>
          <w:rFonts w:ascii="Cambria" w:hAnsi="Cambria"/>
          <w:sz w:val="23"/>
          <w:szCs w:val="23"/>
        </w:rPr>
        <w:t>.</w:t>
      </w:r>
      <w:r>
        <w:rPr>
          <w:rFonts w:ascii="Cambria" w:hAnsi="Cambria"/>
          <w:sz w:val="23"/>
          <w:szCs w:val="23"/>
        </w:rPr>
        <w:t> </w:t>
      </w:r>
      <w:proofErr w:type="spellStart"/>
      <w:r>
        <w:rPr>
          <w:rFonts w:ascii="Cambria" w:hAnsi="Cambria"/>
          <w:sz w:val="23"/>
          <w:szCs w:val="23"/>
        </w:rPr>
        <w:t>Ostřanský</w:t>
      </w:r>
      <w:proofErr w:type="spellEnd"/>
      <w:r>
        <w:rPr>
          <w:rFonts w:ascii="Cambria" w:hAnsi="Cambria"/>
          <w:sz w:val="23"/>
          <w:szCs w:val="23"/>
        </w:rPr>
        <w:t xml:space="preserve"> </w:t>
      </w:r>
      <w:r w:rsidR="0011184B" w:rsidRPr="00B05900">
        <w:rPr>
          <w:rFonts w:ascii="Cambria" w:hAnsi="Cambria"/>
          <w:sz w:val="23"/>
          <w:szCs w:val="23"/>
        </w:rPr>
        <w:t xml:space="preserve">seznámil VR se svými zkušenostmi a představou pedagogické a vědecké činnosti ve svém oboru. </w:t>
      </w:r>
    </w:p>
    <w:p w14:paraId="76CF8254" w14:textId="77777777" w:rsidR="0011184B" w:rsidRPr="00B05900" w:rsidRDefault="0011184B" w:rsidP="00CC088F">
      <w:pPr>
        <w:pStyle w:val="ListParagraph"/>
        <w:ind w:left="0"/>
        <w:rPr>
          <w:rFonts w:ascii="Cambria" w:hAnsi="Cambria"/>
          <w:sz w:val="23"/>
          <w:szCs w:val="23"/>
        </w:rPr>
      </w:pPr>
    </w:p>
    <w:p w14:paraId="31CDBA27" w14:textId="77777777"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Diskuse:</w:t>
      </w:r>
    </w:p>
    <w:p w14:paraId="3C6B3EC3" w14:textId="2E5EC530"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V diskusi vystoupili:</w:t>
      </w:r>
      <w:r w:rsidR="00FE08FC" w:rsidRPr="00B05900">
        <w:rPr>
          <w:rFonts w:ascii="Cambria" w:hAnsi="Cambria"/>
          <w:sz w:val="23"/>
          <w:szCs w:val="23"/>
        </w:rPr>
        <w:t xml:space="preserve"> </w:t>
      </w:r>
      <w:r w:rsidR="002D531C" w:rsidRPr="002D531C">
        <w:rPr>
          <w:rFonts w:ascii="Cambria" w:hAnsi="Cambria"/>
          <w:sz w:val="23"/>
          <w:szCs w:val="23"/>
        </w:rPr>
        <w:t>prof. PhDr. Ivan Šedivý, CSc.</w:t>
      </w:r>
      <w:r w:rsidR="002D531C">
        <w:rPr>
          <w:rFonts w:ascii="Cambria" w:hAnsi="Cambria"/>
          <w:sz w:val="23"/>
          <w:szCs w:val="23"/>
        </w:rPr>
        <w:t xml:space="preserve">, </w:t>
      </w:r>
      <w:r w:rsidR="00B05900" w:rsidRPr="00B05900">
        <w:rPr>
          <w:rFonts w:ascii="Cambria" w:hAnsi="Cambria"/>
          <w:sz w:val="23"/>
          <w:szCs w:val="23"/>
        </w:rPr>
        <w:t xml:space="preserve">prof. PhDr. Olga Lomová, CSc., </w:t>
      </w:r>
      <w:r w:rsidR="002D531C" w:rsidRPr="002D531C">
        <w:rPr>
          <w:rFonts w:ascii="Cambria" w:hAnsi="Cambria"/>
          <w:sz w:val="23"/>
          <w:szCs w:val="23"/>
        </w:rPr>
        <w:t>prof. PhDr. Vlastimil Zuska, CSc.</w:t>
      </w:r>
    </w:p>
    <w:p w14:paraId="79539B73" w14:textId="77777777" w:rsidR="0011184B" w:rsidRPr="00B05900" w:rsidRDefault="0011184B" w:rsidP="00CC088F">
      <w:pPr>
        <w:pStyle w:val="ListParagraph"/>
        <w:ind w:left="0"/>
        <w:rPr>
          <w:rFonts w:ascii="Cambria" w:hAnsi="Cambria"/>
          <w:sz w:val="23"/>
          <w:szCs w:val="23"/>
          <w:u w:val="single"/>
        </w:rPr>
      </w:pPr>
    </w:p>
    <w:p w14:paraId="177F781A" w14:textId="77777777" w:rsidR="0011184B" w:rsidRPr="00B05900" w:rsidRDefault="0011184B" w:rsidP="00CC088F">
      <w:pPr>
        <w:pStyle w:val="ListParagraph"/>
        <w:ind w:left="0"/>
        <w:rPr>
          <w:rFonts w:ascii="Cambria" w:hAnsi="Cambria"/>
          <w:sz w:val="23"/>
          <w:szCs w:val="23"/>
          <w:u w:val="single"/>
        </w:rPr>
      </w:pPr>
      <w:r w:rsidRPr="00B05900">
        <w:rPr>
          <w:rFonts w:ascii="Cambria" w:hAnsi="Cambria"/>
          <w:sz w:val="23"/>
          <w:szCs w:val="23"/>
          <w:u w:val="single"/>
        </w:rPr>
        <w:t>Uzavřené jednání</w:t>
      </w:r>
    </w:p>
    <w:p w14:paraId="102F3186" w14:textId="77777777"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Hodnocení pro posouzení přednášky:</w:t>
      </w:r>
    </w:p>
    <w:p w14:paraId="7D8B9E5E" w14:textId="3B4AC484"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 xml:space="preserve">(přednesl </w:t>
      </w:r>
      <w:r w:rsidR="002D531C" w:rsidRPr="002D531C">
        <w:rPr>
          <w:rFonts w:ascii="Cambria" w:hAnsi="Cambria"/>
          <w:sz w:val="23"/>
          <w:szCs w:val="23"/>
        </w:rPr>
        <w:t>doc. PhDr. Petr Zemánek, CSc.</w:t>
      </w:r>
      <w:r w:rsidRPr="00B05900">
        <w:rPr>
          <w:rFonts w:ascii="Cambria" w:hAnsi="Cambria"/>
          <w:sz w:val="23"/>
          <w:szCs w:val="23"/>
        </w:rPr>
        <w:t xml:space="preserve">) </w:t>
      </w:r>
    </w:p>
    <w:p w14:paraId="7047814B" w14:textId="1E649727" w:rsidR="0011184B" w:rsidRPr="00B05900" w:rsidRDefault="0011184B" w:rsidP="00CC088F">
      <w:pPr>
        <w:pStyle w:val="ListParagraph"/>
        <w:ind w:left="0"/>
        <w:rPr>
          <w:rFonts w:ascii="Cambria" w:hAnsi="Cambria"/>
          <w:sz w:val="23"/>
          <w:szCs w:val="23"/>
        </w:rPr>
      </w:pPr>
    </w:p>
    <w:p w14:paraId="4A9901E8" w14:textId="77777777" w:rsidR="002D531C" w:rsidRPr="002D531C" w:rsidRDefault="002D531C" w:rsidP="002D531C">
      <w:pPr>
        <w:pStyle w:val="ListParagraph"/>
        <w:ind w:left="0"/>
        <w:rPr>
          <w:rFonts w:ascii="Cambria" w:hAnsi="Cambria"/>
          <w:sz w:val="23"/>
          <w:szCs w:val="23"/>
        </w:rPr>
      </w:pPr>
      <w:r w:rsidRPr="002D531C">
        <w:rPr>
          <w:rFonts w:ascii="Cambria" w:hAnsi="Cambria"/>
          <w:sz w:val="23"/>
          <w:szCs w:val="23"/>
        </w:rPr>
        <w:t xml:space="preserve">Přednáška se zabývala moderním arabským apokalyptickým písemnictvím. Autor začal charakteristikou historického rámce, který určuje současnou podobu, tedy zhruba období od poloviny 20. století. Poukázal na změnu, spočívající v odklonu od tradičních autorit k laickému výkladu. Tradiční autority typicky obrušovaly hrany apokalyptických učení a především se snažily odsouvat apokalypsu do neznámé budoucnosti. Oproti tomu laikové využívali atraktivních témat bez takovýchto omezení a byli schopni se prosadit a dojít přijetí širším publikem. Přijímání apokalyptických vizí zesílilo po druhé válce v Perském zálivu a prosazuje se žánr apokalyptické literatury jako samostatný a svébytný proud. Dr. </w:t>
      </w:r>
      <w:proofErr w:type="spellStart"/>
      <w:r w:rsidRPr="002D531C">
        <w:rPr>
          <w:rFonts w:ascii="Cambria" w:hAnsi="Cambria"/>
          <w:sz w:val="23"/>
          <w:szCs w:val="23"/>
        </w:rPr>
        <w:t>Ostřanský</w:t>
      </w:r>
      <w:proofErr w:type="spellEnd"/>
      <w:r w:rsidRPr="002D531C">
        <w:rPr>
          <w:rFonts w:ascii="Cambria" w:hAnsi="Cambria"/>
          <w:sz w:val="23"/>
          <w:szCs w:val="23"/>
        </w:rPr>
        <w:t xml:space="preserve"> charakterizoval hlavní směry tohoto žánru včetně různých témat, která byla pro rozvoj apokalyptických představ používána, včetně nejrůznějších konspiračních teorií. Tvůrci této literatury představují širokou paletu, od naprostých diletantů až po autory velmi </w:t>
      </w:r>
      <w:proofErr w:type="spellStart"/>
      <w:r w:rsidRPr="002D531C">
        <w:rPr>
          <w:rFonts w:ascii="Cambria" w:hAnsi="Cambria"/>
          <w:sz w:val="23"/>
          <w:szCs w:val="23"/>
        </w:rPr>
        <w:t>sběhlé</w:t>
      </w:r>
      <w:proofErr w:type="spellEnd"/>
      <w:r w:rsidRPr="002D531C">
        <w:rPr>
          <w:rFonts w:ascii="Cambria" w:hAnsi="Cambria"/>
          <w:sz w:val="23"/>
          <w:szCs w:val="23"/>
        </w:rPr>
        <w:t xml:space="preserve"> v islámských teoriích.</w:t>
      </w:r>
    </w:p>
    <w:p w14:paraId="54741D23" w14:textId="77777777" w:rsidR="002D531C" w:rsidRPr="002D531C" w:rsidRDefault="002D531C" w:rsidP="002D531C">
      <w:pPr>
        <w:pStyle w:val="ListParagraph"/>
        <w:ind w:left="0"/>
        <w:rPr>
          <w:rFonts w:ascii="Cambria" w:hAnsi="Cambria"/>
          <w:sz w:val="23"/>
          <w:szCs w:val="23"/>
        </w:rPr>
      </w:pPr>
      <w:r w:rsidRPr="002D531C">
        <w:rPr>
          <w:rFonts w:ascii="Cambria" w:hAnsi="Cambria"/>
          <w:sz w:val="23"/>
          <w:szCs w:val="23"/>
        </w:rPr>
        <w:t>Jedná se o velmi aktuální téma, podané zajímavě se snahou dodržet časový limit.</w:t>
      </w:r>
    </w:p>
    <w:p w14:paraId="0CE14BF6" w14:textId="21966DAE" w:rsidR="00EE4860" w:rsidRDefault="002D531C" w:rsidP="002D531C">
      <w:pPr>
        <w:pStyle w:val="ListParagraph"/>
        <w:ind w:left="0"/>
        <w:rPr>
          <w:rFonts w:ascii="Cambria" w:hAnsi="Cambria"/>
          <w:sz w:val="23"/>
          <w:szCs w:val="23"/>
        </w:rPr>
      </w:pPr>
      <w:r w:rsidRPr="002D531C">
        <w:rPr>
          <w:rFonts w:ascii="Cambria" w:hAnsi="Cambria"/>
          <w:sz w:val="23"/>
          <w:szCs w:val="23"/>
        </w:rPr>
        <w:t>V následné debatě prokázal důkladnou a podrobnou znalost arabského prostředí. Kandidát v</w:t>
      </w:r>
      <w:r>
        <w:rPr>
          <w:rFonts w:ascii="Cambria" w:hAnsi="Cambria"/>
          <w:sz w:val="23"/>
          <w:szCs w:val="23"/>
        </w:rPr>
        <w:t> </w:t>
      </w:r>
      <w:r w:rsidRPr="002D531C">
        <w:rPr>
          <w:rFonts w:ascii="Cambria" w:hAnsi="Cambria"/>
          <w:sz w:val="23"/>
          <w:szCs w:val="23"/>
        </w:rPr>
        <w:t>diskusi reagoval věcně, plasticky a zřetelně demonstroval hlubokou reflexi dalších oborů (dějiny umění, filosofie, antropologie aj.). Prokázal schopnost spojovat znalost středověké tradice s analýzou problematiky současného islámu. Nastínil též své pedagogické a vědecké plány, přičemž prokázal velmi konkrétní představu o své pedagogické i vědecké budoucnosti.</w:t>
      </w:r>
    </w:p>
    <w:p w14:paraId="72AE7783" w14:textId="77777777" w:rsidR="002D531C" w:rsidRPr="00B05900" w:rsidRDefault="002D531C" w:rsidP="002D531C">
      <w:pPr>
        <w:pStyle w:val="ListParagraph"/>
        <w:ind w:left="0"/>
        <w:rPr>
          <w:rFonts w:ascii="Cambria" w:hAnsi="Cambria"/>
          <w:sz w:val="23"/>
          <w:szCs w:val="23"/>
        </w:rPr>
      </w:pPr>
    </w:p>
    <w:p w14:paraId="7DA0CEE3" w14:textId="77777777" w:rsidR="00816168" w:rsidRPr="00B05900" w:rsidRDefault="00816168" w:rsidP="00CC088F">
      <w:pPr>
        <w:pStyle w:val="ListParagraph"/>
        <w:ind w:left="0"/>
        <w:rPr>
          <w:rFonts w:ascii="Cambria" w:hAnsi="Cambria"/>
          <w:sz w:val="23"/>
          <w:szCs w:val="23"/>
        </w:rPr>
      </w:pPr>
      <w:r w:rsidRPr="00B05900">
        <w:rPr>
          <w:rFonts w:ascii="Cambria" w:hAnsi="Cambria"/>
          <w:sz w:val="23"/>
          <w:szCs w:val="23"/>
        </w:rPr>
        <w:t>Diskuse:</w:t>
      </w:r>
    </w:p>
    <w:p w14:paraId="1D2DCEE8" w14:textId="4E0C0DA2" w:rsidR="00816168" w:rsidRPr="00B05900" w:rsidRDefault="00816168" w:rsidP="00CC088F">
      <w:pPr>
        <w:pStyle w:val="ListParagraph"/>
        <w:ind w:left="0"/>
        <w:rPr>
          <w:rFonts w:ascii="Cambria" w:hAnsi="Cambria"/>
          <w:sz w:val="23"/>
          <w:szCs w:val="23"/>
        </w:rPr>
      </w:pPr>
      <w:r w:rsidRPr="00B05900">
        <w:rPr>
          <w:rFonts w:ascii="Cambria" w:hAnsi="Cambria"/>
          <w:sz w:val="23"/>
          <w:szCs w:val="23"/>
        </w:rPr>
        <w:t>V tajné diskusi k přednášce vystoupil</w:t>
      </w:r>
      <w:r w:rsidR="00B860BB">
        <w:rPr>
          <w:rFonts w:ascii="Cambria" w:hAnsi="Cambria"/>
          <w:sz w:val="23"/>
          <w:szCs w:val="23"/>
        </w:rPr>
        <w:t>i</w:t>
      </w:r>
      <w:r w:rsidR="004909A6">
        <w:rPr>
          <w:rFonts w:ascii="Cambria" w:hAnsi="Cambria"/>
          <w:sz w:val="23"/>
          <w:szCs w:val="23"/>
        </w:rPr>
        <w:t xml:space="preserve">: </w:t>
      </w:r>
      <w:r w:rsidR="002D531C" w:rsidRPr="00B05900">
        <w:rPr>
          <w:rFonts w:ascii="Cambria" w:hAnsi="Cambria"/>
          <w:sz w:val="23"/>
          <w:szCs w:val="23"/>
        </w:rPr>
        <w:t>prof. PhDr. Olga Lomová, CSc.,</w:t>
      </w:r>
      <w:r w:rsidR="002D531C">
        <w:rPr>
          <w:rFonts w:ascii="Cambria" w:hAnsi="Cambria"/>
          <w:sz w:val="23"/>
          <w:szCs w:val="23"/>
        </w:rPr>
        <w:t xml:space="preserve"> </w:t>
      </w:r>
      <w:r w:rsidR="00B860BB" w:rsidRPr="00B860BB">
        <w:rPr>
          <w:rFonts w:ascii="Cambria" w:hAnsi="Cambria"/>
          <w:sz w:val="23"/>
          <w:szCs w:val="23"/>
        </w:rPr>
        <w:t>prof. Mgr. Vratislav Doubek, Ph.D.</w:t>
      </w:r>
      <w:r w:rsidR="00B860BB">
        <w:rPr>
          <w:rFonts w:ascii="Cambria" w:hAnsi="Cambria"/>
          <w:sz w:val="23"/>
          <w:szCs w:val="23"/>
        </w:rPr>
        <w:t xml:space="preserve">, </w:t>
      </w:r>
      <w:r w:rsidR="002D531C" w:rsidRPr="002D531C">
        <w:rPr>
          <w:rFonts w:ascii="Cambria" w:hAnsi="Cambria"/>
          <w:sz w:val="23"/>
          <w:szCs w:val="23"/>
        </w:rPr>
        <w:t>prof. PhDr. Ivan Šedivý, CSc.</w:t>
      </w:r>
      <w:r w:rsidR="002D531C">
        <w:rPr>
          <w:rFonts w:ascii="Cambria" w:hAnsi="Cambria"/>
          <w:sz w:val="23"/>
          <w:szCs w:val="23"/>
        </w:rPr>
        <w:t xml:space="preserve">, </w:t>
      </w:r>
      <w:r w:rsidR="00B860BB" w:rsidRPr="00B860BB">
        <w:rPr>
          <w:rFonts w:ascii="Cambria" w:hAnsi="Cambria"/>
          <w:sz w:val="23"/>
          <w:szCs w:val="23"/>
        </w:rPr>
        <w:t>prof. Mgr. Lukáš Fasora, Ph.D.</w:t>
      </w:r>
      <w:r w:rsidR="00B860BB">
        <w:rPr>
          <w:rFonts w:ascii="Cambria" w:hAnsi="Cambria"/>
          <w:sz w:val="23"/>
          <w:szCs w:val="23"/>
        </w:rPr>
        <w:t xml:space="preserve">, </w:t>
      </w:r>
      <w:r w:rsidR="00B860BB" w:rsidRPr="00B860BB">
        <w:rPr>
          <w:rFonts w:ascii="Cambria" w:hAnsi="Cambria"/>
          <w:sz w:val="23"/>
          <w:szCs w:val="23"/>
        </w:rPr>
        <w:t xml:space="preserve">doc. Martin Cajthaml, Dr. </w:t>
      </w:r>
      <w:proofErr w:type="spellStart"/>
      <w:r w:rsidR="00B860BB" w:rsidRPr="00B860BB">
        <w:rPr>
          <w:rFonts w:ascii="Cambria" w:hAnsi="Cambria"/>
          <w:sz w:val="23"/>
          <w:szCs w:val="23"/>
        </w:rPr>
        <w:t>phil</w:t>
      </w:r>
      <w:proofErr w:type="spellEnd"/>
      <w:r w:rsidR="00B860BB" w:rsidRPr="00B860BB">
        <w:rPr>
          <w:rFonts w:ascii="Cambria" w:hAnsi="Cambria"/>
          <w:sz w:val="23"/>
          <w:szCs w:val="23"/>
        </w:rPr>
        <w:t>.</w:t>
      </w:r>
      <w:r w:rsidR="00B860BB">
        <w:rPr>
          <w:rFonts w:ascii="Cambria" w:hAnsi="Cambria"/>
          <w:sz w:val="23"/>
          <w:szCs w:val="23"/>
        </w:rPr>
        <w:t xml:space="preserve">, </w:t>
      </w:r>
      <w:r w:rsidR="00B860BB" w:rsidRPr="00B860BB">
        <w:rPr>
          <w:rFonts w:ascii="Cambria" w:hAnsi="Cambria"/>
          <w:sz w:val="23"/>
          <w:szCs w:val="23"/>
        </w:rPr>
        <w:t>prof. PhDr. Jan Čermák, CSc.</w:t>
      </w:r>
      <w:r w:rsidR="00B860BB">
        <w:rPr>
          <w:rFonts w:ascii="Cambria" w:hAnsi="Cambria"/>
          <w:sz w:val="23"/>
          <w:szCs w:val="23"/>
        </w:rPr>
        <w:t xml:space="preserve">, </w:t>
      </w:r>
      <w:r w:rsidR="00B860BB" w:rsidRPr="00B860BB">
        <w:rPr>
          <w:rFonts w:ascii="Cambria" w:hAnsi="Cambria"/>
          <w:sz w:val="23"/>
          <w:szCs w:val="23"/>
        </w:rPr>
        <w:t>doc. PhDr. Pavel Sládek, Ph.D.</w:t>
      </w:r>
      <w:r w:rsidR="00B860BB">
        <w:rPr>
          <w:rFonts w:ascii="Cambria" w:hAnsi="Cambria"/>
          <w:sz w:val="23"/>
          <w:szCs w:val="23"/>
        </w:rPr>
        <w:t xml:space="preserve">, </w:t>
      </w:r>
      <w:r w:rsidR="00B860BB" w:rsidRPr="00B860BB">
        <w:rPr>
          <w:rFonts w:ascii="Cambria" w:hAnsi="Cambria"/>
          <w:sz w:val="23"/>
          <w:szCs w:val="23"/>
        </w:rPr>
        <w:t>prof. PhDr. Marie Bláhová, DrSc.</w:t>
      </w:r>
      <w:r w:rsidR="00B860BB">
        <w:rPr>
          <w:rFonts w:ascii="Cambria" w:hAnsi="Cambria"/>
          <w:sz w:val="23"/>
          <w:szCs w:val="23"/>
        </w:rPr>
        <w:t xml:space="preserve"> a </w:t>
      </w:r>
      <w:r w:rsidR="00B860BB" w:rsidRPr="00564CDC">
        <w:rPr>
          <w:rFonts w:ascii="Cambria" w:hAnsi="Cambria"/>
          <w:sz w:val="23"/>
          <w:szCs w:val="23"/>
        </w:rPr>
        <w:t>doc. PhDr. Daniel Boušek, Ph.D.</w:t>
      </w:r>
    </w:p>
    <w:p w14:paraId="19A3A34C" w14:textId="2860C801" w:rsidR="006B50B2" w:rsidRPr="00B05900" w:rsidRDefault="006B50B2" w:rsidP="00CC088F">
      <w:pPr>
        <w:pStyle w:val="ListParagraph"/>
        <w:ind w:left="0"/>
        <w:rPr>
          <w:rFonts w:ascii="Cambria" w:hAnsi="Cambria"/>
          <w:sz w:val="23"/>
          <w:szCs w:val="23"/>
        </w:rPr>
      </w:pPr>
    </w:p>
    <w:p w14:paraId="22D6B60C" w14:textId="0E1D5723"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Hlasování o zhodnocení přednášky k habilitačnímu řízení:</w:t>
      </w:r>
    </w:p>
    <w:p w14:paraId="5D314EBC" w14:textId="30C105AF" w:rsidR="006B50B2" w:rsidRPr="00B05900" w:rsidRDefault="0011184B" w:rsidP="00CC088F">
      <w:pPr>
        <w:pStyle w:val="ListParagraph"/>
        <w:ind w:left="0"/>
        <w:rPr>
          <w:rFonts w:ascii="Cambria" w:hAnsi="Cambria"/>
          <w:sz w:val="23"/>
          <w:szCs w:val="23"/>
        </w:rPr>
      </w:pPr>
      <w:r w:rsidRPr="00B05900">
        <w:rPr>
          <w:rFonts w:ascii="Cambria" w:hAnsi="Cambria"/>
          <w:sz w:val="23"/>
          <w:szCs w:val="23"/>
        </w:rPr>
        <w:t xml:space="preserve">(Pro: </w:t>
      </w:r>
      <w:r w:rsidR="00EE4860" w:rsidRPr="00B05900">
        <w:rPr>
          <w:rFonts w:ascii="Cambria" w:hAnsi="Cambria"/>
          <w:sz w:val="23"/>
          <w:szCs w:val="23"/>
        </w:rPr>
        <w:t>3</w:t>
      </w:r>
      <w:r w:rsidR="00B860BB">
        <w:rPr>
          <w:rFonts w:ascii="Cambria" w:hAnsi="Cambria"/>
          <w:sz w:val="23"/>
          <w:szCs w:val="23"/>
        </w:rPr>
        <w:t>4</w:t>
      </w:r>
      <w:r w:rsidRPr="00B05900">
        <w:rPr>
          <w:rFonts w:ascii="Cambria" w:hAnsi="Cambria"/>
          <w:sz w:val="23"/>
          <w:szCs w:val="23"/>
        </w:rPr>
        <w:t xml:space="preserve">, Proti: </w:t>
      </w:r>
      <w:r w:rsidR="00B860BB">
        <w:rPr>
          <w:rFonts w:ascii="Cambria" w:hAnsi="Cambria"/>
          <w:sz w:val="23"/>
          <w:szCs w:val="23"/>
        </w:rPr>
        <w:t>1</w:t>
      </w:r>
      <w:r w:rsidRPr="00B05900">
        <w:rPr>
          <w:rFonts w:ascii="Cambria" w:hAnsi="Cambria"/>
          <w:sz w:val="23"/>
          <w:szCs w:val="23"/>
        </w:rPr>
        <w:t xml:space="preserve">, Zdržel se: </w:t>
      </w:r>
      <w:r w:rsidR="00B860BB">
        <w:rPr>
          <w:rFonts w:ascii="Cambria" w:hAnsi="Cambria"/>
          <w:sz w:val="23"/>
          <w:szCs w:val="23"/>
        </w:rPr>
        <w:t>1</w:t>
      </w:r>
      <w:r w:rsidRPr="00B05900">
        <w:rPr>
          <w:rFonts w:ascii="Cambria" w:hAnsi="Cambria"/>
          <w:sz w:val="23"/>
          <w:szCs w:val="23"/>
        </w:rPr>
        <w:t xml:space="preserve">). </w:t>
      </w:r>
    </w:p>
    <w:p w14:paraId="3F82E950" w14:textId="24AECC92" w:rsidR="0011184B" w:rsidRDefault="0011184B" w:rsidP="00CC088F">
      <w:pPr>
        <w:pStyle w:val="ListParagraph"/>
        <w:ind w:left="0"/>
        <w:rPr>
          <w:rFonts w:ascii="Cambria" w:hAnsi="Cambria"/>
          <w:sz w:val="23"/>
          <w:szCs w:val="23"/>
        </w:rPr>
      </w:pPr>
      <w:r w:rsidRPr="00B05900">
        <w:rPr>
          <w:rFonts w:ascii="Cambria" w:hAnsi="Cambria"/>
          <w:sz w:val="23"/>
          <w:szCs w:val="23"/>
        </w:rPr>
        <w:t>Text hodnocení přednášky pro habilitační řízení byl odsouhlasen.</w:t>
      </w:r>
    </w:p>
    <w:p w14:paraId="60EAB83B" w14:textId="3F73DA24" w:rsidR="00B860BB" w:rsidRDefault="00B860BB" w:rsidP="00CC088F">
      <w:pPr>
        <w:pStyle w:val="ListParagraph"/>
        <w:ind w:left="0"/>
        <w:rPr>
          <w:rFonts w:ascii="Cambria" w:hAnsi="Cambria"/>
          <w:sz w:val="23"/>
          <w:szCs w:val="23"/>
        </w:rPr>
      </w:pPr>
    </w:p>
    <w:p w14:paraId="2537A131" w14:textId="77777777" w:rsidR="00B860BB" w:rsidRPr="00B05900" w:rsidRDefault="00B860BB" w:rsidP="00B860BB">
      <w:pPr>
        <w:pStyle w:val="ListParagraph"/>
        <w:ind w:left="0"/>
        <w:rPr>
          <w:rFonts w:ascii="Cambria" w:hAnsi="Cambria"/>
          <w:sz w:val="23"/>
          <w:szCs w:val="23"/>
        </w:rPr>
      </w:pPr>
      <w:r w:rsidRPr="00B05900">
        <w:rPr>
          <w:rFonts w:ascii="Cambria" w:hAnsi="Cambria"/>
          <w:sz w:val="23"/>
          <w:szCs w:val="23"/>
        </w:rPr>
        <w:t>Diskuse:</w:t>
      </w:r>
    </w:p>
    <w:p w14:paraId="573B3340" w14:textId="4D6FB144" w:rsidR="00B860BB" w:rsidRDefault="00B860BB" w:rsidP="00CC088F">
      <w:pPr>
        <w:pStyle w:val="ListParagraph"/>
        <w:ind w:left="0"/>
        <w:rPr>
          <w:rFonts w:ascii="Cambria" w:hAnsi="Cambria"/>
          <w:sz w:val="23"/>
          <w:szCs w:val="23"/>
        </w:rPr>
      </w:pPr>
      <w:r w:rsidRPr="00B05900">
        <w:rPr>
          <w:rFonts w:ascii="Cambria" w:hAnsi="Cambria"/>
          <w:sz w:val="23"/>
          <w:szCs w:val="23"/>
        </w:rPr>
        <w:t>V tajné diskusi k</w:t>
      </w:r>
      <w:r>
        <w:rPr>
          <w:rFonts w:ascii="Cambria" w:hAnsi="Cambria"/>
          <w:sz w:val="23"/>
          <w:szCs w:val="23"/>
        </w:rPr>
        <w:t> celému habilitačnímu řízení</w:t>
      </w:r>
      <w:r w:rsidRPr="00B05900">
        <w:rPr>
          <w:rFonts w:ascii="Cambria" w:hAnsi="Cambria"/>
          <w:sz w:val="23"/>
          <w:szCs w:val="23"/>
        </w:rPr>
        <w:t xml:space="preserve"> vystoupil</w:t>
      </w:r>
      <w:r>
        <w:rPr>
          <w:rFonts w:ascii="Cambria" w:hAnsi="Cambria"/>
          <w:sz w:val="23"/>
          <w:szCs w:val="23"/>
        </w:rPr>
        <w:t xml:space="preserve">a: </w:t>
      </w:r>
      <w:r w:rsidRPr="00B05900">
        <w:rPr>
          <w:rFonts w:ascii="Cambria" w:hAnsi="Cambria"/>
          <w:sz w:val="23"/>
          <w:szCs w:val="23"/>
        </w:rPr>
        <w:t>prof. PhDr. Olga Lomová, CSc.</w:t>
      </w:r>
    </w:p>
    <w:p w14:paraId="0F1F3A93" w14:textId="77777777" w:rsidR="00B860BB" w:rsidRPr="00B05900" w:rsidRDefault="00B860BB" w:rsidP="00CC088F">
      <w:pPr>
        <w:pStyle w:val="ListParagraph"/>
        <w:ind w:left="0"/>
        <w:rPr>
          <w:rFonts w:ascii="Cambria" w:hAnsi="Cambria"/>
          <w:sz w:val="23"/>
          <w:szCs w:val="23"/>
        </w:rPr>
      </w:pPr>
    </w:p>
    <w:p w14:paraId="7A6305A5" w14:textId="77777777"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Výsledek tajného hlasování:</w:t>
      </w:r>
    </w:p>
    <w:p w14:paraId="43DC7544" w14:textId="32D88D5C"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Počet členů VR:</w:t>
      </w:r>
      <w:r w:rsidRPr="00B05900">
        <w:rPr>
          <w:rFonts w:ascii="Cambria" w:hAnsi="Cambria"/>
          <w:sz w:val="23"/>
          <w:szCs w:val="23"/>
        </w:rPr>
        <w:tab/>
        <w:t>42</w:t>
      </w:r>
    </w:p>
    <w:p w14:paraId="7B8B81F3" w14:textId="2E0250B0" w:rsidR="0011184B" w:rsidRPr="00B05900" w:rsidRDefault="00F6560F" w:rsidP="00CC088F">
      <w:pPr>
        <w:pStyle w:val="ListParagraph"/>
        <w:ind w:left="0"/>
        <w:rPr>
          <w:rFonts w:ascii="Cambria" w:hAnsi="Cambria"/>
          <w:sz w:val="23"/>
          <w:szCs w:val="23"/>
        </w:rPr>
      </w:pPr>
      <w:r w:rsidRPr="00964256">
        <w:rPr>
          <w:rFonts w:ascii="Cambria" w:hAnsi="Cambria"/>
          <w:sz w:val="23"/>
          <w:szCs w:val="23"/>
        </w:rPr>
        <w:t>Přítomno</w:t>
      </w:r>
      <w:r w:rsidR="0011184B" w:rsidRPr="00964256">
        <w:rPr>
          <w:rFonts w:ascii="Cambria" w:hAnsi="Cambria"/>
          <w:sz w:val="23"/>
          <w:szCs w:val="23"/>
        </w:rPr>
        <w:t>:</w:t>
      </w:r>
      <w:r w:rsidR="0011184B" w:rsidRPr="00964256">
        <w:rPr>
          <w:rFonts w:ascii="Cambria" w:hAnsi="Cambria"/>
          <w:sz w:val="23"/>
          <w:szCs w:val="23"/>
        </w:rPr>
        <w:tab/>
      </w:r>
      <w:r w:rsidRPr="00964256">
        <w:rPr>
          <w:rFonts w:ascii="Cambria" w:hAnsi="Cambria"/>
          <w:sz w:val="23"/>
          <w:szCs w:val="23"/>
        </w:rPr>
        <w:tab/>
        <w:t>3</w:t>
      </w:r>
      <w:r w:rsidR="00B860BB">
        <w:rPr>
          <w:rFonts w:ascii="Cambria" w:hAnsi="Cambria"/>
          <w:sz w:val="23"/>
          <w:szCs w:val="23"/>
        </w:rPr>
        <w:t>7</w:t>
      </w:r>
      <w:r w:rsidR="0011184B" w:rsidRPr="00B05900">
        <w:rPr>
          <w:rFonts w:ascii="Cambria" w:hAnsi="Cambria"/>
          <w:sz w:val="23"/>
          <w:szCs w:val="23"/>
        </w:rPr>
        <w:tab/>
      </w:r>
      <w:r w:rsidR="0011184B" w:rsidRPr="00B05900">
        <w:rPr>
          <w:rFonts w:ascii="Cambria" w:hAnsi="Cambria"/>
          <w:sz w:val="23"/>
          <w:szCs w:val="23"/>
        </w:rPr>
        <w:tab/>
      </w:r>
    </w:p>
    <w:p w14:paraId="320535B9" w14:textId="4F0EF0FB" w:rsidR="0011184B" w:rsidRPr="00B05900" w:rsidRDefault="00F6560F" w:rsidP="00CC088F">
      <w:pPr>
        <w:pStyle w:val="ListParagraph"/>
        <w:ind w:left="0"/>
        <w:rPr>
          <w:rFonts w:ascii="Cambria" w:hAnsi="Cambria"/>
          <w:sz w:val="23"/>
          <w:szCs w:val="23"/>
        </w:rPr>
      </w:pPr>
      <w:r w:rsidRPr="00B05900">
        <w:rPr>
          <w:rFonts w:ascii="Cambria" w:hAnsi="Cambria"/>
          <w:sz w:val="23"/>
          <w:szCs w:val="23"/>
        </w:rPr>
        <w:t>Kladných hlasů</w:t>
      </w:r>
      <w:r w:rsidR="0011184B" w:rsidRPr="00B05900">
        <w:rPr>
          <w:rFonts w:ascii="Cambria" w:hAnsi="Cambria"/>
          <w:sz w:val="23"/>
          <w:szCs w:val="23"/>
        </w:rPr>
        <w:t xml:space="preserve">: </w:t>
      </w:r>
      <w:r w:rsidR="0011184B" w:rsidRPr="00B05900">
        <w:rPr>
          <w:rFonts w:ascii="Cambria" w:hAnsi="Cambria"/>
          <w:sz w:val="23"/>
          <w:szCs w:val="23"/>
        </w:rPr>
        <w:tab/>
      </w:r>
      <w:r w:rsidRPr="00B05900">
        <w:rPr>
          <w:rFonts w:ascii="Cambria" w:hAnsi="Cambria"/>
          <w:sz w:val="23"/>
          <w:szCs w:val="23"/>
        </w:rPr>
        <w:t>3</w:t>
      </w:r>
      <w:r w:rsidR="00B860BB">
        <w:rPr>
          <w:rFonts w:ascii="Cambria" w:hAnsi="Cambria"/>
          <w:sz w:val="23"/>
          <w:szCs w:val="23"/>
        </w:rPr>
        <w:t>7</w:t>
      </w:r>
      <w:r w:rsidR="0011184B" w:rsidRPr="00B05900">
        <w:rPr>
          <w:rFonts w:ascii="Cambria" w:hAnsi="Cambria"/>
          <w:sz w:val="23"/>
          <w:szCs w:val="23"/>
        </w:rPr>
        <w:tab/>
      </w:r>
    </w:p>
    <w:p w14:paraId="0CEACA29" w14:textId="26A03DBC"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Záporných hlasů:</w:t>
      </w:r>
      <w:r w:rsidR="00443744" w:rsidRPr="00B05900">
        <w:rPr>
          <w:rFonts w:ascii="Cambria" w:hAnsi="Cambria"/>
          <w:sz w:val="23"/>
          <w:szCs w:val="23"/>
        </w:rPr>
        <w:tab/>
        <w:t>0</w:t>
      </w:r>
      <w:r w:rsidRPr="00B05900">
        <w:rPr>
          <w:rFonts w:ascii="Cambria" w:hAnsi="Cambria"/>
          <w:sz w:val="23"/>
          <w:szCs w:val="23"/>
        </w:rPr>
        <w:tab/>
      </w:r>
    </w:p>
    <w:p w14:paraId="265A331B" w14:textId="1D64DCF0" w:rsidR="0011184B" w:rsidRPr="00B05900" w:rsidRDefault="0011184B" w:rsidP="00CC088F">
      <w:pPr>
        <w:pStyle w:val="ListParagraph"/>
        <w:ind w:left="0"/>
        <w:rPr>
          <w:rFonts w:ascii="Cambria" w:hAnsi="Cambria"/>
          <w:sz w:val="23"/>
          <w:szCs w:val="23"/>
        </w:rPr>
      </w:pPr>
      <w:r w:rsidRPr="00B05900">
        <w:rPr>
          <w:rFonts w:ascii="Cambria" w:hAnsi="Cambria"/>
          <w:sz w:val="23"/>
          <w:szCs w:val="23"/>
        </w:rPr>
        <w:lastRenderedPageBreak/>
        <w:t xml:space="preserve">Neplatných hlasů: </w:t>
      </w:r>
      <w:r w:rsidRPr="00B05900">
        <w:rPr>
          <w:rFonts w:ascii="Cambria" w:hAnsi="Cambria"/>
          <w:sz w:val="23"/>
          <w:szCs w:val="23"/>
        </w:rPr>
        <w:tab/>
      </w:r>
      <w:r w:rsidR="00443744" w:rsidRPr="00B05900">
        <w:rPr>
          <w:rFonts w:ascii="Cambria" w:hAnsi="Cambria"/>
          <w:sz w:val="23"/>
          <w:szCs w:val="23"/>
        </w:rPr>
        <w:t>0</w:t>
      </w:r>
      <w:r w:rsidRPr="00B05900">
        <w:rPr>
          <w:rFonts w:ascii="Cambria" w:hAnsi="Cambria"/>
          <w:sz w:val="23"/>
          <w:szCs w:val="23"/>
        </w:rPr>
        <w:tab/>
      </w:r>
    </w:p>
    <w:p w14:paraId="6D674CBA" w14:textId="77777777"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ab/>
      </w:r>
    </w:p>
    <w:p w14:paraId="2EF76512" w14:textId="14A8E54D" w:rsidR="0011184B" w:rsidRPr="00B05900" w:rsidRDefault="0011184B" w:rsidP="00CC088F">
      <w:pPr>
        <w:pStyle w:val="ListParagraph"/>
        <w:ind w:left="0"/>
        <w:rPr>
          <w:rFonts w:ascii="Cambria" w:hAnsi="Cambria"/>
          <w:sz w:val="23"/>
          <w:szCs w:val="23"/>
        </w:rPr>
      </w:pPr>
      <w:r w:rsidRPr="00B05900">
        <w:rPr>
          <w:rFonts w:ascii="Cambria" w:hAnsi="Cambria"/>
          <w:sz w:val="23"/>
          <w:szCs w:val="23"/>
        </w:rPr>
        <w:t xml:space="preserve">Vědecká rada schválila návrh na </w:t>
      </w:r>
      <w:r w:rsidR="00B860BB">
        <w:rPr>
          <w:rFonts w:ascii="Cambria" w:hAnsi="Cambria"/>
          <w:sz w:val="23"/>
          <w:szCs w:val="23"/>
        </w:rPr>
        <w:t>habilitační</w:t>
      </w:r>
      <w:r w:rsidRPr="00B05900">
        <w:rPr>
          <w:rFonts w:ascii="Cambria" w:hAnsi="Cambria"/>
          <w:sz w:val="23"/>
          <w:szCs w:val="23"/>
        </w:rPr>
        <w:t xml:space="preserve"> řízení, návrh bude postoupen rektorátu UK.</w:t>
      </w:r>
    </w:p>
    <w:p w14:paraId="46595C86" w14:textId="6D3F51D3" w:rsidR="0011184B" w:rsidRPr="00B05900" w:rsidRDefault="0011184B" w:rsidP="00CC088F">
      <w:pPr>
        <w:pStyle w:val="ListParagraph"/>
        <w:ind w:left="851" w:hanging="851"/>
        <w:rPr>
          <w:rFonts w:ascii="Cambria" w:hAnsi="Cambria"/>
          <w:b/>
          <w:bCs/>
          <w:sz w:val="23"/>
          <w:szCs w:val="23"/>
        </w:rPr>
      </w:pPr>
    </w:p>
    <w:p w14:paraId="0CB9D523" w14:textId="339ACE31" w:rsidR="0011184B" w:rsidRPr="00B05900" w:rsidRDefault="0011184B" w:rsidP="00CC088F">
      <w:pPr>
        <w:pStyle w:val="ListParagraph"/>
        <w:numPr>
          <w:ilvl w:val="0"/>
          <w:numId w:val="5"/>
        </w:numPr>
        <w:rPr>
          <w:rFonts w:ascii="Cambria" w:hAnsi="Cambria"/>
          <w:b/>
          <w:bCs/>
          <w:sz w:val="23"/>
          <w:szCs w:val="23"/>
        </w:rPr>
      </w:pPr>
      <w:proofErr w:type="spellStart"/>
      <w:r w:rsidRPr="00B05900">
        <w:rPr>
          <w:rFonts w:ascii="Cambria" w:hAnsi="Cambria"/>
          <w:b/>
          <w:bCs/>
          <w:sz w:val="23"/>
          <w:szCs w:val="23"/>
        </w:rPr>
        <w:t>Personália</w:t>
      </w:r>
      <w:proofErr w:type="spellEnd"/>
    </w:p>
    <w:p w14:paraId="2CBF1A46" w14:textId="3A5FAB13" w:rsidR="004F39D6" w:rsidRPr="00B05900" w:rsidRDefault="004F39D6" w:rsidP="00CC088F">
      <w:pPr>
        <w:pStyle w:val="ListParagraph"/>
        <w:ind w:left="851" w:hanging="851"/>
        <w:rPr>
          <w:rFonts w:ascii="Cambria" w:hAnsi="Cambria"/>
          <w:b/>
          <w:bCs/>
          <w:sz w:val="23"/>
          <w:szCs w:val="23"/>
        </w:rPr>
      </w:pPr>
    </w:p>
    <w:p w14:paraId="5319C786" w14:textId="1F08535F" w:rsidR="004F39D6" w:rsidRPr="00B05900" w:rsidRDefault="004F39D6" w:rsidP="00CC088F">
      <w:pPr>
        <w:pStyle w:val="ListParagraph"/>
        <w:ind w:left="851" w:hanging="851"/>
        <w:rPr>
          <w:rFonts w:ascii="Cambria" w:hAnsi="Cambria"/>
          <w:sz w:val="23"/>
          <w:szCs w:val="23"/>
        </w:rPr>
      </w:pPr>
      <w:r w:rsidRPr="00B05900">
        <w:rPr>
          <w:rFonts w:ascii="Cambria" w:hAnsi="Cambria"/>
          <w:sz w:val="23"/>
          <w:szCs w:val="23"/>
        </w:rPr>
        <w:t>Vědecká rada vzala na vědomí:</w:t>
      </w:r>
    </w:p>
    <w:p w14:paraId="1D732860" w14:textId="77777777" w:rsidR="004F39D6" w:rsidRPr="00B05900" w:rsidRDefault="004F39D6" w:rsidP="00CC088F">
      <w:pPr>
        <w:pStyle w:val="ListParagraph"/>
        <w:ind w:left="851" w:hanging="851"/>
        <w:rPr>
          <w:rFonts w:ascii="Cambria" w:hAnsi="Cambria"/>
          <w:sz w:val="23"/>
          <w:szCs w:val="23"/>
        </w:rPr>
      </w:pPr>
    </w:p>
    <w:p w14:paraId="541C3EFB" w14:textId="4F0F576C" w:rsidR="004F39D6" w:rsidRPr="00B05900" w:rsidRDefault="004F39D6" w:rsidP="00CC088F">
      <w:pPr>
        <w:pStyle w:val="ListParagraph"/>
        <w:numPr>
          <w:ilvl w:val="1"/>
          <w:numId w:val="5"/>
        </w:numPr>
        <w:rPr>
          <w:rFonts w:ascii="Cambria" w:hAnsi="Cambria"/>
          <w:sz w:val="23"/>
          <w:szCs w:val="23"/>
        </w:rPr>
      </w:pPr>
      <w:r w:rsidRPr="00B05900">
        <w:rPr>
          <w:rFonts w:ascii="Cambria" w:hAnsi="Cambria"/>
          <w:sz w:val="23"/>
          <w:szCs w:val="23"/>
        </w:rPr>
        <w:t xml:space="preserve">Oznámení o udělení titulu Ph.D.: </w:t>
      </w:r>
    </w:p>
    <w:p w14:paraId="6FE9D582" w14:textId="77777777" w:rsidR="004F39D6" w:rsidRPr="00B05900" w:rsidRDefault="004F39D6" w:rsidP="00CC088F">
      <w:pPr>
        <w:pStyle w:val="ListParagraph"/>
        <w:ind w:left="851" w:hanging="851"/>
        <w:rPr>
          <w:rFonts w:ascii="Cambria" w:hAnsi="Cambria"/>
          <w:sz w:val="23"/>
          <w:szCs w:val="23"/>
        </w:rPr>
      </w:pPr>
    </w:p>
    <w:p w14:paraId="6D0D1064" w14:textId="5EC57AD1" w:rsidR="00C30650" w:rsidRPr="00C30650" w:rsidRDefault="00C30650" w:rsidP="00C30650">
      <w:pPr>
        <w:spacing w:after="120"/>
        <w:ind w:left="0"/>
        <w:contextualSpacing/>
        <w:rPr>
          <w:rFonts w:ascii="Cambria" w:hAnsi="Cambria"/>
          <w:color w:val="000000" w:themeColor="text1"/>
          <w:sz w:val="23"/>
          <w:szCs w:val="23"/>
        </w:rPr>
      </w:pPr>
      <w:r w:rsidRPr="00C30650">
        <w:rPr>
          <w:rFonts w:ascii="Cambria" w:hAnsi="Cambria"/>
          <w:color w:val="000000" w:themeColor="text1"/>
          <w:sz w:val="23"/>
          <w:szCs w:val="23"/>
        </w:rPr>
        <w:t xml:space="preserve">V komisi pro studijní program Filologie, studijní obor Obecná a srovnávací literatura (komparatistika) obhájila Mgr. Šárka </w:t>
      </w:r>
      <w:proofErr w:type="spellStart"/>
      <w:r w:rsidRPr="00C30650">
        <w:rPr>
          <w:rFonts w:ascii="Cambria" w:hAnsi="Cambria"/>
          <w:color w:val="000000" w:themeColor="text1"/>
          <w:sz w:val="23"/>
          <w:szCs w:val="23"/>
        </w:rPr>
        <w:t>Ledinská</w:t>
      </w:r>
      <w:proofErr w:type="spellEnd"/>
      <w:r w:rsidRPr="00C30650">
        <w:rPr>
          <w:rFonts w:ascii="Cambria" w:hAnsi="Cambria"/>
          <w:color w:val="000000" w:themeColor="text1"/>
          <w:sz w:val="23"/>
          <w:szCs w:val="23"/>
        </w:rPr>
        <w:t xml:space="preserve"> dne 17. 9. 2020 svou disertační práci s názvem: Prostory vlastní a cizí v pohádkách Karla Jaromíra Erbena, Boženy Němcové, bratří </w:t>
      </w:r>
      <w:proofErr w:type="spellStart"/>
      <w:r w:rsidRPr="00C30650">
        <w:rPr>
          <w:rFonts w:ascii="Cambria" w:hAnsi="Cambria"/>
          <w:color w:val="000000" w:themeColor="text1"/>
          <w:sz w:val="23"/>
          <w:szCs w:val="23"/>
        </w:rPr>
        <w:t>Grimmů</w:t>
      </w:r>
      <w:proofErr w:type="spellEnd"/>
      <w:r w:rsidRPr="00C30650">
        <w:rPr>
          <w:rFonts w:ascii="Cambria" w:hAnsi="Cambria"/>
          <w:color w:val="000000" w:themeColor="text1"/>
          <w:sz w:val="23"/>
          <w:szCs w:val="23"/>
        </w:rPr>
        <w:t xml:space="preserve"> a</w:t>
      </w:r>
      <w:r>
        <w:rPr>
          <w:rFonts w:ascii="Cambria" w:hAnsi="Cambria"/>
          <w:color w:val="000000" w:themeColor="text1"/>
          <w:sz w:val="23"/>
          <w:szCs w:val="23"/>
        </w:rPr>
        <w:t> </w:t>
      </w:r>
      <w:r w:rsidRPr="00C30650">
        <w:rPr>
          <w:rFonts w:ascii="Cambria" w:hAnsi="Cambria"/>
          <w:color w:val="000000" w:themeColor="text1"/>
          <w:sz w:val="23"/>
          <w:szCs w:val="23"/>
        </w:rPr>
        <w:t xml:space="preserve">Ludwiga </w:t>
      </w:r>
      <w:proofErr w:type="spellStart"/>
      <w:r w:rsidRPr="00C30650">
        <w:rPr>
          <w:rFonts w:ascii="Cambria" w:hAnsi="Cambria"/>
          <w:color w:val="000000" w:themeColor="text1"/>
          <w:sz w:val="23"/>
          <w:szCs w:val="23"/>
        </w:rPr>
        <w:t>Bechsteina</w:t>
      </w:r>
      <w:proofErr w:type="spellEnd"/>
      <w:r w:rsidRPr="00C30650">
        <w:rPr>
          <w:rFonts w:ascii="Cambria" w:hAnsi="Cambria"/>
          <w:color w:val="000000" w:themeColor="text1"/>
          <w:sz w:val="23"/>
          <w:szCs w:val="23"/>
        </w:rPr>
        <w:t>. Děkan udělil na základě návrhu komise jmenované titul d o k t o r.</w:t>
      </w:r>
    </w:p>
    <w:p w14:paraId="293AC916" w14:textId="77777777" w:rsidR="00C30650" w:rsidRPr="00C30650" w:rsidRDefault="00C30650" w:rsidP="00C30650">
      <w:pPr>
        <w:spacing w:after="120"/>
        <w:ind w:left="0"/>
        <w:contextualSpacing/>
        <w:rPr>
          <w:rFonts w:ascii="Cambria" w:hAnsi="Cambria"/>
          <w:color w:val="000000" w:themeColor="text1"/>
          <w:sz w:val="23"/>
          <w:szCs w:val="23"/>
        </w:rPr>
      </w:pPr>
    </w:p>
    <w:p w14:paraId="517F7B0B" w14:textId="6A018771" w:rsidR="00B05900" w:rsidRPr="00B05900" w:rsidRDefault="00C30650" w:rsidP="00C30650">
      <w:pPr>
        <w:spacing w:after="120"/>
        <w:ind w:left="0"/>
        <w:contextualSpacing/>
        <w:rPr>
          <w:rFonts w:ascii="Cambria" w:hAnsi="Cambria"/>
          <w:color w:val="000000" w:themeColor="text1"/>
          <w:sz w:val="23"/>
          <w:szCs w:val="23"/>
        </w:rPr>
      </w:pPr>
      <w:r w:rsidRPr="00C30650">
        <w:rPr>
          <w:rFonts w:ascii="Cambria" w:hAnsi="Cambria"/>
          <w:color w:val="000000" w:themeColor="text1"/>
          <w:sz w:val="23"/>
          <w:szCs w:val="23"/>
        </w:rPr>
        <w:t xml:space="preserve">V komisi pro studijní program Filologie, studijní obor Slovanské literatury obhájila Magdalena </w:t>
      </w:r>
      <w:proofErr w:type="spellStart"/>
      <w:r w:rsidRPr="00C30650">
        <w:rPr>
          <w:rFonts w:ascii="Cambria" w:hAnsi="Cambria"/>
          <w:color w:val="000000" w:themeColor="text1"/>
          <w:sz w:val="23"/>
          <w:szCs w:val="23"/>
        </w:rPr>
        <w:t>Garbacik-Balakowicz</w:t>
      </w:r>
      <w:proofErr w:type="spellEnd"/>
      <w:r w:rsidRPr="00C30650">
        <w:rPr>
          <w:rFonts w:ascii="Cambria" w:hAnsi="Cambria"/>
          <w:color w:val="000000" w:themeColor="text1"/>
          <w:sz w:val="23"/>
          <w:szCs w:val="23"/>
        </w:rPr>
        <w:t xml:space="preserve"> dne 23. 10. 2020 svou disertační práci s názvem: Filozofické souvislosti v</w:t>
      </w:r>
      <w:r>
        <w:rPr>
          <w:rFonts w:ascii="Cambria" w:hAnsi="Cambria"/>
          <w:color w:val="000000" w:themeColor="text1"/>
          <w:sz w:val="23"/>
          <w:szCs w:val="23"/>
        </w:rPr>
        <w:t> </w:t>
      </w:r>
      <w:r w:rsidRPr="00C30650">
        <w:rPr>
          <w:rFonts w:ascii="Cambria" w:hAnsi="Cambria"/>
          <w:color w:val="000000" w:themeColor="text1"/>
          <w:sz w:val="23"/>
          <w:szCs w:val="23"/>
        </w:rPr>
        <w:t xml:space="preserve">literárním díle Sándora </w:t>
      </w:r>
      <w:proofErr w:type="spellStart"/>
      <w:r w:rsidRPr="00C30650">
        <w:rPr>
          <w:rFonts w:ascii="Cambria" w:hAnsi="Cambria"/>
          <w:color w:val="000000" w:themeColor="text1"/>
          <w:sz w:val="23"/>
          <w:szCs w:val="23"/>
        </w:rPr>
        <w:t>Máraiho</w:t>
      </w:r>
      <w:proofErr w:type="spellEnd"/>
      <w:r w:rsidRPr="00C30650">
        <w:rPr>
          <w:rFonts w:ascii="Cambria" w:hAnsi="Cambria"/>
          <w:color w:val="000000" w:themeColor="text1"/>
          <w:sz w:val="23"/>
          <w:szCs w:val="23"/>
        </w:rPr>
        <w:t>. Děkan udělil na základě návrhu komise jmenované titul d</w:t>
      </w:r>
      <w:r>
        <w:rPr>
          <w:rFonts w:ascii="Cambria" w:hAnsi="Cambria"/>
          <w:color w:val="000000" w:themeColor="text1"/>
          <w:sz w:val="23"/>
          <w:szCs w:val="23"/>
        </w:rPr>
        <w:t> </w:t>
      </w:r>
      <w:r w:rsidRPr="00C30650">
        <w:rPr>
          <w:rFonts w:ascii="Cambria" w:hAnsi="Cambria"/>
          <w:color w:val="000000" w:themeColor="text1"/>
          <w:sz w:val="23"/>
          <w:szCs w:val="23"/>
        </w:rPr>
        <w:t>o</w:t>
      </w:r>
      <w:r>
        <w:rPr>
          <w:rFonts w:ascii="Cambria" w:hAnsi="Cambria"/>
          <w:color w:val="000000" w:themeColor="text1"/>
          <w:sz w:val="23"/>
          <w:szCs w:val="23"/>
        </w:rPr>
        <w:t> </w:t>
      </w:r>
      <w:r w:rsidRPr="00C30650">
        <w:rPr>
          <w:rFonts w:ascii="Cambria" w:hAnsi="Cambria"/>
          <w:color w:val="000000" w:themeColor="text1"/>
          <w:sz w:val="23"/>
          <w:szCs w:val="23"/>
        </w:rPr>
        <w:t>k</w:t>
      </w:r>
      <w:r>
        <w:rPr>
          <w:rFonts w:ascii="Cambria" w:hAnsi="Cambria"/>
          <w:color w:val="000000" w:themeColor="text1"/>
          <w:sz w:val="23"/>
          <w:szCs w:val="23"/>
        </w:rPr>
        <w:t> </w:t>
      </w:r>
      <w:r w:rsidRPr="00C30650">
        <w:rPr>
          <w:rFonts w:ascii="Cambria" w:hAnsi="Cambria"/>
          <w:color w:val="000000" w:themeColor="text1"/>
          <w:sz w:val="23"/>
          <w:szCs w:val="23"/>
        </w:rPr>
        <w:t>t</w:t>
      </w:r>
      <w:r>
        <w:rPr>
          <w:rFonts w:ascii="Cambria" w:hAnsi="Cambria"/>
          <w:color w:val="000000" w:themeColor="text1"/>
          <w:sz w:val="23"/>
          <w:szCs w:val="23"/>
        </w:rPr>
        <w:t> </w:t>
      </w:r>
      <w:r w:rsidRPr="00C30650">
        <w:rPr>
          <w:rFonts w:ascii="Cambria" w:hAnsi="Cambria"/>
          <w:color w:val="000000" w:themeColor="text1"/>
          <w:sz w:val="23"/>
          <w:szCs w:val="23"/>
        </w:rPr>
        <w:t>o r.</w:t>
      </w:r>
    </w:p>
    <w:p w14:paraId="533E3D15" w14:textId="77777777" w:rsidR="00443744" w:rsidRPr="00B05900" w:rsidRDefault="00443744" w:rsidP="00CC088F">
      <w:pPr>
        <w:pStyle w:val="ListParagraph"/>
        <w:ind w:left="851" w:hanging="851"/>
        <w:rPr>
          <w:rFonts w:ascii="Cambria" w:hAnsi="Cambria"/>
          <w:sz w:val="23"/>
          <w:szCs w:val="23"/>
        </w:rPr>
      </w:pPr>
    </w:p>
    <w:p w14:paraId="72D32D25" w14:textId="715133D4" w:rsidR="004F39D6" w:rsidRPr="00B05900" w:rsidRDefault="004F39D6" w:rsidP="00CC088F">
      <w:pPr>
        <w:pStyle w:val="ListParagraph"/>
        <w:ind w:left="851" w:hanging="851"/>
        <w:rPr>
          <w:rFonts w:ascii="Cambria" w:hAnsi="Cambria"/>
          <w:sz w:val="23"/>
          <w:szCs w:val="23"/>
        </w:rPr>
      </w:pPr>
      <w:r w:rsidRPr="00B05900">
        <w:rPr>
          <w:rFonts w:ascii="Cambria" w:hAnsi="Cambria"/>
          <w:sz w:val="23"/>
          <w:szCs w:val="23"/>
        </w:rPr>
        <w:t>Vědecká rada schválila hlasováním:</w:t>
      </w:r>
    </w:p>
    <w:p w14:paraId="53B6A942" w14:textId="77777777" w:rsidR="004F39D6" w:rsidRPr="00B05900" w:rsidRDefault="004F39D6" w:rsidP="00CC088F">
      <w:pPr>
        <w:pStyle w:val="ListParagraph"/>
        <w:ind w:left="851" w:hanging="851"/>
        <w:rPr>
          <w:rFonts w:ascii="Cambria" w:hAnsi="Cambria"/>
          <w:sz w:val="23"/>
          <w:szCs w:val="23"/>
        </w:rPr>
      </w:pPr>
    </w:p>
    <w:p w14:paraId="7DF3BB74" w14:textId="2CF5A454" w:rsidR="00171EB8" w:rsidRPr="00B05900" w:rsidRDefault="00C30650" w:rsidP="00CC088F">
      <w:pPr>
        <w:pStyle w:val="ListParagraph"/>
        <w:numPr>
          <w:ilvl w:val="1"/>
          <w:numId w:val="5"/>
        </w:numPr>
        <w:rPr>
          <w:rFonts w:ascii="Cambria" w:hAnsi="Cambria"/>
          <w:sz w:val="23"/>
          <w:szCs w:val="23"/>
        </w:rPr>
      </w:pPr>
      <w:r w:rsidRPr="00C30650">
        <w:rPr>
          <w:rFonts w:ascii="Cambria" w:hAnsi="Cambria"/>
          <w:sz w:val="23"/>
          <w:szCs w:val="23"/>
        </w:rPr>
        <w:t>Návrh Ústavu románských studií na doplnění členů do zkušební komise pro SZZK pro studijní program Filologie (obor: Hispanistika):</w:t>
      </w:r>
    </w:p>
    <w:p w14:paraId="1A832D2A" w14:textId="78A91C2D" w:rsidR="00171EB8" w:rsidRPr="00B05900" w:rsidRDefault="00171EB8" w:rsidP="00CC088F">
      <w:pPr>
        <w:ind w:left="0"/>
        <w:rPr>
          <w:rFonts w:ascii="Cambria" w:hAnsi="Cambria"/>
          <w:sz w:val="23"/>
          <w:szCs w:val="23"/>
        </w:rPr>
      </w:pPr>
    </w:p>
    <w:p w14:paraId="0F8B9A15" w14:textId="33FBC1FF" w:rsidR="00DE2BD3" w:rsidRDefault="00C30650" w:rsidP="00CC088F">
      <w:pPr>
        <w:pStyle w:val="ListParagraph"/>
        <w:ind w:left="851" w:hanging="851"/>
        <w:rPr>
          <w:rFonts w:ascii="Cambria" w:hAnsi="Cambria"/>
          <w:sz w:val="23"/>
          <w:szCs w:val="23"/>
        </w:rPr>
      </w:pPr>
      <w:r w:rsidRPr="00C30650">
        <w:rPr>
          <w:rFonts w:ascii="Cambria" w:hAnsi="Cambria"/>
          <w:sz w:val="23"/>
          <w:szCs w:val="23"/>
        </w:rPr>
        <w:t xml:space="preserve">Mgr. Vít </w:t>
      </w:r>
      <w:proofErr w:type="spellStart"/>
      <w:r w:rsidRPr="00C30650">
        <w:rPr>
          <w:rFonts w:ascii="Cambria" w:hAnsi="Cambria"/>
          <w:sz w:val="23"/>
          <w:szCs w:val="23"/>
        </w:rPr>
        <w:t>Kazmar</w:t>
      </w:r>
      <w:proofErr w:type="spellEnd"/>
      <w:r w:rsidRPr="00C30650">
        <w:rPr>
          <w:rFonts w:ascii="Cambria" w:hAnsi="Cambria"/>
          <w:sz w:val="23"/>
          <w:szCs w:val="23"/>
        </w:rPr>
        <w:t>, Ph.D.</w:t>
      </w:r>
    </w:p>
    <w:p w14:paraId="5C4E1ECA" w14:textId="77777777" w:rsidR="00C30650" w:rsidRDefault="00C30650" w:rsidP="00CC088F">
      <w:pPr>
        <w:pStyle w:val="ListParagraph"/>
        <w:ind w:left="851" w:hanging="851"/>
        <w:rPr>
          <w:rFonts w:ascii="Cambria" w:hAnsi="Cambria"/>
          <w:sz w:val="23"/>
          <w:szCs w:val="23"/>
        </w:rPr>
      </w:pPr>
    </w:p>
    <w:p w14:paraId="29D555BB" w14:textId="68E64117" w:rsidR="003C5EF0" w:rsidRPr="00B05900" w:rsidRDefault="003C5EF0" w:rsidP="00CC088F">
      <w:pPr>
        <w:pStyle w:val="ListParagraph"/>
        <w:ind w:left="851" w:hanging="851"/>
        <w:rPr>
          <w:rFonts w:ascii="Cambria" w:hAnsi="Cambria"/>
          <w:sz w:val="23"/>
          <w:szCs w:val="23"/>
        </w:rPr>
      </w:pPr>
      <w:r w:rsidRPr="00B05900">
        <w:rPr>
          <w:rFonts w:ascii="Cambria" w:hAnsi="Cambria"/>
          <w:sz w:val="23"/>
          <w:szCs w:val="23"/>
        </w:rPr>
        <w:t xml:space="preserve">Vědecká rada návrh schválila hlasováním (Pro: </w:t>
      </w:r>
      <w:r w:rsidR="004909A6">
        <w:rPr>
          <w:rFonts w:ascii="Cambria" w:hAnsi="Cambria"/>
          <w:sz w:val="23"/>
          <w:szCs w:val="23"/>
        </w:rPr>
        <w:t>3</w:t>
      </w:r>
      <w:r w:rsidR="00C30650">
        <w:rPr>
          <w:rFonts w:ascii="Cambria" w:hAnsi="Cambria"/>
          <w:sz w:val="23"/>
          <w:szCs w:val="23"/>
        </w:rPr>
        <w:t>6</w:t>
      </w:r>
      <w:r w:rsidRPr="00B05900">
        <w:rPr>
          <w:rFonts w:ascii="Cambria" w:hAnsi="Cambria"/>
          <w:sz w:val="23"/>
          <w:szCs w:val="23"/>
        </w:rPr>
        <w:t>, Proti: 0, Zdržel se: 0).</w:t>
      </w:r>
    </w:p>
    <w:p w14:paraId="46B2FE7A" w14:textId="77777777" w:rsidR="00171EB8" w:rsidRPr="00B05900" w:rsidRDefault="00171EB8" w:rsidP="00CC088F">
      <w:pPr>
        <w:ind w:left="0"/>
        <w:rPr>
          <w:rFonts w:ascii="Cambria" w:hAnsi="Cambria"/>
          <w:sz w:val="23"/>
          <w:szCs w:val="23"/>
        </w:rPr>
      </w:pPr>
    </w:p>
    <w:p w14:paraId="39E1440E" w14:textId="0C16150D" w:rsidR="00171EB8" w:rsidRPr="00B05900" w:rsidRDefault="00C30650" w:rsidP="00CC088F">
      <w:pPr>
        <w:pStyle w:val="ListParagraph"/>
        <w:numPr>
          <w:ilvl w:val="1"/>
          <w:numId w:val="5"/>
        </w:numPr>
        <w:rPr>
          <w:rFonts w:ascii="Cambria" w:hAnsi="Cambria"/>
          <w:sz w:val="23"/>
          <w:szCs w:val="23"/>
        </w:rPr>
      </w:pPr>
      <w:r w:rsidRPr="00C30650">
        <w:rPr>
          <w:rFonts w:ascii="Cambria" w:hAnsi="Cambria"/>
          <w:sz w:val="23"/>
          <w:szCs w:val="23"/>
        </w:rPr>
        <w:t>Návrh oborové rady na změnu role předsedy ve zkušebních komisích pro SDZK a</w:t>
      </w:r>
      <w:r>
        <w:rPr>
          <w:rFonts w:ascii="Cambria" w:hAnsi="Cambria"/>
          <w:sz w:val="23"/>
          <w:szCs w:val="23"/>
        </w:rPr>
        <w:t> </w:t>
      </w:r>
      <w:r w:rsidRPr="00C30650">
        <w:rPr>
          <w:rFonts w:ascii="Cambria" w:hAnsi="Cambria"/>
          <w:sz w:val="23"/>
          <w:szCs w:val="23"/>
        </w:rPr>
        <w:t>obhajoby disertačních prací pro studijní program Filologie, studijní obor Klasická filologie</w:t>
      </w:r>
      <w:r w:rsidR="00171EB8" w:rsidRPr="00B05900">
        <w:rPr>
          <w:rFonts w:ascii="Cambria" w:hAnsi="Cambria"/>
          <w:sz w:val="23"/>
          <w:szCs w:val="23"/>
        </w:rPr>
        <w:t>:</w:t>
      </w:r>
    </w:p>
    <w:p w14:paraId="36DD9475" w14:textId="41C97F3E" w:rsidR="00171EB8" w:rsidRPr="00B05900" w:rsidRDefault="00171EB8" w:rsidP="00CC088F">
      <w:pPr>
        <w:ind w:left="0"/>
        <w:rPr>
          <w:rFonts w:ascii="Cambria" w:hAnsi="Cambria"/>
          <w:sz w:val="23"/>
          <w:szCs w:val="23"/>
        </w:rPr>
      </w:pPr>
    </w:p>
    <w:p w14:paraId="432521F0" w14:textId="281E4ED8" w:rsidR="003C5EF0" w:rsidRDefault="00C30650" w:rsidP="00CC088F">
      <w:pPr>
        <w:ind w:left="0"/>
        <w:rPr>
          <w:rFonts w:ascii="Cambria" w:hAnsi="Cambria"/>
          <w:sz w:val="23"/>
          <w:szCs w:val="23"/>
        </w:rPr>
      </w:pPr>
      <w:r w:rsidRPr="00C30650">
        <w:rPr>
          <w:rFonts w:ascii="Cambria" w:hAnsi="Cambria"/>
          <w:sz w:val="23"/>
          <w:szCs w:val="23"/>
        </w:rPr>
        <w:t>doc. Mgr. Sylva Fischerová, Ph.D. (předseda)</w:t>
      </w:r>
    </w:p>
    <w:p w14:paraId="2DC36DA4" w14:textId="77777777" w:rsidR="00C30650" w:rsidRPr="00B05900" w:rsidRDefault="00C30650" w:rsidP="00CC088F">
      <w:pPr>
        <w:ind w:left="0"/>
        <w:rPr>
          <w:rFonts w:ascii="Cambria" w:hAnsi="Cambria"/>
          <w:sz w:val="23"/>
          <w:szCs w:val="23"/>
        </w:rPr>
      </w:pPr>
    </w:p>
    <w:p w14:paraId="635122BC" w14:textId="77777777" w:rsidR="00C30650" w:rsidRPr="00B05900" w:rsidRDefault="00C30650" w:rsidP="00C30650">
      <w:pPr>
        <w:pStyle w:val="ListParagraph"/>
        <w:ind w:left="851" w:hanging="851"/>
        <w:rPr>
          <w:rFonts w:ascii="Cambria" w:hAnsi="Cambria"/>
          <w:sz w:val="23"/>
          <w:szCs w:val="23"/>
        </w:rPr>
      </w:pPr>
      <w:r w:rsidRPr="00B05900">
        <w:rPr>
          <w:rFonts w:ascii="Cambria" w:hAnsi="Cambria"/>
          <w:sz w:val="23"/>
          <w:szCs w:val="23"/>
        </w:rPr>
        <w:t xml:space="preserve">Vědecká rada návrh schválila hlasováním (Pro: </w:t>
      </w:r>
      <w:r>
        <w:rPr>
          <w:rFonts w:ascii="Cambria" w:hAnsi="Cambria"/>
          <w:sz w:val="23"/>
          <w:szCs w:val="23"/>
        </w:rPr>
        <w:t>36</w:t>
      </w:r>
      <w:r w:rsidRPr="00B05900">
        <w:rPr>
          <w:rFonts w:ascii="Cambria" w:hAnsi="Cambria"/>
          <w:sz w:val="23"/>
          <w:szCs w:val="23"/>
        </w:rPr>
        <w:t>, Proti: 0, Zdržel se: 0).</w:t>
      </w:r>
    </w:p>
    <w:p w14:paraId="2E67D638" w14:textId="77777777" w:rsidR="00171EB8" w:rsidRPr="00B05900" w:rsidRDefault="00171EB8" w:rsidP="00CC088F">
      <w:pPr>
        <w:ind w:left="0"/>
        <w:rPr>
          <w:rFonts w:ascii="Cambria" w:hAnsi="Cambria"/>
          <w:sz w:val="23"/>
          <w:szCs w:val="23"/>
        </w:rPr>
      </w:pPr>
    </w:p>
    <w:p w14:paraId="572464B7" w14:textId="5CDE85B2" w:rsidR="00171EB8" w:rsidRPr="00B05900" w:rsidRDefault="00C30650" w:rsidP="00CC088F">
      <w:pPr>
        <w:pStyle w:val="ListParagraph"/>
        <w:numPr>
          <w:ilvl w:val="1"/>
          <w:numId w:val="5"/>
        </w:numPr>
        <w:rPr>
          <w:rFonts w:ascii="Cambria" w:hAnsi="Cambria"/>
          <w:sz w:val="23"/>
          <w:szCs w:val="23"/>
        </w:rPr>
      </w:pPr>
      <w:r w:rsidRPr="00C30650">
        <w:rPr>
          <w:rFonts w:ascii="Cambria" w:hAnsi="Cambria"/>
          <w:sz w:val="23"/>
          <w:szCs w:val="23"/>
        </w:rPr>
        <w:t>Návrh oborové rady na pověření členstvím v oborové radě oboru Estetika (tříletá):</w:t>
      </w:r>
    </w:p>
    <w:p w14:paraId="2B96AB09" w14:textId="171437E5" w:rsidR="00171EB8" w:rsidRPr="00B05900" w:rsidRDefault="00171EB8" w:rsidP="00CC088F">
      <w:pPr>
        <w:ind w:left="0"/>
        <w:rPr>
          <w:rFonts w:ascii="Cambria" w:hAnsi="Cambria"/>
          <w:sz w:val="23"/>
          <w:szCs w:val="23"/>
        </w:rPr>
      </w:pPr>
    </w:p>
    <w:p w14:paraId="3F6E899D" w14:textId="77777777" w:rsidR="00C30650" w:rsidRDefault="00C30650" w:rsidP="00C30650">
      <w:pPr>
        <w:ind w:left="0"/>
        <w:rPr>
          <w:rFonts w:ascii="Cambria" w:hAnsi="Cambria"/>
          <w:sz w:val="23"/>
          <w:szCs w:val="23"/>
        </w:rPr>
      </w:pPr>
      <w:r w:rsidRPr="00C30650">
        <w:rPr>
          <w:rFonts w:ascii="Cambria" w:hAnsi="Cambria"/>
          <w:sz w:val="23"/>
          <w:szCs w:val="23"/>
        </w:rPr>
        <w:t>Mgr. Jan Staněk, Ph.D.</w:t>
      </w:r>
    </w:p>
    <w:p w14:paraId="7A3ABDC7" w14:textId="77777777" w:rsidR="003C5EF0" w:rsidRPr="00B05900" w:rsidRDefault="003C5EF0" w:rsidP="00CC088F">
      <w:pPr>
        <w:pStyle w:val="ListParagraph"/>
        <w:ind w:left="851" w:hanging="851"/>
        <w:rPr>
          <w:rFonts w:ascii="Cambria" w:hAnsi="Cambria"/>
          <w:sz w:val="23"/>
          <w:szCs w:val="23"/>
        </w:rPr>
      </w:pPr>
    </w:p>
    <w:p w14:paraId="0843F1F6" w14:textId="77777777" w:rsidR="00C30650" w:rsidRPr="00B05900" w:rsidRDefault="00C30650" w:rsidP="00C30650">
      <w:pPr>
        <w:pStyle w:val="ListParagraph"/>
        <w:ind w:left="851" w:hanging="851"/>
        <w:rPr>
          <w:rFonts w:ascii="Cambria" w:hAnsi="Cambria"/>
          <w:sz w:val="23"/>
          <w:szCs w:val="23"/>
        </w:rPr>
      </w:pPr>
      <w:bookmarkStart w:id="3" w:name="_Hlk55924935"/>
      <w:r w:rsidRPr="00B05900">
        <w:rPr>
          <w:rFonts w:ascii="Cambria" w:hAnsi="Cambria"/>
          <w:sz w:val="23"/>
          <w:szCs w:val="23"/>
        </w:rPr>
        <w:t xml:space="preserve">Vědecká rada návrh schválila hlasováním (Pro: </w:t>
      </w:r>
      <w:r>
        <w:rPr>
          <w:rFonts w:ascii="Cambria" w:hAnsi="Cambria"/>
          <w:sz w:val="23"/>
          <w:szCs w:val="23"/>
        </w:rPr>
        <w:t>36</w:t>
      </w:r>
      <w:r w:rsidRPr="00B05900">
        <w:rPr>
          <w:rFonts w:ascii="Cambria" w:hAnsi="Cambria"/>
          <w:sz w:val="23"/>
          <w:szCs w:val="23"/>
        </w:rPr>
        <w:t>, Proti: 0, Zdržel se: 0).</w:t>
      </w:r>
    </w:p>
    <w:p w14:paraId="7DB110E6" w14:textId="77777777" w:rsidR="00171EB8" w:rsidRPr="00B05900" w:rsidRDefault="00171EB8" w:rsidP="00CC088F">
      <w:pPr>
        <w:ind w:left="0"/>
        <w:rPr>
          <w:rFonts w:ascii="Cambria" w:hAnsi="Cambria"/>
          <w:sz w:val="23"/>
          <w:szCs w:val="23"/>
        </w:rPr>
      </w:pPr>
    </w:p>
    <w:p w14:paraId="21AC3CFE" w14:textId="06A28287" w:rsidR="00171EB8" w:rsidRPr="00B05900" w:rsidRDefault="00C30650" w:rsidP="00CC088F">
      <w:pPr>
        <w:pStyle w:val="ListParagraph"/>
        <w:numPr>
          <w:ilvl w:val="1"/>
          <w:numId w:val="5"/>
        </w:numPr>
        <w:rPr>
          <w:rFonts w:ascii="Cambria" w:hAnsi="Cambria"/>
          <w:sz w:val="23"/>
          <w:szCs w:val="23"/>
        </w:rPr>
      </w:pPr>
      <w:r w:rsidRPr="00C30650">
        <w:rPr>
          <w:rFonts w:ascii="Cambria" w:hAnsi="Cambria"/>
          <w:sz w:val="23"/>
          <w:szCs w:val="23"/>
        </w:rPr>
        <w:t>Návrh oborové rady na pověření členstvím v oborové radě oboru Estetika (čtyřletá):</w:t>
      </w:r>
      <w:r w:rsidR="00171EB8" w:rsidRPr="00B05900">
        <w:rPr>
          <w:rFonts w:ascii="Cambria" w:hAnsi="Cambria"/>
          <w:sz w:val="23"/>
          <w:szCs w:val="23"/>
        </w:rPr>
        <w:t xml:space="preserve"> </w:t>
      </w:r>
    </w:p>
    <w:p w14:paraId="06A14C21" w14:textId="77777777" w:rsidR="00C30650" w:rsidRDefault="00C30650" w:rsidP="00DE2BD3">
      <w:pPr>
        <w:pStyle w:val="ListParagraph"/>
        <w:ind w:left="851" w:hanging="851"/>
        <w:rPr>
          <w:rFonts w:ascii="Cambria" w:hAnsi="Cambria"/>
          <w:sz w:val="23"/>
          <w:szCs w:val="23"/>
        </w:rPr>
      </w:pPr>
    </w:p>
    <w:p w14:paraId="08943D2B" w14:textId="77777777" w:rsidR="00C30650" w:rsidRPr="00C30650" w:rsidRDefault="00C30650" w:rsidP="00C30650">
      <w:pPr>
        <w:ind w:left="0"/>
        <w:rPr>
          <w:rFonts w:ascii="Cambria" w:hAnsi="Cambria"/>
          <w:sz w:val="23"/>
          <w:szCs w:val="23"/>
        </w:rPr>
      </w:pPr>
      <w:r w:rsidRPr="00C30650">
        <w:rPr>
          <w:rFonts w:ascii="Cambria" w:hAnsi="Cambria"/>
          <w:sz w:val="23"/>
          <w:szCs w:val="23"/>
        </w:rPr>
        <w:t xml:space="preserve">doc. Mgr. Zdeněk Hudec, Ph.D. </w:t>
      </w:r>
    </w:p>
    <w:p w14:paraId="1E9ED2B5" w14:textId="7657E4A0" w:rsidR="003C5EF0" w:rsidRDefault="00C30650" w:rsidP="00C30650">
      <w:pPr>
        <w:ind w:left="0"/>
        <w:rPr>
          <w:rFonts w:ascii="Cambria" w:hAnsi="Cambria"/>
          <w:sz w:val="23"/>
          <w:szCs w:val="23"/>
        </w:rPr>
      </w:pPr>
      <w:r w:rsidRPr="00C30650">
        <w:rPr>
          <w:rFonts w:ascii="Cambria" w:hAnsi="Cambria"/>
          <w:sz w:val="23"/>
          <w:szCs w:val="23"/>
        </w:rPr>
        <w:t>Mgr. Jan Staněk, Ph.D.</w:t>
      </w:r>
    </w:p>
    <w:p w14:paraId="24EAC6C3" w14:textId="77777777" w:rsidR="00C30650" w:rsidRPr="00B05900" w:rsidRDefault="00C30650" w:rsidP="00C30650">
      <w:pPr>
        <w:ind w:left="0"/>
        <w:rPr>
          <w:rFonts w:ascii="Cambria" w:hAnsi="Cambria"/>
          <w:sz w:val="23"/>
          <w:szCs w:val="23"/>
        </w:rPr>
      </w:pPr>
    </w:p>
    <w:p w14:paraId="31A624BD" w14:textId="47C1F9FD" w:rsidR="00C30650" w:rsidRPr="00B05900" w:rsidRDefault="00C30650" w:rsidP="00C30650">
      <w:pPr>
        <w:pStyle w:val="ListParagraph"/>
        <w:ind w:left="851" w:hanging="851"/>
        <w:rPr>
          <w:rFonts w:ascii="Cambria" w:hAnsi="Cambria"/>
          <w:sz w:val="23"/>
          <w:szCs w:val="23"/>
        </w:rPr>
      </w:pPr>
      <w:r w:rsidRPr="00B05900">
        <w:rPr>
          <w:rFonts w:ascii="Cambria" w:hAnsi="Cambria"/>
          <w:sz w:val="23"/>
          <w:szCs w:val="23"/>
        </w:rPr>
        <w:t xml:space="preserve">Vědecká rada návrh schválila hlasováním (Pro: </w:t>
      </w:r>
      <w:r>
        <w:rPr>
          <w:rFonts w:ascii="Cambria" w:hAnsi="Cambria"/>
          <w:sz w:val="23"/>
          <w:szCs w:val="23"/>
        </w:rPr>
        <w:t>35</w:t>
      </w:r>
      <w:r w:rsidRPr="00B05900">
        <w:rPr>
          <w:rFonts w:ascii="Cambria" w:hAnsi="Cambria"/>
          <w:sz w:val="23"/>
          <w:szCs w:val="23"/>
        </w:rPr>
        <w:t xml:space="preserve">, Proti: 0, Zdržel se: </w:t>
      </w:r>
      <w:r>
        <w:rPr>
          <w:rFonts w:ascii="Cambria" w:hAnsi="Cambria"/>
          <w:sz w:val="23"/>
          <w:szCs w:val="23"/>
        </w:rPr>
        <w:t>1</w:t>
      </w:r>
      <w:r w:rsidRPr="00B05900">
        <w:rPr>
          <w:rFonts w:ascii="Cambria" w:hAnsi="Cambria"/>
          <w:sz w:val="23"/>
          <w:szCs w:val="23"/>
        </w:rPr>
        <w:t>).</w:t>
      </w:r>
    </w:p>
    <w:p w14:paraId="3DCF92FC" w14:textId="77777777" w:rsidR="00171EB8" w:rsidRPr="00B05900" w:rsidRDefault="00171EB8" w:rsidP="00CC088F">
      <w:pPr>
        <w:ind w:left="0"/>
        <w:rPr>
          <w:rFonts w:ascii="Cambria" w:hAnsi="Cambria"/>
          <w:sz w:val="23"/>
          <w:szCs w:val="23"/>
        </w:rPr>
      </w:pPr>
    </w:p>
    <w:bookmarkEnd w:id="3"/>
    <w:p w14:paraId="065442C5" w14:textId="64141BA5" w:rsidR="0011184B" w:rsidRPr="00C30650" w:rsidRDefault="00C30650" w:rsidP="00C30650">
      <w:pPr>
        <w:pStyle w:val="ListParagraph"/>
        <w:numPr>
          <w:ilvl w:val="0"/>
          <w:numId w:val="5"/>
        </w:numPr>
        <w:rPr>
          <w:rFonts w:ascii="Cambria" w:hAnsi="Cambria"/>
          <w:b/>
          <w:bCs/>
          <w:sz w:val="23"/>
          <w:szCs w:val="23"/>
        </w:rPr>
      </w:pPr>
      <w:r w:rsidRPr="00C30650">
        <w:rPr>
          <w:rFonts w:ascii="Cambria" w:hAnsi="Cambria"/>
          <w:b/>
          <w:bCs/>
          <w:sz w:val="23"/>
          <w:szCs w:val="23"/>
        </w:rPr>
        <w:t>Návrh na složení komise pro habilitační řízení pro habilitační řízení pana Mgr. Jana Chromého, Ph.D. (Ústav českého jazyka a teorie komunikace FF UK) pro obor Český jazyk</w:t>
      </w:r>
    </w:p>
    <w:p w14:paraId="2B4E4463" w14:textId="26BA2486" w:rsidR="0011184B" w:rsidRPr="00B05900" w:rsidRDefault="0011184B" w:rsidP="00CC088F">
      <w:pPr>
        <w:ind w:left="0"/>
        <w:rPr>
          <w:rFonts w:ascii="Cambria" w:hAnsi="Cambria"/>
          <w:sz w:val="23"/>
          <w:szCs w:val="23"/>
        </w:rPr>
      </w:pPr>
    </w:p>
    <w:p w14:paraId="174DE07B" w14:textId="77777777" w:rsidR="00C30650" w:rsidRPr="00C30650" w:rsidRDefault="00C30650" w:rsidP="00C30650">
      <w:pPr>
        <w:ind w:left="0"/>
        <w:rPr>
          <w:rFonts w:ascii="Cambria" w:hAnsi="Cambria"/>
          <w:sz w:val="23"/>
          <w:szCs w:val="23"/>
        </w:rPr>
      </w:pPr>
      <w:r w:rsidRPr="00C30650">
        <w:rPr>
          <w:rFonts w:ascii="Cambria" w:hAnsi="Cambria"/>
          <w:sz w:val="23"/>
          <w:szCs w:val="23"/>
        </w:rPr>
        <w:t xml:space="preserve">Habilitační práce: </w:t>
      </w:r>
    </w:p>
    <w:p w14:paraId="7DE71002" w14:textId="7EB1138A" w:rsidR="009901DE" w:rsidRDefault="00C30650" w:rsidP="00C30650">
      <w:pPr>
        <w:ind w:left="0"/>
        <w:rPr>
          <w:rFonts w:ascii="Cambria" w:hAnsi="Cambria"/>
          <w:sz w:val="23"/>
          <w:szCs w:val="23"/>
        </w:rPr>
      </w:pPr>
      <w:r w:rsidRPr="00C30650">
        <w:rPr>
          <w:rFonts w:ascii="Cambria" w:hAnsi="Cambria"/>
          <w:sz w:val="23"/>
          <w:szCs w:val="23"/>
        </w:rPr>
        <w:t>CHROMÝ, J. (2017). Protetické v- v češtině. Praha: Filozofická fakulta UK.</w:t>
      </w:r>
    </w:p>
    <w:p w14:paraId="6A478094" w14:textId="77777777" w:rsidR="00C30650" w:rsidRPr="00B05900" w:rsidRDefault="00C30650" w:rsidP="00C30650">
      <w:pPr>
        <w:ind w:left="0"/>
        <w:rPr>
          <w:rFonts w:ascii="Cambria" w:hAnsi="Cambria"/>
          <w:sz w:val="23"/>
          <w:szCs w:val="23"/>
          <w:u w:val="single"/>
        </w:rPr>
      </w:pPr>
    </w:p>
    <w:p w14:paraId="1BDF98F1" w14:textId="54E30598" w:rsidR="0005608B" w:rsidRPr="00B05900" w:rsidRDefault="0005608B" w:rsidP="00CC088F">
      <w:pPr>
        <w:ind w:left="0"/>
        <w:rPr>
          <w:rFonts w:ascii="Cambria" w:hAnsi="Cambria"/>
          <w:sz w:val="23"/>
          <w:szCs w:val="23"/>
          <w:u w:val="single"/>
        </w:rPr>
      </w:pPr>
      <w:r w:rsidRPr="00B05900">
        <w:rPr>
          <w:rFonts w:ascii="Cambria" w:hAnsi="Cambria"/>
          <w:sz w:val="23"/>
          <w:szCs w:val="23"/>
          <w:u w:val="single"/>
        </w:rPr>
        <w:t>Návrh komise:</w:t>
      </w:r>
    </w:p>
    <w:p w14:paraId="631CFFF4" w14:textId="77777777" w:rsidR="00C30650" w:rsidRPr="00C30650" w:rsidRDefault="00C30650" w:rsidP="00C30650">
      <w:pPr>
        <w:ind w:left="0"/>
        <w:rPr>
          <w:rFonts w:ascii="Cambria" w:hAnsi="Cambria"/>
          <w:sz w:val="23"/>
          <w:szCs w:val="23"/>
        </w:rPr>
      </w:pPr>
      <w:r w:rsidRPr="00C30650">
        <w:rPr>
          <w:rFonts w:ascii="Cambria" w:hAnsi="Cambria"/>
          <w:sz w:val="23"/>
          <w:szCs w:val="23"/>
        </w:rPr>
        <w:t>Předseda:</w:t>
      </w:r>
    </w:p>
    <w:p w14:paraId="6A9423BB" w14:textId="77777777" w:rsidR="00C30650" w:rsidRPr="00C30650" w:rsidRDefault="00C30650" w:rsidP="00C30650">
      <w:pPr>
        <w:ind w:left="0"/>
        <w:rPr>
          <w:rFonts w:ascii="Cambria" w:hAnsi="Cambria"/>
          <w:sz w:val="23"/>
          <w:szCs w:val="23"/>
        </w:rPr>
      </w:pPr>
      <w:r w:rsidRPr="00C30650">
        <w:rPr>
          <w:rFonts w:ascii="Cambria" w:hAnsi="Cambria"/>
          <w:sz w:val="23"/>
          <w:szCs w:val="23"/>
        </w:rPr>
        <w:t xml:space="preserve">prof. Dr. Marek Nekula, </w:t>
      </w:r>
      <w:proofErr w:type="spellStart"/>
      <w:r w:rsidRPr="00C30650">
        <w:rPr>
          <w:rFonts w:ascii="Cambria" w:hAnsi="Cambria"/>
          <w:sz w:val="23"/>
          <w:szCs w:val="23"/>
        </w:rPr>
        <w:t>Universität</w:t>
      </w:r>
      <w:proofErr w:type="spellEnd"/>
      <w:r w:rsidRPr="00C30650">
        <w:rPr>
          <w:rFonts w:ascii="Cambria" w:hAnsi="Cambria"/>
          <w:sz w:val="23"/>
          <w:szCs w:val="23"/>
        </w:rPr>
        <w:t xml:space="preserve"> </w:t>
      </w:r>
      <w:proofErr w:type="spellStart"/>
      <w:r w:rsidRPr="00C30650">
        <w:rPr>
          <w:rFonts w:ascii="Cambria" w:hAnsi="Cambria"/>
          <w:sz w:val="23"/>
          <w:szCs w:val="23"/>
        </w:rPr>
        <w:t>Regensburg</w:t>
      </w:r>
      <w:proofErr w:type="spellEnd"/>
      <w:r w:rsidRPr="00C30650">
        <w:rPr>
          <w:rFonts w:ascii="Cambria" w:hAnsi="Cambria"/>
          <w:sz w:val="23"/>
          <w:szCs w:val="23"/>
        </w:rPr>
        <w:t>, BRD</w:t>
      </w:r>
    </w:p>
    <w:p w14:paraId="502BB2F2" w14:textId="77777777" w:rsidR="00C30650" w:rsidRPr="00C30650" w:rsidRDefault="00C30650" w:rsidP="00C30650">
      <w:pPr>
        <w:ind w:left="0"/>
        <w:rPr>
          <w:rFonts w:ascii="Cambria" w:hAnsi="Cambria"/>
          <w:sz w:val="23"/>
          <w:szCs w:val="23"/>
        </w:rPr>
      </w:pPr>
      <w:r w:rsidRPr="00C30650">
        <w:rPr>
          <w:rFonts w:ascii="Cambria" w:hAnsi="Cambria"/>
          <w:sz w:val="23"/>
          <w:szCs w:val="23"/>
        </w:rPr>
        <w:t>Členové:</w:t>
      </w:r>
    </w:p>
    <w:p w14:paraId="377CCAFA" w14:textId="77777777" w:rsidR="00C30650" w:rsidRPr="00C30650" w:rsidRDefault="00C30650" w:rsidP="00C30650">
      <w:pPr>
        <w:ind w:left="0"/>
        <w:rPr>
          <w:rFonts w:ascii="Cambria" w:hAnsi="Cambria"/>
          <w:sz w:val="23"/>
          <w:szCs w:val="23"/>
        </w:rPr>
      </w:pPr>
      <w:r w:rsidRPr="00C30650">
        <w:rPr>
          <w:rFonts w:ascii="Cambria" w:hAnsi="Cambria"/>
          <w:sz w:val="23"/>
          <w:szCs w:val="23"/>
        </w:rPr>
        <w:t xml:space="preserve">prof. Dr. Tilman Berger, </w:t>
      </w:r>
      <w:proofErr w:type="spellStart"/>
      <w:r w:rsidRPr="00C30650">
        <w:rPr>
          <w:rFonts w:ascii="Cambria" w:hAnsi="Cambria"/>
          <w:sz w:val="23"/>
          <w:szCs w:val="23"/>
        </w:rPr>
        <w:t>Universität</w:t>
      </w:r>
      <w:proofErr w:type="spellEnd"/>
      <w:r w:rsidRPr="00C30650">
        <w:rPr>
          <w:rFonts w:ascii="Cambria" w:hAnsi="Cambria"/>
          <w:sz w:val="23"/>
          <w:szCs w:val="23"/>
        </w:rPr>
        <w:t xml:space="preserve"> </w:t>
      </w:r>
      <w:proofErr w:type="spellStart"/>
      <w:r w:rsidRPr="00C30650">
        <w:rPr>
          <w:rFonts w:ascii="Cambria" w:hAnsi="Cambria"/>
          <w:sz w:val="23"/>
          <w:szCs w:val="23"/>
        </w:rPr>
        <w:t>Tübingen</w:t>
      </w:r>
      <w:proofErr w:type="spellEnd"/>
      <w:r w:rsidRPr="00C30650">
        <w:rPr>
          <w:rFonts w:ascii="Cambria" w:hAnsi="Cambria"/>
          <w:sz w:val="23"/>
          <w:szCs w:val="23"/>
        </w:rPr>
        <w:t>, BRD</w:t>
      </w:r>
    </w:p>
    <w:p w14:paraId="4983A339" w14:textId="77777777" w:rsidR="00C30650" w:rsidRPr="00C30650" w:rsidRDefault="00C30650" w:rsidP="00C30650">
      <w:pPr>
        <w:ind w:left="0"/>
        <w:rPr>
          <w:rFonts w:ascii="Cambria" w:hAnsi="Cambria"/>
          <w:sz w:val="23"/>
          <w:szCs w:val="23"/>
        </w:rPr>
      </w:pPr>
      <w:r w:rsidRPr="00C30650">
        <w:rPr>
          <w:rFonts w:ascii="Cambria" w:hAnsi="Cambria"/>
          <w:sz w:val="23"/>
          <w:szCs w:val="23"/>
        </w:rPr>
        <w:t xml:space="preserve">prof. Dr. Roland </w:t>
      </w:r>
      <w:proofErr w:type="spellStart"/>
      <w:r w:rsidRPr="00C30650">
        <w:rPr>
          <w:rFonts w:ascii="Cambria" w:hAnsi="Cambria"/>
          <w:sz w:val="23"/>
          <w:szCs w:val="23"/>
        </w:rPr>
        <w:t>Meyer</w:t>
      </w:r>
      <w:proofErr w:type="spellEnd"/>
      <w:r w:rsidRPr="00C30650">
        <w:rPr>
          <w:rFonts w:ascii="Cambria" w:hAnsi="Cambria"/>
          <w:sz w:val="23"/>
          <w:szCs w:val="23"/>
        </w:rPr>
        <w:t>, Humboldt-</w:t>
      </w:r>
      <w:proofErr w:type="spellStart"/>
      <w:r w:rsidRPr="00C30650">
        <w:rPr>
          <w:rFonts w:ascii="Cambria" w:hAnsi="Cambria"/>
          <w:sz w:val="23"/>
          <w:szCs w:val="23"/>
        </w:rPr>
        <w:t>Universität</w:t>
      </w:r>
      <w:proofErr w:type="spellEnd"/>
      <w:r w:rsidRPr="00C30650">
        <w:rPr>
          <w:rFonts w:ascii="Cambria" w:hAnsi="Cambria"/>
          <w:sz w:val="23"/>
          <w:szCs w:val="23"/>
        </w:rPr>
        <w:t xml:space="preserve"> </w:t>
      </w:r>
      <w:proofErr w:type="spellStart"/>
      <w:r w:rsidRPr="00C30650">
        <w:rPr>
          <w:rFonts w:ascii="Cambria" w:hAnsi="Cambria"/>
          <w:sz w:val="23"/>
          <w:szCs w:val="23"/>
        </w:rPr>
        <w:t>zu</w:t>
      </w:r>
      <w:proofErr w:type="spellEnd"/>
      <w:r w:rsidRPr="00C30650">
        <w:rPr>
          <w:rFonts w:ascii="Cambria" w:hAnsi="Cambria"/>
          <w:sz w:val="23"/>
          <w:szCs w:val="23"/>
        </w:rPr>
        <w:t xml:space="preserve"> </w:t>
      </w:r>
      <w:proofErr w:type="spellStart"/>
      <w:r w:rsidRPr="00C30650">
        <w:rPr>
          <w:rFonts w:ascii="Cambria" w:hAnsi="Cambria"/>
          <w:sz w:val="23"/>
          <w:szCs w:val="23"/>
        </w:rPr>
        <w:t>Berlin</w:t>
      </w:r>
      <w:proofErr w:type="spellEnd"/>
      <w:r w:rsidRPr="00C30650">
        <w:rPr>
          <w:rFonts w:ascii="Cambria" w:hAnsi="Cambria"/>
          <w:sz w:val="23"/>
          <w:szCs w:val="23"/>
        </w:rPr>
        <w:t>, BRD</w:t>
      </w:r>
    </w:p>
    <w:p w14:paraId="5A19A9B5" w14:textId="77777777" w:rsidR="00C30650" w:rsidRPr="00C30650" w:rsidRDefault="00C30650" w:rsidP="00C30650">
      <w:pPr>
        <w:ind w:left="0"/>
        <w:rPr>
          <w:rFonts w:ascii="Cambria" w:hAnsi="Cambria"/>
          <w:sz w:val="23"/>
          <w:szCs w:val="23"/>
        </w:rPr>
      </w:pPr>
      <w:r w:rsidRPr="00C30650">
        <w:rPr>
          <w:rFonts w:ascii="Cambria" w:hAnsi="Cambria"/>
          <w:sz w:val="23"/>
          <w:szCs w:val="23"/>
        </w:rPr>
        <w:t xml:space="preserve">prof. PaedDr. Pavol </w:t>
      </w:r>
      <w:proofErr w:type="spellStart"/>
      <w:r w:rsidRPr="00C30650">
        <w:rPr>
          <w:rFonts w:ascii="Cambria" w:hAnsi="Cambria"/>
          <w:sz w:val="23"/>
          <w:szCs w:val="23"/>
        </w:rPr>
        <w:t>Odaloš</w:t>
      </w:r>
      <w:proofErr w:type="spellEnd"/>
      <w:r w:rsidRPr="00C30650">
        <w:rPr>
          <w:rFonts w:ascii="Cambria" w:hAnsi="Cambria"/>
          <w:sz w:val="23"/>
          <w:szCs w:val="23"/>
        </w:rPr>
        <w:t xml:space="preserve">, CSc. </w:t>
      </w:r>
      <w:proofErr w:type="spellStart"/>
      <w:proofErr w:type="gramStart"/>
      <w:r w:rsidRPr="00C30650">
        <w:rPr>
          <w:rFonts w:ascii="Cambria" w:hAnsi="Cambria"/>
          <w:sz w:val="23"/>
          <w:szCs w:val="23"/>
        </w:rPr>
        <w:t>Dr.h.</w:t>
      </w:r>
      <w:proofErr w:type="gramEnd"/>
      <w:r w:rsidRPr="00C30650">
        <w:rPr>
          <w:rFonts w:ascii="Cambria" w:hAnsi="Cambria"/>
          <w:sz w:val="23"/>
          <w:szCs w:val="23"/>
        </w:rPr>
        <w:t>c</w:t>
      </w:r>
      <w:proofErr w:type="spellEnd"/>
      <w:r w:rsidRPr="00C30650">
        <w:rPr>
          <w:rFonts w:ascii="Cambria" w:hAnsi="Cambria"/>
          <w:sz w:val="23"/>
          <w:szCs w:val="23"/>
        </w:rPr>
        <w:t xml:space="preserve">., Univerzita </w:t>
      </w:r>
      <w:proofErr w:type="spellStart"/>
      <w:r w:rsidRPr="00C30650">
        <w:rPr>
          <w:rFonts w:ascii="Cambria" w:hAnsi="Cambria"/>
          <w:sz w:val="23"/>
          <w:szCs w:val="23"/>
        </w:rPr>
        <w:t>Mateja</w:t>
      </w:r>
      <w:proofErr w:type="spellEnd"/>
      <w:r w:rsidRPr="00C30650">
        <w:rPr>
          <w:rFonts w:ascii="Cambria" w:hAnsi="Cambria"/>
          <w:sz w:val="23"/>
          <w:szCs w:val="23"/>
        </w:rPr>
        <w:t xml:space="preserve"> Bela, FF, Banská Bystrica, SK</w:t>
      </w:r>
    </w:p>
    <w:p w14:paraId="3E2E9308" w14:textId="2F363722" w:rsidR="009901DE" w:rsidRDefault="00C30650" w:rsidP="00C30650">
      <w:pPr>
        <w:ind w:left="0"/>
        <w:rPr>
          <w:rFonts w:ascii="Cambria" w:hAnsi="Cambria"/>
          <w:sz w:val="23"/>
          <w:szCs w:val="23"/>
        </w:rPr>
      </w:pPr>
      <w:r w:rsidRPr="00C30650">
        <w:rPr>
          <w:rFonts w:ascii="Cambria" w:hAnsi="Cambria"/>
          <w:sz w:val="23"/>
          <w:szCs w:val="23"/>
        </w:rPr>
        <w:t>doc. Mgr. Václav Cvrček, Ph.D., UK Praha</w:t>
      </w:r>
    </w:p>
    <w:p w14:paraId="4DEDDBA8" w14:textId="77777777" w:rsidR="00C30650" w:rsidRPr="00B05900" w:rsidRDefault="00C30650" w:rsidP="00C30650">
      <w:pPr>
        <w:ind w:left="0"/>
        <w:rPr>
          <w:rFonts w:ascii="Cambria" w:hAnsi="Cambria"/>
          <w:b/>
          <w:bCs/>
          <w:sz w:val="23"/>
          <w:szCs w:val="23"/>
        </w:rPr>
      </w:pPr>
    </w:p>
    <w:p w14:paraId="19BCFF9C" w14:textId="1B99C99C" w:rsidR="005525B6" w:rsidRPr="00B05900" w:rsidRDefault="005525B6" w:rsidP="005525B6">
      <w:pPr>
        <w:ind w:left="0"/>
        <w:rPr>
          <w:rFonts w:ascii="Cambria" w:hAnsi="Cambria"/>
          <w:sz w:val="23"/>
          <w:szCs w:val="23"/>
        </w:rPr>
      </w:pPr>
      <w:r w:rsidRPr="00B05900">
        <w:rPr>
          <w:rFonts w:ascii="Cambria" w:hAnsi="Cambria"/>
          <w:sz w:val="23"/>
          <w:szCs w:val="23"/>
        </w:rPr>
        <w:t xml:space="preserve">Vědecká rada schválila habilitační komisi hlasováním (Pro: </w:t>
      </w:r>
      <w:r>
        <w:rPr>
          <w:rFonts w:ascii="Cambria" w:hAnsi="Cambria"/>
          <w:sz w:val="23"/>
          <w:szCs w:val="23"/>
        </w:rPr>
        <w:t>3</w:t>
      </w:r>
      <w:r w:rsidR="00827EDE">
        <w:rPr>
          <w:rFonts w:ascii="Cambria" w:hAnsi="Cambria"/>
          <w:sz w:val="23"/>
          <w:szCs w:val="23"/>
        </w:rPr>
        <w:t>4</w:t>
      </w:r>
      <w:r w:rsidRPr="00B05900">
        <w:rPr>
          <w:rFonts w:ascii="Cambria" w:hAnsi="Cambria"/>
          <w:sz w:val="23"/>
          <w:szCs w:val="23"/>
        </w:rPr>
        <w:t xml:space="preserve">, Proti: </w:t>
      </w:r>
      <w:r>
        <w:rPr>
          <w:rFonts w:ascii="Cambria" w:hAnsi="Cambria"/>
          <w:sz w:val="23"/>
          <w:szCs w:val="23"/>
        </w:rPr>
        <w:t>0</w:t>
      </w:r>
      <w:r w:rsidRPr="00B05900">
        <w:rPr>
          <w:rFonts w:ascii="Cambria" w:hAnsi="Cambria"/>
          <w:sz w:val="23"/>
          <w:szCs w:val="23"/>
        </w:rPr>
        <w:t>, Zdržel se: 1).</w:t>
      </w:r>
    </w:p>
    <w:p w14:paraId="1BE91006" w14:textId="77777777" w:rsidR="0005608B" w:rsidRPr="00B05900" w:rsidRDefault="0005608B" w:rsidP="00CC088F">
      <w:pPr>
        <w:ind w:left="0"/>
        <w:rPr>
          <w:rFonts w:ascii="Cambria" w:hAnsi="Cambria"/>
          <w:b/>
          <w:bCs/>
          <w:sz w:val="23"/>
          <w:szCs w:val="23"/>
        </w:rPr>
      </w:pPr>
    </w:p>
    <w:p w14:paraId="20306BD3" w14:textId="022092EE" w:rsidR="009901DE" w:rsidRPr="00827EDE" w:rsidRDefault="00827EDE" w:rsidP="00827EDE">
      <w:pPr>
        <w:pStyle w:val="ListParagraph"/>
        <w:numPr>
          <w:ilvl w:val="0"/>
          <w:numId w:val="5"/>
        </w:numPr>
        <w:rPr>
          <w:rFonts w:ascii="Cambria" w:hAnsi="Cambria"/>
          <w:b/>
          <w:bCs/>
          <w:sz w:val="23"/>
          <w:szCs w:val="23"/>
        </w:rPr>
      </w:pPr>
      <w:r w:rsidRPr="00827EDE">
        <w:rPr>
          <w:rFonts w:ascii="Cambria" w:hAnsi="Cambria"/>
          <w:b/>
          <w:bCs/>
          <w:sz w:val="23"/>
          <w:szCs w:val="23"/>
        </w:rPr>
        <w:t xml:space="preserve">Návrh na složení komise pro habilitační řízení a témat habilitační přednášky pro habilitační řízení pana Mgr. Ladislava </w:t>
      </w:r>
      <w:proofErr w:type="spellStart"/>
      <w:r w:rsidRPr="00827EDE">
        <w:rPr>
          <w:rFonts w:ascii="Cambria" w:hAnsi="Cambria"/>
          <w:b/>
          <w:bCs/>
          <w:sz w:val="23"/>
          <w:szCs w:val="23"/>
        </w:rPr>
        <w:t>Koreně</w:t>
      </w:r>
      <w:proofErr w:type="spellEnd"/>
      <w:r w:rsidRPr="00827EDE">
        <w:rPr>
          <w:rFonts w:ascii="Cambria" w:hAnsi="Cambria"/>
          <w:b/>
          <w:bCs/>
          <w:sz w:val="23"/>
          <w:szCs w:val="23"/>
        </w:rPr>
        <w:t>, Ph.D. (FF UHK) pro obor Filozofie</w:t>
      </w:r>
    </w:p>
    <w:p w14:paraId="58EA18C7" w14:textId="27C56615" w:rsidR="009901DE" w:rsidRDefault="009901DE" w:rsidP="009901DE">
      <w:pPr>
        <w:pStyle w:val="ListParagraph"/>
        <w:ind w:left="360"/>
        <w:rPr>
          <w:rFonts w:ascii="Cambria" w:hAnsi="Cambria"/>
          <w:b/>
          <w:bCs/>
          <w:sz w:val="23"/>
          <w:szCs w:val="23"/>
        </w:rPr>
      </w:pPr>
    </w:p>
    <w:p w14:paraId="71B1A82B" w14:textId="77777777" w:rsidR="00827EDE" w:rsidRPr="00827EDE" w:rsidRDefault="00827EDE" w:rsidP="00827EDE">
      <w:pPr>
        <w:ind w:left="0"/>
        <w:rPr>
          <w:rFonts w:ascii="Cambria" w:hAnsi="Cambria"/>
          <w:sz w:val="23"/>
          <w:szCs w:val="23"/>
        </w:rPr>
      </w:pPr>
      <w:r w:rsidRPr="00827EDE">
        <w:rPr>
          <w:rFonts w:ascii="Cambria" w:hAnsi="Cambria"/>
          <w:sz w:val="23"/>
          <w:szCs w:val="23"/>
        </w:rPr>
        <w:t xml:space="preserve">Habilitační práce: </w:t>
      </w:r>
    </w:p>
    <w:p w14:paraId="46D231CE" w14:textId="1500F972" w:rsidR="00220FA4" w:rsidRDefault="00827EDE" w:rsidP="00827EDE">
      <w:pPr>
        <w:ind w:left="0"/>
        <w:rPr>
          <w:rFonts w:ascii="Cambria" w:hAnsi="Cambria"/>
          <w:sz w:val="23"/>
          <w:szCs w:val="23"/>
        </w:rPr>
      </w:pPr>
      <w:r w:rsidRPr="00827EDE">
        <w:rPr>
          <w:rFonts w:ascii="Cambria" w:hAnsi="Cambria"/>
          <w:sz w:val="23"/>
          <w:szCs w:val="23"/>
        </w:rPr>
        <w:t xml:space="preserve">KOREŇ Ladislav: </w:t>
      </w:r>
      <w:proofErr w:type="spellStart"/>
      <w:r w:rsidRPr="00827EDE">
        <w:rPr>
          <w:rFonts w:ascii="Cambria" w:hAnsi="Cambria"/>
          <w:sz w:val="23"/>
          <w:szCs w:val="23"/>
        </w:rPr>
        <w:t>Practices</w:t>
      </w:r>
      <w:proofErr w:type="spellEnd"/>
      <w:r w:rsidRPr="00827EDE">
        <w:rPr>
          <w:rFonts w:ascii="Cambria" w:hAnsi="Cambria"/>
          <w:sz w:val="23"/>
          <w:szCs w:val="23"/>
        </w:rPr>
        <w:t xml:space="preserve"> </w:t>
      </w:r>
      <w:proofErr w:type="spellStart"/>
      <w:r w:rsidRPr="00827EDE">
        <w:rPr>
          <w:rFonts w:ascii="Cambria" w:hAnsi="Cambria"/>
          <w:sz w:val="23"/>
          <w:szCs w:val="23"/>
        </w:rPr>
        <w:t>of</w:t>
      </w:r>
      <w:proofErr w:type="spellEnd"/>
      <w:r w:rsidRPr="00827EDE">
        <w:rPr>
          <w:rFonts w:ascii="Cambria" w:hAnsi="Cambria"/>
          <w:sz w:val="23"/>
          <w:szCs w:val="23"/>
        </w:rPr>
        <w:t xml:space="preserve"> </w:t>
      </w:r>
      <w:proofErr w:type="spellStart"/>
      <w:r w:rsidRPr="00827EDE">
        <w:rPr>
          <w:rFonts w:ascii="Cambria" w:hAnsi="Cambria"/>
          <w:sz w:val="23"/>
          <w:szCs w:val="23"/>
        </w:rPr>
        <w:t>Reason</w:t>
      </w:r>
      <w:proofErr w:type="spellEnd"/>
      <w:r w:rsidRPr="00827EDE">
        <w:rPr>
          <w:rFonts w:ascii="Cambria" w:hAnsi="Cambria"/>
          <w:sz w:val="23"/>
          <w:szCs w:val="23"/>
        </w:rPr>
        <w:t>.</w:t>
      </w:r>
    </w:p>
    <w:p w14:paraId="616E489A" w14:textId="77777777" w:rsidR="00827EDE" w:rsidRPr="00B05900" w:rsidRDefault="00827EDE" w:rsidP="00827EDE">
      <w:pPr>
        <w:ind w:left="0"/>
        <w:rPr>
          <w:rFonts w:ascii="Cambria" w:hAnsi="Cambria"/>
          <w:sz w:val="23"/>
          <w:szCs w:val="23"/>
          <w:u w:val="single"/>
        </w:rPr>
      </w:pPr>
    </w:p>
    <w:p w14:paraId="60C6AEBD" w14:textId="18D25CF1" w:rsidR="009901DE" w:rsidRPr="00880BC1" w:rsidRDefault="009901DE" w:rsidP="00880BC1">
      <w:pPr>
        <w:pStyle w:val="ListParagraph"/>
        <w:numPr>
          <w:ilvl w:val="1"/>
          <w:numId w:val="5"/>
        </w:numPr>
        <w:ind w:left="426" w:hanging="426"/>
        <w:rPr>
          <w:rFonts w:ascii="Cambria" w:hAnsi="Cambria"/>
          <w:sz w:val="23"/>
          <w:szCs w:val="23"/>
          <w:u w:val="single"/>
        </w:rPr>
      </w:pPr>
      <w:r w:rsidRPr="00880BC1">
        <w:rPr>
          <w:rFonts w:ascii="Cambria" w:hAnsi="Cambria"/>
          <w:sz w:val="23"/>
          <w:szCs w:val="23"/>
          <w:u w:val="single"/>
        </w:rPr>
        <w:t>Návrh komise:</w:t>
      </w:r>
    </w:p>
    <w:p w14:paraId="7290E8E2" w14:textId="77777777" w:rsidR="00827EDE" w:rsidRPr="00827EDE" w:rsidRDefault="00827EDE" w:rsidP="00827EDE">
      <w:pPr>
        <w:ind w:left="0"/>
        <w:rPr>
          <w:rFonts w:ascii="Cambria" w:hAnsi="Cambria"/>
          <w:sz w:val="23"/>
          <w:szCs w:val="23"/>
        </w:rPr>
      </w:pPr>
      <w:r w:rsidRPr="00827EDE">
        <w:rPr>
          <w:rFonts w:ascii="Cambria" w:hAnsi="Cambria"/>
          <w:sz w:val="23"/>
          <w:szCs w:val="23"/>
        </w:rPr>
        <w:t>Předseda:</w:t>
      </w:r>
    </w:p>
    <w:p w14:paraId="3C432781" w14:textId="77777777" w:rsidR="00827EDE" w:rsidRPr="00827EDE" w:rsidRDefault="00827EDE" w:rsidP="00827EDE">
      <w:pPr>
        <w:ind w:left="0"/>
        <w:rPr>
          <w:rFonts w:ascii="Cambria" w:hAnsi="Cambria"/>
          <w:sz w:val="23"/>
          <w:szCs w:val="23"/>
        </w:rPr>
      </w:pPr>
      <w:r w:rsidRPr="00827EDE">
        <w:rPr>
          <w:rFonts w:ascii="Cambria" w:hAnsi="Cambria"/>
          <w:sz w:val="23"/>
          <w:szCs w:val="23"/>
        </w:rPr>
        <w:t xml:space="preserve">prof. RNDr. Ladislav </w:t>
      </w:r>
      <w:proofErr w:type="spellStart"/>
      <w:r w:rsidRPr="00827EDE">
        <w:rPr>
          <w:rFonts w:ascii="Cambria" w:hAnsi="Cambria"/>
          <w:sz w:val="23"/>
          <w:szCs w:val="23"/>
        </w:rPr>
        <w:t>Kvasz</w:t>
      </w:r>
      <w:proofErr w:type="spellEnd"/>
      <w:r w:rsidRPr="00827EDE">
        <w:rPr>
          <w:rFonts w:ascii="Cambria" w:hAnsi="Cambria"/>
          <w:sz w:val="23"/>
          <w:szCs w:val="23"/>
        </w:rPr>
        <w:t xml:space="preserve">, </w:t>
      </w:r>
      <w:proofErr w:type="spellStart"/>
      <w:r w:rsidRPr="00827EDE">
        <w:rPr>
          <w:rFonts w:ascii="Cambria" w:hAnsi="Cambria"/>
          <w:sz w:val="23"/>
          <w:szCs w:val="23"/>
        </w:rPr>
        <w:t>DSc</w:t>
      </w:r>
      <w:proofErr w:type="spellEnd"/>
      <w:r w:rsidRPr="00827EDE">
        <w:rPr>
          <w:rFonts w:ascii="Cambria" w:hAnsi="Cambria"/>
          <w:sz w:val="23"/>
          <w:szCs w:val="23"/>
        </w:rPr>
        <w:t>., Dr., UK Praha, AV ČR</w:t>
      </w:r>
    </w:p>
    <w:p w14:paraId="774F4E03" w14:textId="77777777" w:rsidR="00827EDE" w:rsidRPr="00827EDE" w:rsidRDefault="00827EDE" w:rsidP="00827EDE">
      <w:pPr>
        <w:ind w:left="0"/>
        <w:rPr>
          <w:rFonts w:ascii="Cambria" w:hAnsi="Cambria"/>
          <w:sz w:val="23"/>
          <w:szCs w:val="23"/>
        </w:rPr>
      </w:pPr>
      <w:r w:rsidRPr="00827EDE">
        <w:rPr>
          <w:rFonts w:ascii="Cambria" w:hAnsi="Cambria"/>
          <w:sz w:val="23"/>
          <w:szCs w:val="23"/>
        </w:rPr>
        <w:t>Členové:</w:t>
      </w:r>
    </w:p>
    <w:p w14:paraId="3870B43D" w14:textId="77777777" w:rsidR="00827EDE" w:rsidRPr="00827EDE" w:rsidRDefault="00827EDE" w:rsidP="00827EDE">
      <w:pPr>
        <w:ind w:left="0"/>
        <w:rPr>
          <w:rFonts w:ascii="Cambria" w:hAnsi="Cambria"/>
          <w:sz w:val="23"/>
          <w:szCs w:val="23"/>
        </w:rPr>
      </w:pPr>
      <w:r w:rsidRPr="00827EDE">
        <w:rPr>
          <w:rFonts w:ascii="Cambria" w:hAnsi="Cambria"/>
          <w:sz w:val="23"/>
          <w:szCs w:val="23"/>
        </w:rPr>
        <w:t>doc. James Hill, Ph.D., UK Praha</w:t>
      </w:r>
    </w:p>
    <w:p w14:paraId="56BF5868" w14:textId="77777777" w:rsidR="00827EDE" w:rsidRPr="00827EDE" w:rsidRDefault="00827EDE" w:rsidP="00827EDE">
      <w:pPr>
        <w:ind w:left="0"/>
        <w:rPr>
          <w:rFonts w:ascii="Cambria" w:hAnsi="Cambria"/>
          <w:sz w:val="23"/>
          <w:szCs w:val="23"/>
        </w:rPr>
      </w:pPr>
      <w:r w:rsidRPr="00827EDE">
        <w:rPr>
          <w:rFonts w:ascii="Cambria" w:hAnsi="Cambria"/>
          <w:sz w:val="23"/>
          <w:szCs w:val="23"/>
        </w:rPr>
        <w:t>doc. Mgr. Jakub Mácha, Ph.D., MU Brno</w:t>
      </w:r>
    </w:p>
    <w:p w14:paraId="05AF7C3B" w14:textId="77777777" w:rsidR="00827EDE" w:rsidRPr="00827EDE" w:rsidRDefault="00827EDE" w:rsidP="00827EDE">
      <w:pPr>
        <w:ind w:left="0"/>
        <w:rPr>
          <w:rFonts w:ascii="Cambria" w:hAnsi="Cambria"/>
          <w:sz w:val="23"/>
          <w:szCs w:val="23"/>
        </w:rPr>
      </w:pPr>
      <w:r w:rsidRPr="00827EDE">
        <w:rPr>
          <w:rFonts w:ascii="Cambria" w:hAnsi="Cambria"/>
          <w:sz w:val="23"/>
          <w:szCs w:val="23"/>
        </w:rPr>
        <w:t>doc. Mgr. Tomáš Marvan, Ph.D., AV ČR</w:t>
      </w:r>
    </w:p>
    <w:p w14:paraId="094B5115" w14:textId="2C520BA6" w:rsidR="00220FA4" w:rsidRDefault="00827EDE" w:rsidP="00827EDE">
      <w:pPr>
        <w:ind w:left="0"/>
        <w:rPr>
          <w:rFonts w:ascii="Cambria" w:hAnsi="Cambria"/>
          <w:sz w:val="23"/>
          <w:szCs w:val="23"/>
        </w:rPr>
      </w:pPr>
      <w:r w:rsidRPr="00827EDE">
        <w:rPr>
          <w:rFonts w:ascii="Cambria" w:hAnsi="Cambria"/>
          <w:sz w:val="23"/>
          <w:szCs w:val="23"/>
        </w:rPr>
        <w:t>doc. RNDr. Josef Moural, CSc., UJEP Ústí nad Labem</w:t>
      </w:r>
    </w:p>
    <w:p w14:paraId="6295A177" w14:textId="77777777" w:rsidR="00827EDE" w:rsidRPr="00B05900" w:rsidRDefault="00827EDE" w:rsidP="00827EDE">
      <w:pPr>
        <w:ind w:left="0"/>
        <w:rPr>
          <w:rFonts w:ascii="Cambria" w:hAnsi="Cambria"/>
          <w:b/>
          <w:bCs/>
          <w:sz w:val="23"/>
          <w:szCs w:val="23"/>
        </w:rPr>
      </w:pPr>
    </w:p>
    <w:p w14:paraId="3ABA5789" w14:textId="77777777" w:rsidR="005525B6" w:rsidRPr="00B05900" w:rsidRDefault="005525B6" w:rsidP="005525B6">
      <w:pPr>
        <w:ind w:left="0"/>
        <w:rPr>
          <w:rFonts w:ascii="Cambria" w:hAnsi="Cambria"/>
          <w:sz w:val="23"/>
          <w:szCs w:val="23"/>
        </w:rPr>
      </w:pPr>
      <w:r w:rsidRPr="00B05900">
        <w:rPr>
          <w:rFonts w:ascii="Cambria" w:hAnsi="Cambria"/>
          <w:sz w:val="23"/>
          <w:szCs w:val="23"/>
        </w:rPr>
        <w:t xml:space="preserve">Vědecká rada schválila habilitační komisi hlasováním (Pro: </w:t>
      </w:r>
      <w:r>
        <w:rPr>
          <w:rFonts w:ascii="Cambria" w:hAnsi="Cambria"/>
          <w:sz w:val="23"/>
          <w:szCs w:val="23"/>
        </w:rPr>
        <w:t>35</w:t>
      </w:r>
      <w:r w:rsidRPr="00B05900">
        <w:rPr>
          <w:rFonts w:ascii="Cambria" w:hAnsi="Cambria"/>
          <w:sz w:val="23"/>
          <w:szCs w:val="23"/>
        </w:rPr>
        <w:t xml:space="preserve">, Proti: </w:t>
      </w:r>
      <w:r>
        <w:rPr>
          <w:rFonts w:ascii="Cambria" w:hAnsi="Cambria"/>
          <w:sz w:val="23"/>
          <w:szCs w:val="23"/>
        </w:rPr>
        <w:t>0</w:t>
      </w:r>
      <w:r w:rsidRPr="00B05900">
        <w:rPr>
          <w:rFonts w:ascii="Cambria" w:hAnsi="Cambria"/>
          <w:sz w:val="23"/>
          <w:szCs w:val="23"/>
        </w:rPr>
        <w:t>, Zdržel se: 1).</w:t>
      </w:r>
    </w:p>
    <w:p w14:paraId="0A627D00" w14:textId="77777777" w:rsidR="009901DE" w:rsidRPr="00B05900" w:rsidRDefault="009901DE" w:rsidP="005525B6">
      <w:pPr>
        <w:ind w:left="0"/>
        <w:rPr>
          <w:rFonts w:ascii="Cambria" w:hAnsi="Cambria"/>
          <w:sz w:val="23"/>
          <w:szCs w:val="23"/>
        </w:rPr>
      </w:pPr>
    </w:p>
    <w:p w14:paraId="7F621701" w14:textId="080D57BC" w:rsidR="009901DE" w:rsidRPr="00880BC1" w:rsidRDefault="00880BC1" w:rsidP="00880BC1">
      <w:pPr>
        <w:pStyle w:val="ListParagraph"/>
        <w:numPr>
          <w:ilvl w:val="1"/>
          <w:numId w:val="5"/>
        </w:numPr>
        <w:ind w:left="426" w:hanging="426"/>
        <w:rPr>
          <w:rFonts w:ascii="Cambria" w:hAnsi="Cambria"/>
          <w:sz w:val="23"/>
          <w:szCs w:val="23"/>
          <w:u w:val="single"/>
        </w:rPr>
      </w:pPr>
      <w:r w:rsidRPr="00880BC1">
        <w:rPr>
          <w:rFonts w:ascii="Cambria" w:hAnsi="Cambria"/>
          <w:sz w:val="23"/>
          <w:szCs w:val="23"/>
          <w:u w:val="single"/>
        </w:rPr>
        <w:t>N</w:t>
      </w:r>
      <w:r w:rsidR="009901DE" w:rsidRPr="00880BC1">
        <w:rPr>
          <w:rFonts w:ascii="Cambria" w:hAnsi="Cambria"/>
          <w:sz w:val="23"/>
          <w:szCs w:val="23"/>
          <w:u w:val="single"/>
        </w:rPr>
        <w:t xml:space="preserve">ávrh přednášek (dle preference </w:t>
      </w:r>
      <w:r w:rsidR="00220FA4" w:rsidRPr="00880BC1">
        <w:rPr>
          <w:rFonts w:ascii="Cambria" w:hAnsi="Cambria"/>
          <w:sz w:val="23"/>
          <w:szCs w:val="23"/>
          <w:u w:val="single"/>
        </w:rPr>
        <w:t>kolegia</w:t>
      </w:r>
      <w:r w:rsidR="009901DE" w:rsidRPr="00880BC1">
        <w:rPr>
          <w:rFonts w:ascii="Cambria" w:hAnsi="Cambria"/>
          <w:sz w:val="23"/>
          <w:szCs w:val="23"/>
          <w:u w:val="single"/>
        </w:rPr>
        <w:t>):</w:t>
      </w:r>
    </w:p>
    <w:p w14:paraId="3A3649AB" w14:textId="6B0670D5" w:rsidR="00880BC1" w:rsidRPr="00880BC1" w:rsidRDefault="00880BC1" w:rsidP="001469A7">
      <w:pPr>
        <w:pStyle w:val="ListParagraph"/>
        <w:numPr>
          <w:ilvl w:val="0"/>
          <w:numId w:val="10"/>
        </w:numPr>
        <w:ind w:left="284" w:hanging="284"/>
        <w:jc w:val="left"/>
        <w:rPr>
          <w:rFonts w:ascii="Cambria" w:hAnsi="Cambria"/>
          <w:bCs/>
          <w:iCs/>
          <w:color w:val="000000" w:themeColor="text1"/>
          <w:sz w:val="23"/>
          <w:szCs w:val="23"/>
        </w:rPr>
      </w:pPr>
      <w:bookmarkStart w:id="4" w:name="_Hlk58761128"/>
      <w:r w:rsidRPr="00880BC1">
        <w:rPr>
          <w:rFonts w:ascii="Cambria" w:hAnsi="Cambria"/>
          <w:bCs/>
          <w:iCs/>
          <w:color w:val="000000" w:themeColor="text1"/>
          <w:sz w:val="23"/>
          <w:szCs w:val="23"/>
        </w:rPr>
        <w:t>Od morálního pluralizmu k umírněnému morálnímu relativizmu</w:t>
      </w:r>
      <w:bookmarkEnd w:id="4"/>
    </w:p>
    <w:p w14:paraId="4FB4EABB" w14:textId="447EBE14" w:rsidR="00880BC1" w:rsidRPr="00880BC1" w:rsidRDefault="00880BC1" w:rsidP="001469A7">
      <w:pPr>
        <w:pStyle w:val="ListParagraph"/>
        <w:numPr>
          <w:ilvl w:val="0"/>
          <w:numId w:val="10"/>
        </w:numPr>
        <w:ind w:left="284" w:hanging="284"/>
        <w:jc w:val="left"/>
        <w:rPr>
          <w:rFonts w:ascii="Cambria" w:hAnsi="Cambria"/>
          <w:bCs/>
          <w:iCs/>
          <w:color w:val="000000" w:themeColor="text1"/>
          <w:sz w:val="23"/>
          <w:szCs w:val="23"/>
        </w:rPr>
      </w:pPr>
      <w:r w:rsidRPr="00880BC1">
        <w:rPr>
          <w:rFonts w:ascii="Cambria" w:hAnsi="Cambria"/>
          <w:bCs/>
          <w:iCs/>
          <w:color w:val="000000" w:themeColor="text1"/>
          <w:sz w:val="23"/>
          <w:szCs w:val="23"/>
        </w:rPr>
        <w:t xml:space="preserve">Zdravý rozum a </w:t>
      </w:r>
      <w:proofErr w:type="spellStart"/>
      <w:r w:rsidRPr="00880BC1">
        <w:rPr>
          <w:rFonts w:ascii="Cambria" w:hAnsi="Cambria"/>
          <w:bCs/>
          <w:iCs/>
          <w:color w:val="000000" w:themeColor="text1"/>
          <w:sz w:val="23"/>
          <w:szCs w:val="23"/>
        </w:rPr>
        <w:t>wittgensteinovská</w:t>
      </w:r>
      <w:proofErr w:type="spellEnd"/>
      <w:r w:rsidRPr="00880BC1">
        <w:rPr>
          <w:rFonts w:ascii="Cambria" w:hAnsi="Cambria"/>
          <w:bCs/>
          <w:iCs/>
          <w:color w:val="000000" w:themeColor="text1"/>
          <w:sz w:val="23"/>
          <w:szCs w:val="23"/>
        </w:rPr>
        <w:t xml:space="preserve"> diagnóza skepticismu</w:t>
      </w:r>
    </w:p>
    <w:p w14:paraId="4EE5129C" w14:textId="16379574" w:rsidR="00220FA4" w:rsidRPr="000D473C" w:rsidRDefault="00880BC1" w:rsidP="001469A7">
      <w:pPr>
        <w:pStyle w:val="ListParagraph"/>
        <w:numPr>
          <w:ilvl w:val="0"/>
          <w:numId w:val="10"/>
        </w:numPr>
        <w:ind w:left="284" w:hanging="284"/>
        <w:jc w:val="left"/>
        <w:rPr>
          <w:rFonts w:ascii="Cambria" w:hAnsi="Cambria"/>
          <w:bCs/>
          <w:iCs/>
          <w:color w:val="000000" w:themeColor="text1"/>
          <w:sz w:val="23"/>
          <w:szCs w:val="23"/>
        </w:rPr>
      </w:pPr>
      <w:r w:rsidRPr="00880BC1">
        <w:rPr>
          <w:rFonts w:ascii="Cambria" w:hAnsi="Cambria"/>
          <w:bCs/>
          <w:iCs/>
          <w:color w:val="000000" w:themeColor="text1"/>
          <w:sz w:val="23"/>
          <w:szCs w:val="23"/>
        </w:rPr>
        <w:t>Normy a racionalita</w:t>
      </w:r>
    </w:p>
    <w:p w14:paraId="5F8E8433" w14:textId="77777777" w:rsidR="009901DE" w:rsidRPr="00B05900" w:rsidRDefault="009901DE" w:rsidP="009901DE">
      <w:pPr>
        <w:ind w:left="0"/>
        <w:rPr>
          <w:rFonts w:ascii="Cambria" w:hAnsi="Cambria"/>
          <w:sz w:val="23"/>
          <w:szCs w:val="23"/>
        </w:rPr>
      </w:pPr>
    </w:p>
    <w:p w14:paraId="79726FBE" w14:textId="7AA9886B" w:rsidR="009901DE" w:rsidRPr="00B05900" w:rsidRDefault="009901DE" w:rsidP="009901DE">
      <w:pPr>
        <w:ind w:left="0"/>
        <w:rPr>
          <w:rFonts w:ascii="Cambria" w:hAnsi="Cambria"/>
          <w:sz w:val="23"/>
          <w:szCs w:val="23"/>
        </w:rPr>
      </w:pPr>
      <w:r w:rsidRPr="00B05900">
        <w:rPr>
          <w:rFonts w:ascii="Cambria" w:hAnsi="Cambria"/>
          <w:sz w:val="23"/>
          <w:szCs w:val="23"/>
        </w:rPr>
        <w:t xml:space="preserve">Vědecká rada schválila téma přednášky: </w:t>
      </w:r>
      <w:r w:rsidR="00880BC1">
        <w:rPr>
          <w:rFonts w:ascii="Cambria" w:hAnsi="Cambria"/>
          <w:sz w:val="23"/>
          <w:szCs w:val="23"/>
        </w:rPr>
        <w:t>1</w:t>
      </w:r>
      <w:r w:rsidRPr="00B05900">
        <w:rPr>
          <w:rFonts w:ascii="Cambria" w:hAnsi="Cambria"/>
          <w:sz w:val="23"/>
          <w:szCs w:val="23"/>
        </w:rPr>
        <w:t xml:space="preserve">. </w:t>
      </w:r>
      <w:r w:rsidR="00880BC1" w:rsidRPr="00880BC1">
        <w:rPr>
          <w:rFonts w:ascii="Cambria" w:hAnsi="Cambria"/>
          <w:bCs/>
          <w:iCs/>
          <w:color w:val="000000" w:themeColor="text1"/>
          <w:sz w:val="23"/>
          <w:szCs w:val="23"/>
        </w:rPr>
        <w:t>Od morálního pluralizmu k umírněnému morálnímu relativizmu</w:t>
      </w:r>
      <w:r w:rsidRPr="00B05900">
        <w:rPr>
          <w:rFonts w:ascii="Cambria" w:hAnsi="Cambria"/>
          <w:sz w:val="23"/>
          <w:szCs w:val="23"/>
        </w:rPr>
        <w:t>.</w:t>
      </w:r>
    </w:p>
    <w:p w14:paraId="4908E589" w14:textId="77777777" w:rsidR="009901DE" w:rsidRDefault="009901DE" w:rsidP="009901DE">
      <w:pPr>
        <w:pStyle w:val="ListParagraph"/>
        <w:ind w:left="360"/>
        <w:rPr>
          <w:rFonts w:ascii="Cambria" w:hAnsi="Cambria"/>
          <w:b/>
          <w:bCs/>
          <w:sz w:val="23"/>
          <w:szCs w:val="23"/>
        </w:rPr>
      </w:pPr>
    </w:p>
    <w:p w14:paraId="33986CFE" w14:textId="1B96B6C9" w:rsidR="009901DE" w:rsidRPr="00880BC1" w:rsidRDefault="005525B6" w:rsidP="00880BC1">
      <w:pPr>
        <w:pStyle w:val="ListParagraph"/>
        <w:numPr>
          <w:ilvl w:val="0"/>
          <w:numId w:val="5"/>
        </w:numPr>
        <w:rPr>
          <w:rFonts w:ascii="Cambria" w:hAnsi="Cambria"/>
          <w:b/>
          <w:bCs/>
          <w:sz w:val="23"/>
          <w:szCs w:val="23"/>
        </w:rPr>
      </w:pPr>
      <w:r w:rsidRPr="00880BC1">
        <w:rPr>
          <w:rFonts w:ascii="Cambria" w:hAnsi="Cambria"/>
          <w:b/>
          <w:bCs/>
          <w:sz w:val="23"/>
          <w:szCs w:val="23"/>
        </w:rPr>
        <w:lastRenderedPageBreak/>
        <w:t xml:space="preserve">Návrh </w:t>
      </w:r>
      <w:r w:rsidR="00880BC1" w:rsidRPr="00880BC1">
        <w:rPr>
          <w:rFonts w:ascii="Cambria" w:hAnsi="Cambria"/>
          <w:b/>
          <w:bCs/>
          <w:sz w:val="23"/>
          <w:szCs w:val="23"/>
        </w:rPr>
        <w:t>na složení komise pro řízení ke jmenování profesorem a témat profesorské přednášky pro řízení pana doc. PhDr. Petra Zemánka, CSc. (FF UK) pro obor Lingvistika konkrétního jazyka Asie</w:t>
      </w:r>
    </w:p>
    <w:p w14:paraId="0E74AA7B" w14:textId="77777777" w:rsidR="001469A7" w:rsidRDefault="001469A7" w:rsidP="005525B6">
      <w:pPr>
        <w:ind w:left="0"/>
        <w:rPr>
          <w:rFonts w:ascii="Cambria" w:hAnsi="Cambria"/>
          <w:sz w:val="23"/>
          <w:szCs w:val="23"/>
          <w:u w:val="single"/>
        </w:rPr>
      </w:pPr>
    </w:p>
    <w:p w14:paraId="54446A6F" w14:textId="671611A0" w:rsidR="005525B6" w:rsidRPr="001469A7" w:rsidRDefault="005525B6" w:rsidP="001469A7">
      <w:pPr>
        <w:pStyle w:val="ListParagraph"/>
        <w:numPr>
          <w:ilvl w:val="1"/>
          <w:numId w:val="5"/>
        </w:numPr>
        <w:ind w:left="426" w:hanging="426"/>
        <w:rPr>
          <w:rFonts w:ascii="Cambria" w:hAnsi="Cambria"/>
          <w:sz w:val="23"/>
          <w:szCs w:val="23"/>
          <w:u w:val="single"/>
        </w:rPr>
      </w:pPr>
      <w:r w:rsidRPr="001469A7">
        <w:rPr>
          <w:rFonts w:ascii="Cambria" w:hAnsi="Cambria"/>
          <w:sz w:val="23"/>
          <w:szCs w:val="23"/>
          <w:u w:val="single"/>
        </w:rPr>
        <w:t>Návrh komise:</w:t>
      </w:r>
    </w:p>
    <w:p w14:paraId="7459E2C3" w14:textId="77777777" w:rsidR="001469A7" w:rsidRPr="001469A7" w:rsidRDefault="001469A7" w:rsidP="001469A7">
      <w:pPr>
        <w:ind w:left="0"/>
        <w:rPr>
          <w:rFonts w:ascii="Cambria" w:hAnsi="Cambria"/>
          <w:sz w:val="23"/>
          <w:szCs w:val="23"/>
        </w:rPr>
      </w:pPr>
      <w:r w:rsidRPr="001469A7">
        <w:rPr>
          <w:rFonts w:ascii="Cambria" w:hAnsi="Cambria"/>
          <w:sz w:val="23"/>
          <w:szCs w:val="23"/>
        </w:rPr>
        <w:t>Předsedkyně:</w:t>
      </w:r>
    </w:p>
    <w:p w14:paraId="375D4CD3" w14:textId="77777777" w:rsidR="001469A7" w:rsidRPr="001469A7" w:rsidRDefault="001469A7" w:rsidP="001469A7">
      <w:pPr>
        <w:ind w:left="0"/>
        <w:rPr>
          <w:rFonts w:ascii="Cambria" w:hAnsi="Cambria"/>
          <w:sz w:val="23"/>
          <w:szCs w:val="23"/>
        </w:rPr>
      </w:pPr>
      <w:r w:rsidRPr="001469A7">
        <w:rPr>
          <w:rFonts w:ascii="Cambria" w:hAnsi="Cambria"/>
          <w:sz w:val="23"/>
          <w:szCs w:val="23"/>
        </w:rPr>
        <w:t>prof. PhDr. Jitka Malečková, CSc., UK Praha</w:t>
      </w:r>
    </w:p>
    <w:p w14:paraId="11590968" w14:textId="77777777" w:rsidR="001469A7" w:rsidRPr="001469A7" w:rsidRDefault="001469A7" w:rsidP="001469A7">
      <w:pPr>
        <w:ind w:left="0"/>
        <w:rPr>
          <w:rFonts w:ascii="Cambria" w:hAnsi="Cambria"/>
          <w:sz w:val="23"/>
          <w:szCs w:val="23"/>
        </w:rPr>
      </w:pPr>
      <w:r w:rsidRPr="001469A7">
        <w:rPr>
          <w:rFonts w:ascii="Cambria" w:hAnsi="Cambria"/>
          <w:sz w:val="23"/>
          <w:szCs w:val="23"/>
        </w:rPr>
        <w:t>Členové:</w:t>
      </w:r>
    </w:p>
    <w:p w14:paraId="1FCA8A96" w14:textId="77777777" w:rsidR="001469A7" w:rsidRPr="001469A7" w:rsidRDefault="001469A7" w:rsidP="001469A7">
      <w:pPr>
        <w:ind w:left="0"/>
        <w:rPr>
          <w:rFonts w:ascii="Cambria" w:hAnsi="Cambria"/>
          <w:sz w:val="23"/>
          <w:szCs w:val="23"/>
        </w:rPr>
      </w:pPr>
      <w:r w:rsidRPr="001469A7">
        <w:rPr>
          <w:rFonts w:ascii="Cambria" w:hAnsi="Cambria"/>
          <w:sz w:val="23"/>
          <w:szCs w:val="23"/>
        </w:rPr>
        <w:t xml:space="preserve">doc. PhDr. František </w:t>
      </w:r>
      <w:proofErr w:type="spellStart"/>
      <w:r w:rsidRPr="001469A7">
        <w:rPr>
          <w:rFonts w:ascii="Cambria" w:hAnsi="Cambria"/>
          <w:sz w:val="23"/>
          <w:szCs w:val="23"/>
        </w:rPr>
        <w:t>Ondráš</w:t>
      </w:r>
      <w:proofErr w:type="spellEnd"/>
      <w:r w:rsidRPr="001469A7">
        <w:rPr>
          <w:rFonts w:ascii="Cambria" w:hAnsi="Cambria"/>
          <w:sz w:val="23"/>
          <w:szCs w:val="23"/>
        </w:rPr>
        <w:t>, Ph.D., UK Praha</w:t>
      </w:r>
    </w:p>
    <w:p w14:paraId="383371FC" w14:textId="77777777" w:rsidR="001469A7" w:rsidRPr="001469A7" w:rsidRDefault="001469A7" w:rsidP="001469A7">
      <w:pPr>
        <w:ind w:left="0"/>
        <w:rPr>
          <w:rFonts w:ascii="Cambria" w:hAnsi="Cambria"/>
          <w:sz w:val="23"/>
          <w:szCs w:val="23"/>
        </w:rPr>
      </w:pPr>
      <w:r w:rsidRPr="001469A7">
        <w:rPr>
          <w:rFonts w:ascii="Cambria" w:hAnsi="Cambria"/>
          <w:sz w:val="23"/>
          <w:szCs w:val="23"/>
        </w:rPr>
        <w:t>prof. RNDr. Václav Blažek, CSc., MU Brno</w:t>
      </w:r>
    </w:p>
    <w:p w14:paraId="28A8B40E" w14:textId="77777777" w:rsidR="001469A7" w:rsidRPr="001469A7" w:rsidRDefault="001469A7" w:rsidP="001469A7">
      <w:pPr>
        <w:ind w:left="0"/>
        <w:rPr>
          <w:rFonts w:ascii="Cambria" w:hAnsi="Cambria"/>
          <w:sz w:val="23"/>
          <w:szCs w:val="23"/>
        </w:rPr>
      </w:pPr>
      <w:r w:rsidRPr="001469A7">
        <w:rPr>
          <w:rFonts w:ascii="Cambria" w:hAnsi="Cambria"/>
          <w:sz w:val="23"/>
          <w:szCs w:val="23"/>
        </w:rPr>
        <w:t xml:space="preserve">prof. Stephan Procházka, </w:t>
      </w:r>
      <w:proofErr w:type="spellStart"/>
      <w:r w:rsidRPr="001469A7">
        <w:rPr>
          <w:rFonts w:ascii="Cambria" w:hAnsi="Cambria"/>
          <w:sz w:val="23"/>
          <w:szCs w:val="23"/>
        </w:rPr>
        <w:t>Universität</w:t>
      </w:r>
      <w:proofErr w:type="spellEnd"/>
      <w:r w:rsidRPr="001469A7">
        <w:rPr>
          <w:rFonts w:ascii="Cambria" w:hAnsi="Cambria"/>
          <w:sz w:val="23"/>
          <w:szCs w:val="23"/>
        </w:rPr>
        <w:t xml:space="preserve"> </w:t>
      </w:r>
      <w:proofErr w:type="spellStart"/>
      <w:r w:rsidRPr="001469A7">
        <w:rPr>
          <w:rFonts w:ascii="Cambria" w:hAnsi="Cambria"/>
          <w:sz w:val="23"/>
          <w:szCs w:val="23"/>
        </w:rPr>
        <w:t>Wien</w:t>
      </w:r>
      <w:proofErr w:type="spellEnd"/>
      <w:r w:rsidRPr="001469A7">
        <w:rPr>
          <w:rFonts w:ascii="Cambria" w:hAnsi="Cambria"/>
          <w:sz w:val="23"/>
          <w:szCs w:val="23"/>
        </w:rPr>
        <w:t xml:space="preserve"> </w:t>
      </w:r>
    </w:p>
    <w:p w14:paraId="3D52694E" w14:textId="6865C77F" w:rsidR="005525B6" w:rsidRDefault="001469A7" w:rsidP="001469A7">
      <w:pPr>
        <w:ind w:left="0"/>
        <w:rPr>
          <w:rFonts w:ascii="Cambria" w:hAnsi="Cambria"/>
          <w:sz w:val="23"/>
          <w:szCs w:val="23"/>
        </w:rPr>
      </w:pPr>
      <w:r w:rsidRPr="001469A7">
        <w:rPr>
          <w:rFonts w:ascii="Cambria" w:hAnsi="Cambria"/>
          <w:sz w:val="23"/>
          <w:szCs w:val="23"/>
        </w:rPr>
        <w:t xml:space="preserve">prof. Janusz </w:t>
      </w:r>
      <w:proofErr w:type="spellStart"/>
      <w:r w:rsidRPr="001469A7">
        <w:rPr>
          <w:rFonts w:ascii="Cambria" w:hAnsi="Cambria"/>
          <w:sz w:val="23"/>
          <w:szCs w:val="23"/>
        </w:rPr>
        <w:t>Danecki</w:t>
      </w:r>
      <w:proofErr w:type="spellEnd"/>
      <w:r w:rsidRPr="001469A7">
        <w:rPr>
          <w:rFonts w:ascii="Cambria" w:hAnsi="Cambria"/>
          <w:sz w:val="23"/>
          <w:szCs w:val="23"/>
        </w:rPr>
        <w:t xml:space="preserve">, University </w:t>
      </w:r>
      <w:proofErr w:type="spellStart"/>
      <w:r w:rsidRPr="001469A7">
        <w:rPr>
          <w:rFonts w:ascii="Cambria" w:hAnsi="Cambria"/>
          <w:sz w:val="23"/>
          <w:szCs w:val="23"/>
        </w:rPr>
        <w:t>of</w:t>
      </w:r>
      <w:proofErr w:type="spellEnd"/>
      <w:r w:rsidRPr="001469A7">
        <w:rPr>
          <w:rFonts w:ascii="Cambria" w:hAnsi="Cambria"/>
          <w:sz w:val="23"/>
          <w:szCs w:val="23"/>
        </w:rPr>
        <w:t xml:space="preserve"> </w:t>
      </w:r>
      <w:proofErr w:type="spellStart"/>
      <w:r w:rsidRPr="001469A7">
        <w:rPr>
          <w:rFonts w:ascii="Cambria" w:hAnsi="Cambria"/>
          <w:sz w:val="23"/>
          <w:szCs w:val="23"/>
        </w:rPr>
        <w:t>Warsaw</w:t>
      </w:r>
      <w:proofErr w:type="spellEnd"/>
    </w:p>
    <w:p w14:paraId="23A351D8" w14:textId="77777777" w:rsidR="001469A7" w:rsidRPr="00B05900" w:rsidRDefault="001469A7" w:rsidP="001469A7">
      <w:pPr>
        <w:ind w:left="0"/>
        <w:rPr>
          <w:rFonts w:ascii="Cambria" w:hAnsi="Cambria"/>
          <w:b/>
          <w:bCs/>
          <w:sz w:val="23"/>
          <w:szCs w:val="23"/>
        </w:rPr>
      </w:pPr>
    </w:p>
    <w:p w14:paraId="4F4CB17B" w14:textId="1A9B8B81" w:rsidR="005525B6" w:rsidRPr="00B05900" w:rsidRDefault="005525B6" w:rsidP="005525B6">
      <w:pPr>
        <w:ind w:left="0"/>
        <w:rPr>
          <w:rFonts w:ascii="Cambria" w:hAnsi="Cambria"/>
          <w:sz w:val="23"/>
          <w:szCs w:val="23"/>
        </w:rPr>
      </w:pPr>
      <w:r w:rsidRPr="00B05900">
        <w:rPr>
          <w:rFonts w:ascii="Cambria" w:hAnsi="Cambria"/>
          <w:sz w:val="23"/>
          <w:szCs w:val="23"/>
        </w:rPr>
        <w:t xml:space="preserve">Vědecká rada schválila komisi </w:t>
      </w:r>
      <w:r w:rsidR="001469A7">
        <w:rPr>
          <w:rFonts w:ascii="Cambria" w:hAnsi="Cambria"/>
          <w:sz w:val="23"/>
          <w:szCs w:val="23"/>
        </w:rPr>
        <w:t xml:space="preserve">pro jmenovací řízení </w:t>
      </w:r>
      <w:r w:rsidRPr="00B05900">
        <w:rPr>
          <w:rFonts w:ascii="Cambria" w:hAnsi="Cambria"/>
          <w:sz w:val="23"/>
          <w:szCs w:val="23"/>
        </w:rPr>
        <w:t xml:space="preserve">hlasováním (Pro: </w:t>
      </w:r>
      <w:r>
        <w:rPr>
          <w:rFonts w:ascii="Cambria" w:hAnsi="Cambria"/>
          <w:sz w:val="23"/>
          <w:szCs w:val="23"/>
        </w:rPr>
        <w:t>3</w:t>
      </w:r>
      <w:r w:rsidR="001469A7">
        <w:rPr>
          <w:rFonts w:ascii="Cambria" w:hAnsi="Cambria"/>
          <w:sz w:val="23"/>
          <w:szCs w:val="23"/>
        </w:rPr>
        <w:t>4</w:t>
      </w:r>
      <w:r w:rsidRPr="00B05900">
        <w:rPr>
          <w:rFonts w:ascii="Cambria" w:hAnsi="Cambria"/>
          <w:sz w:val="23"/>
          <w:szCs w:val="23"/>
        </w:rPr>
        <w:t xml:space="preserve">, Proti: </w:t>
      </w:r>
      <w:r w:rsidR="001469A7">
        <w:rPr>
          <w:rFonts w:ascii="Cambria" w:hAnsi="Cambria"/>
          <w:sz w:val="23"/>
          <w:szCs w:val="23"/>
        </w:rPr>
        <w:t>0</w:t>
      </w:r>
      <w:r w:rsidRPr="00B05900">
        <w:rPr>
          <w:rFonts w:ascii="Cambria" w:hAnsi="Cambria"/>
          <w:sz w:val="23"/>
          <w:szCs w:val="23"/>
        </w:rPr>
        <w:t xml:space="preserve">, Zdržel se: </w:t>
      </w:r>
      <w:r w:rsidR="001469A7">
        <w:rPr>
          <w:rFonts w:ascii="Cambria" w:hAnsi="Cambria"/>
          <w:sz w:val="23"/>
          <w:szCs w:val="23"/>
        </w:rPr>
        <w:t>0</w:t>
      </w:r>
      <w:r w:rsidRPr="00B05900">
        <w:rPr>
          <w:rFonts w:ascii="Cambria" w:hAnsi="Cambria"/>
          <w:sz w:val="23"/>
          <w:szCs w:val="23"/>
        </w:rPr>
        <w:t>).</w:t>
      </w:r>
    </w:p>
    <w:p w14:paraId="4C418A0F" w14:textId="77777777" w:rsidR="005525B6" w:rsidRPr="00B05900" w:rsidRDefault="005525B6" w:rsidP="005525B6">
      <w:pPr>
        <w:ind w:left="0"/>
        <w:rPr>
          <w:rFonts w:ascii="Cambria" w:hAnsi="Cambria"/>
          <w:sz w:val="23"/>
          <w:szCs w:val="23"/>
        </w:rPr>
      </w:pPr>
    </w:p>
    <w:p w14:paraId="095A3B24" w14:textId="293DFAAE" w:rsidR="005525B6" w:rsidRPr="001469A7" w:rsidRDefault="001469A7" w:rsidP="001469A7">
      <w:pPr>
        <w:pStyle w:val="ListParagraph"/>
        <w:numPr>
          <w:ilvl w:val="1"/>
          <w:numId w:val="5"/>
        </w:numPr>
        <w:ind w:left="426" w:hanging="426"/>
        <w:rPr>
          <w:rFonts w:ascii="Cambria" w:hAnsi="Cambria"/>
          <w:sz w:val="23"/>
          <w:szCs w:val="23"/>
          <w:u w:val="single"/>
        </w:rPr>
      </w:pPr>
      <w:r w:rsidRPr="001469A7">
        <w:rPr>
          <w:rFonts w:ascii="Cambria" w:hAnsi="Cambria"/>
          <w:sz w:val="23"/>
          <w:szCs w:val="23"/>
          <w:u w:val="single"/>
        </w:rPr>
        <w:t>N</w:t>
      </w:r>
      <w:r w:rsidR="005525B6" w:rsidRPr="001469A7">
        <w:rPr>
          <w:rFonts w:ascii="Cambria" w:hAnsi="Cambria"/>
          <w:sz w:val="23"/>
          <w:szCs w:val="23"/>
          <w:u w:val="single"/>
        </w:rPr>
        <w:t>ávrh přednášek (dle preference kolegia):</w:t>
      </w:r>
    </w:p>
    <w:p w14:paraId="53DD4601" w14:textId="2AF12326" w:rsidR="001469A7" w:rsidRPr="001469A7" w:rsidRDefault="001469A7" w:rsidP="001469A7">
      <w:pPr>
        <w:numPr>
          <w:ilvl w:val="0"/>
          <w:numId w:val="11"/>
        </w:numPr>
        <w:ind w:left="284" w:hanging="284"/>
        <w:rPr>
          <w:rFonts w:ascii="Cambria" w:hAnsi="Cambria"/>
          <w:bCs/>
          <w:iCs/>
          <w:color w:val="000000" w:themeColor="text1"/>
          <w:sz w:val="23"/>
          <w:szCs w:val="23"/>
        </w:rPr>
      </w:pPr>
      <w:bookmarkStart w:id="5" w:name="_Hlk58761749"/>
      <w:r w:rsidRPr="001469A7">
        <w:rPr>
          <w:rFonts w:ascii="Cambria" w:hAnsi="Cambria"/>
          <w:bCs/>
          <w:iCs/>
          <w:color w:val="000000" w:themeColor="text1"/>
          <w:sz w:val="23"/>
          <w:szCs w:val="23"/>
        </w:rPr>
        <w:t>Jak vzdálené jsou si dialekty Arabského poloostrova</w:t>
      </w:r>
    </w:p>
    <w:bookmarkEnd w:id="5"/>
    <w:p w14:paraId="6AD36E6D" w14:textId="73DF8D6B" w:rsidR="001469A7" w:rsidRPr="001469A7" w:rsidRDefault="001469A7" w:rsidP="001469A7">
      <w:pPr>
        <w:numPr>
          <w:ilvl w:val="0"/>
          <w:numId w:val="11"/>
        </w:numPr>
        <w:ind w:left="284" w:hanging="284"/>
        <w:rPr>
          <w:rFonts w:ascii="Cambria" w:hAnsi="Cambria"/>
          <w:bCs/>
          <w:iCs/>
          <w:color w:val="000000" w:themeColor="text1"/>
          <w:sz w:val="23"/>
          <w:szCs w:val="23"/>
        </w:rPr>
      </w:pPr>
      <w:r w:rsidRPr="001469A7">
        <w:rPr>
          <w:rFonts w:ascii="Cambria" w:hAnsi="Cambria"/>
          <w:bCs/>
          <w:iCs/>
          <w:color w:val="000000" w:themeColor="text1"/>
          <w:sz w:val="23"/>
          <w:szCs w:val="23"/>
        </w:rPr>
        <w:t>Dvě stě jmen pro lva v arabštině a jak je tomu v semitských jazycích</w:t>
      </w:r>
    </w:p>
    <w:p w14:paraId="60761CF4" w14:textId="0B1A1B30" w:rsidR="005525B6" w:rsidRPr="005525B6" w:rsidRDefault="001469A7" w:rsidP="001469A7">
      <w:pPr>
        <w:numPr>
          <w:ilvl w:val="0"/>
          <w:numId w:val="11"/>
        </w:numPr>
        <w:ind w:left="284" w:hanging="284"/>
        <w:rPr>
          <w:rFonts w:ascii="Cambria" w:hAnsi="Cambria"/>
          <w:bCs/>
          <w:iCs/>
          <w:color w:val="000000" w:themeColor="text1"/>
          <w:sz w:val="23"/>
          <w:szCs w:val="23"/>
        </w:rPr>
      </w:pPr>
      <w:r w:rsidRPr="001469A7">
        <w:rPr>
          <w:rFonts w:ascii="Cambria" w:hAnsi="Cambria"/>
          <w:bCs/>
          <w:iCs/>
          <w:color w:val="000000" w:themeColor="text1"/>
          <w:sz w:val="23"/>
          <w:szCs w:val="23"/>
        </w:rPr>
        <w:t>Jak klasifikovat vývojové etapy klasické arabštiny</w:t>
      </w:r>
    </w:p>
    <w:p w14:paraId="01D7CD61" w14:textId="77777777" w:rsidR="005525B6" w:rsidRPr="00B05900" w:rsidRDefault="005525B6" w:rsidP="005525B6">
      <w:pPr>
        <w:ind w:left="0"/>
        <w:rPr>
          <w:rFonts w:ascii="Cambria" w:hAnsi="Cambria"/>
          <w:sz w:val="23"/>
          <w:szCs w:val="23"/>
        </w:rPr>
      </w:pPr>
    </w:p>
    <w:p w14:paraId="4EEEAAB3" w14:textId="0FB3DEFC" w:rsidR="005525B6" w:rsidRPr="00B05900" w:rsidRDefault="005525B6" w:rsidP="005525B6">
      <w:pPr>
        <w:ind w:left="0"/>
        <w:rPr>
          <w:rFonts w:ascii="Cambria" w:hAnsi="Cambria"/>
          <w:sz w:val="23"/>
          <w:szCs w:val="23"/>
        </w:rPr>
      </w:pPr>
      <w:r w:rsidRPr="00B05900">
        <w:rPr>
          <w:rFonts w:ascii="Cambria" w:hAnsi="Cambria"/>
          <w:sz w:val="23"/>
          <w:szCs w:val="23"/>
        </w:rPr>
        <w:t xml:space="preserve">Vědecká rada schválila téma přednášky: </w:t>
      </w:r>
      <w:r w:rsidR="001469A7" w:rsidRPr="001469A7">
        <w:rPr>
          <w:rFonts w:ascii="Cambria" w:hAnsi="Cambria"/>
          <w:sz w:val="23"/>
          <w:szCs w:val="23"/>
        </w:rPr>
        <w:t>1.</w:t>
      </w:r>
      <w:r w:rsidR="001469A7" w:rsidRPr="001469A7">
        <w:rPr>
          <w:rFonts w:ascii="Cambria" w:hAnsi="Cambria"/>
          <w:sz w:val="23"/>
          <w:szCs w:val="23"/>
        </w:rPr>
        <w:tab/>
        <w:t>Jak vzdálené jsou si dialekty Arabského poloostrova</w:t>
      </w:r>
      <w:r w:rsidRPr="00B05900">
        <w:rPr>
          <w:rFonts w:ascii="Cambria" w:hAnsi="Cambria"/>
          <w:sz w:val="23"/>
          <w:szCs w:val="23"/>
        </w:rPr>
        <w:t>.</w:t>
      </w:r>
    </w:p>
    <w:p w14:paraId="5201DBDB" w14:textId="3A90BF02" w:rsidR="005525B6" w:rsidRDefault="005525B6" w:rsidP="005525B6">
      <w:pPr>
        <w:ind w:left="0"/>
        <w:rPr>
          <w:rFonts w:ascii="Cambria" w:hAnsi="Cambria"/>
          <w:b/>
          <w:bCs/>
          <w:sz w:val="23"/>
          <w:szCs w:val="23"/>
        </w:rPr>
      </w:pPr>
    </w:p>
    <w:p w14:paraId="1262C46B" w14:textId="11C273F7" w:rsidR="009901DE" w:rsidRPr="001469A7" w:rsidRDefault="00382401" w:rsidP="001469A7">
      <w:pPr>
        <w:pStyle w:val="ListParagraph"/>
        <w:numPr>
          <w:ilvl w:val="0"/>
          <w:numId w:val="5"/>
        </w:numPr>
        <w:rPr>
          <w:rFonts w:ascii="Cambria" w:hAnsi="Cambria"/>
          <w:b/>
          <w:bCs/>
          <w:sz w:val="23"/>
          <w:szCs w:val="23"/>
        </w:rPr>
      </w:pPr>
      <w:r w:rsidRPr="001469A7">
        <w:rPr>
          <w:rFonts w:ascii="Cambria" w:hAnsi="Cambria"/>
          <w:b/>
          <w:bCs/>
          <w:sz w:val="23"/>
          <w:szCs w:val="23"/>
        </w:rPr>
        <w:t xml:space="preserve">Návrh </w:t>
      </w:r>
      <w:r w:rsidR="001469A7" w:rsidRPr="001469A7">
        <w:rPr>
          <w:rFonts w:ascii="Cambria" w:hAnsi="Cambria"/>
          <w:b/>
          <w:bCs/>
          <w:sz w:val="23"/>
          <w:szCs w:val="23"/>
        </w:rPr>
        <w:t xml:space="preserve">na složení komise pro řízení ke jmenování profesorem a témat profesorské přednášky pro řízení paní doc. Mgr. Lucie Doležalové, </w:t>
      </w:r>
      <w:proofErr w:type="gramStart"/>
      <w:r w:rsidR="001469A7" w:rsidRPr="001469A7">
        <w:rPr>
          <w:rFonts w:ascii="Cambria" w:hAnsi="Cambria"/>
          <w:b/>
          <w:bCs/>
          <w:sz w:val="23"/>
          <w:szCs w:val="23"/>
        </w:rPr>
        <w:t>M.A.</w:t>
      </w:r>
      <w:proofErr w:type="gramEnd"/>
      <w:r w:rsidR="001469A7" w:rsidRPr="001469A7">
        <w:rPr>
          <w:rFonts w:ascii="Cambria" w:hAnsi="Cambria"/>
          <w:b/>
          <w:bCs/>
          <w:sz w:val="23"/>
          <w:szCs w:val="23"/>
        </w:rPr>
        <w:t>, Ph.D. (FF UK, FHS UK) pro obor Řecká a latinská studia</w:t>
      </w:r>
    </w:p>
    <w:p w14:paraId="1F532D96" w14:textId="718612B4" w:rsidR="00382401" w:rsidRDefault="00382401" w:rsidP="00382401">
      <w:pPr>
        <w:ind w:left="0"/>
        <w:rPr>
          <w:rFonts w:ascii="Cambria" w:hAnsi="Cambria"/>
          <w:b/>
          <w:bCs/>
          <w:sz w:val="23"/>
          <w:szCs w:val="23"/>
        </w:rPr>
      </w:pPr>
    </w:p>
    <w:p w14:paraId="327A84CD" w14:textId="4F9E9797" w:rsidR="00382401" w:rsidRPr="001469A7" w:rsidRDefault="00382401" w:rsidP="001469A7">
      <w:pPr>
        <w:pStyle w:val="ListParagraph"/>
        <w:numPr>
          <w:ilvl w:val="1"/>
          <w:numId w:val="5"/>
        </w:numPr>
        <w:ind w:left="426" w:hanging="426"/>
        <w:rPr>
          <w:rFonts w:ascii="Cambria" w:hAnsi="Cambria"/>
          <w:sz w:val="23"/>
          <w:szCs w:val="23"/>
          <w:u w:val="single"/>
        </w:rPr>
      </w:pPr>
      <w:r w:rsidRPr="001469A7">
        <w:rPr>
          <w:rFonts w:ascii="Cambria" w:hAnsi="Cambria"/>
          <w:sz w:val="23"/>
          <w:szCs w:val="23"/>
          <w:u w:val="single"/>
        </w:rPr>
        <w:t>Návrh komise:</w:t>
      </w:r>
    </w:p>
    <w:p w14:paraId="2182582D" w14:textId="77777777" w:rsidR="006D523A" w:rsidRPr="006D523A" w:rsidRDefault="006D523A" w:rsidP="006D523A">
      <w:pPr>
        <w:ind w:left="0"/>
        <w:rPr>
          <w:rFonts w:ascii="Cambria" w:hAnsi="Cambria"/>
          <w:sz w:val="23"/>
          <w:szCs w:val="23"/>
        </w:rPr>
      </w:pPr>
      <w:r w:rsidRPr="006D523A">
        <w:rPr>
          <w:rFonts w:ascii="Cambria" w:hAnsi="Cambria"/>
          <w:sz w:val="23"/>
          <w:szCs w:val="23"/>
        </w:rPr>
        <w:t>Předsedkyně:</w:t>
      </w:r>
    </w:p>
    <w:p w14:paraId="207D8D7E" w14:textId="77777777" w:rsidR="006D523A" w:rsidRPr="006D523A" w:rsidRDefault="006D523A" w:rsidP="006D523A">
      <w:pPr>
        <w:ind w:left="0"/>
        <w:rPr>
          <w:rFonts w:ascii="Cambria" w:hAnsi="Cambria"/>
          <w:sz w:val="23"/>
          <w:szCs w:val="23"/>
        </w:rPr>
      </w:pPr>
      <w:r w:rsidRPr="006D523A">
        <w:rPr>
          <w:rFonts w:ascii="Cambria" w:hAnsi="Cambria"/>
          <w:sz w:val="23"/>
          <w:szCs w:val="23"/>
        </w:rPr>
        <w:t>prof. PhDr. Hana Pátková, Ph.D., UK Praha</w:t>
      </w:r>
    </w:p>
    <w:p w14:paraId="0BA9D7C5" w14:textId="77777777" w:rsidR="006D523A" w:rsidRPr="006D523A" w:rsidRDefault="006D523A" w:rsidP="006D523A">
      <w:pPr>
        <w:ind w:left="0"/>
        <w:rPr>
          <w:rFonts w:ascii="Cambria" w:hAnsi="Cambria"/>
          <w:sz w:val="23"/>
          <w:szCs w:val="23"/>
        </w:rPr>
      </w:pPr>
      <w:r w:rsidRPr="006D523A">
        <w:rPr>
          <w:rFonts w:ascii="Cambria" w:hAnsi="Cambria"/>
          <w:sz w:val="23"/>
          <w:szCs w:val="23"/>
        </w:rPr>
        <w:t>Členové:</w:t>
      </w:r>
    </w:p>
    <w:p w14:paraId="0DC74E80" w14:textId="77777777" w:rsidR="006D523A" w:rsidRPr="006D523A" w:rsidRDefault="006D523A" w:rsidP="006D523A">
      <w:pPr>
        <w:ind w:left="0"/>
        <w:rPr>
          <w:rFonts w:ascii="Cambria" w:hAnsi="Cambria"/>
          <w:sz w:val="23"/>
          <w:szCs w:val="23"/>
        </w:rPr>
      </w:pPr>
      <w:r w:rsidRPr="006D523A">
        <w:rPr>
          <w:rFonts w:ascii="Cambria" w:hAnsi="Cambria"/>
          <w:sz w:val="23"/>
          <w:szCs w:val="23"/>
        </w:rPr>
        <w:t xml:space="preserve">prof. Lars Boje </w:t>
      </w:r>
      <w:proofErr w:type="spellStart"/>
      <w:r w:rsidRPr="006D523A">
        <w:rPr>
          <w:rFonts w:ascii="Cambria" w:hAnsi="Cambria"/>
          <w:sz w:val="23"/>
          <w:szCs w:val="23"/>
        </w:rPr>
        <w:t>Mortensen</w:t>
      </w:r>
      <w:proofErr w:type="spellEnd"/>
      <w:r w:rsidRPr="006D523A">
        <w:rPr>
          <w:rFonts w:ascii="Cambria" w:hAnsi="Cambria"/>
          <w:sz w:val="23"/>
          <w:szCs w:val="23"/>
        </w:rPr>
        <w:t xml:space="preserve">, University </w:t>
      </w:r>
      <w:proofErr w:type="spellStart"/>
      <w:r w:rsidRPr="006D523A">
        <w:rPr>
          <w:rFonts w:ascii="Cambria" w:hAnsi="Cambria"/>
          <w:sz w:val="23"/>
          <w:szCs w:val="23"/>
        </w:rPr>
        <w:t>of</w:t>
      </w:r>
      <w:proofErr w:type="spellEnd"/>
      <w:r w:rsidRPr="006D523A">
        <w:rPr>
          <w:rFonts w:ascii="Cambria" w:hAnsi="Cambria"/>
          <w:sz w:val="23"/>
          <w:szCs w:val="23"/>
        </w:rPr>
        <w:t xml:space="preserve"> </w:t>
      </w:r>
      <w:proofErr w:type="spellStart"/>
      <w:r w:rsidRPr="006D523A">
        <w:rPr>
          <w:rFonts w:ascii="Cambria" w:hAnsi="Cambria"/>
          <w:sz w:val="23"/>
          <w:szCs w:val="23"/>
        </w:rPr>
        <w:t>Southern</w:t>
      </w:r>
      <w:proofErr w:type="spellEnd"/>
      <w:r w:rsidRPr="006D523A">
        <w:rPr>
          <w:rFonts w:ascii="Cambria" w:hAnsi="Cambria"/>
          <w:sz w:val="23"/>
          <w:szCs w:val="23"/>
        </w:rPr>
        <w:t xml:space="preserve"> </w:t>
      </w:r>
      <w:proofErr w:type="spellStart"/>
      <w:r w:rsidRPr="006D523A">
        <w:rPr>
          <w:rFonts w:ascii="Cambria" w:hAnsi="Cambria"/>
          <w:sz w:val="23"/>
          <w:szCs w:val="23"/>
        </w:rPr>
        <w:t>Denmark</w:t>
      </w:r>
      <w:proofErr w:type="spellEnd"/>
    </w:p>
    <w:p w14:paraId="321B453D" w14:textId="77777777" w:rsidR="006D523A" w:rsidRPr="006D523A" w:rsidRDefault="006D523A" w:rsidP="006D523A">
      <w:pPr>
        <w:ind w:left="0"/>
        <w:rPr>
          <w:rFonts w:ascii="Cambria" w:hAnsi="Cambria"/>
          <w:sz w:val="23"/>
          <w:szCs w:val="23"/>
        </w:rPr>
      </w:pPr>
      <w:r w:rsidRPr="006D523A">
        <w:rPr>
          <w:rFonts w:ascii="Cambria" w:hAnsi="Cambria"/>
          <w:sz w:val="23"/>
          <w:szCs w:val="23"/>
        </w:rPr>
        <w:t xml:space="preserve">prof. </w:t>
      </w:r>
      <w:proofErr w:type="spellStart"/>
      <w:r w:rsidRPr="006D523A">
        <w:rPr>
          <w:rFonts w:ascii="Cambria" w:hAnsi="Cambria"/>
          <w:sz w:val="23"/>
          <w:szCs w:val="23"/>
        </w:rPr>
        <w:t>Danuta</w:t>
      </w:r>
      <w:proofErr w:type="spellEnd"/>
      <w:r w:rsidRPr="006D523A">
        <w:rPr>
          <w:rFonts w:ascii="Cambria" w:hAnsi="Cambria"/>
          <w:sz w:val="23"/>
          <w:szCs w:val="23"/>
        </w:rPr>
        <w:t xml:space="preserve"> </w:t>
      </w:r>
      <w:proofErr w:type="spellStart"/>
      <w:r w:rsidRPr="006D523A">
        <w:rPr>
          <w:rFonts w:ascii="Cambria" w:hAnsi="Cambria"/>
          <w:sz w:val="23"/>
          <w:szCs w:val="23"/>
        </w:rPr>
        <w:t>Shanzer</w:t>
      </w:r>
      <w:proofErr w:type="spellEnd"/>
      <w:r w:rsidRPr="006D523A">
        <w:rPr>
          <w:rFonts w:ascii="Cambria" w:hAnsi="Cambria"/>
          <w:sz w:val="23"/>
          <w:szCs w:val="23"/>
        </w:rPr>
        <w:t xml:space="preserve">, University </w:t>
      </w:r>
      <w:proofErr w:type="spellStart"/>
      <w:r w:rsidRPr="006D523A">
        <w:rPr>
          <w:rFonts w:ascii="Cambria" w:hAnsi="Cambria"/>
          <w:sz w:val="23"/>
          <w:szCs w:val="23"/>
        </w:rPr>
        <w:t>of</w:t>
      </w:r>
      <w:proofErr w:type="spellEnd"/>
      <w:r w:rsidRPr="006D523A">
        <w:rPr>
          <w:rFonts w:ascii="Cambria" w:hAnsi="Cambria"/>
          <w:sz w:val="23"/>
          <w:szCs w:val="23"/>
        </w:rPr>
        <w:t xml:space="preserve"> </w:t>
      </w:r>
      <w:proofErr w:type="spellStart"/>
      <w:r w:rsidRPr="006D523A">
        <w:rPr>
          <w:rFonts w:ascii="Cambria" w:hAnsi="Cambria"/>
          <w:sz w:val="23"/>
          <w:szCs w:val="23"/>
        </w:rPr>
        <w:t>Vienna</w:t>
      </w:r>
      <w:proofErr w:type="spellEnd"/>
    </w:p>
    <w:p w14:paraId="5B3C0C9A" w14:textId="77777777" w:rsidR="006D523A" w:rsidRPr="006D523A" w:rsidRDefault="006D523A" w:rsidP="006D523A">
      <w:pPr>
        <w:ind w:left="0"/>
        <w:rPr>
          <w:rFonts w:ascii="Cambria" w:hAnsi="Cambria"/>
          <w:sz w:val="23"/>
          <w:szCs w:val="23"/>
        </w:rPr>
      </w:pPr>
      <w:r w:rsidRPr="006D523A">
        <w:rPr>
          <w:rFonts w:ascii="Cambria" w:hAnsi="Cambria"/>
          <w:sz w:val="23"/>
          <w:szCs w:val="23"/>
        </w:rPr>
        <w:t xml:space="preserve">prof. Gábor </w:t>
      </w:r>
      <w:proofErr w:type="spellStart"/>
      <w:r w:rsidRPr="006D523A">
        <w:rPr>
          <w:rFonts w:ascii="Cambria" w:hAnsi="Cambria"/>
          <w:sz w:val="23"/>
          <w:szCs w:val="23"/>
        </w:rPr>
        <w:t>Klaniczay</w:t>
      </w:r>
      <w:proofErr w:type="spellEnd"/>
      <w:r w:rsidRPr="006D523A">
        <w:rPr>
          <w:rFonts w:ascii="Cambria" w:hAnsi="Cambria"/>
          <w:sz w:val="23"/>
          <w:szCs w:val="23"/>
        </w:rPr>
        <w:t xml:space="preserve">, </w:t>
      </w:r>
      <w:proofErr w:type="spellStart"/>
      <w:r w:rsidRPr="006D523A">
        <w:rPr>
          <w:rFonts w:ascii="Cambria" w:hAnsi="Cambria"/>
          <w:sz w:val="23"/>
          <w:szCs w:val="23"/>
        </w:rPr>
        <w:t>Central</w:t>
      </w:r>
      <w:proofErr w:type="spellEnd"/>
      <w:r w:rsidRPr="006D523A">
        <w:rPr>
          <w:rFonts w:ascii="Cambria" w:hAnsi="Cambria"/>
          <w:sz w:val="23"/>
          <w:szCs w:val="23"/>
        </w:rPr>
        <w:t xml:space="preserve"> </w:t>
      </w:r>
      <w:proofErr w:type="spellStart"/>
      <w:r w:rsidRPr="006D523A">
        <w:rPr>
          <w:rFonts w:ascii="Cambria" w:hAnsi="Cambria"/>
          <w:sz w:val="23"/>
          <w:szCs w:val="23"/>
        </w:rPr>
        <w:t>European</w:t>
      </w:r>
      <w:proofErr w:type="spellEnd"/>
      <w:r w:rsidRPr="006D523A">
        <w:rPr>
          <w:rFonts w:ascii="Cambria" w:hAnsi="Cambria"/>
          <w:sz w:val="23"/>
          <w:szCs w:val="23"/>
        </w:rPr>
        <w:t xml:space="preserve"> University</w:t>
      </w:r>
    </w:p>
    <w:p w14:paraId="779BC500" w14:textId="37421760" w:rsidR="00382401" w:rsidRDefault="006D523A" w:rsidP="006D523A">
      <w:pPr>
        <w:ind w:left="0"/>
        <w:rPr>
          <w:rFonts w:ascii="Cambria" w:hAnsi="Cambria"/>
          <w:sz w:val="23"/>
          <w:szCs w:val="23"/>
        </w:rPr>
      </w:pPr>
      <w:r w:rsidRPr="006D523A">
        <w:rPr>
          <w:rFonts w:ascii="Cambria" w:hAnsi="Cambria"/>
          <w:sz w:val="23"/>
          <w:szCs w:val="23"/>
        </w:rPr>
        <w:t xml:space="preserve">prof. </w:t>
      </w:r>
      <w:proofErr w:type="spellStart"/>
      <w:r w:rsidRPr="006D523A">
        <w:rPr>
          <w:rFonts w:ascii="Cambria" w:hAnsi="Cambria"/>
          <w:sz w:val="23"/>
          <w:szCs w:val="23"/>
        </w:rPr>
        <w:t>Cédric</w:t>
      </w:r>
      <w:proofErr w:type="spellEnd"/>
      <w:r w:rsidRPr="006D523A">
        <w:rPr>
          <w:rFonts w:ascii="Cambria" w:hAnsi="Cambria"/>
          <w:sz w:val="23"/>
          <w:szCs w:val="23"/>
        </w:rPr>
        <w:t xml:space="preserve"> </w:t>
      </w:r>
      <w:proofErr w:type="spellStart"/>
      <w:r w:rsidRPr="006D523A">
        <w:rPr>
          <w:rFonts w:ascii="Cambria" w:hAnsi="Cambria"/>
          <w:sz w:val="23"/>
          <w:szCs w:val="23"/>
        </w:rPr>
        <w:t>Giraud</w:t>
      </w:r>
      <w:proofErr w:type="spellEnd"/>
      <w:r w:rsidRPr="006D523A">
        <w:rPr>
          <w:rFonts w:ascii="Cambria" w:hAnsi="Cambria"/>
          <w:sz w:val="23"/>
          <w:szCs w:val="23"/>
        </w:rPr>
        <w:t xml:space="preserve">, </w:t>
      </w:r>
      <w:proofErr w:type="spellStart"/>
      <w:r w:rsidRPr="006D523A">
        <w:rPr>
          <w:rFonts w:ascii="Cambria" w:hAnsi="Cambria"/>
          <w:sz w:val="23"/>
          <w:szCs w:val="23"/>
        </w:rPr>
        <w:t>Université</w:t>
      </w:r>
      <w:proofErr w:type="spellEnd"/>
      <w:r w:rsidRPr="006D523A">
        <w:rPr>
          <w:rFonts w:ascii="Cambria" w:hAnsi="Cambria"/>
          <w:sz w:val="23"/>
          <w:szCs w:val="23"/>
        </w:rPr>
        <w:t xml:space="preserve"> de </w:t>
      </w:r>
      <w:proofErr w:type="spellStart"/>
      <w:r w:rsidRPr="006D523A">
        <w:rPr>
          <w:rFonts w:ascii="Cambria" w:hAnsi="Cambria"/>
          <w:sz w:val="23"/>
          <w:szCs w:val="23"/>
        </w:rPr>
        <w:t>Genève</w:t>
      </w:r>
      <w:proofErr w:type="spellEnd"/>
    </w:p>
    <w:p w14:paraId="7D87801C" w14:textId="77777777" w:rsidR="006D523A" w:rsidRPr="00B05900" w:rsidRDefault="006D523A" w:rsidP="006D523A">
      <w:pPr>
        <w:ind w:left="0"/>
        <w:rPr>
          <w:rFonts w:ascii="Cambria" w:hAnsi="Cambria"/>
          <w:b/>
          <w:bCs/>
          <w:sz w:val="23"/>
          <w:szCs w:val="23"/>
        </w:rPr>
      </w:pPr>
    </w:p>
    <w:p w14:paraId="2DE19852" w14:textId="5BE74F44" w:rsidR="00382401" w:rsidRPr="00B05900" w:rsidRDefault="00382401" w:rsidP="00382401">
      <w:pPr>
        <w:ind w:left="0"/>
        <w:rPr>
          <w:rFonts w:ascii="Cambria" w:hAnsi="Cambria"/>
          <w:sz w:val="23"/>
          <w:szCs w:val="23"/>
        </w:rPr>
      </w:pPr>
      <w:r w:rsidRPr="00B05900">
        <w:rPr>
          <w:rFonts w:ascii="Cambria" w:hAnsi="Cambria"/>
          <w:sz w:val="23"/>
          <w:szCs w:val="23"/>
        </w:rPr>
        <w:t xml:space="preserve">Vědecká rada schválila </w:t>
      </w:r>
      <w:r w:rsidR="006D523A" w:rsidRPr="00B05900">
        <w:rPr>
          <w:rFonts w:ascii="Cambria" w:hAnsi="Cambria"/>
          <w:sz w:val="23"/>
          <w:szCs w:val="23"/>
        </w:rPr>
        <w:t xml:space="preserve">komisi </w:t>
      </w:r>
      <w:r w:rsidR="006D523A">
        <w:rPr>
          <w:rFonts w:ascii="Cambria" w:hAnsi="Cambria"/>
          <w:sz w:val="23"/>
          <w:szCs w:val="23"/>
        </w:rPr>
        <w:t xml:space="preserve">pro jmenovací řízení </w:t>
      </w:r>
      <w:r w:rsidR="006D523A" w:rsidRPr="00B05900">
        <w:rPr>
          <w:rFonts w:ascii="Cambria" w:hAnsi="Cambria"/>
          <w:sz w:val="23"/>
          <w:szCs w:val="23"/>
        </w:rPr>
        <w:t xml:space="preserve">hlasováním </w:t>
      </w:r>
      <w:r w:rsidRPr="00B05900">
        <w:rPr>
          <w:rFonts w:ascii="Cambria" w:hAnsi="Cambria"/>
          <w:sz w:val="23"/>
          <w:szCs w:val="23"/>
        </w:rPr>
        <w:t xml:space="preserve">(Pro: </w:t>
      </w:r>
      <w:r>
        <w:rPr>
          <w:rFonts w:ascii="Cambria" w:hAnsi="Cambria"/>
          <w:sz w:val="23"/>
          <w:szCs w:val="23"/>
        </w:rPr>
        <w:t>3</w:t>
      </w:r>
      <w:r w:rsidR="006D523A">
        <w:rPr>
          <w:rFonts w:ascii="Cambria" w:hAnsi="Cambria"/>
          <w:sz w:val="23"/>
          <w:szCs w:val="23"/>
        </w:rPr>
        <w:t>5</w:t>
      </w:r>
      <w:r w:rsidRPr="00B05900">
        <w:rPr>
          <w:rFonts w:ascii="Cambria" w:hAnsi="Cambria"/>
          <w:sz w:val="23"/>
          <w:szCs w:val="23"/>
        </w:rPr>
        <w:t xml:space="preserve">, Proti: </w:t>
      </w:r>
      <w:r w:rsidR="006D523A">
        <w:rPr>
          <w:rFonts w:ascii="Cambria" w:hAnsi="Cambria"/>
          <w:sz w:val="23"/>
          <w:szCs w:val="23"/>
        </w:rPr>
        <w:t>0</w:t>
      </w:r>
      <w:r w:rsidRPr="00B05900">
        <w:rPr>
          <w:rFonts w:ascii="Cambria" w:hAnsi="Cambria"/>
          <w:sz w:val="23"/>
          <w:szCs w:val="23"/>
        </w:rPr>
        <w:t xml:space="preserve">, Zdržel se: </w:t>
      </w:r>
      <w:r w:rsidR="006D523A">
        <w:rPr>
          <w:rFonts w:ascii="Cambria" w:hAnsi="Cambria"/>
          <w:sz w:val="23"/>
          <w:szCs w:val="23"/>
        </w:rPr>
        <w:t>0</w:t>
      </w:r>
      <w:r w:rsidRPr="00B05900">
        <w:rPr>
          <w:rFonts w:ascii="Cambria" w:hAnsi="Cambria"/>
          <w:sz w:val="23"/>
          <w:szCs w:val="23"/>
        </w:rPr>
        <w:t>).</w:t>
      </w:r>
    </w:p>
    <w:p w14:paraId="429D5D6D" w14:textId="77777777" w:rsidR="00382401" w:rsidRPr="00B05900" w:rsidRDefault="00382401" w:rsidP="00382401">
      <w:pPr>
        <w:ind w:left="0"/>
        <w:rPr>
          <w:rFonts w:ascii="Cambria" w:hAnsi="Cambria"/>
          <w:sz w:val="23"/>
          <w:szCs w:val="23"/>
        </w:rPr>
      </w:pPr>
    </w:p>
    <w:p w14:paraId="2A15FE0F" w14:textId="04C5A778" w:rsidR="00382401" w:rsidRPr="001469A7" w:rsidRDefault="001469A7" w:rsidP="001469A7">
      <w:pPr>
        <w:pStyle w:val="ListParagraph"/>
        <w:numPr>
          <w:ilvl w:val="1"/>
          <w:numId w:val="5"/>
        </w:numPr>
        <w:ind w:left="426" w:hanging="426"/>
        <w:rPr>
          <w:rFonts w:ascii="Cambria" w:hAnsi="Cambria"/>
          <w:sz w:val="23"/>
          <w:szCs w:val="23"/>
          <w:u w:val="single"/>
        </w:rPr>
      </w:pPr>
      <w:r w:rsidRPr="001469A7">
        <w:rPr>
          <w:rFonts w:ascii="Cambria" w:hAnsi="Cambria"/>
          <w:sz w:val="23"/>
          <w:szCs w:val="23"/>
          <w:u w:val="single"/>
        </w:rPr>
        <w:t>N</w:t>
      </w:r>
      <w:r w:rsidR="00382401" w:rsidRPr="001469A7">
        <w:rPr>
          <w:rFonts w:ascii="Cambria" w:hAnsi="Cambria"/>
          <w:sz w:val="23"/>
          <w:szCs w:val="23"/>
          <w:u w:val="single"/>
        </w:rPr>
        <w:t>ávrh přednášek (dle preference kolegia):</w:t>
      </w:r>
    </w:p>
    <w:p w14:paraId="568507F5" w14:textId="77777777" w:rsidR="006D523A" w:rsidRPr="006D523A" w:rsidRDefault="006D523A" w:rsidP="006D523A">
      <w:pPr>
        <w:pStyle w:val="ListParagraph"/>
        <w:numPr>
          <w:ilvl w:val="0"/>
          <w:numId w:val="12"/>
        </w:numPr>
        <w:ind w:left="284" w:hanging="284"/>
        <w:jc w:val="left"/>
        <w:rPr>
          <w:rFonts w:ascii="Cambria" w:hAnsi="Cambria"/>
          <w:bCs/>
          <w:iCs/>
        </w:rPr>
      </w:pPr>
      <w:bookmarkStart w:id="6" w:name="_Hlk58761959"/>
      <w:bookmarkStart w:id="7" w:name="_Hlk55854206"/>
      <w:r w:rsidRPr="006D523A">
        <w:rPr>
          <w:rFonts w:ascii="Cambria" w:hAnsi="Cambria"/>
          <w:bCs/>
          <w:iCs/>
        </w:rPr>
        <w:t>Závrať a hodně krve: umění paměti v pozdně středověkých Čechách</w:t>
      </w:r>
      <w:bookmarkEnd w:id="6"/>
    </w:p>
    <w:p w14:paraId="488F29EE" w14:textId="77777777" w:rsidR="006D523A" w:rsidRPr="006D523A" w:rsidRDefault="006D523A" w:rsidP="006D523A">
      <w:pPr>
        <w:pStyle w:val="ListParagraph"/>
        <w:numPr>
          <w:ilvl w:val="0"/>
          <w:numId w:val="12"/>
        </w:numPr>
        <w:ind w:left="284" w:hanging="284"/>
        <w:jc w:val="left"/>
        <w:rPr>
          <w:rFonts w:ascii="Cambria" w:hAnsi="Cambria"/>
          <w:bCs/>
          <w:iCs/>
        </w:rPr>
      </w:pPr>
      <w:r w:rsidRPr="006D523A">
        <w:rPr>
          <w:rFonts w:ascii="Cambria" w:hAnsi="Cambria"/>
          <w:bCs/>
          <w:iCs/>
        </w:rPr>
        <w:t>Krok zpět? Matoucí sborníky pozdního středověku</w:t>
      </w:r>
    </w:p>
    <w:p w14:paraId="73420605" w14:textId="374866D4" w:rsidR="00382401" w:rsidRPr="0013758C" w:rsidRDefault="006D523A" w:rsidP="006D523A">
      <w:pPr>
        <w:pStyle w:val="ListParagraph"/>
        <w:numPr>
          <w:ilvl w:val="0"/>
          <w:numId w:val="12"/>
        </w:numPr>
        <w:ind w:left="284" w:hanging="284"/>
        <w:jc w:val="left"/>
        <w:rPr>
          <w:rFonts w:ascii="Cambria" w:hAnsi="Cambria"/>
          <w:bCs/>
          <w:iCs/>
          <w:color w:val="000000" w:themeColor="text1"/>
          <w:sz w:val="23"/>
          <w:szCs w:val="23"/>
        </w:rPr>
      </w:pPr>
      <w:r w:rsidRPr="006D523A">
        <w:rPr>
          <w:rFonts w:ascii="Cambria" w:hAnsi="Cambria"/>
          <w:bCs/>
          <w:iCs/>
        </w:rPr>
        <w:t xml:space="preserve">Biografie v </w:t>
      </w:r>
      <w:proofErr w:type="spellStart"/>
      <w:r w:rsidRPr="006D523A">
        <w:rPr>
          <w:rFonts w:ascii="Cambria" w:hAnsi="Cambria"/>
          <w:bCs/>
          <w:iCs/>
        </w:rPr>
        <w:t>kolofonech</w:t>
      </w:r>
      <w:proofErr w:type="spellEnd"/>
      <w:r w:rsidRPr="006D523A">
        <w:rPr>
          <w:rFonts w:ascii="Cambria" w:hAnsi="Cambria"/>
          <w:bCs/>
          <w:iCs/>
        </w:rPr>
        <w:t>: Kříž z Telče (1434-1504)</w:t>
      </w:r>
    </w:p>
    <w:bookmarkEnd w:id="7"/>
    <w:p w14:paraId="0A584AE3" w14:textId="77777777" w:rsidR="00382401" w:rsidRPr="00B05900" w:rsidRDefault="00382401" w:rsidP="00382401">
      <w:pPr>
        <w:ind w:left="0"/>
        <w:rPr>
          <w:rFonts w:ascii="Cambria" w:hAnsi="Cambria"/>
          <w:sz w:val="23"/>
          <w:szCs w:val="23"/>
        </w:rPr>
      </w:pPr>
    </w:p>
    <w:p w14:paraId="783DAE8B" w14:textId="53208A50" w:rsidR="00382401" w:rsidRPr="00B05900" w:rsidRDefault="00382401" w:rsidP="00382401">
      <w:pPr>
        <w:ind w:left="0"/>
        <w:rPr>
          <w:rFonts w:ascii="Cambria" w:hAnsi="Cambria"/>
          <w:sz w:val="23"/>
          <w:szCs w:val="23"/>
        </w:rPr>
      </w:pPr>
      <w:r w:rsidRPr="00B05900">
        <w:rPr>
          <w:rFonts w:ascii="Cambria" w:hAnsi="Cambria"/>
          <w:sz w:val="23"/>
          <w:szCs w:val="23"/>
        </w:rPr>
        <w:t xml:space="preserve">Vědecká rada schválila téma přednášky: </w:t>
      </w:r>
      <w:r w:rsidR="006D523A" w:rsidRPr="006D523A">
        <w:rPr>
          <w:rFonts w:ascii="Cambria" w:hAnsi="Cambria"/>
          <w:sz w:val="23"/>
          <w:szCs w:val="23"/>
        </w:rPr>
        <w:t>1.</w:t>
      </w:r>
      <w:r w:rsidR="006D523A" w:rsidRPr="006D523A">
        <w:rPr>
          <w:rFonts w:ascii="Cambria" w:hAnsi="Cambria"/>
          <w:sz w:val="23"/>
          <w:szCs w:val="23"/>
        </w:rPr>
        <w:tab/>
        <w:t>Závrať a hodně krve: umění paměti v pozdně středověkých Čechách</w:t>
      </w:r>
      <w:r w:rsidRPr="00B05900">
        <w:rPr>
          <w:rFonts w:ascii="Cambria" w:hAnsi="Cambria"/>
          <w:sz w:val="23"/>
          <w:szCs w:val="23"/>
        </w:rPr>
        <w:t>.</w:t>
      </w:r>
    </w:p>
    <w:p w14:paraId="3F886DDE" w14:textId="77777777" w:rsidR="00382401" w:rsidRDefault="00382401" w:rsidP="00382401">
      <w:pPr>
        <w:ind w:left="0"/>
        <w:rPr>
          <w:rFonts w:ascii="Cambria" w:hAnsi="Cambria"/>
          <w:b/>
          <w:bCs/>
          <w:sz w:val="23"/>
          <w:szCs w:val="23"/>
        </w:rPr>
      </w:pPr>
    </w:p>
    <w:p w14:paraId="6BDE8D62" w14:textId="0CA7C48F" w:rsidR="0011184B" w:rsidRPr="006D523A" w:rsidRDefault="0011184B" w:rsidP="006D523A">
      <w:pPr>
        <w:pStyle w:val="ListParagraph"/>
        <w:numPr>
          <w:ilvl w:val="0"/>
          <w:numId w:val="5"/>
        </w:numPr>
        <w:rPr>
          <w:rFonts w:ascii="Cambria" w:hAnsi="Cambria"/>
          <w:b/>
          <w:bCs/>
          <w:sz w:val="23"/>
          <w:szCs w:val="23"/>
        </w:rPr>
      </w:pPr>
      <w:r w:rsidRPr="006D523A">
        <w:rPr>
          <w:rFonts w:ascii="Cambria" w:hAnsi="Cambria"/>
          <w:b/>
          <w:bCs/>
          <w:sz w:val="23"/>
          <w:szCs w:val="23"/>
        </w:rPr>
        <w:t>Akreditace</w:t>
      </w:r>
    </w:p>
    <w:p w14:paraId="41112876" w14:textId="37130D7E" w:rsidR="0011184B" w:rsidRPr="00B05900" w:rsidRDefault="0011184B" w:rsidP="00CC088F">
      <w:pPr>
        <w:pStyle w:val="ListParagraph"/>
        <w:ind w:left="851" w:hanging="851"/>
        <w:rPr>
          <w:rFonts w:ascii="Cambria" w:hAnsi="Cambria"/>
          <w:b/>
          <w:bCs/>
          <w:sz w:val="23"/>
          <w:szCs w:val="23"/>
        </w:rPr>
      </w:pPr>
    </w:p>
    <w:p w14:paraId="70F9786E" w14:textId="19EEC427" w:rsidR="00187ADC" w:rsidRPr="00B05900" w:rsidRDefault="00187ADC" w:rsidP="00CC088F">
      <w:pPr>
        <w:pStyle w:val="ListParagraph"/>
        <w:ind w:left="851" w:hanging="851"/>
        <w:rPr>
          <w:rFonts w:ascii="Cambria" w:hAnsi="Cambria"/>
          <w:sz w:val="23"/>
          <w:szCs w:val="23"/>
        </w:rPr>
      </w:pPr>
      <w:r w:rsidRPr="00B05900">
        <w:rPr>
          <w:rFonts w:ascii="Cambria" w:hAnsi="Cambria"/>
          <w:sz w:val="23"/>
          <w:szCs w:val="23"/>
        </w:rPr>
        <w:t>Vědecká rada schválila hlasováním:</w:t>
      </w:r>
    </w:p>
    <w:p w14:paraId="3EC8351A" w14:textId="77777777" w:rsidR="00187ADC" w:rsidRPr="00B05900" w:rsidRDefault="00187ADC" w:rsidP="00CC088F">
      <w:pPr>
        <w:pStyle w:val="ListParagraph"/>
        <w:ind w:left="851" w:hanging="851"/>
        <w:rPr>
          <w:rFonts w:ascii="Cambria" w:hAnsi="Cambria"/>
          <w:sz w:val="23"/>
          <w:szCs w:val="23"/>
        </w:rPr>
      </w:pPr>
    </w:p>
    <w:p w14:paraId="688AE221" w14:textId="77777777" w:rsidR="006D523A" w:rsidRPr="006D523A" w:rsidRDefault="006D523A" w:rsidP="006D523A">
      <w:pPr>
        <w:ind w:left="0"/>
        <w:rPr>
          <w:rFonts w:ascii="Cambria" w:hAnsi="Cambria"/>
          <w:color w:val="000000" w:themeColor="text1"/>
          <w:sz w:val="23"/>
          <w:szCs w:val="23"/>
        </w:rPr>
      </w:pPr>
      <w:r w:rsidRPr="006D523A">
        <w:rPr>
          <w:rFonts w:ascii="Cambria" w:hAnsi="Cambria"/>
          <w:sz w:val="23"/>
          <w:szCs w:val="23"/>
        </w:rPr>
        <w:t xml:space="preserve">9.1. Návrhy na změnu garanta studijního programu/oboru u stávajících akreditací: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887"/>
        <w:gridCol w:w="1280"/>
        <w:gridCol w:w="1050"/>
        <w:gridCol w:w="1882"/>
        <w:gridCol w:w="2541"/>
      </w:tblGrid>
      <w:tr w:rsidR="006D523A" w:rsidRPr="006D523A" w14:paraId="381DFDF2"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79B88EE8"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iCs/>
                <w:sz w:val="20"/>
                <w:szCs w:val="20"/>
                <w:lang w:eastAsia="en-US"/>
              </w:rPr>
              <w:t>Název SO</w:t>
            </w:r>
          </w:p>
        </w:tc>
        <w:tc>
          <w:tcPr>
            <w:tcW w:w="887" w:type="dxa"/>
            <w:tcBorders>
              <w:top w:val="single" w:sz="4" w:space="0" w:color="auto"/>
              <w:left w:val="single" w:sz="4" w:space="0" w:color="auto"/>
              <w:bottom w:val="single" w:sz="4" w:space="0" w:color="auto"/>
              <w:right w:val="single" w:sz="4" w:space="0" w:color="auto"/>
            </w:tcBorders>
            <w:vAlign w:val="center"/>
            <w:hideMark/>
          </w:tcPr>
          <w:p w14:paraId="384F637A"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sz w:val="20"/>
                <w:szCs w:val="20"/>
                <w:lang w:eastAsia="en-US"/>
              </w:rPr>
              <w:t>Typ SO</w:t>
            </w:r>
          </w:p>
        </w:tc>
        <w:tc>
          <w:tcPr>
            <w:tcW w:w="1280" w:type="dxa"/>
            <w:tcBorders>
              <w:top w:val="single" w:sz="4" w:space="0" w:color="auto"/>
              <w:left w:val="single" w:sz="4" w:space="0" w:color="auto"/>
              <w:bottom w:val="single" w:sz="4" w:space="0" w:color="auto"/>
              <w:right w:val="single" w:sz="4" w:space="0" w:color="auto"/>
            </w:tcBorders>
            <w:vAlign w:val="center"/>
            <w:hideMark/>
          </w:tcPr>
          <w:p w14:paraId="58A80946"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sz w:val="20"/>
                <w:szCs w:val="20"/>
                <w:lang w:eastAsia="en-US"/>
              </w:rPr>
              <w:t>Standardní doba studia</w:t>
            </w:r>
          </w:p>
        </w:tc>
        <w:tc>
          <w:tcPr>
            <w:tcW w:w="1050" w:type="dxa"/>
            <w:tcBorders>
              <w:top w:val="single" w:sz="4" w:space="0" w:color="auto"/>
              <w:left w:val="single" w:sz="4" w:space="0" w:color="auto"/>
              <w:bottom w:val="single" w:sz="4" w:space="0" w:color="auto"/>
              <w:right w:val="single" w:sz="4" w:space="0" w:color="auto"/>
            </w:tcBorders>
            <w:vAlign w:val="center"/>
            <w:hideMark/>
          </w:tcPr>
          <w:p w14:paraId="4178A6FC"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sz w:val="20"/>
                <w:szCs w:val="20"/>
                <w:lang w:eastAsia="en-US"/>
              </w:rPr>
              <w:t>Jazyk výuky</w:t>
            </w:r>
          </w:p>
        </w:tc>
        <w:tc>
          <w:tcPr>
            <w:tcW w:w="1882" w:type="dxa"/>
            <w:tcBorders>
              <w:top w:val="single" w:sz="4" w:space="0" w:color="auto"/>
              <w:left w:val="single" w:sz="4" w:space="0" w:color="auto"/>
              <w:bottom w:val="single" w:sz="4" w:space="0" w:color="auto"/>
              <w:right w:val="single" w:sz="4" w:space="0" w:color="auto"/>
            </w:tcBorders>
            <w:vAlign w:val="center"/>
            <w:hideMark/>
          </w:tcPr>
          <w:p w14:paraId="4CAAE23F"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iCs/>
                <w:sz w:val="20"/>
                <w:szCs w:val="20"/>
                <w:lang w:eastAsia="en-US"/>
              </w:rPr>
              <w:t>Návrh na odvolání garanta SO</w:t>
            </w:r>
          </w:p>
        </w:tc>
        <w:tc>
          <w:tcPr>
            <w:tcW w:w="2541" w:type="dxa"/>
            <w:tcBorders>
              <w:top w:val="single" w:sz="4" w:space="0" w:color="auto"/>
              <w:left w:val="single" w:sz="4" w:space="0" w:color="auto"/>
              <w:bottom w:val="single" w:sz="4" w:space="0" w:color="auto"/>
              <w:right w:val="single" w:sz="4" w:space="0" w:color="auto"/>
            </w:tcBorders>
            <w:vAlign w:val="center"/>
            <w:hideMark/>
          </w:tcPr>
          <w:p w14:paraId="52B6566A"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iCs/>
                <w:sz w:val="20"/>
                <w:szCs w:val="20"/>
                <w:lang w:eastAsia="en-US"/>
              </w:rPr>
              <w:t>Návrh na jmenování garanta SO</w:t>
            </w:r>
          </w:p>
        </w:tc>
      </w:tr>
      <w:tr w:rsidR="006D523A" w:rsidRPr="006D523A" w14:paraId="3BB87163"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71A3F3CB"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Andragogika a personální řízení</w:t>
            </w:r>
          </w:p>
        </w:tc>
        <w:tc>
          <w:tcPr>
            <w:tcW w:w="887" w:type="dxa"/>
            <w:tcBorders>
              <w:top w:val="single" w:sz="4" w:space="0" w:color="auto"/>
              <w:left w:val="single" w:sz="4" w:space="0" w:color="auto"/>
              <w:bottom w:val="single" w:sz="4" w:space="0" w:color="auto"/>
              <w:right w:val="single" w:sz="4" w:space="0" w:color="auto"/>
            </w:tcBorders>
            <w:vAlign w:val="center"/>
            <w:hideMark/>
          </w:tcPr>
          <w:p w14:paraId="39CCAC81"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Bc</w:t>
            </w:r>
          </w:p>
        </w:tc>
        <w:tc>
          <w:tcPr>
            <w:tcW w:w="1280" w:type="dxa"/>
            <w:tcBorders>
              <w:top w:val="single" w:sz="4" w:space="0" w:color="auto"/>
              <w:left w:val="single" w:sz="4" w:space="0" w:color="auto"/>
              <w:bottom w:val="single" w:sz="4" w:space="0" w:color="auto"/>
              <w:right w:val="single" w:sz="4" w:space="0" w:color="auto"/>
            </w:tcBorders>
            <w:vAlign w:val="center"/>
            <w:hideMark/>
          </w:tcPr>
          <w:p w14:paraId="7C02B125"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 xml:space="preserve">3 </w:t>
            </w:r>
          </w:p>
        </w:tc>
        <w:tc>
          <w:tcPr>
            <w:tcW w:w="1050" w:type="dxa"/>
            <w:tcBorders>
              <w:top w:val="single" w:sz="4" w:space="0" w:color="auto"/>
              <w:left w:val="single" w:sz="4" w:space="0" w:color="auto"/>
              <w:bottom w:val="single" w:sz="4" w:space="0" w:color="auto"/>
              <w:right w:val="single" w:sz="4" w:space="0" w:color="auto"/>
            </w:tcBorders>
            <w:vAlign w:val="center"/>
            <w:hideMark/>
          </w:tcPr>
          <w:p w14:paraId="0E52C1F2"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sz w:val="20"/>
                <w:szCs w:val="20"/>
                <w:lang w:eastAsia="en-US"/>
              </w:rPr>
              <w:t>cs</w:t>
            </w:r>
            <w:proofErr w:type="spellEnd"/>
          </w:p>
        </w:tc>
        <w:tc>
          <w:tcPr>
            <w:tcW w:w="1882" w:type="dxa"/>
            <w:tcBorders>
              <w:top w:val="single" w:sz="4" w:space="0" w:color="auto"/>
              <w:left w:val="single" w:sz="4" w:space="0" w:color="auto"/>
              <w:bottom w:val="single" w:sz="4" w:space="0" w:color="auto"/>
              <w:right w:val="single" w:sz="4" w:space="0" w:color="auto"/>
            </w:tcBorders>
            <w:vAlign w:val="center"/>
            <w:hideMark/>
          </w:tcPr>
          <w:p w14:paraId="17E70ACD"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doc. PhDr. Helena Záškodná, CSc.</w:t>
            </w:r>
          </w:p>
        </w:tc>
        <w:tc>
          <w:tcPr>
            <w:tcW w:w="2541" w:type="dxa"/>
            <w:tcBorders>
              <w:top w:val="single" w:sz="4" w:space="0" w:color="auto"/>
              <w:left w:val="single" w:sz="4" w:space="0" w:color="auto"/>
              <w:bottom w:val="single" w:sz="4" w:space="0" w:color="auto"/>
              <w:right w:val="single" w:sz="4" w:space="0" w:color="auto"/>
            </w:tcBorders>
            <w:vAlign w:val="center"/>
            <w:hideMark/>
          </w:tcPr>
          <w:p w14:paraId="1596228E" w14:textId="77777777" w:rsidR="006D523A" w:rsidRPr="006D523A" w:rsidRDefault="006D523A">
            <w:pPr>
              <w:ind w:left="0"/>
              <w:jc w:val="left"/>
              <w:rPr>
                <w:rFonts w:ascii="Cambria" w:hAnsi="Cambria"/>
                <w:sz w:val="20"/>
                <w:szCs w:val="20"/>
              </w:rPr>
            </w:pPr>
            <w:r w:rsidRPr="006D523A">
              <w:rPr>
                <w:rFonts w:ascii="Cambria" w:hAnsi="Cambria"/>
                <w:sz w:val="20"/>
                <w:szCs w:val="20"/>
              </w:rPr>
              <w:t>PhDr. Renata Kociánová, PhD.</w:t>
            </w:r>
          </w:p>
        </w:tc>
      </w:tr>
      <w:tr w:rsidR="006D523A" w:rsidRPr="006D523A" w14:paraId="6A479595"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2DE2A79A" w14:textId="77777777" w:rsidR="006D523A" w:rsidRPr="006D523A" w:rsidRDefault="006D523A">
            <w:pPr>
              <w:pStyle w:val="Title"/>
              <w:jc w:val="left"/>
              <w:rPr>
                <w:rFonts w:ascii="Cambria" w:hAnsi="Cambria"/>
                <w:sz w:val="20"/>
                <w:szCs w:val="20"/>
                <w:lang w:eastAsia="en-US"/>
              </w:rPr>
            </w:pPr>
            <w:r w:rsidRPr="006D523A">
              <w:rPr>
                <w:rFonts w:ascii="Cambria" w:hAnsi="Cambria"/>
                <w:iCs/>
                <w:sz w:val="20"/>
                <w:szCs w:val="20"/>
                <w:lang w:eastAsia="en-US"/>
              </w:rPr>
              <w:t>Andragogika a personální řízení</w:t>
            </w:r>
          </w:p>
        </w:tc>
        <w:tc>
          <w:tcPr>
            <w:tcW w:w="887" w:type="dxa"/>
            <w:tcBorders>
              <w:top w:val="single" w:sz="4" w:space="0" w:color="auto"/>
              <w:left w:val="single" w:sz="4" w:space="0" w:color="auto"/>
              <w:bottom w:val="single" w:sz="4" w:space="0" w:color="auto"/>
              <w:right w:val="single" w:sz="4" w:space="0" w:color="auto"/>
            </w:tcBorders>
            <w:vAlign w:val="center"/>
            <w:hideMark/>
          </w:tcPr>
          <w:p w14:paraId="6B44811B" w14:textId="77777777" w:rsidR="006D523A" w:rsidRPr="006D523A" w:rsidRDefault="006D523A">
            <w:pPr>
              <w:pStyle w:val="Title"/>
              <w:jc w:val="left"/>
              <w:rPr>
                <w:rFonts w:ascii="Cambria" w:hAnsi="Cambria"/>
                <w:iCs/>
                <w:sz w:val="20"/>
                <w:szCs w:val="20"/>
                <w:lang w:eastAsia="en-US"/>
              </w:rPr>
            </w:pPr>
            <w:proofErr w:type="spellStart"/>
            <w:r w:rsidRPr="006D523A">
              <w:rPr>
                <w:rFonts w:ascii="Cambria" w:hAnsi="Cambria"/>
                <w:iCs/>
                <w:sz w:val="20"/>
                <w:szCs w:val="20"/>
                <w:lang w:eastAsia="en-US"/>
              </w:rPr>
              <w:t>NMgr</w:t>
            </w:r>
            <w:proofErr w:type="spellEnd"/>
          </w:p>
        </w:tc>
        <w:tc>
          <w:tcPr>
            <w:tcW w:w="1280" w:type="dxa"/>
            <w:tcBorders>
              <w:top w:val="single" w:sz="4" w:space="0" w:color="auto"/>
              <w:left w:val="single" w:sz="4" w:space="0" w:color="auto"/>
              <w:bottom w:val="single" w:sz="4" w:space="0" w:color="auto"/>
              <w:right w:val="single" w:sz="4" w:space="0" w:color="auto"/>
            </w:tcBorders>
            <w:vAlign w:val="center"/>
            <w:hideMark/>
          </w:tcPr>
          <w:p w14:paraId="3E19D18F"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2</w:t>
            </w:r>
          </w:p>
        </w:tc>
        <w:tc>
          <w:tcPr>
            <w:tcW w:w="1050" w:type="dxa"/>
            <w:tcBorders>
              <w:top w:val="single" w:sz="4" w:space="0" w:color="auto"/>
              <w:left w:val="single" w:sz="4" w:space="0" w:color="auto"/>
              <w:bottom w:val="single" w:sz="4" w:space="0" w:color="auto"/>
              <w:right w:val="single" w:sz="4" w:space="0" w:color="auto"/>
            </w:tcBorders>
            <w:vAlign w:val="center"/>
            <w:hideMark/>
          </w:tcPr>
          <w:p w14:paraId="7F893263" w14:textId="77777777" w:rsidR="006D523A" w:rsidRPr="006D523A" w:rsidRDefault="006D523A">
            <w:pPr>
              <w:pStyle w:val="Title"/>
              <w:jc w:val="left"/>
              <w:rPr>
                <w:rFonts w:ascii="Cambria" w:hAnsi="Cambria"/>
                <w:iCs/>
                <w:sz w:val="20"/>
                <w:szCs w:val="20"/>
                <w:lang w:eastAsia="en-US"/>
              </w:rPr>
            </w:pPr>
            <w:proofErr w:type="spellStart"/>
            <w:r w:rsidRPr="006D523A">
              <w:rPr>
                <w:rFonts w:ascii="Cambria" w:hAnsi="Cambria"/>
                <w:iCs/>
                <w:sz w:val="20"/>
                <w:szCs w:val="20"/>
                <w:lang w:eastAsia="en-US"/>
              </w:rPr>
              <w:t>cs</w:t>
            </w:r>
            <w:proofErr w:type="spellEnd"/>
          </w:p>
        </w:tc>
        <w:tc>
          <w:tcPr>
            <w:tcW w:w="1882" w:type="dxa"/>
            <w:tcBorders>
              <w:top w:val="single" w:sz="4" w:space="0" w:color="auto"/>
              <w:left w:val="single" w:sz="4" w:space="0" w:color="auto"/>
              <w:bottom w:val="single" w:sz="4" w:space="0" w:color="auto"/>
              <w:right w:val="single" w:sz="4" w:space="0" w:color="auto"/>
            </w:tcBorders>
            <w:vAlign w:val="center"/>
            <w:hideMark/>
          </w:tcPr>
          <w:p w14:paraId="4D5EFF31"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doc. PhDr. Helena Záškodná, CSc.</w:t>
            </w:r>
          </w:p>
        </w:tc>
        <w:tc>
          <w:tcPr>
            <w:tcW w:w="2541" w:type="dxa"/>
            <w:tcBorders>
              <w:top w:val="single" w:sz="4" w:space="0" w:color="auto"/>
              <w:left w:val="single" w:sz="4" w:space="0" w:color="auto"/>
              <w:bottom w:val="single" w:sz="4" w:space="0" w:color="auto"/>
              <w:right w:val="single" w:sz="4" w:space="0" w:color="auto"/>
            </w:tcBorders>
            <w:vAlign w:val="center"/>
          </w:tcPr>
          <w:p w14:paraId="5070E520" w14:textId="77777777" w:rsidR="006D523A" w:rsidRPr="006D523A" w:rsidRDefault="006D523A">
            <w:pPr>
              <w:ind w:left="0"/>
              <w:jc w:val="left"/>
              <w:rPr>
                <w:rFonts w:ascii="Cambria" w:hAnsi="Cambria"/>
                <w:sz w:val="20"/>
                <w:szCs w:val="20"/>
              </w:rPr>
            </w:pPr>
            <w:r w:rsidRPr="006D523A">
              <w:rPr>
                <w:rStyle w:val="Strong"/>
                <w:rFonts w:ascii="Cambria" w:hAnsi="Cambria"/>
                <w:b w:val="0"/>
                <w:bCs w:val="0"/>
                <w:sz w:val="20"/>
                <w:szCs w:val="20"/>
              </w:rPr>
              <w:t>doc. PhDr. Martin Kopecký, Ph.D.</w:t>
            </w:r>
          </w:p>
          <w:p w14:paraId="1612CCCD" w14:textId="77777777" w:rsidR="006D523A" w:rsidRPr="006D523A" w:rsidRDefault="006D523A">
            <w:pPr>
              <w:jc w:val="left"/>
              <w:rPr>
                <w:rFonts w:ascii="Cambria" w:hAnsi="Cambria"/>
                <w:sz w:val="20"/>
                <w:szCs w:val="20"/>
              </w:rPr>
            </w:pPr>
          </w:p>
        </w:tc>
      </w:tr>
      <w:tr w:rsidR="006D523A" w:rsidRPr="006D523A" w14:paraId="2242AB9B"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57426F69"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Andragogika</w:t>
            </w:r>
          </w:p>
        </w:tc>
        <w:tc>
          <w:tcPr>
            <w:tcW w:w="887" w:type="dxa"/>
            <w:tcBorders>
              <w:top w:val="single" w:sz="4" w:space="0" w:color="auto"/>
              <w:left w:val="single" w:sz="4" w:space="0" w:color="auto"/>
              <w:bottom w:val="single" w:sz="4" w:space="0" w:color="auto"/>
              <w:right w:val="single" w:sz="4" w:space="0" w:color="auto"/>
            </w:tcBorders>
            <w:vAlign w:val="center"/>
            <w:hideMark/>
          </w:tcPr>
          <w:p w14:paraId="2AB8F9C5"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PhD</w:t>
            </w:r>
          </w:p>
        </w:tc>
        <w:tc>
          <w:tcPr>
            <w:tcW w:w="1280" w:type="dxa"/>
            <w:tcBorders>
              <w:top w:val="single" w:sz="4" w:space="0" w:color="auto"/>
              <w:left w:val="single" w:sz="4" w:space="0" w:color="auto"/>
              <w:bottom w:val="single" w:sz="4" w:space="0" w:color="auto"/>
              <w:right w:val="single" w:sz="4" w:space="0" w:color="auto"/>
            </w:tcBorders>
            <w:vAlign w:val="center"/>
            <w:hideMark/>
          </w:tcPr>
          <w:p w14:paraId="1552C041"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 xml:space="preserve">3 </w:t>
            </w:r>
          </w:p>
        </w:tc>
        <w:tc>
          <w:tcPr>
            <w:tcW w:w="1050" w:type="dxa"/>
            <w:tcBorders>
              <w:top w:val="single" w:sz="4" w:space="0" w:color="auto"/>
              <w:left w:val="single" w:sz="4" w:space="0" w:color="auto"/>
              <w:bottom w:val="single" w:sz="4" w:space="0" w:color="auto"/>
              <w:right w:val="single" w:sz="4" w:space="0" w:color="auto"/>
            </w:tcBorders>
            <w:vAlign w:val="center"/>
            <w:hideMark/>
          </w:tcPr>
          <w:p w14:paraId="22A62E3E"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sz w:val="20"/>
                <w:szCs w:val="20"/>
                <w:lang w:eastAsia="en-US"/>
              </w:rPr>
              <w:t>cs</w:t>
            </w:r>
            <w:proofErr w:type="spellEnd"/>
          </w:p>
        </w:tc>
        <w:tc>
          <w:tcPr>
            <w:tcW w:w="1882" w:type="dxa"/>
            <w:tcBorders>
              <w:top w:val="single" w:sz="4" w:space="0" w:color="auto"/>
              <w:left w:val="single" w:sz="4" w:space="0" w:color="auto"/>
              <w:bottom w:val="single" w:sz="4" w:space="0" w:color="auto"/>
              <w:right w:val="single" w:sz="4" w:space="0" w:color="auto"/>
            </w:tcBorders>
            <w:vAlign w:val="center"/>
            <w:hideMark/>
          </w:tcPr>
          <w:p w14:paraId="5C48D5F1"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doc. PhDr. Helena Záškodná, CSc.</w:t>
            </w:r>
          </w:p>
        </w:tc>
        <w:tc>
          <w:tcPr>
            <w:tcW w:w="2541" w:type="dxa"/>
            <w:tcBorders>
              <w:top w:val="single" w:sz="4" w:space="0" w:color="auto"/>
              <w:left w:val="single" w:sz="4" w:space="0" w:color="auto"/>
              <w:bottom w:val="single" w:sz="4" w:space="0" w:color="auto"/>
              <w:right w:val="single" w:sz="4" w:space="0" w:color="auto"/>
            </w:tcBorders>
            <w:vAlign w:val="center"/>
          </w:tcPr>
          <w:p w14:paraId="71445B16" w14:textId="77777777" w:rsidR="006D523A" w:rsidRPr="006D523A" w:rsidRDefault="006D523A">
            <w:pPr>
              <w:ind w:left="0"/>
              <w:jc w:val="left"/>
              <w:rPr>
                <w:rFonts w:ascii="Cambria" w:hAnsi="Cambria"/>
                <w:sz w:val="20"/>
                <w:szCs w:val="20"/>
              </w:rPr>
            </w:pPr>
            <w:r w:rsidRPr="006D523A">
              <w:rPr>
                <w:rStyle w:val="Strong"/>
                <w:rFonts w:ascii="Cambria" w:hAnsi="Cambria"/>
                <w:b w:val="0"/>
                <w:bCs w:val="0"/>
                <w:sz w:val="20"/>
                <w:szCs w:val="20"/>
              </w:rPr>
              <w:t>doc. PhDr. Martin Kopecký, Ph.D.</w:t>
            </w:r>
          </w:p>
          <w:p w14:paraId="66674158" w14:textId="77777777" w:rsidR="006D523A" w:rsidRPr="006D523A" w:rsidRDefault="006D523A">
            <w:pPr>
              <w:pStyle w:val="Title"/>
              <w:jc w:val="left"/>
              <w:rPr>
                <w:rFonts w:ascii="Cambria" w:hAnsi="Cambria"/>
                <w:sz w:val="20"/>
                <w:szCs w:val="20"/>
                <w:lang w:eastAsia="en-US"/>
              </w:rPr>
            </w:pPr>
          </w:p>
        </w:tc>
      </w:tr>
      <w:tr w:rsidR="006D523A" w:rsidRPr="006D523A" w14:paraId="525ECC57"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72BE1C97"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sz w:val="20"/>
                <w:szCs w:val="20"/>
                <w:lang w:eastAsia="en-US"/>
              </w:rPr>
              <w:t>Adult</w:t>
            </w:r>
            <w:proofErr w:type="spellEnd"/>
            <w:r w:rsidRPr="006D523A">
              <w:rPr>
                <w:rFonts w:ascii="Cambria" w:hAnsi="Cambria"/>
                <w:sz w:val="20"/>
                <w:szCs w:val="20"/>
                <w:lang w:eastAsia="en-US"/>
              </w:rPr>
              <w:t xml:space="preserve"> </w:t>
            </w:r>
            <w:proofErr w:type="spellStart"/>
            <w:r w:rsidRPr="006D523A">
              <w:rPr>
                <w:rFonts w:ascii="Cambria" w:hAnsi="Cambria"/>
                <w:sz w:val="20"/>
                <w:szCs w:val="20"/>
                <w:lang w:eastAsia="en-US"/>
              </w:rPr>
              <w:t>Education</w:t>
            </w:r>
            <w:proofErr w:type="spellEnd"/>
          </w:p>
        </w:tc>
        <w:tc>
          <w:tcPr>
            <w:tcW w:w="887" w:type="dxa"/>
            <w:tcBorders>
              <w:top w:val="single" w:sz="4" w:space="0" w:color="auto"/>
              <w:left w:val="single" w:sz="4" w:space="0" w:color="auto"/>
              <w:bottom w:val="single" w:sz="4" w:space="0" w:color="auto"/>
              <w:right w:val="single" w:sz="4" w:space="0" w:color="auto"/>
            </w:tcBorders>
            <w:vAlign w:val="center"/>
            <w:hideMark/>
          </w:tcPr>
          <w:p w14:paraId="025BD168"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PhD</w:t>
            </w:r>
          </w:p>
        </w:tc>
        <w:tc>
          <w:tcPr>
            <w:tcW w:w="1280" w:type="dxa"/>
            <w:tcBorders>
              <w:top w:val="single" w:sz="4" w:space="0" w:color="auto"/>
              <w:left w:val="single" w:sz="4" w:space="0" w:color="auto"/>
              <w:bottom w:val="single" w:sz="4" w:space="0" w:color="auto"/>
              <w:right w:val="single" w:sz="4" w:space="0" w:color="auto"/>
            </w:tcBorders>
            <w:vAlign w:val="center"/>
            <w:hideMark/>
          </w:tcPr>
          <w:p w14:paraId="177D42B3"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3</w:t>
            </w:r>
          </w:p>
        </w:tc>
        <w:tc>
          <w:tcPr>
            <w:tcW w:w="1050" w:type="dxa"/>
            <w:tcBorders>
              <w:top w:val="single" w:sz="4" w:space="0" w:color="auto"/>
              <w:left w:val="single" w:sz="4" w:space="0" w:color="auto"/>
              <w:bottom w:val="single" w:sz="4" w:space="0" w:color="auto"/>
              <w:right w:val="single" w:sz="4" w:space="0" w:color="auto"/>
            </w:tcBorders>
            <w:vAlign w:val="center"/>
            <w:hideMark/>
          </w:tcPr>
          <w:p w14:paraId="3B747E2F"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en</w:t>
            </w:r>
          </w:p>
        </w:tc>
        <w:tc>
          <w:tcPr>
            <w:tcW w:w="1882" w:type="dxa"/>
            <w:tcBorders>
              <w:top w:val="single" w:sz="4" w:space="0" w:color="auto"/>
              <w:left w:val="single" w:sz="4" w:space="0" w:color="auto"/>
              <w:bottom w:val="single" w:sz="4" w:space="0" w:color="auto"/>
              <w:right w:val="single" w:sz="4" w:space="0" w:color="auto"/>
            </w:tcBorders>
            <w:vAlign w:val="center"/>
            <w:hideMark/>
          </w:tcPr>
          <w:p w14:paraId="7F19A18B"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doc. PhDr. Helena Záškodná, CSc.</w:t>
            </w:r>
          </w:p>
        </w:tc>
        <w:tc>
          <w:tcPr>
            <w:tcW w:w="2541" w:type="dxa"/>
            <w:tcBorders>
              <w:top w:val="single" w:sz="4" w:space="0" w:color="auto"/>
              <w:left w:val="single" w:sz="4" w:space="0" w:color="auto"/>
              <w:bottom w:val="single" w:sz="4" w:space="0" w:color="auto"/>
              <w:right w:val="single" w:sz="4" w:space="0" w:color="auto"/>
            </w:tcBorders>
            <w:vAlign w:val="center"/>
            <w:hideMark/>
          </w:tcPr>
          <w:p w14:paraId="155754D9" w14:textId="77777777" w:rsidR="006D523A" w:rsidRPr="006D523A" w:rsidRDefault="006D523A">
            <w:pPr>
              <w:ind w:left="0"/>
              <w:jc w:val="left"/>
              <w:rPr>
                <w:rFonts w:ascii="Cambria" w:hAnsi="Cambria"/>
                <w:sz w:val="20"/>
                <w:szCs w:val="20"/>
              </w:rPr>
            </w:pPr>
            <w:r w:rsidRPr="006D523A">
              <w:rPr>
                <w:rStyle w:val="Strong"/>
                <w:rFonts w:ascii="Cambria" w:hAnsi="Cambria"/>
                <w:b w:val="0"/>
                <w:bCs w:val="0"/>
                <w:sz w:val="20"/>
                <w:szCs w:val="20"/>
              </w:rPr>
              <w:t>doc. PhDr. Martin Kopecký, Ph.D.</w:t>
            </w:r>
          </w:p>
        </w:tc>
      </w:tr>
      <w:tr w:rsidR="006D523A" w:rsidRPr="006D523A" w14:paraId="656C8E6E"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19D218B3" w14:textId="77777777" w:rsidR="006D523A" w:rsidRPr="006D523A" w:rsidRDefault="006D523A">
            <w:pPr>
              <w:ind w:left="0"/>
              <w:jc w:val="left"/>
              <w:rPr>
                <w:rFonts w:ascii="Cambria" w:hAnsi="Cambria"/>
                <w:sz w:val="20"/>
                <w:szCs w:val="20"/>
                <w:lang w:eastAsia="zh-CN"/>
              </w:rPr>
            </w:pPr>
            <w:r w:rsidRPr="006D523A">
              <w:rPr>
                <w:rFonts w:ascii="Cambria" w:hAnsi="Cambria"/>
                <w:color w:val="000000"/>
                <w:sz w:val="20"/>
                <w:szCs w:val="20"/>
              </w:rPr>
              <w:t xml:space="preserve">TEMA – Evropské společnosti: identita a vývoj </w:t>
            </w:r>
          </w:p>
        </w:tc>
        <w:tc>
          <w:tcPr>
            <w:tcW w:w="887" w:type="dxa"/>
            <w:tcBorders>
              <w:top w:val="single" w:sz="4" w:space="0" w:color="auto"/>
              <w:left w:val="single" w:sz="4" w:space="0" w:color="auto"/>
              <w:bottom w:val="single" w:sz="4" w:space="0" w:color="auto"/>
              <w:right w:val="single" w:sz="4" w:space="0" w:color="auto"/>
            </w:tcBorders>
            <w:vAlign w:val="center"/>
            <w:hideMark/>
          </w:tcPr>
          <w:p w14:paraId="2C0A3E81"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color w:val="000000"/>
                <w:sz w:val="20"/>
                <w:szCs w:val="20"/>
                <w:lang w:eastAsia="en-US"/>
              </w:rPr>
              <w:t>NMgr</w:t>
            </w:r>
            <w:proofErr w:type="spellEnd"/>
            <w:r w:rsidRPr="006D523A">
              <w:rPr>
                <w:rFonts w:ascii="Cambria" w:hAnsi="Cambria"/>
                <w:color w:val="000000"/>
                <w:sz w:val="20"/>
                <w:szCs w:val="20"/>
                <w:lang w:eastAsia="en-US"/>
              </w:rPr>
              <w:t>.</w:t>
            </w:r>
          </w:p>
        </w:tc>
        <w:tc>
          <w:tcPr>
            <w:tcW w:w="1280" w:type="dxa"/>
            <w:tcBorders>
              <w:top w:val="single" w:sz="4" w:space="0" w:color="auto"/>
              <w:left w:val="single" w:sz="4" w:space="0" w:color="auto"/>
              <w:bottom w:val="single" w:sz="4" w:space="0" w:color="auto"/>
              <w:right w:val="single" w:sz="4" w:space="0" w:color="auto"/>
            </w:tcBorders>
            <w:vAlign w:val="center"/>
            <w:hideMark/>
          </w:tcPr>
          <w:p w14:paraId="200CAC8A" w14:textId="77777777" w:rsidR="006D523A" w:rsidRPr="006D523A" w:rsidRDefault="006D523A">
            <w:pPr>
              <w:pStyle w:val="Title"/>
              <w:jc w:val="left"/>
              <w:rPr>
                <w:rFonts w:ascii="Cambria" w:hAnsi="Cambria"/>
                <w:sz w:val="20"/>
                <w:szCs w:val="20"/>
                <w:lang w:eastAsia="en-US"/>
              </w:rPr>
            </w:pPr>
            <w:r w:rsidRPr="006D523A">
              <w:rPr>
                <w:rFonts w:ascii="Cambria" w:hAnsi="Cambria"/>
                <w:color w:val="000000"/>
                <w:sz w:val="20"/>
                <w:szCs w:val="20"/>
                <w:lang w:eastAsia="en-US"/>
              </w:rPr>
              <w:t>2</w:t>
            </w:r>
          </w:p>
        </w:tc>
        <w:tc>
          <w:tcPr>
            <w:tcW w:w="1050" w:type="dxa"/>
            <w:tcBorders>
              <w:top w:val="single" w:sz="4" w:space="0" w:color="auto"/>
              <w:left w:val="single" w:sz="4" w:space="0" w:color="auto"/>
              <w:bottom w:val="single" w:sz="4" w:space="0" w:color="auto"/>
              <w:right w:val="single" w:sz="4" w:space="0" w:color="auto"/>
            </w:tcBorders>
            <w:vAlign w:val="center"/>
            <w:hideMark/>
          </w:tcPr>
          <w:p w14:paraId="2143DD29"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color w:val="000000"/>
                <w:sz w:val="20"/>
                <w:szCs w:val="20"/>
                <w:lang w:eastAsia="en-US"/>
              </w:rPr>
              <w:t>cz</w:t>
            </w:r>
            <w:proofErr w:type="spellEnd"/>
          </w:p>
        </w:tc>
        <w:tc>
          <w:tcPr>
            <w:tcW w:w="1882" w:type="dxa"/>
            <w:tcBorders>
              <w:top w:val="single" w:sz="4" w:space="0" w:color="auto"/>
              <w:left w:val="single" w:sz="4" w:space="0" w:color="auto"/>
              <w:bottom w:val="single" w:sz="4" w:space="0" w:color="auto"/>
              <w:right w:val="single" w:sz="4" w:space="0" w:color="auto"/>
            </w:tcBorders>
            <w:vAlign w:val="center"/>
            <w:hideMark/>
          </w:tcPr>
          <w:p w14:paraId="43883C1F" w14:textId="77777777" w:rsidR="006D523A" w:rsidRPr="006D523A" w:rsidRDefault="006D523A">
            <w:pPr>
              <w:pStyle w:val="Title"/>
              <w:jc w:val="left"/>
              <w:rPr>
                <w:rFonts w:ascii="Cambria" w:hAnsi="Cambria"/>
                <w:sz w:val="20"/>
                <w:szCs w:val="20"/>
                <w:lang w:eastAsia="en-US"/>
              </w:rPr>
            </w:pPr>
            <w:r w:rsidRPr="006D523A">
              <w:rPr>
                <w:rFonts w:ascii="Cambria" w:hAnsi="Cambria"/>
                <w:color w:val="000000"/>
                <w:sz w:val="20"/>
                <w:szCs w:val="20"/>
                <w:lang w:eastAsia="en-US"/>
              </w:rPr>
              <w:t>prof. PhDr. Luďa Klusáková, CSc.</w:t>
            </w:r>
          </w:p>
        </w:tc>
        <w:tc>
          <w:tcPr>
            <w:tcW w:w="2541" w:type="dxa"/>
            <w:tcBorders>
              <w:top w:val="single" w:sz="4" w:space="0" w:color="auto"/>
              <w:left w:val="single" w:sz="4" w:space="0" w:color="auto"/>
              <w:bottom w:val="single" w:sz="4" w:space="0" w:color="auto"/>
              <w:right w:val="single" w:sz="4" w:space="0" w:color="auto"/>
            </w:tcBorders>
            <w:vAlign w:val="center"/>
            <w:hideMark/>
          </w:tcPr>
          <w:p w14:paraId="5C773D03" w14:textId="77777777" w:rsidR="006D523A" w:rsidRPr="006D523A" w:rsidRDefault="006D523A">
            <w:pPr>
              <w:pStyle w:val="Title"/>
              <w:jc w:val="left"/>
              <w:rPr>
                <w:rFonts w:ascii="Cambria" w:hAnsi="Cambria"/>
                <w:sz w:val="20"/>
                <w:szCs w:val="20"/>
                <w:lang w:eastAsia="en-US"/>
              </w:rPr>
            </w:pPr>
            <w:r w:rsidRPr="006D523A">
              <w:rPr>
                <w:rFonts w:ascii="Cambria" w:hAnsi="Cambria"/>
                <w:color w:val="000000"/>
                <w:sz w:val="20"/>
                <w:szCs w:val="20"/>
                <w:lang w:eastAsia="en-US"/>
              </w:rPr>
              <w:t>prof. PhDr. Václav Horčička, Ph.D.</w:t>
            </w:r>
          </w:p>
        </w:tc>
      </w:tr>
      <w:tr w:rsidR="006D523A" w:rsidRPr="006D523A" w14:paraId="1A402DC9"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10A0F2D9" w14:textId="77777777" w:rsidR="006D523A" w:rsidRPr="006D523A" w:rsidRDefault="006D523A">
            <w:pPr>
              <w:ind w:left="0"/>
              <w:jc w:val="left"/>
              <w:rPr>
                <w:rFonts w:ascii="Cambria" w:hAnsi="Cambria"/>
                <w:sz w:val="20"/>
                <w:szCs w:val="20"/>
                <w:lang w:eastAsia="zh-CN"/>
              </w:rPr>
            </w:pPr>
            <w:r w:rsidRPr="006D523A">
              <w:rPr>
                <w:rFonts w:ascii="Cambria" w:hAnsi="Cambria"/>
                <w:color w:val="000000"/>
                <w:sz w:val="20"/>
                <w:szCs w:val="20"/>
              </w:rPr>
              <w:t xml:space="preserve">TEMA - </w:t>
            </w:r>
            <w:proofErr w:type="spellStart"/>
            <w:r w:rsidRPr="006D523A">
              <w:rPr>
                <w:rFonts w:ascii="Cambria" w:hAnsi="Cambria"/>
                <w:color w:val="000000"/>
                <w:sz w:val="20"/>
                <w:szCs w:val="20"/>
              </w:rPr>
              <w:t>European</w:t>
            </w:r>
            <w:proofErr w:type="spellEnd"/>
            <w:r w:rsidRPr="006D523A">
              <w:rPr>
                <w:rFonts w:ascii="Cambria" w:hAnsi="Cambria"/>
                <w:color w:val="000000"/>
                <w:sz w:val="20"/>
                <w:szCs w:val="20"/>
              </w:rPr>
              <w:t xml:space="preserve"> </w:t>
            </w:r>
            <w:proofErr w:type="spellStart"/>
            <w:r w:rsidRPr="006D523A">
              <w:rPr>
                <w:rFonts w:ascii="Cambria" w:hAnsi="Cambria"/>
                <w:color w:val="000000"/>
                <w:sz w:val="20"/>
                <w:szCs w:val="20"/>
              </w:rPr>
              <w:t>Societies</w:t>
            </w:r>
            <w:proofErr w:type="spellEnd"/>
            <w:r w:rsidRPr="006D523A">
              <w:rPr>
                <w:rFonts w:ascii="Cambria" w:hAnsi="Cambria"/>
                <w:color w:val="000000"/>
                <w:sz w:val="20"/>
                <w:szCs w:val="20"/>
              </w:rPr>
              <w:t xml:space="preserve">: Identity and </w:t>
            </w:r>
            <w:proofErr w:type="spellStart"/>
            <w:r w:rsidRPr="006D523A">
              <w:rPr>
                <w:rFonts w:ascii="Cambria" w:hAnsi="Cambria"/>
                <w:color w:val="000000"/>
                <w:sz w:val="20"/>
                <w:szCs w:val="20"/>
              </w:rPr>
              <w:t>Development</w:t>
            </w:r>
            <w:proofErr w:type="spellEnd"/>
            <w:r w:rsidRPr="006D523A">
              <w:rPr>
                <w:rFonts w:ascii="Cambria" w:hAnsi="Cambria"/>
                <w:color w:val="000000"/>
                <w:sz w:val="20"/>
                <w:szCs w:val="20"/>
              </w:rPr>
              <w:t xml:space="preserve"> </w:t>
            </w:r>
          </w:p>
        </w:tc>
        <w:tc>
          <w:tcPr>
            <w:tcW w:w="887" w:type="dxa"/>
            <w:tcBorders>
              <w:top w:val="single" w:sz="4" w:space="0" w:color="auto"/>
              <w:left w:val="single" w:sz="4" w:space="0" w:color="auto"/>
              <w:bottom w:val="single" w:sz="4" w:space="0" w:color="auto"/>
              <w:right w:val="single" w:sz="4" w:space="0" w:color="auto"/>
            </w:tcBorders>
            <w:vAlign w:val="center"/>
            <w:hideMark/>
          </w:tcPr>
          <w:p w14:paraId="09911CFE"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color w:val="000000"/>
                <w:sz w:val="20"/>
                <w:szCs w:val="20"/>
                <w:lang w:eastAsia="en-US"/>
              </w:rPr>
              <w:t>NMgr</w:t>
            </w:r>
            <w:proofErr w:type="spellEnd"/>
            <w:r w:rsidRPr="006D523A">
              <w:rPr>
                <w:rFonts w:ascii="Cambria" w:hAnsi="Cambria"/>
                <w:color w:val="000000"/>
                <w:sz w:val="20"/>
                <w:szCs w:val="20"/>
                <w:lang w:eastAsia="en-US"/>
              </w:rPr>
              <w:t>.</w:t>
            </w:r>
          </w:p>
        </w:tc>
        <w:tc>
          <w:tcPr>
            <w:tcW w:w="1280" w:type="dxa"/>
            <w:tcBorders>
              <w:top w:val="single" w:sz="4" w:space="0" w:color="auto"/>
              <w:left w:val="single" w:sz="4" w:space="0" w:color="auto"/>
              <w:bottom w:val="single" w:sz="4" w:space="0" w:color="auto"/>
              <w:right w:val="single" w:sz="4" w:space="0" w:color="auto"/>
            </w:tcBorders>
            <w:vAlign w:val="center"/>
            <w:hideMark/>
          </w:tcPr>
          <w:p w14:paraId="1F11EB8E" w14:textId="77777777" w:rsidR="006D523A" w:rsidRPr="006D523A" w:rsidRDefault="006D523A">
            <w:pPr>
              <w:pStyle w:val="Title"/>
              <w:jc w:val="left"/>
              <w:rPr>
                <w:rFonts w:ascii="Cambria" w:hAnsi="Cambria"/>
                <w:sz w:val="20"/>
                <w:szCs w:val="20"/>
                <w:lang w:eastAsia="en-US"/>
              </w:rPr>
            </w:pPr>
            <w:r w:rsidRPr="006D523A">
              <w:rPr>
                <w:rFonts w:ascii="Cambria" w:hAnsi="Cambria"/>
                <w:color w:val="000000"/>
                <w:sz w:val="20"/>
                <w:szCs w:val="20"/>
                <w:lang w:eastAsia="en-US"/>
              </w:rPr>
              <w:t>2</w:t>
            </w:r>
          </w:p>
        </w:tc>
        <w:tc>
          <w:tcPr>
            <w:tcW w:w="1050" w:type="dxa"/>
            <w:tcBorders>
              <w:top w:val="single" w:sz="4" w:space="0" w:color="auto"/>
              <w:left w:val="single" w:sz="4" w:space="0" w:color="auto"/>
              <w:bottom w:val="single" w:sz="4" w:space="0" w:color="auto"/>
              <w:right w:val="single" w:sz="4" w:space="0" w:color="auto"/>
            </w:tcBorders>
            <w:vAlign w:val="center"/>
            <w:hideMark/>
          </w:tcPr>
          <w:p w14:paraId="0D8671AB" w14:textId="77777777" w:rsidR="006D523A" w:rsidRPr="006D523A" w:rsidRDefault="006D523A">
            <w:pPr>
              <w:pStyle w:val="Title"/>
              <w:jc w:val="left"/>
              <w:rPr>
                <w:rFonts w:ascii="Cambria" w:hAnsi="Cambria"/>
                <w:sz w:val="20"/>
                <w:szCs w:val="20"/>
                <w:lang w:eastAsia="en-US"/>
              </w:rPr>
            </w:pPr>
            <w:r w:rsidRPr="006D523A">
              <w:rPr>
                <w:rFonts w:ascii="Cambria" w:hAnsi="Cambria"/>
                <w:color w:val="000000"/>
                <w:sz w:val="20"/>
                <w:szCs w:val="20"/>
                <w:lang w:eastAsia="en-US"/>
              </w:rPr>
              <w:t>en</w:t>
            </w:r>
          </w:p>
        </w:tc>
        <w:tc>
          <w:tcPr>
            <w:tcW w:w="1882" w:type="dxa"/>
            <w:tcBorders>
              <w:top w:val="single" w:sz="4" w:space="0" w:color="auto"/>
              <w:left w:val="single" w:sz="4" w:space="0" w:color="auto"/>
              <w:bottom w:val="single" w:sz="4" w:space="0" w:color="auto"/>
              <w:right w:val="single" w:sz="4" w:space="0" w:color="auto"/>
            </w:tcBorders>
            <w:vAlign w:val="center"/>
            <w:hideMark/>
          </w:tcPr>
          <w:p w14:paraId="79C360BE" w14:textId="77777777" w:rsidR="006D523A" w:rsidRPr="006D523A" w:rsidRDefault="006D523A">
            <w:pPr>
              <w:pStyle w:val="Title"/>
              <w:jc w:val="left"/>
              <w:rPr>
                <w:rFonts w:ascii="Cambria" w:hAnsi="Cambria"/>
                <w:sz w:val="20"/>
                <w:szCs w:val="20"/>
                <w:lang w:eastAsia="en-US"/>
              </w:rPr>
            </w:pPr>
            <w:r w:rsidRPr="006D523A">
              <w:rPr>
                <w:rFonts w:ascii="Cambria" w:hAnsi="Cambria"/>
                <w:color w:val="000000"/>
                <w:sz w:val="20"/>
                <w:szCs w:val="20"/>
                <w:lang w:eastAsia="en-US"/>
              </w:rPr>
              <w:t>prof. PhDr. Luďa Klusáková, CSc.</w:t>
            </w:r>
          </w:p>
        </w:tc>
        <w:tc>
          <w:tcPr>
            <w:tcW w:w="2541" w:type="dxa"/>
            <w:tcBorders>
              <w:top w:val="single" w:sz="4" w:space="0" w:color="auto"/>
              <w:left w:val="single" w:sz="4" w:space="0" w:color="auto"/>
              <w:bottom w:val="single" w:sz="4" w:space="0" w:color="auto"/>
              <w:right w:val="single" w:sz="4" w:space="0" w:color="auto"/>
            </w:tcBorders>
            <w:vAlign w:val="center"/>
            <w:hideMark/>
          </w:tcPr>
          <w:p w14:paraId="57635EFE" w14:textId="77777777" w:rsidR="006D523A" w:rsidRPr="006D523A" w:rsidRDefault="006D523A">
            <w:pPr>
              <w:pStyle w:val="Title"/>
              <w:jc w:val="left"/>
              <w:rPr>
                <w:rFonts w:ascii="Cambria" w:hAnsi="Cambria"/>
                <w:sz w:val="20"/>
                <w:szCs w:val="20"/>
                <w:lang w:eastAsia="en-US"/>
              </w:rPr>
            </w:pPr>
            <w:r w:rsidRPr="006D523A">
              <w:rPr>
                <w:rFonts w:ascii="Cambria" w:hAnsi="Cambria"/>
                <w:color w:val="000000"/>
                <w:sz w:val="20"/>
                <w:szCs w:val="20"/>
                <w:lang w:eastAsia="en-US"/>
              </w:rPr>
              <w:t>prof. PhDr. Václav Horčička, Ph.D.</w:t>
            </w:r>
          </w:p>
        </w:tc>
      </w:tr>
      <w:tr w:rsidR="006D523A" w:rsidRPr="006D523A" w14:paraId="15E9F056"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2B2946FF" w14:textId="77777777" w:rsidR="006D523A" w:rsidRPr="006D523A" w:rsidRDefault="006D523A">
            <w:pPr>
              <w:ind w:left="0"/>
              <w:jc w:val="left"/>
              <w:rPr>
                <w:rFonts w:ascii="Cambria" w:hAnsi="Cambria"/>
                <w:color w:val="000000"/>
                <w:sz w:val="20"/>
                <w:szCs w:val="20"/>
              </w:rPr>
            </w:pPr>
            <w:r w:rsidRPr="006D523A">
              <w:rPr>
                <w:rFonts w:ascii="Cambria" w:hAnsi="Cambria"/>
                <w:color w:val="000000"/>
                <w:sz w:val="20"/>
                <w:szCs w:val="20"/>
              </w:rPr>
              <w:t xml:space="preserve">TEMA - </w:t>
            </w:r>
            <w:proofErr w:type="spellStart"/>
            <w:r w:rsidRPr="006D523A">
              <w:rPr>
                <w:rFonts w:ascii="Cambria" w:hAnsi="Cambria"/>
                <w:color w:val="000000"/>
                <w:sz w:val="20"/>
                <w:szCs w:val="20"/>
              </w:rPr>
              <w:t>European</w:t>
            </w:r>
            <w:proofErr w:type="spellEnd"/>
            <w:r w:rsidRPr="006D523A">
              <w:rPr>
                <w:rFonts w:ascii="Cambria" w:hAnsi="Cambria"/>
                <w:color w:val="000000"/>
                <w:sz w:val="20"/>
                <w:szCs w:val="20"/>
              </w:rPr>
              <w:t xml:space="preserve"> </w:t>
            </w:r>
            <w:proofErr w:type="spellStart"/>
            <w:r w:rsidRPr="006D523A">
              <w:rPr>
                <w:rFonts w:ascii="Cambria" w:hAnsi="Cambria"/>
                <w:color w:val="000000"/>
                <w:sz w:val="20"/>
                <w:szCs w:val="20"/>
              </w:rPr>
              <w:t>Societies</w:t>
            </w:r>
            <w:proofErr w:type="spellEnd"/>
            <w:r w:rsidRPr="006D523A">
              <w:rPr>
                <w:rFonts w:ascii="Cambria" w:hAnsi="Cambria"/>
                <w:color w:val="000000"/>
                <w:sz w:val="20"/>
                <w:szCs w:val="20"/>
              </w:rPr>
              <w:t xml:space="preserve">: Identity and </w:t>
            </w:r>
            <w:proofErr w:type="spellStart"/>
            <w:r w:rsidRPr="006D523A">
              <w:rPr>
                <w:rFonts w:ascii="Cambria" w:hAnsi="Cambria"/>
                <w:color w:val="000000"/>
                <w:sz w:val="20"/>
                <w:szCs w:val="20"/>
              </w:rPr>
              <w:t>Development</w:t>
            </w:r>
            <w:proofErr w:type="spellEnd"/>
            <w:r w:rsidRPr="006D523A">
              <w:rPr>
                <w:rFonts w:ascii="Cambria" w:hAnsi="Cambria"/>
                <w:color w:val="000000"/>
                <w:sz w:val="20"/>
                <w:szCs w:val="20"/>
              </w:rPr>
              <w:t xml:space="preserve"> / </w:t>
            </w:r>
            <w:proofErr w:type="spellStart"/>
            <w:r w:rsidRPr="006D523A">
              <w:rPr>
                <w:rFonts w:ascii="Cambria" w:hAnsi="Cambria"/>
                <w:color w:val="000000"/>
                <w:sz w:val="20"/>
                <w:szCs w:val="20"/>
              </w:rPr>
              <w:t>Sociétés</w:t>
            </w:r>
            <w:proofErr w:type="spellEnd"/>
            <w:r w:rsidRPr="006D523A">
              <w:rPr>
                <w:rFonts w:ascii="Cambria" w:hAnsi="Cambria"/>
                <w:color w:val="000000"/>
                <w:sz w:val="20"/>
                <w:szCs w:val="20"/>
              </w:rPr>
              <w:t xml:space="preserve"> </w:t>
            </w:r>
            <w:proofErr w:type="spellStart"/>
            <w:r w:rsidRPr="006D523A">
              <w:rPr>
                <w:rFonts w:ascii="Cambria" w:hAnsi="Cambria"/>
                <w:color w:val="000000"/>
                <w:sz w:val="20"/>
                <w:szCs w:val="20"/>
              </w:rPr>
              <w:t>européennes</w:t>
            </w:r>
            <w:proofErr w:type="spellEnd"/>
            <w:r w:rsidRPr="006D523A">
              <w:rPr>
                <w:rFonts w:ascii="Cambria" w:hAnsi="Cambria"/>
                <w:color w:val="000000"/>
                <w:sz w:val="20"/>
                <w:szCs w:val="20"/>
              </w:rPr>
              <w:t xml:space="preserve">: </w:t>
            </w:r>
            <w:proofErr w:type="spellStart"/>
            <w:r w:rsidRPr="006D523A">
              <w:rPr>
                <w:rFonts w:ascii="Cambria" w:hAnsi="Cambria"/>
                <w:color w:val="000000"/>
                <w:sz w:val="20"/>
                <w:szCs w:val="20"/>
              </w:rPr>
              <w:t>identité</w:t>
            </w:r>
            <w:proofErr w:type="spellEnd"/>
            <w:r w:rsidRPr="006D523A">
              <w:rPr>
                <w:rFonts w:ascii="Cambria" w:hAnsi="Cambria"/>
                <w:color w:val="000000"/>
                <w:sz w:val="20"/>
                <w:szCs w:val="20"/>
              </w:rPr>
              <w:t xml:space="preserve"> et </w:t>
            </w:r>
            <w:proofErr w:type="spellStart"/>
            <w:r w:rsidRPr="006D523A">
              <w:rPr>
                <w:rFonts w:ascii="Cambria" w:hAnsi="Cambria"/>
                <w:color w:val="000000"/>
                <w:sz w:val="20"/>
                <w:szCs w:val="20"/>
              </w:rPr>
              <w:t>développement</w:t>
            </w:r>
            <w:proofErr w:type="spellEnd"/>
          </w:p>
        </w:tc>
        <w:tc>
          <w:tcPr>
            <w:tcW w:w="887" w:type="dxa"/>
            <w:tcBorders>
              <w:top w:val="single" w:sz="4" w:space="0" w:color="auto"/>
              <w:left w:val="single" w:sz="4" w:space="0" w:color="auto"/>
              <w:bottom w:val="single" w:sz="4" w:space="0" w:color="auto"/>
              <w:right w:val="single" w:sz="4" w:space="0" w:color="auto"/>
            </w:tcBorders>
            <w:vAlign w:val="center"/>
            <w:hideMark/>
          </w:tcPr>
          <w:p w14:paraId="69956958" w14:textId="77777777" w:rsidR="006D523A" w:rsidRPr="006D523A" w:rsidRDefault="006D523A">
            <w:pPr>
              <w:pStyle w:val="Title"/>
              <w:jc w:val="left"/>
              <w:rPr>
                <w:rFonts w:ascii="Cambria" w:hAnsi="Cambria"/>
                <w:color w:val="000000"/>
                <w:sz w:val="20"/>
                <w:szCs w:val="20"/>
                <w:lang w:eastAsia="en-US"/>
              </w:rPr>
            </w:pPr>
            <w:proofErr w:type="spellStart"/>
            <w:r w:rsidRPr="006D523A">
              <w:rPr>
                <w:rFonts w:ascii="Cambria" w:hAnsi="Cambria"/>
                <w:color w:val="000000"/>
                <w:sz w:val="20"/>
                <w:szCs w:val="20"/>
                <w:lang w:eastAsia="en-US"/>
              </w:rPr>
              <w:t>NMgr</w:t>
            </w:r>
            <w:proofErr w:type="spellEnd"/>
            <w:r w:rsidRPr="006D523A">
              <w:rPr>
                <w:rFonts w:ascii="Cambria" w:hAnsi="Cambria"/>
                <w:color w:val="000000"/>
                <w:sz w:val="20"/>
                <w:szCs w:val="20"/>
                <w:lang w:eastAsia="en-US"/>
              </w:rPr>
              <w:t>.</w:t>
            </w:r>
          </w:p>
        </w:tc>
        <w:tc>
          <w:tcPr>
            <w:tcW w:w="1280" w:type="dxa"/>
            <w:tcBorders>
              <w:top w:val="single" w:sz="4" w:space="0" w:color="auto"/>
              <w:left w:val="single" w:sz="4" w:space="0" w:color="auto"/>
              <w:bottom w:val="single" w:sz="4" w:space="0" w:color="auto"/>
              <w:right w:val="single" w:sz="4" w:space="0" w:color="auto"/>
            </w:tcBorders>
            <w:vAlign w:val="center"/>
            <w:hideMark/>
          </w:tcPr>
          <w:p w14:paraId="23F74477" w14:textId="77777777" w:rsidR="006D523A" w:rsidRPr="006D523A" w:rsidRDefault="006D523A">
            <w:pPr>
              <w:pStyle w:val="Title"/>
              <w:jc w:val="left"/>
              <w:rPr>
                <w:rFonts w:ascii="Cambria" w:hAnsi="Cambria"/>
                <w:color w:val="000000"/>
                <w:sz w:val="20"/>
                <w:szCs w:val="20"/>
                <w:lang w:eastAsia="en-US"/>
              </w:rPr>
            </w:pPr>
            <w:r w:rsidRPr="006D523A">
              <w:rPr>
                <w:rFonts w:ascii="Cambria" w:hAnsi="Cambria"/>
                <w:color w:val="000000"/>
                <w:sz w:val="20"/>
                <w:szCs w:val="20"/>
                <w:lang w:eastAsia="en-US"/>
              </w:rPr>
              <w:t>2</w:t>
            </w:r>
          </w:p>
        </w:tc>
        <w:tc>
          <w:tcPr>
            <w:tcW w:w="1050" w:type="dxa"/>
            <w:tcBorders>
              <w:top w:val="single" w:sz="4" w:space="0" w:color="auto"/>
              <w:left w:val="single" w:sz="4" w:space="0" w:color="auto"/>
              <w:bottom w:val="single" w:sz="4" w:space="0" w:color="auto"/>
              <w:right w:val="single" w:sz="4" w:space="0" w:color="auto"/>
            </w:tcBorders>
            <w:vAlign w:val="center"/>
            <w:hideMark/>
          </w:tcPr>
          <w:p w14:paraId="600A477F" w14:textId="77777777" w:rsidR="006D523A" w:rsidRPr="006D523A" w:rsidRDefault="006D523A">
            <w:pPr>
              <w:pStyle w:val="Title"/>
              <w:jc w:val="left"/>
              <w:rPr>
                <w:rFonts w:ascii="Cambria" w:hAnsi="Cambria"/>
                <w:color w:val="000000"/>
                <w:sz w:val="20"/>
                <w:szCs w:val="20"/>
                <w:lang w:eastAsia="en-US"/>
              </w:rPr>
            </w:pPr>
            <w:r w:rsidRPr="006D523A">
              <w:rPr>
                <w:rFonts w:ascii="Cambria" w:hAnsi="Cambria"/>
                <w:color w:val="000000"/>
                <w:sz w:val="20"/>
                <w:szCs w:val="20"/>
                <w:lang w:eastAsia="en-US"/>
              </w:rPr>
              <w:t>fr</w:t>
            </w:r>
          </w:p>
        </w:tc>
        <w:tc>
          <w:tcPr>
            <w:tcW w:w="1882" w:type="dxa"/>
            <w:tcBorders>
              <w:top w:val="single" w:sz="4" w:space="0" w:color="auto"/>
              <w:left w:val="single" w:sz="4" w:space="0" w:color="auto"/>
              <w:bottom w:val="single" w:sz="4" w:space="0" w:color="auto"/>
              <w:right w:val="single" w:sz="4" w:space="0" w:color="auto"/>
            </w:tcBorders>
            <w:vAlign w:val="center"/>
            <w:hideMark/>
          </w:tcPr>
          <w:p w14:paraId="0565AACF" w14:textId="77777777" w:rsidR="006D523A" w:rsidRPr="006D523A" w:rsidRDefault="006D523A">
            <w:pPr>
              <w:pStyle w:val="Title"/>
              <w:jc w:val="left"/>
              <w:rPr>
                <w:rFonts w:ascii="Cambria" w:hAnsi="Cambria"/>
                <w:color w:val="000000"/>
                <w:sz w:val="20"/>
                <w:szCs w:val="20"/>
                <w:lang w:eastAsia="en-US"/>
              </w:rPr>
            </w:pPr>
            <w:r w:rsidRPr="006D523A">
              <w:rPr>
                <w:rFonts w:ascii="Cambria" w:hAnsi="Cambria"/>
                <w:color w:val="000000"/>
                <w:sz w:val="20"/>
                <w:szCs w:val="20"/>
                <w:lang w:eastAsia="en-US"/>
              </w:rPr>
              <w:t>prof. PhDr. Luďa Klusáková, CSc.</w:t>
            </w:r>
          </w:p>
        </w:tc>
        <w:tc>
          <w:tcPr>
            <w:tcW w:w="2541" w:type="dxa"/>
            <w:tcBorders>
              <w:top w:val="single" w:sz="4" w:space="0" w:color="auto"/>
              <w:left w:val="single" w:sz="4" w:space="0" w:color="auto"/>
              <w:bottom w:val="single" w:sz="4" w:space="0" w:color="auto"/>
              <w:right w:val="single" w:sz="4" w:space="0" w:color="auto"/>
            </w:tcBorders>
            <w:vAlign w:val="center"/>
            <w:hideMark/>
          </w:tcPr>
          <w:p w14:paraId="2856683F" w14:textId="77777777" w:rsidR="006D523A" w:rsidRPr="006D523A" w:rsidRDefault="006D523A">
            <w:pPr>
              <w:pStyle w:val="Title"/>
              <w:jc w:val="left"/>
              <w:rPr>
                <w:rFonts w:ascii="Cambria" w:hAnsi="Cambria"/>
                <w:color w:val="000000"/>
                <w:sz w:val="20"/>
                <w:szCs w:val="20"/>
                <w:lang w:eastAsia="en-US"/>
              </w:rPr>
            </w:pPr>
            <w:r w:rsidRPr="006D523A">
              <w:rPr>
                <w:rFonts w:ascii="Cambria" w:hAnsi="Cambria"/>
                <w:color w:val="000000"/>
                <w:sz w:val="20"/>
                <w:szCs w:val="20"/>
                <w:lang w:eastAsia="en-US"/>
              </w:rPr>
              <w:t>prof. PhDr. Václav Horčička, Ph.D.</w:t>
            </w:r>
          </w:p>
        </w:tc>
      </w:tr>
    </w:tbl>
    <w:p w14:paraId="58AF92E4" w14:textId="4AB5D69A" w:rsidR="00187ADC" w:rsidRDefault="00187ADC" w:rsidP="00CC088F">
      <w:pPr>
        <w:pStyle w:val="ListParagraph"/>
        <w:ind w:left="851" w:hanging="851"/>
        <w:rPr>
          <w:rFonts w:ascii="Cambria" w:hAnsi="Cambria"/>
          <w:sz w:val="23"/>
          <w:szCs w:val="23"/>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887"/>
        <w:gridCol w:w="1280"/>
        <w:gridCol w:w="1050"/>
        <w:gridCol w:w="1882"/>
        <w:gridCol w:w="2541"/>
      </w:tblGrid>
      <w:tr w:rsidR="006D523A" w:rsidRPr="006D523A" w14:paraId="3AF3B7D6"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6E947641"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iCs/>
                <w:sz w:val="20"/>
                <w:szCs w:val="20"/>
                <w:lang w:eastAsia="en-US"/>
              </w:rPr>
              <w:t>Název SP</w:t>
            </w:r>
          </w:p>
        </w:tc>
        <w:tc>
          <w:tcPr>
            <w:tcW w:w="887" w:type="dxa"/>
            <w:tcBorders>
              <w:top w:val="single" w:sz="4" w:space="0" w:color="auto"/>
              <w:left w:val="single" w:sz="4" w:space="0" w:color="auto"/>
              <w:bottom w:val="single" w:sz="4" w:space="0" w:color="auto"/>
              <w:right w:val="single" w:sz="4" w:space="0" w:color="auto"/>
            </w:tcBorders>
            <w:vAlign w:val="center"/>
            <w:hideMark/>
          </w:tcPr>
          <w:p w14:paraId="50898FD4"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sz w:val="20"/>
                <w:szCs w:val="20"/>
                <w:lang w:eastAsia="en-US"/>
              </w:rPr>
              <w:t>Typ SP</w:t>
            </w:r>
          </w:p>
        </w:tc>
        <w:tc>
          <w:tcPr>
            <w:tcW w:w="1280" w:type="dxa"/>
            <w:tcBorders>
              <w:top w:val="single" w:sz="4" w:space="0" w:color="auto"/>
              <w:left w:val="single" w:sz="4" w:space="0" w:color="auto"/>
              <w:bottom w:val="single" w:sz="4" w:space="0" w:color="auto"/>
              <w:right w:val="single" w:sz="4" w:space="0" w:color="auto"/>
            </w:tcBorders>
            <w:vAlign w:val="center"/>
            <w:hideMark/>
          </w:tcPr>
          <w:p w14:paraId="485F875D"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sz w:val="20"/>
                <w:szCs w:val="20"/>
                <w:lang w:eastAsia="en-US"/>
              </w:rPr>
              <w:t>Standardní doba studia</w:t>
            </w:r>
          </w:p>
        </w:tc>
        <w:tc>
          <w:tcPr>
            <w:tcW w:w="1050" w:type="dxa"/>
            <w:tcBorders>
              <w:top w:val="single" w:sz="4" w:space="0" w:color="auto"/>
              <w:left w:val="single" w:sz="4" w:space="0" w:color="auto"/>
              <w:bottom w:val="single" w:sz="4" w:space="0" w:color="auto"/>
              <w:right w:val="single" w:sz="4" w:space="0" w:color="auto"/>
            </w:tcBorders>
            <w:vAlign w:val="center"/>
            <w:hideMark/>
          </w:tcPr>
          <w:p w14:paraId="13D8E257" w14:textId="77777777" w:rsidR="006D523A" w:rsidRPr="006D523A" w:rsidRDefault="006D523A">
            <w:pPr>
              <w:pStyle w:val="Title"/>
              <w:rPr>
                <w:rFonts w:ascii="Cambria" w:hAnsi="Cambria"/>
                <w:b/>
                <w:bCs/>
                <w:iCs/>
                <w:sz w:val="20"/>
                <w:szCs w:val="20"/>
                <w:lang w:eastAsia="en-US"/>
              </w:rPr>
            </w:pPr>
            <w:r w:rsidRPr="006D523A">
              <w:rPr>
                <w:rFonts w:ascii="Cambria" w:hAnsi="Cambria"/>
                <w:b/>
                <w:bCs/>
                <w:sz w:val="20"/>
                <w:szCs w:val="20"/>
                <w:lang w:eastAsia="en-US"/>
              </w:rPr>
              <w:t>Jazyk výuky</w:t>
            </w:r>
          </w:p>
        </w:tc>
        <w:tc>
          <w:tcPr>
            <w:tcW w:w="1882" w:type="dxa"/>
            <w:tcBorders>
              <w:top w:val="single" w:sz="4" w:space="0" w:color="auto"/>
              <w:left w:val="single" w:sz="4" w:space="0" w:color="auto"/>
              <w:bottom w:val="single" w:sz="4" w:space="0" w:color="auto"/>
              <w:right w:val="single" w:sz="4" w:space="0" w:color="auto"/>
            </w:tcBorders>
            <w:vAlign w:val="center"/>
            <w:hideMark/>
          </w:tcPr>
          <w:p w14:paraId="026FD822"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iCs/>
                <w:sz w:val="20"/>
                <w:szCs w:val="20"/>
                <w:lang w:eastAsia="en-US"/>
              </w:rPr>
              <w:t>Návrh na odvolání garanta SP</w:t>
            </w:r>
          </w:p>
        </w:tc>
        <w:tc>
          <w:tcPr>
            <w:tcW w:w="2541" w:type="dxa"/>
            <w:tcBorders>
              <w:top w:val="single" w:sz="4" w:space="0" w:color="auto"/>
              <w:left w:val="single" w:sz="4" w:space="0" w:color="auto"/>
              <w:bottom w:val="single" w:sz="4" w:space="0" w:color="auto"/>
              <w:right w:val="single" w:sz="4" w:space="0" w:color="auto"/>
            </w:tcBorders>
            <w:vAlign w:val="center"/>
            <w:hideMark/>
          </w:tcPr>
          <w:p w14:paraId="17C3507E" w14:textId="77777777" w:rsidR="006D523A" w:rsidRPr="006D523A" w:rsidRDefault="006D523A">
            <w:pPr>
              <w:pStyle w:val="Title"/>
              <w:jc w:val="left"/>
              <w:rPr>
                <w:rFonts w:ascii="Cambria" w:hAnsi="Cambria"/>
                <w:b/>
                <w:bCs/>
                <w:iCs/>
                <w:sz w:val="20"/>
                <w:szCs w:val="20"/>
                <w:lang w:eastAsia="en-US"/>
              </w:rPr>
            </w:pPr>
            <w:r w:rsidRPr="006D523A">
              <w:rPr>
                <w:rFonts w:ascii="Cambria" w:hAnsi="Cambria"/>
                <w:b/>
                <w:bCs/>
                <w:iCs/>
                <w:sz w:val="20"/>
                <w:szCs w:val="20"/>
                <w:lang w:eastAsia="en-US"/>
              </w:rPr>
              <w:t>Návrh na jmenování garanta SP</w:t>
            </w:r>
          </w:p>
        </w:tc>
      </w:tr>
      <w:tr w:rsidR="006D523A" w:rsidRPr="006D523A" w14:paraId="5A9DB939"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32E050DA"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Andragogika a personální řízení</w:t>
            </w:r>
          </w:p>
        </w:tc>
        <w:tc>
          <w:tcPr>
            <w:tcW w:w="887" w:type="dxa"/>
            <w:tcBorders>
              <w:top w:val="single" w:sz="4" w:space="0" w:color="auto"/>
              <w:left w:val="single" w:sz="4" w:space="0" w:color="auto"/>
              <w:bottom w:val="single" w:sz="4" w:space="0" w:color="auto"/>
              <w:right w:val="single" w:sz="4" w:space="0" w:color="auto"/>
            </w:tcBorders>
            <w:vAlign w:val="center"/>
            <w:hideMark/>
          </w:tcPr>
          <w:p w14:paraId="628A994E"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sz w:val="20"/>
                <w:szCs w:val="20"/>
                <w:lang w:eastAsia="en-US"/>
              </w:rPr>
              <w:t>NMgr</w:t>
            </w:r>
            <w:proofErr w:type="spellEnd"/>
          </w:p>
        </w:tc>
        <w:tc>
          <w:tcPr>
            <w:tcW w:w="1280" w:type="dxa"/>
            <w:tcBorders>
              <w:top w:val="single" w:sz="4" w:space="0" w:color="auto"/>
              <w:left w:val="single" w:sz="4" w:space="0" w:color="auto"/>
              <w:bottom w:val="single" w:sz="4" w:space="0" w:color="auto"/>
              <w:right w:val="single" w:sz="4" w:space="0" w:color="auto"/>
            </w:tcBorders>
            <w:vAlign w:val="center"/>
            <w:hideMark/>
          </w:tcPr>
          <w:p w14:paraId="7A282491"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2</w:t>
            </w:r>
          </w:p>
        </w:tc>
        <w:tc>
          <w:tcPr>
            <w:tcW w:w="1050" w:type="dxa"/>
            <w:tcBorders>
              <w:top w:val="single" w:sz="4" w:space="0" w:color="auto"/>
              <w:left w:val="single" w:sz="4" w:space="0" w:color="auto"/>
              <w:bottom w:val="single" w:sz="4" w:space="0" w:color="auto"/>
              <w:right w:val="single" w:sz="4" w:space="0" w:color="auto"/>
            </w:tcBorders>
            <w:vAlign w:val="center"/>
            <w:hideMark/>
          </w:tcPr>
          <w:p w14:paraId="710FC9B5"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sz w:val="20"/>
                <w:szCs w:val="20"/>
                <w:lang w:eastAsia="en-US"/>
              </w:rPr>
              <w:t>cs</w:t>
            </w:r>
            <w:proofErr w:type="spellEnd"/>
          </w:p>
        </w:tc>
        <w:tc>
          <w:tcPr>
            <w:tcW w:w="1882" w:type="dxa"/>
            <w:tcBorders>
              <w:top w:val="single" w:sz="4" w:space="0" w:color="auto"/>
              <w:left w:val="single" w:sz="4" w:space="0" w:color="auto"/>
              <w:bottom w:val="single" w:sz="4" w:space="0" w:color="auto"/>
              <w:right w:val="single" w:sz="4" w:space="0" w:color="auto"/>
            </w:tcBorders>
            <w:vAlign w:val="center"/>
            <w:hideMark/>
          </w:tcPr>
          <w:p w14:paraId="05BA087D"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doc. PhDr. Helena Záškodná, CSc.</w:t>
            </w:r>
          </w:p>
        </w:tc>
        <w:tc>
          <w:tcPr>
            <w:tcW w:w="2541" w:type="dxa"/>
            <w:tcBorders>
              <w:top w:val="single" w:sz="4" w:space="0" w:color="auto"/>
              <w:left w:val="single" w:sz="4" w:space="0" w:color="auto"/>
              <w:bottom w:val="single" w:sz="4" w:space="0" w:color="auto"/>
              <w:right w:val="single" w:sz="4" w:space="0" w:color="auto"/>
            </w:tcBorders>
            <w:vAlign w:val="center"/>
          </w:tcPr>
          <w:p w14:paraId="4CE44DE5" w14:textId="77777777" w:rsidR="006D523A" w:rsidRPr="006D523A" w:rsidRDefault="006D523A">
            <w:pPr>
              <w:ind w:left="0"/>
              <w:jc w:val="left"/>
              <w:rPr>
                <w:rFonts w:ascii="Cambria" w:hAnsi="Cambria"/>
                <w:sz w:val="20"/>
                <w:szCs w:val="20"/>
              </w:rPr>
            </w:pPr>
            <w:r w:rsidRPr="006D523A">
              <w:rPr>
                <w:rStyle w:val="Strong"/>
                <w:rFonts w:ascii="Cambria" w:hAnsi="Cambria"/>
                <w:b w:val="0"/>
                <w:bCs w:val="0"/>
                <w:sz w:val="20"/>
                <w:szCs w:val="20"/>
              </w:rPr>
              <w:t>doc. PhDr. Martin Kopecký, Ph.D.</w:t>
            </w:r>
          </w:p>
          <w:p w14:paraId="6D8D23A7" w14:textId="77777777" w:rsidR="006D523A" w:rsidRPr="006D523A" w:rsidRDefault="006D523A">
            <w:pPr>
              <w:pStyle w:val="Title"/>
              <w:jc w:val="left"/>
              <w:rPr>
                <w:rFonts w:ascii="Cambria" w:hAnsi="Cambria"/>
                <w:sz w:val="20"/>
                <w:szCs w:val="20"/>
                <w:lang w:eastAsia="en-US"/>
              </w:rPr>
            </w:pPr>
          </w:p>
        </w:tc>
      </w:tr>
      <w:tr w:rsidR="006D523A" w:rsidRPr="006D523A" w14:paraId="7222FB89"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6FD7ADC6" w14:textId="77777777" w:rsidR="006D523A" w:rsidRPr="006D523A" w:rsidRDefault="006D523A">
            <w:pPr>
              <w:ind w:left="0"/>
              <w:jc w:val="left"/>
              <w:rPr>
                <w:rFonts w:ascii="Cambria" w:hAnsi="Cambria"/>
                <w:sz w:val="20"/>
                <w:szCs w:val="20"/>
                <w:lang w:eastAsia="zh-CN"/>
              </w:rPr>
            </w:pPr>
            <w:r w:rsidRPr="006D523A">
              <w:rPr>
                <w:rFonts w:ascii="Cambria" w:hAnsi="Cambria"/>
                <w:sz w:val="20"/>
                <w:szCs w:val="20"/>
                <w:lang w:eastAsia="zh-CN"/>
              </w:rPr>
              <w:t>Dějiny české literatury a teorie literatury</w:t>
            </w:r>
          </w:p>
        </w:tc>
        <w:tc>
          <w:tcPr>
            <w:tcW w:w="887" w:type="dxa"/>
            <w:tcBorders>
              <w:top w:val="single" w:sz="4" w:space="0" w:color="auto"/>
              <w:left w:val="single" w:sz="4" w:space="0" w:color="auto"/>
              <w:bottom w:val="single" w:sz="4" w:space="0" w:color="auto"/>
              <w:right w:val="single" w:sz="4" w:space="0" w:color="auto"/>
            </w:tcBorders>
            <w:vAlign w:val="center"/>
            <w:hideMark/>
          </w:tcPr>
          <w:p w14:paraId="40327E9D"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PhD</w:t>
            </w:r>
          </w:p>
        </w:tc>
        <w:tc>
          <w:tcPr>
            <w:tcW w:w="1280" w:type="dxa"/>
            <w:tcBorders>
              <w:top w:val="single" w:sz="4" w:space="0" w:color="auto"/>
              <w:left w:val="single" w:sz="4" w:space="0" w:color="auto"/>
              <w:bottom w:val="single" w:sz="4" w:space="0" w:color="auto"/>
              <w:right w:val="single" w:sz="4" w:space="0" w:color="auto"/>
            </w:tcBorders>
            <w:vAlign w:val="center"/>
            <w:hideMark/>
          </w:tcPr>
          <w:p w14:paraId="6C302646"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 xml:space="preserve">4 </w:t>
            </w:r>
          </w:p>
        </w:tc>
        <w:tc>
          <w:tcPr>
            <w:tcW w:w="1050" w:type="dxa"/>
            <w:tcBorders>
              <w:top w:val="single" w:sz="4" w:space="0" w:color="auto"/>
              <w:left w:val="single" w:sz="4" w:space="0" w:color="auto"/>
              <w:bottom w:val="single" w:sz="4" w:space="0" w:color="auto"/>
              <w:right w:val="single" w:sz="4" w:space="0" w:color="auto"/>
            </w:tcBorders>
            <w:vAlign w:val="center"/>
            <w:hideMark/>
          </w:tcPr>
          <w:p w14:paraId="0E393216"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sz w:val="20"/>
                <w:szCs w:val="20"/>
                <w:lang w:eastAsia="en-US"/>
              </w:rPr>
              <w:t>cs</w:t>
            </w:r>
            <w:proofErr w:type="spellEnd"/>
          </w:p>
        </w:tc>
        <w:tc>
          <w:tcPr>
            <w:tcW w:w="1882" w:type="dxa"/>
            <w:tcBorders>
              <w:top w:val="single" w:sz="4" w:space="0" w:color="auto"/>
              <w:left w:val="single" w:sz="4" w:space="0" w:color="auto"/>
              <w:bottom w:val="single" w:sz="4" w:space="0" w:color="auto"/>
              <w:right w:val="single" w:sz="4" w:space="0" w:color="auto"/>
            </w:tcBorders>
            <w:vAlign w:val="center"/>
            <w:hideMark/>
          </w:tcPr>
          <w:p w14:paraId="434323C6"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doc. PhDr. Jan Wiendl, CSc.</w:t>
            </w:r>
          </w:p>
        </w:tc>
        <w:tc>
          <w:tcPr>
            <w:tcW w:w="2541" w:type="dxa"/>
            <w:tcBorders>
              <w:top w:val="single" w:sz="4" w:space="0" w:color="auto"/>
              <w:left w:val="single" w:sz="4" w:space="0" w:color="auto"/>
              <w:bottom w:val="single" w:sz="4" w:space="0" w:color="auto"/>
              <w:right w:val="single" w:sz="4" w:space="0" w:color="auto"/>
            </w:tcBorders>
            <w:vAlign w:val="center"/>
          </w:tcPr>
          <w:p w14:paraId="01C03C19" w14:textId="77777777" w:rsidR="006D523A" w:rsidRPr="006D523A" w:rsidRDefault="006D523A">
            <w:pPr>
              <w:ind w:left="0"/>
              <w:jc w:val="left"/>
              <w:rPr>
                <w:rFonts w:ascii="Cambria" w:hAnsi="Cambria"/>
                <w:sz w:val="20"/>
                <w:szCs w:val="20"/>
                <w:lang w:eastAsia="zh-CN"/>
              </w:rPr>
            </w:pPr>
            <w:r w:rsidRPr="006D523A">
              <w:rPr>
                <w:rFonts w:ascii="Cambria" w:hAnsi="Cambria"/>
                <w:sz w:val="20"/>
                <w:szCs w:val="20"/>
                <w:lang w:eastAsia="zh-CN"/>
              </w:rPr>
              <w:t>doc. PhDr. Daniel Vojtěch, Ph.D.</w:t>
            </w:r>
          </w:p>
          <w:p w14:paraId="46CE4467" w14:textId="77777777" w:rsidR="006D523A" w:rsidRPr="006D523A" w:rsidRDefault="006D523A">
            <w:pPr>
              <w:pStyle w:val="Title"/>
              <w:jc w:val="left"/>
              <w:rPr>
                <w:rFonts w:ascii="Cambria" w:hAnsi="Cambria"/>
                <w:sz w:val="20"/>
                <w:szCs w:val="20"/>
                <w:lang w:eastAsia="en-US"/>
              </w:rPr>
            </w:pPr>
          </w:p>
        </w:tc>
      </w:tr>
      <w:tr w:rsidR="006D523A" w:rsidRPr="006D523A" w14:paraId="223CBDD2" w14:textId="77777777" w:rsidTr="006D523A">
        <w:tc>
          <w:tcPr>
            <w:tcW w:w="1824" w:type="dxa"/>
            <w:tcBorders>
              <w:top w:val="single" w:sz="4" w:space="0" w:color="auto"/>
              <w:left w:val="single" w:sz="4" w:space="0" w:color="auto"/>
              <w:bottom w:val="single" w:sz="4" w:space="0" w:color="auto"/>
              <w:right w:val="single" w:sz="4" w:space="0" w:color="auto"/>
            </w:tcBorders>
            <w:hideMark/>
          </w:tcPr>
          <w:p w14:paraId="431898A0" w14:textId="77777777" w:rsidR="006D523A" w:rsidRPr="006D523A" w:rsidRDefault="006D523A">
            <w:pPr>
              <w:ind w:left="0"/>
              <w:jc w:val="left"/>
              <w:rPr>
                <w:rFonts w:ascii="Cambria" w:hAnsi="Cambria"/>
                <w:sz w:val="20"/>
                <w:szCs w:val="20"/>
              </w:rPr>
            </w:pPr>
            <w:r w:rsidRPr="006D523A">
              <w:rPr>
                <w:rFonts w:ascii="Cambria" w:hAnsi="Cambria"/>
                <w:sz w:val="20"/>
                <w:szCs w:val="20"/>
              </w:rPr>
              <w:t xml:space="preserve">Pedagogika </w:t>
            </w:r>
          </w:p>
        </w:tc>
        <w:tc>
          <w:tcPr>
            <w:tcW w:w="887" w:type="dxa"/>
            <w:tcBorders>
              <w:top w:val="single" w:sz="4" w:space="0" w:color="auto"/>
              <w:left w:val="single" w:sz="4" w:space="0" w:color="auto"/>
              <w:bottom w:val="single" w:sz="4" w:space="0" w:color="auto"/>
              <w:right w:val="single" w:sz="4" w:space="0" w:color="auto"/>
            </w:tcBorders>
            <w:hideMark/>
          </w:tcPr>
          <w:p w14:paraId="21A414A8" w14:textId="77777777" w:rsidR="006D523A" w:rsidRPr="006D523A" w:rsidRDefault="006D523A">
            <w:pPr>
              <w:ind w:left="0"/>
              <w:jc w:val="left"/>
              <w:rPr>
                <w:rFonts w:ascii="Cambria" w:hAnsi="Cambria"/>
                <w:sz w:val="20"/>
                <w:szCs w:val="20"/>
              </w:rPr>
            </w:pPr>
            <w:proofErr w:type="spellStart"/>
            <w:r w:rsidRPr="006D523A">
              <w:rPr>
                <w:rFonts w:ascii="Cambria" w:hAnsi="Cambria"/>
                <w:sz w:val="20"/>
                <w:szCs w:val="20"/>
              </w:rPr>
              <w:t>NMgr</w:t>
            </w:r>
            <w:proofErr w:type="spellEnd"/>
            <w:r w:rsidRPr="006D523A">
              <w:rPr>
                <w:rFonts w:ascii="Cambria" w:hAnsi="Cambria"/>
                <w:sz w:val="20"/>
                <w:szCs w:val="20"/>
              </w:rPr>
              <w:t xml:space="preserve"> </w:t>
            </w:r>
          </w:p>
        </w:tc>
        <w:tc>
          <w:tcPr>
            <w:tcW w:w="1280" w:type="dxa"/>
            <w:tcBorders>
              <w:top w:val="single" w:sz="4" w:space="0" w:color="auto"/>
              <w:left w:val="single" w:sz="4" w:space="0" w:color="auto"/>
              <w:bottom w:val="single" w:sz="4" w:space="0" w:color="auto"/>
              <w:right w:val="single" w:sz="4" w:space="0" w:color="auto"/>
            </w:tcBorders>
            <w:hideMark/>
          </w:tcPr>
          <w:p w14:paraId="2EB94567" w14:textId="77777777" w:rsidR="006D523A" w:rsidRPr="006D523A" w:rsidRDefault="006D523A">
            <w:pPr>
              <w:ind w:left="0"/>
              <w:jc w:val="left"/>
              <w:rPr>
                <w:rFonts w:ascii="Cambria" w:hAnsi="Cambria"/>
                <w:sz w:val="20"/>
                <w:szCs w:val="20"/>
              </w:rPr>
            </w:pPr>
            <w:r w:rsidRPr="006D523A">
              <w:rPr>
                <w:rFonts w:ascii="Cambria" w:hAnsi="Cambria"/>
                <w:sz w:val="20"/>
                <w:szCs w:val="20"/>
              </w:rPr>
              <w:t xml:space="preserve">2 </w:t>
            </w:r>
          </w:p>
        </w:tc>
        <w:tc>
          <w:tcPr>
            <w:tcW w:w="1050" w:type="dxa"/>
            <w:tcBorders>
              <w:top w:val="single" w:sz="4" w:space="0" w:color="auto"/>
              <w:left w:val="single" w:sz="4" w:space="0" w:color="auto"/>
              <w:bottom w:val="single" w:sz="4" w:space="0" w:color="auto"/>
              <w:right w:val="single" w:sz="4" w:space="0" w:color="auto"/>
            </w:tcBorders>
            <w:hideMark/>
          </w:tcPr>
          <w:p w14:paraId="14A84821" w14:textId="77777777" w:rsidR="006D523A" w:rsidRPr="006D523A" w:rsidRDefault="006D523A">
            <w:pPr>
              <w:ind w:left="0"/>
              <w:jc w:val="left"/>
              <w:rPr>
                <w:rFonts w:ascii="Cambria" w:hAnsi="Cambria"/>
                <w:sz w:val="20"/>
                <w:szCs w:val="20"/>
              </w:rPr>
            </w:pPr>
            <w:proofErr w:type="spellStart"/>
            <w:r w:rsidRPr="006D523A">
              <w:rPr>
                <w:rFonts w:ascii="Cambria" w:hAnsi="Cambria"/>
                <w:sz w:val="20"/>
                <w:szCs w:val="20"/>
              </w:rPr>
              <w:t>cs</w:t>
            </w:r>
            <w:proofErr w:type="spellEnd"/>
            <w:r w:rsidRPr="006D523A">
              <w:rPr>
                <w:rFonts w:ascii="Cambria" w:hAnsi="Cambria"/>
                <w:sz w:val="20"/>
                <w:szCs w:val="20"/>
              </w:rPr>
              <w:t xml:space="preserve"> </w:t>
            </w:r>
          </w:p>
        </w:tc>
        <w:tc>
          <w:tcPr>
            <w:tcW w:w="1882" w:type="dxa"/>
            <w:tcBorders>
              <w:top w:val="single" w:sz="4" w:space="0" w:color="auto"/>
              <w:left w:val="single" w:sz="4" w:space="0" w:color="auto"/>
              <w:bottom w:val="single" w:sz="4" w:space="0" w:color="auto"/>
              <w:right w:val="single" w:sz="4" w:space="0" w:color="auto"/>
            </w:tcBorders>
            <w:hideMark/>
          </w:tcPr>
          <w:p w14:paraId="16E3C6F3" w14:textId="77777777" w:rsidR="006D523A" w:rsidRPr="006D523A" w:rsidRDefault="006D523A">
            <w:pPr>
              <w:ind w:left="0"/>
              <w:jc w:val="left"/>
              <w:rPr>
                <w:rFonts w:ascii="Cambria" w:hAnsi="Cambria"/>
                <w:sz w:val="20"/>
                <w:szCs w:val="20"/>
              </w:rPr>
            </w:pPr>
            <w:r w:rsidRPr="006D523A">
              <w:rPr>
                <w:rFonts w:ascii="Cambria" w:hAnsi="Cambria"/>
                <w:sz w:val="20"/>
                <w:szCs w:val="20"/>
              </w:rPr>
              <w:t xml:space="preserve">doc. PhDr. Josef Valenta, CSc.  </w:t>
            </w:r>
          </w:p>
        </w:tc>
        <w:tc>
          <w:tcPr>
            <w:tcW w:w="2541" w:type="dxa"/>
            <w:tcBorders>
              <w:top w:val="single" w:sz="4" w:space="0" w:color="auto"/>
              <w:left w:val="single" w:sz="4" w:space="0" w:color="auto"/>
              <w:bottom w:val="single" w:sz="4" w:space="0" w:color="auto"/>
              <w:right w:val="single" w:sz="4" w:space="0" w:color="auto"/>
            </w:tcBorders>
            <w:hideMark/>
          </w:tcPr>
          <w:p w14:paraId="3B540B27" w14:textId="77777777" w:rsidR="006D523A" w:rsidRPr="006D523A" w:rsidRDefault="006D523A">
            <w:pPr>
              <w:ind w:left="0"/>
              <w:jc w:val="left"/>
              <w:rPr>
                <w:rFonts w:ascii="Cambria" w:hAnsi="Cambria"/>
                <w:sz w:val="20"/>
                <w:szCs w:val="20"/>
              </w:rPr>
            </w:pPr>
            <w:r w:rsidRPr="006D523A">
              <w:rPr>
                <w:rFonts w:ascii="Cambria" w:hAnsi="Cambria"/>
                <w:sz w:val="20"/>
                <w:szCs w:val="20"/>
              </w:rPr>
              <w:t xml:space="preserve">doc. PhDr. Martin Strouhal, Ph.D.  </w:t>
            </w:r>
          </w:p>
        </w:tc>
      </w:tr>
      <w:tr w:rsidR="006D523A" w:rsidRPr="006D523A" w14:paraId="394F461D" w14:textId="77777777" w:rsidTr="006D523A">
        <w:tc>
          <w:tcPr>
            <w:tcW w:w="1824" w:type="dxa"/>
            <w:tcBorders>
              <w:top w:val="single" w:sz="4" w:space="0" w:color="auto"/>
              <w:left w:val="single" w:sz="4" w:space="0" w:color="auto"/>
              <w:bottom w:val="single" w:sz="4" w:space="0" w:color="auto"/>
              <w:right w:val="single" w:sz="4" w:space="0" w:color="auto"/>
            </w:tcBorders>
            <w:vAlign w:val="center"/>
            <w:hideMark/>
          </w:tcPr>
          <w:p w14:paraId="0F4AF549" w14:textId="77777777" w:rsidR="006D523A" w:rsidRPr="006D523A" w:rsidRDefault="006D523A">
            <w:pPr>
              <w:pStyle w:val="Title"/>
              <w:jc w:val="left"/>
              <w:rPr>
                <w:rFonts w:ascii="Cambria" w:hAnsi="Cambria"/>
                <w:sz w:val="20"/>
                <w:szCs w:val="20"/>
                <w:lang w:eastAsia="en-US"/>
              </w:rPr>
            </w:pPr>
            <w:proofErr w:type="spellStart"/>
            <w:r w:rsidRPr="006D523A">
              <w:rPr>
                <w:rFonts w:ascii="Cambria" w:hAnsi="Cambria"/>
                <w:color w:val="000000"/>
                <w:sz w:val="20"/>
                <w:szCs w:val="20"/>
                <w:shd w:val="clear" w:color="auto" w:fill="FBFBFB"/>
                <w:lang w:eastAsia="en-US"/>
              </w:rPr>
              <w:t>History</w:t>
            </w:r>
            <w:proofErr w:type="spellEnd"/>
            <w:r w:rsidRPr="006D523A">
              <w:rPr>
                <w:rFonts w:ascii="Cambria" w:hAnsi="Cambria"/>
                <w:color w:val="000000"/>
                <w:sz w:val="20"/>
                <w:szCs w:val="20"/>
                <w:shd w:val="clear" w:color="auto" w:fill="FBFBFB"/>
                <w:lang w:eastAsia="en-US"/>
              </w:rPr>
              <w:t xml:space="preserve"> </w:t>
            </w:r>
            <w:proofErr w:type="spellStart"/>
            <w:r w:rsidRPr="006D523A">
              <w:rPr>
                <w:rFonts w:ascii="Cambria" w:hAnsi="Cambria"/>
                <w:color w:val="000000"/>
                <w:sz w:val="20"/>
                <w:szCs w:val="20"/>
                <w:shd w:val="clear" w:color="auto" w:fill="FBFBFB"/>
                <w:lang w:eastAsia="en-US"/>
              </w:rPr>
              <w:t>of</w:t>
            </w:r>
            <w:proofErr w:type="spellEnd"/>
            <w:r w:rsidRPr="006D523A">
              <w:rPr>
                <w:rFonts w:ascii="Cambria" w:hAnsi="Cambria"/>
                <w:color w:val="000000"/>
                <w:sz w:val="20"/>
                <w:szCs w:val="20"/>
                <w:shd w:val="clear" w:color="auto" w:fill="FBFBFB"/>
                <w:lang w:eastAsia="en-US"/>
              </w:rPr>
              <w:t xml:space="preserve"> Czech </w:t>
            </w:r>
            <w:proofErr w:type="spellStart"/>
            <w:r w:rsidRPr="006D523A">
              <w:rPr>
                <w:rFonts w:ascii="Cambria" w:hAnsi="Cambria"/>
                <w:color w:val="000000"/>
                <w:sz w:val="20"/>
                <w:szCs w:val="20"/>
                <w:shd w:val="clear" w:color="auto" w:fill="FBFBFB"/>
                <w:lang w:eastAsia="en-US"/>
              </w:rPr>
              <w:t>Literature</w:t>
            </w:r>
            <w:proofErr w:type="spellEnd"/>
            <w:r w:rsidRPr="006D523A">
              <w:rPr>
                <w:rFonts w:ascii="Cambria" w:hAnsi="Cambria"/>
                <w:color w:val="000000"/>
                <w:sz w:val="20"/>
                <w:szCs w:val="20"/>
                <w:shd w:val="clear" w:color="auto" w:fill="FBFBFB"/>
                <w:lang w:eastAsia="en-US"/>
              </w:rPr>
              <w:t xml:space="preserve"> and </w:t>
            </w:r>
            <w:proofErr w:type="spellStart"/>
            <w:r w:rsidRPr="006D523A">
              <w:rPr>
                <w:rFonts w:ascii="Cambria" w:hAnsi="Cambria"/>
                <w:color w:val="000000"/>
                <w:sz w:val="20"/>
                <w:szCs w:val="20"/>
                <w:shd w:val="clear" w:color="auto" w:fill="FBFBFB"/>
                <w:lang w:eastAsia="en-US"/>
              </w:rPr>
              <w:t>Literary</w:t>
            </w:r>
            <w:proofErr w:type="spellEnd"/>
            <w:r w:rsidRPr="006D523A">
              <w:rPr>
                <w:rFonts w:ascii="Cambria" w:hAnsi="Cambria"/>
                <w:color w:val="000000"/>
                <w:sz w:val="20"/>
                <w:szCs w:val="20"/>
                <w:shd w:val="clear" w:color="auto" w:fill="FBFBFB"/>
                <w:lang w:eastAsia="en-US"/>
              </w:rPr>
              <w:t xml:space="preserve"> </w:t>
            </w:r>
            <w:proofErr w:type="spellStart"/>
            <w:r w:rsidRPr="006D523A">
              <w:rPr>
                <w:rFonts w:ascii="Cambria" w:hAnsi="Cambria"/>
                <w:color w:val="000000"/>
                <w:sz w:val="20"/>
                <w:szCs w:val="20"/>
                <w:shd w:val="clear" w:color="auto" w:fill="FBFBFB"/>
                <w:lang w:eastAsia="en-US"/>
              </w:rPr>
              <w:t>Theory</w:t>
            </w:r>
            <w:proofErr w:type="spellEnd"/>
          </w:p>
        </w:tc>
        <w:tc>
          <w:tcPr>
            <w:tcW w:w="887" w:type="dxa"/>
            <w:tcBorders>
              <w:top w:val="single" w:sz="4" w:space="0" w:color="auto"/>
              <w:left w:val="single" w:sz="4" w:space="0" w:color="auto"/>
              <w:bottom w:val="single" w:sz="4" w:space="0" w:color="auto"/>
              <w:right w:val="single" w:sz="4" w:space="0" w:color="auto"/>
            </w:tcBorders>
            <w:vAlign w:val="center"/>
            <w:hideMark/>
          </w:tcPr>
          <w:p w14:paraId="49B0BCBF"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PhD</w:t>
            </w:r>
          </w:p>
        </w:tc>
        <w:tc>
          <w:tcPr>
            <w:tcW w:w="1280" w:type="dxa"/>
            <w:tcBorders>
              <w:top w:val="single" w:sz="4" w:space="0" w:color="auto"/>
              <w:left w:val="single" w:sz="4" w:space="0" w:color="auto"/>
              <w:bottom w:val="single" w:sz="4" w:space="0" w:color="auto"/>
              <w:right w:val="single" w:sz="4" w:space="0" w:color="auto"/>
            </w:tcBorders>
            <w:vAlign w:val="center"/>
            <w:hideMark/>
          </w:tcPr>
          <w:p w14:paraId="1C45D351"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4</w:t>
            </w:r>
          </w:p>
        </w:tc>
        <w:tc>
          <w:tcPr>
            <w:tcW w:w="1050" w:type="dxa"/>
            <w:tcBorders>
              <w:top w:val="single" w:sz="4" w:space="0" w:color="auto"/>
              <w:left w:val="single" w:sz="4" w:space="0" w:color="auto"/>
              <w:bottom w:val="single" w:sz="4" w:space="0" w:color="auto"/>
              <w:right w:val="single" w:sz="4" w:space="0" w:color="auto"/>
            </w:tcBorders>
            <w:vAlign w:val="center"/>
            <w:hideMark/>
          </w:tcPr>
          <w:p w14:paraId="3DC87B6E" w14:textId="77777777" w:rsidR="006D523A" w:rsidRPr="006D523A" w:rsidRDefault="006D523A">
            <w:pPr>
              <w:pStyle w:val="Title"/>
              <w:jc w:val="left"/>
              <w:rPr>
                <w:rFonts w:ascii="Cambria" w:hAnsi="Cambria"/>
                <w:iCs/>
                <w:sz w:val="20"/>
                <w:szCs w:val="20"/>
                <w:lang w:eastAsia="en-US"/>
              </w:rPr>
            </w:pPr>
            <w:r w:rsidRPr="006D523A">
              <w:rPr>
                <w:rFonts w:ascii="Cambria" w:hAnsi="Cambria"/>
                <w:iCs/>
                <w:sz w:val="20"/>
                <w:szCs w:val="20"/>
                <w:lang w:eastAsia="en-US"/>
              </w:rPr>
              <w:t>en</w:t>
            </w:r>
          </w:p>
        </w:tc>
        <w:tc>
          <w:tcPr>
            <w:tcW w:w="1882" w:type="dxa"/>
            <w:tcBorders>
              <w:top w:val="single" w:sz="4" w:space="0" w:color="auto"/>
              <w:left w:val="single" w:sz="4" w:space="0" w:color="auto"/>
              <w:bottom w:val="single" w:sz="4" w:space="0" w:color="auto"/>
              <w:right w:val="single" w:sz="4" w:space="0" w:color="auto"/>
            </w:tcBorders>
            <w:vAlign w:val="center"/>
            <w:hideMark/>
          </w:tcPr>
          <w:p w14:paraId="4F33FCDB" w14:textId="77777777" w:rsidR="006D523A" w:rsidRPr="006D523A" w:rsidRDefault="006D523A">
            <w:pPr>
              <w:pStyle w:val="Title"/>
              <w:jc w:val="left"/>
              <w:rPr>
                <w:rFonts w:ascii="Cambria" w:hAnsi="Cambria"/>
                <w:sz w:val="20"/>
                <w:szCs w:val="20"/>
                <w:lang w:eastAsia="en-US"/>
              </w:rPr>
            </w:pPr>
            <w:r w:rsidRPr="006D523A">
              <w:rPr>
                <w:rFonts w:ascii="Cambria" w:hAnsi="Cambria"/>
                <w:sz w:val="20"/>
                <w:szCs w:val="20"/>
                <w:lang w:eastAsia="en-US"/>
              </w:rPr>
              <w:t>doc. PhDr. Jan Wiendl, CSc.</w:t>
            </w:r>
          </w:p>
        </w:tc>
        <w:tc>
          <w:tcPr>
            <w:tcW w:w="2541" w:type="dxa"/>
            <w:tcBorders>
              <w:top w:val="single" w:sz="4" w:space="0" w:color="auto"/>
              <w:left w:val="single" w:sz="4" w:space="0" w:color="auto"/>
              <w:bottom w:val="single" w:sz="4" w:space="0" w:color="auto"/>
              <w:right w:val="single" w:sz="4" w:space="0" w:color="auto"/>
            </w:tcBorders>
            <w:vAlign w:val="center"/>
          </w:tcPr>
          <w:p w14:paraId="18784BDB" w14:textId="77777777" w:rsidR="006D523A" w:rsidRPr="006D523A" w:rsidRDefault="006D523A">
            <w:pPr>
              <w:ind w:left="0"/>
              <w:jc w:val="left"/>
              <w:rPr>
                <w:rFonts w:ascii="Cambria" w:hAnsi="Cambria"/>
                <w:sz w:val="20"/>
                <w:szCs w:val="20"/>
                <w:lang w:eastAsia="zh-CN"/>
              </w:rPr>
            </w:pPr>
            <w:r w:rsidRPr="006D523A">
              <w:rPr>
                <w:rFonts w:ascii="Cambria" w:hAnsi="Cambria"/>
                <w:sz w:val="20"/>
                <w:szCs w:val="20"/>
                <w:lang w:eastAsia="zh-CN"/>
              </w:rPr>
              <w:t>doc. PhDr. Daniel Vojtěch, Ph.D.</w:t>
            </w:r>
          </w:p>
          <w:p w14:paraId="5A02D26B" w14:textId="77777777" w:rsidR="006D523A" w:rsidRPr="006D523A" w:rsidRDefault="006D523A">
            <w:pPr>
              <w:jc w:val="left"/>
              <w:rPr>
                <w:rFonts w:ascii="Cambria" w:hAnsi="Cambria"/>
                <w:sz w:val="20"/>
                <w:szCs w:val="20"/>
              </w:rPr>
            </w:pPr>
          </w:p>
        </w:tc>
      </w:tr>
    </w:tbl>
    <w:p w14:paraId="3CF6B719" w14:textId="08EC7453" w:rsidR="006D523A" w:rsidRDefault="006D523A" w:rsidP="00CC088F">
      <w:pPr>
        <w:pStyle w:val="ListParagraph"/>
        <w:ind w:left="851" w:hanging="851"/>
        <w:rPr>
          <w:rFonts w:ascii="Cambria" w:hAnsi="Cambria"/>
          <w:sz w:val="23"/>
          <w:szCs w:val="23"/>
        </w:rPr>
      </w:pPr>
    </w:p>
    <w:p w14:paraId="4D11852E" w14:textId="24307F5B" w:rsidR="00411DE3" w:rsidRPr="00B05900" w:rsidRDefault="00411DE3" w:rsidP="00411DE3">
      <w:pPr>
        <w:pStyle w:val="ListParagraph"/>
        <w:ind w:left="851" w:hanging="851"/>
        <w:rPr>
          <w:rFonts w:ascii="Cambria" w:hAnsi="Cambria"/>
          <w:sz w:val="23"/>
          <w:szCs w:val="23"/>
        </w:rPr>
      </w:pPr>
      <w:r w:rsidRPr="00B05900">
        <w:rPr>
          <w:rFonts w:ascii="Cambria" w:hAnsi="Cambria"/>
          <w:sz w:val="23"/>
          <w:szCs w:val="23"/>
        </w:rPr>
        <w:t xml:space="preserve">Vědecká rada návrh schválila hlasováním (Pro: </w:t>
      </w:r>
      <w:r>
        <w:rPr>
          <w:rFonts w:ascii="Cambria" w:hAnsi="Cambria"/>
          <w:sz w:val="23"/>
          <w:szCs w:val="23"/>
        </w:rPr>
        <w:t>27</w:t>
      </w:r>
      <w:r w:rsidRPr="00B05900">
        <w:rPr>
          <w:rFonts w:ascii="Cambria" w:hAnsi="Cambria"/>
          <w:sz w:val="23"/>
          <w:szCs w:val="23"/>
        </w:rPr>
        <w:t xml:space="preserve">, Proti: 0, Zdržel se: </w:t>
      </w:r>
      <w:r>
        <w:rPr>
          <w:rFonts w:ascii="Cambria" w:hAnsi="Cambria"/>
          <w:sz w:val="23"/>
          <w:szCs w:val="23"/>
        </w:rPr>
        <w:t>3</w:t>
      </w:r>
      <w:r w:rsidRPr="00B05900">
        <w:rPr>
          <w:rFonts w:ascii="Cambria" w:hAnsi="Cambria"/>
          <w:sz w:val="23"/>
          <w:szCs w:val="23"/>
        </w:rPr>
        <w:t>).</w:t>
      </w:r>
    </w:p>
    <w:p w14:paraId="723742FB" w14:textId="77777777" w:rsidR="00411DE3" w:rsidRPr="00B05900" w:rsidRDefault="00411DE3" w:rsidP="00CC088F">
      <w:pPr>
        <w:pStyle w:val="ListParagraph"/>
        <w:ind w:left="851" w:hanging="851"/>
        <w:rPr>
          <w:rFonts w:ascii="Cambria" w:hAnsi="Cambria"/>
          <w:sz w:val="23"/>
          <w:szCs w:val="23"/>
        </w:rPr>
      </w:pPr>
    </w:p>
    <w:p w14:paraId="69923E0E" w14:textId="6A256E4C" w:rsidR="0011184B" w:rsidRPr="00C6362C" w:rsidRDefault="0011184B" w:rsidP="00C6362C">
      <w:pPr>
        <w:pStyle w:val="ListParagraph"/>
        <w:numPr>
          <w:ilvl w:val="0"/>
          <w:numId w:val="5"/>
        </w:numPr>
        <w:rPr>
          <w:rFonts w:ascii="Cambria" w:hAnsi="Cambria"/>
          <w:b/>
          <w:bCs/>
          <w:sz w:val="23"/>
          <w:szCs w:val="23"/>
        </w:rPr>
      </w:pPr>
      <w:r w:rsidRPr="00C6362C">
        <w:rPr>
          <w:rFonts w:ascii="Cambria" w:hAnsi="Cambria"/>
          <w:b/>
          <w:bCs/>
          <w:sz w:val="23"/>
          <w:szCs w:val="23"/>
        </w:rPr>
        <w:t>Různé</w:t>
      </w:r>
    </w:p>
    <w:p w14:paraId="3ED0BD8C" w14:textId="0D6F65FA" w:rsidR="0049069C" w:rsidRDefault="0049069C" w:rsidP="00CC088F">
      <w:pPr>
        <w:ind w:left="0"/>
        <w:rPr>
          <w:rFonts w:ascii="Cambria" w:hAnsi="Cambria"/>
          <w:sz w:val="23"/>
          <w:szCs w:val="23"/>
        </w:rPr>
      </w:pPr>
    </w:p>
    <w:p w14:paraId="05A7E989" w14:textId="4E2356B7" w:rsidR="009844A6" w:rsidRPr="00B05900" w:rsidRDefault="002426EA" w:rsidP="00CC088F">
      <w:pPr>
        <w:ind w:left="0"/>
        <w:rPr>
          <w:rFonts w:ascii="Cambria" w:hAnsi="Cambria"/>
          <w:sz w:val="23"/>
          <w:szCs w:val="23"/>
        </w:rPr>
      </w:pPr>
      <w:r>
        <w:rPr>
          <w:rFonts w:ascii="Cambria" w:hAnsi="Cambria"/>
          <w:sz w:val="23"/>
          <w:szCs w:val="23"/>
        </w:rPr>
        <w:t>V této sekci n</w:t>
      </w:r>
      <w:r w:rsidR="009844A6">
        <w:rPr>
          <w:rFonts w:ascii="Cambria" w:hAnsi="Cambria"/>
          <w:sz w:val="23"/>
          <w:szCs w:val="23"/>
        </w:rPr>
        <w:t>ebyl žádný bod jednání.</w:t>
      </w:r>
    </w:p>
    <w:p w14:paraId="6CE70383" w14:textId="757EAAB4" w:rsidR="0049069C" w:rsidRPr="00B05900" w:rsidRDefault="0049069C" w:rsidP="00CC088F">
      <w:pPr>
        <w:ind w:left="0"/>
        <w:rPr>
          <w:rFonts w:ascii="Cambria" w:hAnsi="Cambria"/>
          <w:sz w:val="23"/>
          <w:szCs w:val="23"/>
        </w:rPr>
      </w:pPr>
    </w:p>
    <w:p w14:paraId="1767ADCF" w14:textId="7F839FC2" w:rsidR="0049069C" w:rsidRPr="00B05900" w:rsidRDefault="0049069C" w:rsidP="00CC088F">
      <w:pPr>
        <w:ind w:left="0"/>
        <w:rPr>
          <w:rFonts w:ascii="Cambria" w:hAnsi="Cambria"/>
          <w:sz w:val="23"/>
          <w:szCs w:val="23"/>
        </w:rPr>
      </w:pPr>
    </w:p>
    <w:p w14:paraId="7794D334" w14:textId="24BB7DDA" w:rsidR="0049069C" w:rsidRPr="00B05900" w:rsidRDefault="0049069C" w:rsidP="00CC088F">
      <w:pPr>
        <w:ind w:left="0"/>
        <w:rPr>
          <w:rFonts w:ascii="Cambria" w:hAnsi="Cambria"/>
          <w:sz w:val="23"/>
          <w:szCs w:val="23"/>
        </w:rPr>
      </w:pPr>
      <w:bookmarkStart w:id="8" w:name="_GoBack"/>
      <w:bookmarkEnd w:id="8"/>
      <w:r w:rsidRPr="00B05900">
        <w:rPr>
          <w:rFonts w:ascii="Cambria" w:hAnsi="Cambria"/>
          <w:sz w:val="23"/>
          <w:szCs w:val="23"/>
        </w:rPr>
        <w:br w:type="column"/>
      </w:r>
      <w:r w:rsidRPr="00B05900">
        <w:rPr>
          <w:rFonts w:ascii="Cambria" w:hAnsi="Cambria"/>
          <w:sz w:val="23"/>
          <w:szCs w:val="23"/>
        </w:rPr>
        <w:lastRenderedPageBreak/>
        <w:t xml:space="preserve">Zapsala: Mgr. Jana Pavlíčková, referentka </w:t>
      </w:r>
      <w:r w:rsidR="00FB27A1" w:rsidRPr="00FB27A1">
        <w:rPr>
          <w:rFonts w:ascii="Cambria" w:hAnsi="Cambria"/>
          <w:sz w:val="23"/>
          <w:szCs w:val="23"/>
        </w:rPr>
        <w:t>Oddělení doktorského studia a akademických kvalifikací</w:t>
      </w:r>
      <w:r w:rsidR="00FB27A1">
        <w:rPr>
          <w:rFonts w:ascii="Cambria" w:hAnsi="Cambria"/>
          <w:sz w:val="23"/>
          <w:szCs w:val="23"/>
        </w:rPr>
        <w:t xml:space="preserve"> </w:t>
      </w:r>
      <w:r w:rsidRPr="00B05900">
        <w:rPr>
          <w:rFonts w:ascii="Cambria" w:hAnsi="Cambria"/>
          <w:sz w:val="23"/>
          <w:szCs w:val="23"/>
        </w:rPr>
        <w:t>FF UK</w:t>
      </w:r>
    </w:p>
    <w:p w14:paraId="60B6A9FB" w14:textId="5AA3FA24" w:rsidR="0049069C" w:rsidRPr="00B05900" w:rsidRDefault="0049069C" w:rsidP="00CC088F">
      <w:pPr>
        <w:ind w:left="0"/>
        <w:rPr>
          <w:rFonts w:ascii="Cambria" w:hAnsi="Cambria"/>
          <w:sz w:val="23"/>
          <w:szCs w:val="23"/>
        </w:rPr>
      </w:pPr>
    </w:p>
    <w:p w14:paraId="5FC02FDC" w14:textId="77777777" w:rsidR="0049069C" w:rsidRPr="00B05900" w:rsidRDefault="0049069C" w:rsidP="00CC088F">
      <w:pPr>
        <w:ind w:left="0"/>
        <w:rPr>
          <w:rFonts w:ascii="Cambria" w:hAnsi="Cambria"/>
          <w:sz w:val="23"/>
          <w:szCs w:val="23"/>
        </w:rPr>
      </w:pPr>
    </w:p>
    <w:p w14:paraId="3DF2D550" w14:textId="27EE319C" w:rsidR="0049069C" w:rsidRPr="00B05900" w:rsidRDefault="0049069C" w:rsidP="00CC088F">
      <w:pPr>
        <w:ind w:left="0"/>
        <w:rPr>
          <w:rFonts w:ascii="Cambria" w:hAnsi="Cambria"/>
          <w:sz w:val="23"/>
          <w:szCs w:val="23"/>
        </w:rPr>
      </w:pPr>
    </w:p>
    <w:p w14:paraId="3AFFD9D5" w14:textId="77777777" w:rsidR="0049069C" w:rsidRPr="00B05900" w:rsidRDefault="0049069C" w:rsidP="00CC088F">
      <w:pPr>
        <w:ind w:left="5664"/>
        <w:rPr>
          <w:rFonts w:ascii="Cambria" w:hAnsi="Cambria" w:cs="Lucida Sans Unicode"/>
          <w:sz w:val="23"/>
          <w:szCs w:val="23"/>
        </w:rPr>
      </w:pPr>
      <w:r w:rsidRPr="00B05900">
        <w:rPr>
          <w:rFonts w:ascii="Cambria" w:hAnsi="Cambria" w:cs="Lucida Sans Unicode"/>
          <w:sz w:val="23"/>
          <w:szCs w:val="23"/>
        </w:rPr>
        <w:t>doc. PhDr. Michal Pullmann, Ph.D.</w:t>
      </w:r>
    </w:p>
    <w:p w14:paraId="04548504" w14:textId="77777777" w:rsidR="0049069C" w:rsidRPr="00B05900" w:rsidRDefault="0049069C" w:rsidP="00CC088F">
      <w:pPr>
        <w:ind w:left="5664"/>
        <w:rPr>
          <w:rFonts w:ascii="Cambria" w:hAnsi="Cambria" w:cs="Lucida Sans Unicode"/>
          <w:sz w:val="23"/>
          <w:szCs w:val="23"/>
        </w:rPr>
      </w:pPr>
      <w:r w:rsidRPr="00B05900">
        <w:rPr>
          <w:rFonts w:ascii="Cambria" w:hAnsi="Cambria" w:cs="Lucida Sans Unicode"/>
          <w:sz w:val="23"/>
          <w:szCs w:val="23"/>
        </w:rPr>
        <w:t>děkan FF UK</w:t>
      </w:r>
    </w:p>
    <w:p w14:paraId="77F1F573" w14:textId="77777777" w:rsidR="0049069C" w:rsidRPr="00B05900" w:rsidRDefault="0049069C" w:rsidP="00CC088F">
      <w:pPr>
        <w:ind w:left="0"/>
        <w:rPr>
          <w:rFonts w:ascii="Cambria" w:hAnsi="Cambria"/>
          <w:sz w:val="23"/>
          <w:szCs w:val="23"/>
        </w:rPr>
      </w:pPr>
    </w:p>
    <w:p w14:paraId="14975B4D" w14:textId="76C77B3B" w:rsidR="00F3264A" w:rsidRPr="00B05900" w:rsidRDefault="00F3264A" w:rsidP="00CC088F">
      <w:pPr>
        <w:ind w:left="0"/>
        <w:rPr>
          <w:rFonts w:ascii="Cambria" w:hAnsi="Cambria"/>
          <w:sz w:val="23"/>
          <w:szCs w:val="23"/>
        </w:rPr>
      </w:pPr>
    </w:p>
    <w:p w14:paraId="48E1DC08" w14:textId="77777777" w:rsidR="00F3264A" w:rsidRPr="00B05900" w:rsidRDefault="00F3264A" w:rsidP="00CC088F">
      <w:pPr>
        <w:pStyle w:val="ListParagraph"/>
        <w:ind w:left="851" w:hanging="851"/>
        <w:rPr>
          <w:rFonts w:ascii="Cambria" w:hAnsi="Cambria"/>
          <w:sz w:val="23"/>
          <w:szCs w:val="23"/>
        </w:rPr>
      </w:pPr>
    </w:p>
    <w:p w14:paraId="5DCF8A02" w14:textId="77777777" w:rsidR="00F3264A" w:rsidRPr="00B05900" w:rsidRDefault="00F3264A" w:rsidP="00CC088F">
      <w:pPr>
        <w:ind w:left="0"/>
        <w:rPr>
          <w:rFonts w:ascii="Cambria" w:hAnsi="Cambria"/>
          <w:sz w:val="23"/>
          <w:szCs w:val="23"/>
        </w:rPr>
      </w:pPr>
    </w:p>
    <w:p w14:paraId="70960A1C" w14:textId="77777777" w:rsidR="00F3264A" w:rsidRPr="00B05900" w:rsidRDefault="00F3264A" w:rsidP="00CC088F">
      <w:pPr>
        <w:pStyle w:val="ListParagraph"/>
        <w:ind w:left="851" w:hanging="851"/>
        <w:rPr>
          <w:rFonts w:ascii="Cambria" w:hAnsi="Cambria"/>
          <w:sz w:val="23"/>
          <w:szCs w:val="23"/>
        </w:rPr>
      </w:pPr>
    </w:p>
    <w:p w14:paraId="2F6885F4" w14:textId="5FB8DFD4" w:rsidR="00F1223F" w:rsidRDefault="00436AF9" w:rsidP="00F1223F">
      <w:pPr>
        <w:ind w:left="0"/>
        <w:jc w:val="left"/>
        <w:rPr>
          <w:rFonts w:ascii="Cambria" w:hAnsi="Cambria"/>
          <w:sz w:val="23"/>
          <w:szCs w:val="23"/>
        </w:rPr>
      </w:pPr>
      <w:r w:rsidRPr="00B05900">
        <w:rPr>
          <w:rFonts w:ascii="Cambria" w:hAnsi="Cambria"/>
          <w:sz w:val="23"/>
          <w:szCs w:val="23"/>
        </w:rPr>
        <w:br w:type="column"/>
      </w:r>
      <w:bookmarkStart w:id="9" w:name="_Hlk55835923"/>
      <w:r w:rsidRPr="00B05900">
        <w:rPr>
          <w:rFonts w:ascii="Cambria" w:hAnsi="Cambria"/>
          <w:sz w:val="23"/>
          <w:szCs w:val="23"/>
        </w:rPr>
        <w:lastRenderedPageBreak/>
        <w:t>Příloha</w:t>
      </w:r>
      <w:r w:rsidR="00F1223F">
        <w:rPr>
          <w:rFonts w:ascii="Cambria" w:hAnsi="Cambria"/>
          <w:sz w:val="23"/>
          <w:szCs w:val="23"/>
        </w:rPr>
        <w:t xml:space="preserve"> </w:t>
      </w:r>
      <w:r w:rsidRPr="00B05900">
        <w:rPr>
          <w:rFonts w:ascii="Cambria" w:hAnsi="Cambria"/>
          <w:sz w:val="23"/>
          <w:szCs w:val="23"/>
        </w:rPr>
        <w:t>č. 1:</w:t>
      </w:r>
      <w:bookmarkEnd w:id="9"/>
      <w:r w:rsidR="00F1223F" w:rsidRPr="00F1223F">
        <w:rPr>
          <w:rFonts w:ascii="Cambria" w:hAnsi="Cambria"/>
          <w:noProof/>
          <w:sz w:val="23"/>
          <w:szCs w:val="23"/>
        </w:rPr>
        <w:drawing>
          <wp:inline distT="0" distB="0" distL="0" distR="0" wp14:anchorId="04D2CC89" wp14:editId="7F75A7F2">
            <wp:extent cx="5744416" cy="7808181"/>
            <wp:effectExtent l="0" t="0" r="8890" b="254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 r="-157" b="3609"/>
                    <a:stretch/>
                  </pic:blipFill>
                  <pic:spPr bwMode="auto">
                    <a:xfrm>
                      <a:off x="0" y="0"/>
                      <a:ext cx="5750959" cy="7817075"/>
                    </a:xfrm>
                    <a:prstGeom prst="rect">
                      <a:avLst/>
                    </a:prstGeom>
                    <a:noFill/>
                    <a:ln>
                      <a:noFill/>
                    </a:ln>
                    <a:extLst>
                      <a:ext uri="{53640926-AAD7-44D8-BBD7-CCE9431645EC}">
                        <a14:shadowObscured xmlns:a14="http://schemas.microsoft.com/office/drawing/2010/main"/>
                      </a:ext>
                    </a:extLst>
                  </pic:spPr>
                </pic:pic>
              </a:graphicData>
            </a:graphic>
          </wp:inline>
        </w:drawing>
      </w:r>
      <w:r w:rsidR="00F1223F" w:rsidRPr="00F1223F">
        <w:rPr>
          <w:rFonts w:ascii="Cambria" w:hAnsi="Cambria"/>
          <w:noProof/>
          <w:sz w:val="23"/>
          <w:szCs w:val="23"/>
        </w:rPr>
        <w:t xml:space="preserve"> </w:t>
      </w:r>
      <w:r w:rsidR="0070110D" w:rsidRPr="00B05900">
        <w:rPr>
          <w:rFonts w:ascii="Cambria" w:hAnsi="Cambria"/>
          <w:sz w:val="23"/>
          <w:szCs w:val="23"/>
        </w:rPr>
        <w:t xml:space="preserve"> </w:t>
      </w:r>
    </w:p>
    <w:p w14:paraId="526FBE07" w14:textId="6A36385E" w:rsidR="00F1223F" w:rsidRDefault="00F1223F" w:rsidP="00F1223F">
      <w:pPr>
        <w:ind w:left="0"/>
        <w:jc w:val="left"/>
        <w:rPr>
          <w:rFonts w:ascii="Cambria" w:hAnsi="Cambria"/>
          <w:sz w:val="23"/>
          <w:szCs w:val="23"/>
        </w:rPr>
      </w:pPr>
      <w:r w:rsidRPr="00F1223F">
        <w:rPr>
          <w:rFonts w:ascii="Cambria" w:hAnsi="Cambria"/>
          <w:noProof/>
          <w:sz w:val="23"/>
          <w:szCs w:val="23"/>
        </w:rPr>
        <w:lastRenderedPageBreak/>
        <w:drawing>
          <wp:inline distT="0" distB="0" distL="0" distR="0" wp14:anchorId="44B2E23C" wp14:editId="7D37B75C">
            <wp:extent cx="5825490" cy="8229600"/>
            <wp:effectExtent l="0" t="0" r="381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25490" cy="8229600"/>
                    </a:xfrm>
                    <a:prstGeom prst="rect">
                      <a:avLst/>
                    </a:prstGeom>
                    <a:noFill/>
                    <a:ln>
                      <a:noFill/>
                    </a:ln>
                  </pic:spPr>
                </pic:pic>
              </a:graphicData>
            </a:graphic>
          </wp:inline>
        </w:drawing>
      </w:r>
    </w:p>
    <w:p w14:paraId="3D1D6C07" w14:textId="6DE5985E" w:rsidR="00F1223F" w:rsidRDefault="00F1223F" w:rsidP="00F1223F">
      <w:pPr>
        <w:ind w:left="0"/>
        <w:jc w:val="left"/>
        <w:rPr>
          <w:rFonts w:ascii="Cambria" w:hAnsi="Cambria"/>
          <w:sz w:val="23"/>
          <w:szCs w:val="23"/>
        </w:rPr>
      </w:pPr>
      <w:r w:rsidRPr="00F1223F">
        <w:rPr>
          <w:rFonts w:ascii="Cambria" w:hAnsi="Cambria"/>
          <w:noProof/>
          <w:sz w:val="23"/>
          <w:szCs w:val="23"/>
        </w:rPr>
        <w:lastRenderedPageBreak/>
        <w:drawing>
          <wp:inline distT="0" distB="0" distL="0" distR="0" wp14:anchorId="7284F00A" wp14:editId="308DD526">
            <wp:extent cx="5825490" cy="8229600"/>
            <wp:effectExtent l="0" t="0" r="381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25490" cy="8229600"/>
                    </a:xfrm>
                    <a:prstGeom prst="rect">
                      <a:avLst/>
                    </a:prstGeom>
                    <a:noFill/>
                    <a:ln>
                      <a:noFill/>
                    </a:ln>
                  </pic:spPr>
                </pic:pic>
              </a:graphicData>
            </a:graphic>
          </wp:inline>
        </w:drawing>
      </w:r>
    </w:p>
    <w:p w14:paraId="1C133AA6" w14:textId="0F1E9B0B" w:rsidR="00F1223F" w:rsidRDefault="00F1223F" w:rsidP="00F1223F">
      <w:pPr>
        <w:ind w:left="0"/>
        <w:jc w:val="left"/>
        <w:rPr>
          <w:rFonts w:ascii="Cambria" w:hAnsi="Cambria"/>
          <w:sz w:val="23"/>
          <w:szCs w:val="23"/>
        </w:rPr>
      </w:pPr>
      <w:r>
        <w:rPr>
          <w:noProof/>
        </w:rPr>
        <w:lastRenderedPageBreak/>
        <w:drawing>
          <wp:inline distT="0" distB="0" distL="0" distR="0" wp14:anchorId="242EA6D3" wp14:editId="20B7D08C">
            <wp:extent cx="5923722" cy="8348870"/>
            <wp:effectExtent l="0" t="0" r="127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468" t="8921" r="64441" b="10784"/>
                    <a:stretch/>
                  </pic:blipFill>
                  <pic:spPr bwMode="auto">
                    <a:xfrm>
                      <a:off x="0" y="0"/>
                      <a:ext cx="5934980" cy="8364736"/>
                    </a:xfrm>
                    <a:prstGeom prst="rect">
                      <a:avLst/>
                    </a:prstGeom>
                    <a:ln>
                      <a:noFill/>
                    </a:ln>
                    <a:extLst>
                      <a:ext uri="{53640926-AAD7-44D8-BBD7-CCE9431645EC}">
                        <a14:shadowObscured xmlns:a14="http://schemas.microsoft.com/office/drawing/2010/main"/>
                      </a:ext>
                    </a:extLst>
                  </pic:spPr>
                </pic:pic>
              </a:graphicData>
            </a:graphic>
          </wp:inline>
        </w:drawing>
      </w:r>
    </w:p>
    <w:p w14:paraId="509F23D3" w14:textId="0D2E6258" w:rsidR="00436AF9" w:rsidRPr="00B05900" w:rsidRDefault="00436AF9" w:rsidP="00F1223F">
      <w:pPr>
        <w:ind w:left="0"/>
        <w:jc w:val="left"/>
        <w:rPr>
          <w:rFonts w:ascii="Cambria" w:hAnsi="Cambria"/>
          <w:sz w:val="23"/>
          <w:szCs w:val="23"/>
        </w:rPr>
      </w:pPr>
      <w:r w:rsidRPr="00B05900">
        <w:rPr>
          <w:rFonts w:ascii="Cambria" w:hAnsi="Cambria"/>
          <w:sz w:val="23"/>
          <w:szCs w:val="23"/>
        </w:rPr>
        <w:lastRenderedPageBreak/>
        <w:t>Příloha č. 2:</w:t>
      </w:r>
    </w:p>
    <w:p w14:paraId="20834557" w14:textId="77777777" w:rsidR="00D20B50" w:rsidRDefault="00F1223F" w:rsidP="00CC088F">
      <w:pPr>
        <w:ind w:left="0"/>
        <w:rPr>
          <w:noProof/>
        </w:rPr>
      </w:pPr>
      <w:r>
        <w:rPr>
          <w:noProof/>
        </w:rPr>
        <w:drawing>
          <wp:inline distT="0" distB="0" distL="0" distR="0" wp14:anchorId="7052B1CC" wp14:editId="367D08A1">
            <wp:extent cx="6019137" cy="7893546"/>
            <wp:effectExtent l="0" t="0" r="127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065" t="9367" r="63880" b="11706"/>
                    <a:stretch/>
                  </pic:blipFill>
                  <pic:spPr bwMode="auto">
                    <a:xfrm>
                      <a:off x="0" y="0"/>
                      <a:ext cx="6024982" cy="7901211"/>
                    </a:xfrm>
                    <a:prstGeom prst="rect">
                      <a:avLst/>
                    </a:prstGeom>
                    <a:ln>
                      <a:noFill/>
                    </a:ln>
                    <a:extLst>
                      <a:ext uri="{53640926-AAD7-44D8-BBD7-CCE9431645EC}">
                        <a14:shadowObscured xmlns:a14="http://schemas.microsoft.com/office/drawing/2010/main"/>
                      </a:ext>
                    </a:extLst>
                  </pic:spPr>
                </pic:pic>
              </a:graphicData>
            </a:graphic>
          </wp:inline>
        </w:drawing>
      </w:r>
      <w:r w:rsidRPr="00F1223F">
        <w:rPr>
          <w:noProof/>
        </w:rPr>
        <w:t xml:space="preserve"> </w:t>
      </w:r>
    </w:p>
    <w:p w14:paraId="36145847" w14:textId="77777777" w:rsidR="00D20B50" w:rsidRDefault="00D20B50" w:rsidP="00CC088F">
      <w:pPr>
        <w:ind w:left="0"/>
        <w:rPr>
          <w:noProof/>
        </w:rPr>
      </w:pPr>
    </w:p>
    <w:p w14:paraId="1E19E734" w14:textId="6707ECCD" w:rsidR="00FF6EBB" w:rsidRDefault="00F1223F" w:rsidP="00CC088F">
      <w:pPr>
        <w:ind w:left="0"/>
        <w:rPr>
          <w:noProof/>
        </w:rPr>
      </w:pPr>
      <w:r>
        <w:rPr>
          <w:noProof/>
        </w:rPr>
        <w:drawing>
          <wp:inline distT="0" distB="0" distL="0" distR="0" wp14:anchorId="5B7B6F22" wp14:editId="6C6BDA40">
            <wp:extent cx="5891917" cy="8006398"/>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931" t="8472" r="64147" b="10348"/>
                    <a:stretch/>
                  </pic:blipFill>
                  <pic:spPr bwMode="auto">
                    <a:xfrm>
                      <a:off x="0" y="0"/>
                      <a:ext cx="5892984" cy="8007848"/>
                    </a:xfrm>
                    <a:prstGeom prst="rect">
                      <a:avLst/>
                    </a:prstGeom>
                    <a:ln>
                      <a:noFill/>
                    </a:ln>
                    <a:extLst>
                      <a:ext uri="{53640926-AAD7-44D8-BBD7-CCE9431645EC}">
                        <a14:shadowObscured xmlns:a14="http://schemas.microsoft.com/office/drawing/2010/main"/>
                      </a:ext>
                    </a:extLst>
                  </pic:spPr>
                </pic:pic>
              </a:graphicData>
            </a:graphic>
          </wp:inline>
        </w:drawing>
      </w:r>
    </w:p>
    <w:p w14:paraId="7325A455" w14:textId="3AC89A22" w:rsidR="00F1223F" w:rsidRDefault="00F1223F" w:rsidP="00CC088F">
      <w:pPr>
        <w:ind w:left="0"/>
        <w:rPr>
          <w:noProof/>
        </w:rPr>
      </w:pPr>
      <w:r>
        <w:rPr>
          <w:noProof/>
        </w:rPr>
        <w:lastRenderedPageBreak/>
        <w:drawing>
          <wp:inline distT="0" distB="0" distL="0" distR="0" wp14:anchorId="272A8EA1" wp14:editId="2185A1A7">
            <wp:extent cx="5868063" cy="7909667"/>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049" t="8919" r="64281" b="11688"/>
                    <a:stretch/>
                  </pic:blipFill>
                  <pic:spPr bwMode="auto">
                    <a:xfrm>
                      <a:off x="0" y="0"/>
                      <a:ext cx="5878039" cy="7923114"/>
                    </a:xfrm>
                    <a:prstGeom prst="rect">
                      <a:avLst/>
                    </a:prstGeom>
                    <a:ln>
                      <a:noFill/>
                    </a:ln>
                    <a:extLst>
                      <a:ext uri="{53640926-AAD7-44D8-BBD7-CCE9431645EC}">
                        <a14:shadowObscured xmlns:a14="http://schemas.microsoft.com/office/drawing/2010/main"/>
                      </a:ext>
                    </a:extLst>
                  </pic:spPr>
                </pic:pic>
              </a:graphicData>
            </a:graphic>
          </wp:inline>
        </w:drawing>
      </w:r>
      <w:r w:rsidRPr="00F1223F">
        <w:rPr>
          <w:noProof/>
        </w:rPr>
        <w:t xml:space="preserve"> </w:t>
      </w:r>
      <w:r>
        <w:rPr>
          <w:noProof/>
        </w:rPr>
        <w:lastRenderedPageBreak/>
        <w:drawing>
          <wp:inline distT="0" distB="0" distL="0" distR="0" wp14:anchorId="5CFFDB9A" wp14:editId="3A035A29">
            <wp:extent cx="5883965" cy="7805721"/>
            <wp:effectExtent l="0" t="0" r="254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065" t="8919" r="63880" b="11239"/>
                    <a:stretch/>
                  </pic:blipFill>
                  <pic:spPr bwMode="auto">
                    <a:xfrm>
                      <a:off x="0" y="0"/>
                      <a:ext cx="5892101" cy="7816514"/>
                    </a:xfrm>
                    <a:prstGeom prst="rect">
                      <a:avLst/>
                    </a:prstGeom>
                    <a:ln>
                      <a:noFill/>
                    </a:ln>
                    <a:extLst>
                      <a:ext uri="{53640926-AAD7-44D8-BBD7-CCE9431645EC}">
                        <a14:shadowObscured xmlns:a14="http://schemas.microsoft.com/office/drawing/2010/main"/>
                      </a:ext>
                    </a:extLst>
                  </pic:spPr>
                </pic:pic>
              </a:graphicData>
            </a:graphic>
          </wp:inline>
        </w:drawing>
      </w:r>
    </w:p>
    <w:p w14:paraId="3CCDDF9F" w14:textId="5F42D416" w:rsidR="00F1223F" w:rsidRPr="00B05900" w:rsidRDefault="00F1223F" w:rsidP="00CC088F">
      <w:pPr>
        <w:ind w:left="0"/>
        <w:rPr>
          <w:rFonts w:ascii="Cambria" w:hAnsi="Cambria"/>
          <w:sz w:val="23"/>
          <w:szCs w:val="23"/>
        </w:rPr>
      </w:pPr>
      <w:r>
        <w:rPr>
          <w:noProof/>
        </w:rPr>
        <w:lastRenderedPageBreak/>
        <w:drawing>
          <wp:inline distT="0" distB="0" distL="0" distR="0" wp14:anchorId="1116C62B" wp14:editId="3346B39B">
            <wp:extent cx="5891917" cy="8019345"/>
            <wp:effectExtent l="0" t="0" r="0" b="127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197" t="8474" r="64013" b="10813"/>
                    <a:stretch/>
                  </pic:blipFill>
                  <pic:spPr bwMode="auto">
                    <a:xfrm>
                      <a:off x="0" y="0"/>
                      <a:ext cx="5906365" cy="8039010"/>
                    </a:xfrm>
                    <a:prstGeom prst="rect">
                      <a:avLst/>
                    </a:prstGeom>
                    <a:ln>
                      <a:noFill/>
                    </a:ln>
                    <a:extLst>
                      <a:ext uri="{53640926-AAD7-44D8-BBD7-CCE9431645EC}">
                        <a14:shadowObscured xmlns:a14="http://schemas.microsoft.com/office/drawing/2010/main"/>
                      </a:ext>
                    </a:extLst>
                  </pic:spPr>
                </pic:pic>
              </a:graphicData>
            </a:graphic>
          </wp:inline>
        </w:drawing>
      </w:r>
      <w:r w:rsidRPr="00F1223F">
        <w:rPr>
          <w:noProof/>
        </w:rPr>
        <w:t xml:space="preserve"> </w:t>
      </w:r>
      <w:r>
        <w:rPr>
          <w:noProof/>
        </w:rPr>
        <w:lastRenderedPageBreak/>
        <w:drawing>
          <wp:inline distT="0" distB="0" distL="0" distR="0" wp14:anchorId="7037821F" wp14:editId="1A4A94FC">
            <wp:extent cx="5852160" cy="7846597"/>
            <wp:effectExtent l="0" t="0" r="0" b="254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8045" t="10256" r="64295" b="10813"/>
                    <a:stretch/>
                  </pic:blipFill>
                  <pic:spPr bwMode="auto">
                    <a:xfrm>
                      <a:off x="0" y="0"/>
                      <a:ext cx="5859699" cy="7856705"/>
                    </a:xfrm>
                    <a:prstGeom prst="rect">
                      <a:avLst/>
                    </a:prstGeom>
                    <a:ln>
                      <a:noFill/>
                    </a:ln>
                    <a:extLst>
                      <a:ext uri="{53640926-AAD7-44D8-BBD7-CCE9431645EC}">
                        <a14:shadowObscured xmlns:a14="http://schemas.microsoft.com/office/drawing/2010/main"/>
                      </a:ext>
                    </a:extLst>
                  </pic:spPr>
                </pic:pic>
              </a:graphicData>
            </a:graphic>
          </wp:inline>
        </w:drawing>
      </w:r>
      <w:r w:rsidRPr="00F1223F">
        <w:rPr>
          <w:noProof/>
        </w:rPr>
        <w:t xml:space="preserve"> </w:t>
      </w:r>
      <w:r>
        <w:rPr>
          <w:noProof/>
        </w:rPr>
        <w:lastRenderedPageBreak/>
        <w:drawing>
          <wp:inline distT="0" distB="0" distL="0" distR="0" wp14:anchorId="0D160888" wp14:editId="272D5C10">
            <wp:extent cx="5891917" cy="7609398"/>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046" t="11594" r="63832" b="10388"/>
                    <a:stretch/>
                  </pic:blipFill>
                  <pic:spPr bwMode="auto">
                    <a:xfrm>
                      <a:off x="0" y="0"/>
                      <a:ext cx="5902412" cy="7622952"/>
                    </a:xfrm>
                    <a:prstGeom prst="rect">
                      <a:avLst/>
                    </a:prstGeom>
                    <a:ln>
                      <a:noFill/>
                    </a:ln>
                    <a:extLst>
                      <a:ext uri="{53640926-AAD7-44D8-BBD7-CCE9431645EC}">
                        <a14:shadowObscured xmlns:a14="http://schemas.microsoft.com/office/drawing/2010/main"/>
                      </a:ext>
                    </a:extLst>
                  </pic:spPr>
                </pic:pic>
              </a:graphicData>
            </a:graphic>
          </wp:inline>
        </w:drawing>
      </w:r>
    </w:p>
    <w:sectPr w:rsidR="00F1223F" w:rsidRPr="00B05900" w:rsidSect="002960ED">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69477E" w14:textId="77777777" w:rsidR="00804028" w:rsidRDefault="00804028" w:rsidP="00564EC9">
      <w:r>
        <w:separator/>
      </w:r>
    </w:p>
  </w:endnote>
  <w:endnote w:type="continuationSeparator" w:id="0">
    <w:p w14:paraId="161F9C86" w14:textId="77777777" w:rsidR="00804028" w:rsidRDefault="00804028" w:rsidP="00564E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12DB0F" w14:textId="77777777" w:rsidR="00B860BB" w:rsidRDefault="00B860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D3A09B" w14:textId="77777777" w:rsidR="00B860BB" w:rsidRDefault="00B860B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453D33" w14:textId="77777777" w:rsidR="00B860BB" w:rsidRDefault="00B860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B73250" w14:textId="77777777" w:rsidR="00804028" w:rsidRDefault="00804028" w:rsidP="00564EC9">
      <w:r>
        <w:separator/>
      </w:r>
    </w:p>
  </w:footnote>
  <w:footnote w:type="continuationSeparator" w:id="0">
    <w:p w14:paraId="062E597D" w14:textId="77777777" w:rsidR="00804028" w:rsidRDefault="00804028" w:rsidP="00564E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A29C9" w14:textId="77777777" w:rsidR="00B860BB" w:rsidRDefault="00B860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DBE1EA" w14:textId="77777777" w:rsidR="00B860BB" w:rsidRDefault="00B860B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3467B0" w14:textId="77777777" w:rsidR="00B860BB" w:rsidRDefault="00B860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A57CE"/>
    <w:multiLevelType w:val="multilevel"/>
    <w:tmpl w:val="C10A1E34"/>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1406C9"/>
    <w:multiLevelType w:val="hybridMultilevel"/>
    <w:tmpl w:val="B95475A8"/>
    <w:lvl w:ilvl="0" w:tplc="0405000F">
      <w:start w:val="1"/>
      <w:numFmt w:val="decimal"/>
      <w:lvlText w:val="%1."/>
      <w:lvlJc w:val="left"/>
      <w:pPr>
        <w:ind w:left="785" w:hanging="360"/>
      </w:pPr>
      <w:rPr>
        <w:rFonts w:hint="default"/>
      </w:rPr>
    </w:lvl>
    <w:lvl w:ilvl="1" w:tplc="04050019" w:tentative="1">
      <w:start w:val="1"/>
      <w:numFmt w:val="lowerLetter"/>
      <w:lvlText w:val="%2."/>
      <w:lvlJc w:val="left"/>
      <w:pPr>
        <w:ind w:left="1505" w:hanging="360"/>
      </w:pPr>
    </w:lvl>
    <w:lvl w:ilvl="2" w:tplc="0405001B" w:tentative="1">
      <w:start w:val="1"/>
      <w:numFmt w:val="lowerRoman"/>
      <w:lvlText w:val="%3."/>
      <w:lvlJc w:val="right"/>
      <w:pPr>
        <w:ind w:left="2225" w:hanging="180"/>
      </w:pPr>
    </w:lvl>
    <w:lvl w:ilvl="3" w:tplc="0405000F" w:tentative="1">
      <w:start w:val="1"/>
      <w:numFmt w:val="decimal"/>
      <w:lvlText w:val="%4."/>
      <w:lvlJc w:val="left"/>
      <w:pPr>
        <w:ind w:left="2945" w:hanging="360"/>
      </w:pPr>
    </w:lvl>
    <w:lvl w:ilvl="4" w:tplc="04050019" w:tentative="1">
      <w:start w:val="1"/>
      <w:numFmt w:val="lowerLetter"/>
      <w:lvlText w:val="%5."/>
      <w:lvlJc w:val="left"/>
      <w:pPr>
        <w:ind w:left="3665" w:hanging="360"/>
      </w:pPr>
    </w:lvl>
    <w:lvl w:ilvl="5" w:tplc="0405001B" w:tentative="1">
      <w:start w:val="1"/>
      <w:numFmt w:val="lowerRoman"/>
      <w:lvlText w:val="%6."/>
      <w:lvlJc w:val="right"/>
      <w:pPr>
        <w:ind w:left="4385" w:hanging="180"/>
      </w:pPr>
    </w:lvl>
    <w:lvl w:ilvl="6" w:tplc="0405000F" w:tentative="1">
      <w:start w:val="1"/>
      <w:numFmt w:val="decimal"/>
      <w:lvlText w:val="%7."/>
      <w:lvlJc w:val="left"/>
      <w:pPr>
        <w:ind w:left="5105" w:hanging="360"/>
      </w:pPr>
    </w:lvl>
    <w:lvl w:ilvl="7" w:tplc="04050019" w:tentative="1">
      <w:start w:val="1"/>
      <w:numFmt w:val="lowerLetter"/>
      <w:lvlText w:val="%8."/>
      <w:lvlJc w:val="left"/>
      <w:pPr>
        <w:ind w:left="5825" w:hanging="360"/>
      </w:pPr>
    </w:lvl>
    <w:lvl w:ilvl="8" w:tplc="0405001B" w:tentative="1">
      <w:start w:val="1"/>
      <w:numFmt w:val="lowerRoman"/>
      <w:lvlText w:val="%9."/>
      <w:lvlJc w:val="right"/>
      <w:pPr>
        <w:ind w:left="6545" w:hanging="180"/>
      </w:pPr>
    </w:lvl>
  </w:abstractNum>
  <w:abstractNum w:abstractNumId="2" w15:restartNumberingAfterBreak="0">
    <w:nsid w:val="094545A0"/>
    <w:multiLevelType w:val="hybridMultilevel"/>
    <w:tmpl w:val="9F028B64"/>
    <w:lvl w:ilvl="0" w:tplc="0914AA9A">
      <w:start w:val="1"/>
      <w:numFmt w:val="bullet"/>
      <w:lvlText w:val=""/>
      <w:lvlJc w:val="left"/>
      <w:pPr>
        <w:ind w:left="720" w:hanging="360"/>
      </w:pPr>
      <w:rPr>
        <w:rFonts w:ascii="Symbol" w:hAnsi="Symbol" w:hint="default"/>
      </w:rPr>
    </w:lvl>
    <w:lvl w:ilvl="1" w:tplc="7C2630F8">
      <w:start w:val="1"/>
      <w:numFmt w:val="bullet"/>
      <w:lvlText w:val="o"/>
      <w:lvlJc w:val="left"/>
      <w:pPr>
        <w:ind w:left="1440" w:hanging="360"/>
      </w:pPr>
      <w:rPr>
        <w:rFonts w:ascii="Courier New" w:hAnsi="Courier New" w:hint="default"/>
      </w:rPr>
    </w:lvl>
    <w:lvl w:ilvl="2" w:tplc="FAF4E71A">
      <w:start w:val="1"/>
      <w:numFmt w:val="bullet"/>
      <w:lvlText w:val=""/>
      <w:lvlJc w:val="left"/>
      <w:pPr>
        <w:ind w:left="2160" w:hanging="360"/>
      </w:pPr>
      <w:rPr>
        <w:rFonts w:ascii="Wingdings" w:hAnsi="Wingdings" w:hint="default"/>
      </w:rPr>
    </w:lvl>
    <w:lvl w:ilvl="3" w:tplc="94AC1B56">
      <w:start w:val="1"/>
      <w:numFmt w:val="bullet"/>
      <w:lvlText w:val=""/>
      <w:lvlJc w:val="left"/>
      <w:pPr>
        <w:ind w:left="2880" w:hanging="360"/>
      </w:pPr>
      <w:rPr>
        <w:rFonts w:ascii="Symbol" w:hAnsi="Symbol" w:hint="default"/>
      </w:rPr>
    </w:lvl>
    <w:lvl w:ilvl="4" w:tplc="FCA861C4">
      <w:start w:val="1"/>
      <w:numFmt w:val="bullet"/>
      <w:lvlText w:val="o"/>
      <w:lvlJc w:val="left"/>
      <w:pPr>
        <w:ind w:left="3600" w:hanging="360"/>
      </w:pPr>
      <w:rPr>
        <w:rFonts w:ascii="Courier New" w:hAnsi="Courier New" w:hint="default"/>
      </w:rPr>
    </w:lvl>
    <w:lvl w:ilvl="5" w:tplc="FE20AF24">
      <w:start w:val="1"/>
      <w:numFmt w:val="bullet"/>
      <w:lvlText w:val=""/>
      <w:lvlJc w:val="left"/>
      <w:pPr>
        <w:ind w:left="4320" w:hanging="360"/>
      </w:pPr>
      <w:rPr>
        <w:rFonts w:ascii="Wingdings" w:hAnsi="Wingdings" w:hint="default"/>
      </w:rPr>
    </w:lvl>
    <w:lvl w:ilvl="6" w:tplc="756C509A">
      <w:start w:val="1"/>
      <w:numFmt w:val="bullet"/>
      <w:lvlText w:val=""/>
      <w:lvlJc w:val="left"/>
      <w:pPr>
        <w:ind w:left="5040" w:hanging="360"/>
      </w:pPr>
      <w:rPr>
        <w:rFonts w:ascii="Symbol" w:hAnsi="Symbol" w:hint="default"/>
      </w:rPr>
    </w:lvl>
    <w:lvl w:ilvl="7" w:tplc="7682E46C">
      <w:start w:val="1"/>
      <w:numFmt w:val="bullet"/>
      <w:lvlText w:val="o"/>
      <w:lvlJc w:val="left"/>
      <w:pPr>
        <w:ind w:left="5760" w:hanging="360"/>
      </w:pPr>
      <w:rPr>
        <w:rFonts w:ascii="Courier New" w:hAnsi="Courier New" w:hint="default"/>
      </w:rPr>
    </w:lvl>
    <w:lvl w:ilvl="8" w:tplc="9160901C">
      <w:start w:val="1"/>
      <w:numFmt w:val="bullet"/>
      <w:lvlText w:val=""/>
      <w:lvlJc w:val="left"/>
      <w:pPr>
        <w:ind w:left="6480" w:hanging="360"/>
      </w:pPr>
      <w:rPr>
        <w:rFonts w:ascii="Wingdings" w:hAnsi="Wingdings" w:hint="default"/>
      </w:rPr>
    </w:lvl>
  </w:abstractNum>
  <w:abstractNum w:abstractNumId="3" w15:restartNumberingAfterBreak="0">
    <w:nsid w:val="0C3C0CCE"/>
    <w:multiLevelType w:val="hybridMultilevel"/>
    <w:tmpl w:val="28BE7F8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2B02422"/>
    <w:multiLevelType w:val="multilevel"/>
    <w:tmpl w:val="ECEA63C6"/>
    <w:lvl w:ilvl="0">
      <w:start w:val="10"/>
      <w:numFmt w:val="decimal"/>
      <w:lvlText w:val="%1."/>
      <w:lvlJc w:val="left"/>
      <w:pPr>
        <w:ind w:left="450" w:hanging="45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5" w15:restartNumberingAfterBreak="0">
    <w:nsid w:val="146C24F5"/>
    <w:multiLevelType w:val="hybridMultilevel"/>
    <w:tmpl w:val="B95475A8"/>
    <w:lvl w:ilvl="0" w:tplc="0405000F">
      <w:start w:val="1"/>
      <w:numFmt w:val="decimal"/>
      <w:lvlText w:val="%1."/>
      <w:lvlJc w:val="left"/>
      <w:pPr>
        <w:ind w:left="785" w:hanging="360"/>
      </w:pPr>
      <w:rPr>
        <w:rFonts w:hint="default"/>
      </w:rPr>
    </w:lvl>
    <w:lvl w:ilvl="1" w:tplc="04050019" w:tentative="1">
      <w:start w:val="1"/>
      <w:numFmt w:val="lowerLetter"/>
      <w:lvlText w:val="%2."/>
      <w:lvlJc w:val="left"/>
      <w:pPr>
        <w:ind w:left="1505" w:hanging="360"/>
      </w:pPr>
    </w:lvl>
    <w:lvl w:ilvl="2" w:tplc="0405001B" w:tentative="1">
      <w:start w:val="1"/>
      <w:numFmt w:val="lowerRoman"/>
      <w:lvlText w:val="%3."/>
      <w:lvlJc w:val="right"/>
      <w:pPr>
        <w:ind w:left="2225" w:hanging="180"/>
      </w:pPr>
    </w:lvl>
    <w:lvl w:ilvl="3" w:tplc="0405000F" w:tentative="1">
      <w:start w:val="1"/>
      <w:numFmt w:val="decimal"/>
      <w:lvlText w:val="%4."/>
      <w:lvlJc w:val="left"/>
      <w:pPr>
        <w:ind w:left="2945" w:hanging="360"/>
      </w:pPr>
    </w:lvl>
    <w:lvl w:ilvl="4" w:tplc="04050019" w:tentative="1">
      <w:start w:val="1"/>
      <w:numFmt w:val="lowerLetter"/>
      <w:lvlText w:val="%5."/>
      <w:lvlJc w:val="left"/>
      <w:pPr>
        <w:ind w:left="3665" w:hanging="360"/>
      </w:pPr>
    </w:lvl>
    <w:lvl w:ilvl="5" w:tplc="0405001B" w:tentative="1">
      <w:start w:val="1"/>
      <w:numFmt w:val="lowerRoman"/>
      <w:lvlText w:val="%6."/>
      <w:lvlJc w:val="right"/>
      <w:pPr>
        <w:ind w:left="4385" w:hanging="180"/>
      </w:pPr>
    </w:lvl>
    <w:lvl w:ilvl="6" w:tplc="0405000F" w:tentative="1">
      <w:start w:val="1"/>
      <w:numFmt w:val="decimal"/>
      <w:lvlText w:val="%7."/>
      <w:lvlJc w:val="left"/>
      <w:pPr>
        <w:ind w:left="5105" w:hanging="360"/>
      </w:pPr>
    </w:lvl>
    <w:lvl w:ilvl="7" w:tplc="04050019" w:tentative="1">
      <w:start w:val="1"/>
      <w:numFmt w:val="lowerLetter"/>
      <w:lvlText w:val="%8."/>
      <w:lvlJc w:val="left"/>
      <w:pPr>
        <w:ind w:left="5825" w:hanging="360"/>
      </w:pPr>
    </w:lvl>
    <w:lvl w:ilvl="8" w:tplc="0405001B" w:tentative="1">
      <w:start w:val="1"/>
      <w:numFmt w:val="lowerRoman"/>
      <w:lvlText w:val="%9."/>
      <w:lvlJc w:val="right"/>
      <w:pPr>
        <w:ind w:left="6545" w:hanging="180"/>
      </w:pPr>
    </w:lvl>
  </w:abstractNum>
  <w:abstractNum w:abstractNumId="6" w15:restartNumberingAfterBreak="0">
    <w:nsid w:val="1E4D3227"/>
    <w:multiLevelType w:val="multilevel"/>
    <w:tmpl w:val="79449798"/>
    <w:lvl w:ilvl="0">
      <w:start w:val="4"/>
      <w:numFmt w:val="decimal"/>
      <w:lvlText w:val="%1."/>
      <w:lvlJc w:val="left"/>
      <w:pPr>
        <w:ind w:left="360" w:hanging="360"/>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2C7F3D54"/>
    <w:multiLevelType w:val="hybridMultilevel"/>
    <w:tmpl w:val="B95475A8"/>
    <w:lvl w:ilvl="0" w:tplc="0405000F">
      <w:start w:val="1"/>
      <w:numFmt w:val="decimal"/>
      <w:lvlText w:val="%1."/>
      <w:lvlJc w:val="left"/>
      <w:pPr>
        <w:ind w:left="785" w:hanging="360"/>
      </w:pPr>
      <w:rPr>
        <w:rFonts w:hint="default"/>
      </w:rPr>
    </w:lvl>
    <w:lvl w:ilvl="1" w:tplc="04050019" w:tentative="1">
      <w:start w:val="1"/>
      <w:numFmt w:val="lowerLetter"/>
      <w:lvlText w:val="%2."/>
      <w:lvlJc w:val="left"/>
      <w:pPr>
        <w:ind w:left="1505" w:hanging="360"/>
      </w:pPr>
    </w:lvl>
    <w:lvl w:ilvl="2" w:tplc="0405001B" w:tentative="1">
      <w:start w:val="1"/>
      <w:numFmt w:val="lowerRoman"/>
      <w:lvlText w:val="%3."/>
      <w:lvlJc w:val="right"/>
      <w:pPr>
        <w:ind w:left="2225" w:hanging="180"/>
      </w:pPr>
    </w:lvl>
    <w:lvl w:ilvl="3" w:tplc="0405000F" w:tentative="1">
      <w:start w:val="1"/>
      <w:numFmt w:val="decimal"/>
      <w:lvlText w:val="%4."/>
      <w:lvlJc w:val="left"/>
      <w:pPr>
        <w:ind w:left="2945" w:hanging="360"/>
      </w:pPr>
    </w:lvl>
    <w:lvl w:ilvl="4" w:tplc="04050019" w:tentative="1">
      <w:start w:val="1"/>
      <w:numFmt w:val="lowerLetter"/>
      <w:lvlText w:val="%5."/>
      <w:lvlJc w:val="left"/>
      <w:pPr>
        <w:ind w:left="3665" w:hanging="360"/>
      </w:pPr>
    </w:lvl>
    <w:lvl w:ilvl="5" w:tplc="0405001B" w:tentative="1">
      <w:start w:val="1"/>
      <w:numFmt w:val="lowerRoman"/>
      <w:lvlText w:val="%6."/>
      <w:lvlJc w:val="right"/>
      <w:pPr>
        <w:ind w:left="4385" w:hanging="180"/>
      </w:pPr>
    </w:lvl>
    <w:lvl w:ilvl="6" w:tplc="0405000F" w:tentative="1">
      <w:start w:val="1"/>
      <w:numFmt w:val="decimal"/>
      <w:lvlText w:val="%7."/>
      <w:lvlJc w:val="left"/>
      <w:pPr>
        <w:ind w:left="5105" w:hanging="360"/>
      </w:pPr>
    </w:lvl>
    <w:lvl w:ilvl="7" w:tplc="04050019" w:tentative="1">
      <w:start w:val="1"/>
      <w:numFmt w:val="lowerLetter"/>
      <w:lvlText w:val="%8."/>
      <w:lvlJc w:val="left"/>
      <w:pPr>
        <w:ind w:left="5825" w:hanging="360"/>
      </w:pPr>
    </w:lvl>
    <w:lvl w:ilvl="8" w:tplc="0405001B" w:tentative="1">
      <w:start w:val="1"/>
      <w:numFmt w:val="lowerRoman"/>
      <w:lvlText w:val="%9."/>
      <w:lvlJc w:val="right"/>
      <w:pPr>
        <w:ind w:left="6545" w:hanging="180"/>
      </w:pPr>
    </w:lvl>
  </w:abstractNum>
  <w:abstractNum w:abstractNumId="8" w15:restartNumberingAfterBreak="0">
    <w:nsid w:val="37E9296D"/>
    <w:multiLevelType w:val="hybridMultilevel"/>
    <w:tmpl w:val="CD1404E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40A96573"/>
    <w:multiLevelType w:val="hybridMultilevel"/>
    <w:tmpl w:val="2F460754"/>
    <w:lvl w:ilvl="0" w:tplc="E83A9EB6">
      <w:start w:val="8"/>
      <w:numFmt w:val="bullet"/>
      <w:lvlText w:val="-"/>
      <w:lvlJc w:val="left"/>
      <w:pPr>
        <w:ind w:left="912" w:hanging="360"/>
      </w:pPr>
      <w:rPr>
        <w:rFonts w:ascii="Cambria" w:eastAsia="Times New Roman" w:hAnsi="Cambria" w:cs="Times New Roman" w:hint="default"/>
      </w:rPr>
    </w:lvl>
    <w:lvl w:ilvl="1" w:tplc="04050003" w:tentative="1">
      <w:start w:val="1"/>
      <w:numFmt w:val="bullet"/>
      <w:lvlText w:val="o"/>
      <w:lvlJc w:val="left"/>
      <w:pPr>
        <w:ind w:left="1632" w:hanging="360"/>
      </w:pPr>
      <w:rPr>
        <w:rFonts w:ascii="Courier New" w:hAnsi="Courier New" w:cs="Courier New" w:hint="default"/>
      </w:rPr>
    </w:lvl>
    <w:lvl w:ilvl="2" w:tplc="04050005" w:tentative="1">
      <w:start w:val="1"/>
      <w:numFmt w:val="bullet"/>
      <w:lvlText w:val=""/>
      <w:lvlJc w:val="left"/>
      <w:pPr>
        <w:ind w:left="2352" w:hanging="360"/>
      </w:pPr>
      <w:rPr>
        <w:rFonts w:ascii="Wingdings" w:hAnsi="Wingdings" w:hint="default"/>
      </w:rPr>
    </w:lvl>
    <w:lvl w:ilvl="3" w:tplc="04050001" w:tentative="1">
      <w:start w:val="1"/>
      <w:numFmt w:val="bullet"/>
      <w:lvlText w:val=""/>
      <w:lvlJc w:val="left"/>
      <w:pPr>
        <w:ind w:left="3072" w:hanging="360"/>
      </w:pPr>
      <w:rPr>
        <w:rFonts w:ascii="Symbol" w:hAnsi="Symbol" w:hint="default"/>
      </w:rPr>
    </w:lvl>
    <w:lvl w:ilvl="4" w:tplc="04050003" w:tentative="1">
      <w:start w:val="1"/>
      <w:numFmt w:val="bullet"/>
      <w:lvlText w:val="o"/>
      <w:lvlJc w:val="left"/>
      <w:pPr>
        <w:ind w:left="3792" w:hanging="360"/>
      </w:pPr>
      <w:rPr>
        <w:rFonts w:ascii="Courier New" w:hAnsi="Courier New" w:cs="Courier New" w:hint="default"/>
      </w:rPr>
    </w:lvl>
    <w:lvl w:ilvl="5" w:tplc="04050005" w:tentative="1">
      <w:start w:val="1"/>
      <w:numFmt w:val="bullet"/>
      <w:lvlText w:val=""/>
      <w:lvlJc w:val="left"/>
      <w:pPr>
        <w:ind w:left="4512" w:hanging="360"/>
      </w:pPr>
      <w:rPr>
        <w:rFonts w:ascii="Wingdings" w:hAnsi="Wingdings" w:hint="default"/>
      </w:rPr>
    </w:lvl>
    <w:lvl w:ilvl="6" w:tplc="04050001" w:tentative="1">
      <w:start w:val="1"/>
      <w:numFmt w:val="bullet"/>
      <w:lvlText w:val=""/>
      <w:lvlJc w:val="left"/>
      <w:pPr>
        <w:ind w:left="5232" w:hanging="360"/>
      </w:pPr>
      <w:rPr>
        <w:rFonts w:ascii="Symbol" w:hAnsi="Symbol" w:hint="default"/>
      </w:rPr>
    </w:lvl>
    <w:lvl w:ilvl="7" w:tplc="04050003" w:tentative="1">
      <w:start w:val="1"/>
      <w:numFmt w:val="bullet"/>
      <w:lvlText w:val="o"/>
      <w:lvlJc w:val="left"/>
      <w:pPr>
        <w:ind w:left="5952" w:hanging="360"/>
      </w:pPr>
      <w:rPr>
        <w:rFonts w:ascii="Courier New" w:hAnsi="Courier New" w:cs="Courier New" w:hint="default"/>
      </w:rPr>
    </w:lvl>
    <w:lvl w:ilvl="8" w:tplc="04050005" w:tentative="1">
      <w:start w:val="1"/>
      <w:numFmt w:val="bullet"/>
      <w:lvlText w:val=""/>
      <w:lvlJc w:val="left"/>
      <w:pPr>
        <w:ind w:left="6672" w:hanging="360"/>
      </w:pPr>
      <w:rPr>
        <w:rFonts w:ascii="Wingdings" w:hAnsi="Wingdings" w:hint="default"/>
      </w:rPr>
    </w:lvl>
  </w:abstractNum>
  <w:abstractNum w:abstractNumId="10" w15:restartNumberingAfterBreak="0">
    <w:nsid w:val="64585952"/>
    <w:multiLevelType w:val="multilevel"/>
    <w:tmpl w:val="3532271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70426CAA"/>
    <w:multiLevelType w:val="hybridMultilevel"/>
    <w:tmpl w:val="B95475A8"/>
    <w:lvl w:ilvl="0" w:tplc="0405000F">
      <w:start w:val="1"/>
      <w:numFmt w:val="decimal"/>
      <w:lvlText w:val="%1."/>
      <w:lvlJc w:val="left"/>
      <w:pPr>
        <w:ind w:left="785" w:hanging="360"/>
      </w:pPr>
      <w:rPr>
        <w:rFonts w:hint="default"/>
      </w:rPr>
    </w:lvl>
    <w:lvl w:ilvl="1" w:tplc="04050019" w:tentative="1">
      <w:start w:val="1"/>
      <w:numFmt w:val="lowerLetter"/>
      <w:lvlText w:val="%2."/>
      <w:lvlJc w:val="left"/>
      <w:pPr>
        <w:ind w:left="1505" w:hanging="360"/>
      </w:pPr>
    </w:lvl>
    <w:lvl w:ilvl="2" w:tplc="0405001B" w:tentative="1">
      <w:start w:val="1"/>
      <w:numFmt w:val="lowerRoman"/>
      <w:lvlText w:val="%3."/>
      <w:lvlJc w:val="right"/>
      <w:pPr>
        <w:ind w:left="2225" w:hanging="180"/>
      </w:pPr>
    </w:lvl>
    <w:lvl w:ilvl="3" w:tplc="0405000F" w:tentative="1">
      <w:start w:val="1"/>
      <w:numFmt w:val="decimal"/>
      <w:lvlText w:val="%4."/>
      <w:lvlJc w:val="left"/>
      <w:pPr>
        <w:ind w:left="2945" w:hanging="360"/>
      </w:pPr>
    </w:lvl>
    <w:lvl w:ilvl="4" w:tplc="04050019" w:tentative="1">
      <w:start w:val="1"/>
      <w:numFmt w:val="lowerLetter"/>
      <w:lvlText w:val="%5."/>
      <w:lvlJc w:val="left"/>
      <w:pPr>
        <w:ind w:left="3665" w:hanging="360"/>
      </w:pPr>
    </w:lvl>
    <w:lvl w:ilvl="5" w:tplc="0405001B" w:tentative="1">
      <w:start w:val="1"/>
      <w:numFmt w:val="lowerRoman"/>
      <w:lvlText w:val="%6."/>
      <w:lvlJc w:val="right"/>
      <w:pPr>
        <w:ind w:left="4385" w:hanging="180"/>
      </w:pPr>
    </w:lvl>
    <w:lvl w:ilvl="6" w:tplc="0405000F" w:tentative="1">
      <w:start w:val="1"/>
      <w:numFmt w:val="decimal"/>
      <w:lvlText w:val="%7."/>
      <w:lvlJc w:val="left"/>
      <w:pPr>
        <w:ind w:left="5105" w:hanging="360"/>
      </w:pPr>
    </w:lvl>
    <w:lvl w:ilvl="7" w:tplc="04050019" w:tentative="1">
      <w:start w:val="1"/>
      <w:numFmt w:val="lowerLetter"/>
      <w:lvlText w:val="%8."/>
      <w:lvlJc w:val="left"/>
      <w:pPr>
        <w:ind w:left="5825" w:hanging="360"/>
      </w:pPr>
    </w:lvl>
    <w:lvl w:ilvl="8" w:tplc="0405001B" w:tentative="1">
      <w:start w:val="1"/>
      <w:numFmt w:val="lowerRoman"/>
      <w:lvlText w:val="%9."/>
      <w:lvlJc w:val="right"/>
      <w:pPr>
        <w:ind w:left="6545" w:hanging="180"/>
      </w:pPr>
    </w:lvl>
  </w:abstractNum>
  <w:abstractNum w:abstractNumId="12" w15:restartNumberingAfterBreak="0">
    <w:nsid w:val="715509C0"/>
    <w:multiLevelType w:val="multilevel"/>
    <w:tmpl w:val="6B842AEA"/>
    <w:lvl w:ilvl="0">
      <w:start w:val="1"/>
      <w:numFmt w:val="decimal"/>
      <w:lvlText w:val="%1."/>
      <w:lvlJc w:val="left"/>
      <w:pPr>
        <w:ind w:left="76"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932" w:hanging="1080"/>
      </w:pPr>
      <w:rPr>
        <w:rFonts w:hint="default"/>
      </w:rPr>
    </w:lvl>
    <w:lvl w:ilvl="5">
      <w:start w:val="1"/>
      <w:numFmt w:val="decimal"/>
      <w:isLgl/>
      <w:lvlText w:val="%1.%2.%3.%4.%5.%6."/>
      <w:lvlJc w:val="left"/>
      <w:pPr>
        <w:ind w:left="2576" w:hanging="1440"/>
      </w:pPr>
      <w:rPr>
        <w:rFonts w:hint="default"/>
      </w:rPr>
    </w:lvl>
    <w:lvl w:ilvl="6">
      <w:start w:val="1"/>
      <w:numFmt w:val="decimal"/>
      <w:isLgl/>
      <w:lvlText w:val="%1.%2.%3.%4.%5.%6.%7."/>
      <w:lvlJc w:val="left"/>
      <w:pPr>
        <w:ind w:left="2860" w:hanging="1440"/>
      </w:pPr>
      <w:rPr>
        <w:rFonts w:hint="default"/>
      </w:rPr>
    </w:lvl>
    <w:lvl w:ilvl="7">
      <w:start w:val="1"/>
      <w:numFmt w:val="decimal"/>
      <w:isLgl/>
      <w:lvlText w:val="%1.%2.%3.%4.%5.%6.%7.%8."/>
      <w:lvlJc w:val="left"/>
      <w:pPr>
        <w:ind w:left="3504" w:hanging="1800"/>
      </w:pPr>
      <w:rPr>
        <w:rFonts w:hint="default"/>
      </w:rPr>
    </w:lvl>
    <w:lvl w:ilvl="8">
      <w:start w:val="1"/>
      <w:numFmt w:val="decimal"/>
      <w:isLgl/>
      <w:lvlText w:val="%1.%2.%3.%4.%5.%6.%7.%8.%9."/>
      <w:lvlJc w:val="left"/>
      <w:pPr>
        <w:ind w:left="3788" w:hanging="1800"/>
      </w:pPr>
      <w:rPr>
        <w:rFonts w:hint="default"/>
      </w:rPr>
    </w:lvl>
  </w:abstractNum>
  <w:num w:numId="1">
    <w:abstractNumId w:val="8"/>
  </w:num>
  <w:num w:numId="2">
    <w:abstractNumId w:val="3"/>
  </w:num>
  <w:num w:numId="3">
    <w:abstractNumId w:val="12"/>
  </w:num>
  <w:num w:numId="4">
    <w:abstractNumId w:val="0"/>
  </w:num>
  <w:num w:numId="5">
    <w:abstractNumId w:val="10"/>
  </w:num>
  <w:num w:numId="6">
    <w:abstractNumId w:val="9"/>
  </w:num>
  <w:num w:numId="7">
    <w:abstractNumId w:val="6"/>
  </w:num>
  <w:num w:numId="8">
    <w:abstractNumId w:val="2"/>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11"/>
  </w:num>
  <w:num w:numId="12">
    <w:abstractNumId w:val="5"/>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proofState w:spelling="clean" w:grammar="clean"/>
  <w:defaultTabStop w:val="708"/>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4E3D"/>
    <w:rsid w:val="000124CF"/>
    <w:rsid w:val="0005608B"/>
    <w:rsid w:val="000919F4"/>
    <w:rsid w:val="000E3440"/>
    <w:rsid w:val="0010250F"/>
    <w:rsid w:val="0011184B"/>
    <w:rsid w:val="00114382"/>
    <w:rsid w:val="001325A8"/>
    <w:rsid w:val="001469A7"/>
    <w:rsid w:val="001643C7"/>
    <w:rsid w:val="00171EB8"/>
    <w:rsid w:val="00187ADC"/>
    <w:rsid w:val="001A0787"/>
    <w:rsid w:val="001E6A0D"/>
    <w:rsid w:val="00211231"/>
    <w:rsid w:val="00220FA4"/>
    <w:rsid w:val="00225F10"/>
    <w:rsid w:val="00231B24"/>
    <w:rsid w:val="002426EA"/>
    <w:rsid w:val="002960ED"/>
    <w:rsid w:val="002B0A1A"/>
    <w:rsid w:val="002D531C"/>
    <w:rsid w:val="00320E4F"/>
    <w:rsid w:val="00382401"/>
    <w:rsid w:val="003C5EF0"/>
    <w:rsid w:val="0041037D"/>
    <w:rsid w:val="00411DE3"/>
    <w:rsid w:val="004219DB"/>
    <w:rsid w:val="004332B1"/>
    <w:rsid w:val="00436AF9"/>
    <w:rsid w:val="00443744"/>
    <w:rsid w:val="00456D6B"/>
    <w:rsid w:val="0049069C"/>
    <w:rsid w:val="004909A6"/>
    <w:rsid w:val="004F39D6"/>
    <w:rsid w:val="00520A40"/>
    <w:rsid w:val="00550BF6"/>
    <w:rsid w:val="005525B6"/>
    <w:rsid w:val="00564CDC"/>
    <w:rsid w:val="00564EC9"/>
    <w:rsid w:val="005C4D1F"/>
    <w:rsid w:val="0066193E"/>
    <w:rsid w:val="0066370C"/>
    <w:rsid w:val="006909E9"/>
    <w:rsid w:val="006B2948"/>
    <w:rsid w:val="006B50B2"/>
    <w:rsid w:val="006D2FEC"/>
    <w:rsid w:val="006D523A"/>
    <w:rsid w:val="0070110D"/>
    <w:rsid w:val="007E05CD"/>
    <w:rsid w:val="00804028"/>
    <w:rsid w:val="00816168"/>
    <w:rsid w:val="00827EDE"/>
    <w:rsid w:val="00862EF9"/>
    <w:rsid w:val="00867DC0"/>
    <w:rsid w:val="00880BC1"/>
    <w:rsid w:val="008B25AE"/>
    <w:rsid w:val="0090616C"/>
    <w:rsid w:val="00964256"/>
    <w:rsid w:val="00975DD3"/>
    <w:rsid w:val="009844A6"/>
    <w:rsid w:val="009901DE"/>
    <w:rsid w:val="009D6F80"/>
    <w:rsid w:val="00A81DD9"/>
    <w:rsid w:val="00AE501E"/>
    <w:rsid w:val="00B05900"/>
    <w:rsid w:val="00B446FA"/>
    <w:rsid w:val="00B84BF8"/>
    <w:rsid w:val="00B860BB"/>
    <w:rsid w:val="00BA27F1"/>
    <w:rsid w:val="00BA2902"/>
    <w:rsid w:val="00BF47F8"/>
    <w:rsid w:val="00C14A98"/>
    <w:rsid w:val="00C30650"/>
    <w:rsid w:val="00C6362C"/>
    <w:rsid w:val="00CC088F"/>
    <w:rsid w:val="00CF0CB5"/>
    <w:rsid w:val="00D20B50"/>
    <w:rsid w:val="00D30F41"/>
    <w:rsid w:val="00D83636"/>
    <w:rsid w:val="00DC37E9"/>
    <w:rsid w:val="00DE2BD3"/>
    <w:rsid w:val="00DF3130"/>
    <w:rsid w:val="00E54E3D"/>
    <w:rsid w:val="00E6654B"/>
    <w:rsid w:val="00E66DD5"/>
    <w:rsid w:val="00EB64B8"/>
    <w:rsid w:val="00EE4860"/>
    <w:rsid w:val="00F044DD"/>
    <w:rsid w:val="00F116FB"/>
    <w:rsid w:val="00F1223F"/>
    <w:rsid w:val="00F2078E"/>
    <w:rsid w:val="00F3264A"/>
    <w:rsid w:val="00F34E83"/>
    <w:rsid w:val="00F6560F"/>
    <w:rsid w:val="00FB27A1"/>
    <w:rsid w:val="00FE08FC"/>
    <w:rsid w:val="00FF6EB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03874B71"/>
  <w15:chartTrackingRefBased/>
  <w15:docId w15:val="{DF10AF2A-BE58-4C7A-8CF0-C43D46EDA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ind w:left="357"/>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E54E3D"/>
    <w:pPr>
      <w:spacing w:before="480" w:after="240"/>
      <w:jc w:val="center"/>
      <w:outlineLvl w:val="0"/>
    </w:pPr>
    <w:rPr>
      <w:rFonts w:ascii="Cambria" w:eastAsia="Times New Roman" w:hAnsi="Cambria" w:cs="Times New Roman"/>
      <w:b/>
      <w:bCs/>
      <w:sz w:val="32"/>
      <w:szCs w:val="20"/>
      <w:lang w:eastAsia="cs-CZ"/>
    </w:rPr>
  </w:style>
  <w:style w:type="paragraph" w:styleId="Heading2">
    <w:name w:val="heading 2"/>
    <w:basedOn w:val="Normal"/>
    <w:next w:val="Normal"/>
    <w:link w:val="Heading2Char"/>
    <w:uiPriority w:val="9"/>
    <w:semiHidden/>
    <w:unhideWhenUsed/>
    <w:qFormat/>
    <w:rsid w:val="00E54E3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320E4F"/>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54E3D"/>
    <w:rPr>
      <w:rFonts w:ascii="Cambria" w:eastAsia="Times New Roman" w:hAnsi="Cambria" w:cs="Times New Roman"/>
      <w:b/>
      <w:bCs/>
      <w:sz w:val="32"/>
      <w:szCs w:val="20"/>
      <w:lang w:eastAsia="cs-CZ"/>
    </w:rPr>
  </w:style>
  <w:style w:type="paragraph" w:styleId="ListParagraph">
    <w:name w:val="List Paragraph"/>
    <w:basedOn w:val="Normal"/>
    <w:uiPriority w:val="34"/>
    <w:qFormat/>
    <w:rsid w:val="00E54E3D"/>
    <w:pPr>
      <w:ind w:left="720"/>
      <w:contextualSpacing/>
    </w:pPr>
  </w:style>
  <w:style w:type="character" w:customStyle="1" w:styleId="Heading2Char">
    <w:name w:val="Heading 2 Char"/>
    <w:basedOn w:val="DefaultParagraphFont"/>
    <w:link w:val="Heading2"/>
    <w:rsid w:val="00E54E3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semiHidden/>
    <w:rsid w:val="00320E4F"/>
    <w:rPr>
      <w:rFonts w:asciiTheme="majorHAnsi" w:eastAsiaTheme="majorEastAsia" w:hAnsiTheme="majorHAnsi" w:cstheme="majorBidi"/>
      <w:color w:val="1F3763" w:themeColor="accent1" w:themeShade="7F"/>
      <w:sz w:val="24"/>
      <w:szCs w:val="24"/>
    </w:rPr>
  </w:style>
  <w:style w:type="paragraph" w:styleId="Title">
    <w:name w:val="Title"/>
    <w:basedOn w:val="Normal"/>
    <w:link w:val="TitleChar"/>
    <w:qFormat/>
    <w:rsid w:val="00187ADC"/>
    <w:pPr>
      <w:ind w:left="0"/>
      <w:jc w:val="center"/>
    </w:pPr>
    <w:rPr>
      <w:rFonts w:ascii="Times New Roman" w:eastAsia="Times New Roman" w:hAnsi="Times New Roman" w:cs="Times New Roman"/>
      <w:sz w:val="32"/>
      <w:szCs w:val="24"/>
      <w:lang w:eastAsia="cs-CZ"/>
    </w:rPr>
  </w:style>
  <w:style w:type="character" w:customStyle="1" w:styleId="TitleChar">
    <w:name w:val="Title Char"/>
    <w:basedOn w:val="DefaultParagraphFont"/>
    <w:link w:val="Title"/>
    <w:rsid w:val="00187ADC"/>
    <w:rPr>
      <w:rFonts w:ascii="Times New Roman" w:eastAsia="Times New Roman" w:hAnsi="Times New Roman" w:cs="Times New Roman"/>
      <w:sz w:val="32"/>
      <w:szCs w:val="24"/>
      <w:lang w:eastAsia="cs-CZ"/>
    </w:rPr>
  </w:style>
  <w:style w:type="paragraph" w:styleId="NoSpacing">
    <w:name w:val="No Spacing"/>
    <w:basedOn w:val="Normal"/>
    <w:uiPriority w:val="1"/>
    <w:qFormat/>
    <w:rsid w:val="00436AF9"/>
    <w:pPr>
      <w:ind w:left="0"/>
      <w:jc w:val="left"/>
    </w:pPr>
    <w:rPr>
      <w:rFonts w:ascii="Verdana" w:hAnsi="Verdana"/>
      <w:sz w:val="20"/>
    </w:rPr>
  </w:style>
  <w:style w:type="paragraph" w:styleId="Header">
    <w:name w:val="header"/>
    <w:basedOn w:val="Normal"/>
    <w:link w:val="HeaderChar"/>
    <w:uiPriority w:val="99"/>
    <w:unhideWhenUsed/>
    <w:rsid w:val="00EB64B8"/>
    <w:pPr>
      <w:tabs>
        <w:tab w:val="center" w:pos="4513"/>
        <w:tab w:val="right" w:pos="9026"/>
      </w:tabs>
    </w:pPr>
  </w:style>
  <w:style w:type="character" w:customStyle="1" w:styleId="HeaderChar">
    <w:name w:val="Header Char"/>
    <w:basedOn w:val="DefaultParagraphFont"/>
    <w:link w:val="Header"/>
    <w:uiPriority w:val="99"/>
    <w:rsid w:val="00EB64B8"/>
  </w:style>
  <w:style w:type="paragraph" w:styleId="Footer">
    <w:name w:val="footer"/>
    <w:basedOn w:val="Normal"/>
    <w:link w:val="FooterChar"/>
    <w:uiPriority w:val="99"/>
    <w:unhideWhenUsed/>
    <w:rsid w:val="00EB64B8"/>
    <w:pPr>
      <w:tabs>
        <w:tab w:val="center" w:pos="4513"/>
        <w:tab w:val="right" w:pos="9026"/>
      </w:tabs>
    </w:pPr>
  </w:style>
  <w:style w:type="character" w:customStyle="1" w:styleId="FooterChar">
    <w:name w:val="Footer Char"/>
    <w:basedOn w:val="DefaultParagraphFont"/>
    <w:link w:val="Footer"/>
    <w:uiPriority w:val="99"/>
    <w:rsid w:val="00EB64B8"/>
  </w:style>
  <w:style w:type="paragraph" w:styleId="BalloonText">
    <w:name w:val="Balloon Text"/>
    <w:basedOn w:val="Normal"/>
    <w:link w:val="BalloonTextChar"/>
    <w:uiPriority w:val="99"/>
    <w:semiHidden/>
    <w:unhideWhenUsed/>
    <w:rsid w:val="001325A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25A8"/>
    <w:rPr>
      <w:rFonts w:ascii="Segoe UI" w:hAnsi="Segoe UI" w:cs="Segoe UI"/>
      <w:sz w:val="18"/>
      <w:szCs w:val="18"/>
    </w:rPr>
  </w:style>
  <w:style w:type="paragraph" w:styleId="BodyText">
    <w:name w:val="Body Text"/>
    <w:basedOn w:val="Normal"/>
    <w:link w:val="BodyTextChar"/>
    <w:uiPriority w:val="99"/>
    <w:unhideWhenUsed/>
    <w:rsid w:val="003C5EF0"/>
    <w:pPr>
      <w:spacing w:after="120"/>
    </w:pPr>
    <w:rPr>
      <w:rFonts w:ascii="Cambria" w:eastAsia="Times New Roman" w:hAnsi="Cambria" w:cs="Times New Roman"/>
      <w:kern w:val="18"/>
      <w:szCs w:val="20"/>
      <w:lang w:eastAsia="cs-CZ"/>
    </w:rPr>
  </w:style>
  <w:style w:type="character" w:customStyle="1" w:styleId="BodyTextChar">
    <w:name w:val="Body Text Char"/>
    <w:basedOn w:val="DefaultParagraphFont"/>
    <w:link w:val="BodyText"/>
    <w:uiPriority w:val="99"/>
    <w:rsid w:val="003C5EF0"/>
    <w:rPr>
      <w:rFonts w:ascii="Cambria" w:eastAsia="Times New Roman" w:hAnsi="Cambria" w:cs="Times New Roman"/>
      <w:kern w:val="18"/>
      <w:szCs w:val="20"/>
      <w:lang w:eastAsia="cs-CZ"/>
    </w:rPr>
  </w:style>
  <w:style w:type="character" w:customStyle="1" w:styleId="eop">
    <w:name w:val="eop"/>
    <w:basedOn w:val="DefaultParagraphFont"/>
    <w:rsid w:val="003C5EF0"/>
  </w:style>
  <w:style w:type="character" w:customStyle="1" w:styleId="normaltextrun">
    <w:name w:val="normaltextrun"/>
    <w:basedOn w:val="DefaultParagraphFont"/>
    <w:rsid w:val="003C5EF0"/>
  </w:style>
  <w:style w:type="paragraph" w:customStyle="1" w:styleId="paragraph">
    <w:name w:val="paragraph"/>
    <w:basedOn w:val="Normal"/>
    <w:rsid w:val="003C5EF0"/>
    <w:pPr>
      <w:spacing w:before="100" w:beforeAutospacing="1" w:after="100" w:afterAutospacing="1"/>
      <w:ind w:left="0"/>
      <w:jc w:val="left"/>
    </w:pPr>
    <w:rPr>
      <w:rFonts w:ascii="Times New Roman" w:eastAsia="Times New Roman" w:hAnsi="Times New Roman" w:cs="Times New Roman"/>
      <w:sz w:val="24"/>
      <w:szCs w:val="24"/>
      <w:lang w:eastAsia="cs-CZ"/>
    </w:rPr>
  </w:style>
  <w:style w:type="character" w:customStyle="1" w:styleId="spellingerror">
    <w:name w:val="spellingerror"/>
    <w:basedOn w:val="DefaultParagraphFont"/>
    <w:rsid w:val="00862EF9"/>
  </w:style>
  <w:style w:type="character" w:styleId="CommentReference">
    <w:name w:val="annotation reference"/>
    <w:basedOn w:val="DefaultParagraphFont"/>
    <w:uiPriority w:val="99"/>
    <w:semiHidden/>
    <w:unhideWhenUsed/>
    <w:rsid w:val="00225F10"/>
    <w:rPr>
      <w:sz w:val="16"/>
      <w:szCs w:val="16"/>
    </w:rPr>
  </w:style>
  <w:style w:type="paragraph" w:styleId="CommentText">
    <w:name w:val="annotation text"/>
    <w:basedOn w:val="Normal"/>
    <w:link w:val="CommentTextChar"/>
    <w:uiPriority w:val="99"/>
    <w:semiHidden/>
    <w:unhideWhenUsed/>
    <w:rsid w:val="00225F10"/>
    <w:rPr>
      <w:sz w:val="20"/>
      <w:szCs w:val="20"/>
    </w:rPr>
  </w:style>
  <w:style w:type="character" w:customStyle="1" w:styleId="CommentTextChar">
    <w:name w:val="Comment Text Char"/>
    <w:basedOn w:val="DefaultParagraphFont"/>
    <w:link w:val="CommentText"/>
    <w:uiPriority w:val="99"/>
    <w:semiHidden/>
    <w:rsid w:val="00225F10"/>
    <w:rPr>
      <w:sz w:val="20"/>
      <w:szCs w:val="20"/>
    </w:rPr>
  </w:style>
  <w:style w:type="paragraph" w:styleId="CommentSubject">
    <w:name w:val="annotation subject"/>
    <w:basedOn w:val="CommentText"/>
    <w:next w:val="CommentText"/>
    <w:link w:val="CommentSubjectChar"/>
    <w:uiPriority w:val="99"/>
    <w:semiHidden/>
    <w:unhideWhenUsed/>
    <w:rsid w:val="00225F10"/>
    <w:rPr>
      <w:b/>
      <w:bCs/>
    </w:rPr>
  </w:style>
  <w:style w:type="character" w:customStyle="1" w:styleId="CommentSubjectChar">
    <w:name w:val="Comment Subject Char"/>
    <w:basedOn w:val="CommentTextChar"/>
    <w:link w:val="CommentSubject"/>
    <w:uiPriority w:val="99"/>
    <w:semiHidden/>
    <w:rsid w:val="00225F10"/>
    <w:rPr>
      <w:b/>
      <w:bCs/>
      <w:sz w:val="20"/>
      <w:szCs w:val="20"/>
    </w:rPr>
  </w:style>
  <w:style w:type="character" w:styleId="Hyperlink">
    <w:name w:val="Hyperlink"/>
    <w:basedOn w:val="DefaultParagraphFont"/>
    <w:uiPriority w:val="99"/>
    <w:semiHidden/>
    <w:unhideWhenUsed/>
    <w:rsid w:val="00964256"/>
    <w:rPr>
      <w:color w:val="0000FF"/>
      <w:u w:val="single"/>
    </w:rPr>
  </w:style>
  <w:style w:type="character" w:styleId="Strong">
    <w:name w:val="Strong"/>
    <w:basedOn w:val="DefaultParagraphFont"/>
    <w:uiPriority w:val="22"/>
    <w:qFormat/>
    <w:rsid w:val="006D523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508995">
      <w:bodyDiv w:val="1"/>
      <w:marLeft w:val="0"/>
      <w:marRight w:val="0"/>
      <w:marTop w:val="0"/>
      <w:marBottom w:val="0"/>
      <w:divBdr>
        <w:top w:val="none" w:sz="0" w:space="0" w:color="auto"/>
        <w:left w:val="none" w:sz="0" w:space="0" w:color="auto"/>
        <w:bottom w:val="none" w:sz="0" w:space="0" w:color="auto"/>
        <w:right w:val="none" w:sz="0" w:space="0" w:color="auto"/>
      </w:divBdr>
    </w:div>
    <w:div w:id="54551987">
      <w:bodyDiv w:val="1"/>
      <w:marLeft w:val="0"/>
      <w:marRight w:val="0"/>
      <w:marTop w:val="0"/>
      <w:marBottom w:val="0"/>
      <w:divBdr>
        <w:top w:val="none" w:sz="0" w:space="0" w:color="auto"/>
        <w:left w:val="none" w:sz="0" w:space="0" w:color="auto"/>
        <w:bottom w:val="none" w:sz="0" w:space="0" w:color="auto"/>
        <w:right w:val="none" w:sz="0" w:space="0" w:color="auto"/>
      </w:divBdr>
    </w:div>
    <w:div w:id="122505644">
      <w:bodyDiv w:val="1"/>
      <w:marLeft w:val="0"/>
      <w:marRight w:val="0"/>
      <w:marTop w:val="0"/>
      <w:marBottom w:val="0"/>
      <w:divBdr>
        <w:top w:val="none" w:sz="0" w:space="0" w:color="auto"/>
        <w:left w:val="none" w:sz="0" w:space="0" w:color="auto"/>
        <w:bottom w:val="none" w:sz="0" w:space="0" w:color="auto"/>
        <w:right w:val="none" w:sz="0" w:space="0" w:color="auto"/>
      </w:divBdr>
    </w:div>
    <w:div w:id="157966687">
      <w:bodyDiv w:val="1"/>
      <w:marLeft w:val="0"/>
      <w:marRight w:val="0"/>
      <w:marTop w:val="0"/>
      <w:marBottom w:val="0"/>
      <w:divBdr>
        <w:top w:val="none" w:sz="0" w:space="0" w:color="auto"/>
        <w:left w:val="none" w:sz="0" w:space="0" w:color="auto"/>
        <w:bottom w:val="none" w:sz="0" w:space="0" w:color="auto"/>
        <w:right w:val="none" w:sz="0" w:space="0" w:color="auto"/>
      </w:divBdr>
    </w:div>
    <w:div w:id="159077277">
      <w:bodyDiv w:val="1"/>
      <w:marLeft w:val="0"/>
      <w:marRight w:val="0"/>
      <w:marTop w:val="0"/>
      <w:marBottom w:val="0"/>
      <w:divBdr>
        <w:top w:val="none" w:sz="0" w:space="0" w:color="auto"/>
        <w:left w:val="none" w:sz="0" w:space="0" w:color="auto"/>
        <w:bottom w:val="none" w:sz="0" w:space="0" w:color="auto"/>
        <w:right w:val="none" w:sz="0" w:space="0" w:color="auto"/>
      </w:divBdr>
    </w:div>
    <w:div w:id="178081490">
      <w:bodyDiv w:val="1"/>
      <w:marLeft w:val="0"/>
      <w:marRight w:val="0"/>
      <w:marTop w:val="0"/>
      <w:marBottom w:val="0"/>
      <w:divBdr>
        <w:top w:val="none" w:sz="0" w:space="0" w:color="auto"/>
        <w:left w:val="none" w:sz="0" w:space="0" w:color="auto"/>
        <w:bottom w:val="none" w:sz="0" w:space="0" w:color="auto"/>
        <w:right w:val="none" w:sz="0" w:space="0" w:color="auto"/>
      </w:divBdr>
    </w:div>
    <w:div w:id="198931261">
      <w:bodyDiv w:val="1"/>
      <w:marLeft w:val="0"/>
      <w:marRight w:val="0"/>
      <w:marTop w:val="0"/>
      <w:marBottom w:val="0"/>
      <w:divBdr>
        <w:top w:val="none" w:sz="0" w:space="0" w:color="auto"/>
        <w:left w:val="none" w:sz="0" w:space="0" w:color="auto"/>
        <w:bottom w:val="none" w:sz="0" w:space="0" w:color="auto"/>
        <w:right w:val="none" w:sz="0" w:space="0" w:color="auto"/>
      </w:divBdr>
    </w:div>
    <w:div w:id="214705603">
      <w:bodyDiv w:val="1"/>
      <w:marLeft w:val="0"/>
      <w:marRight w:val="0"/>
      <w:marTop w:val="0"/>
      <w:marBottom w:val="0"/>
      <w:divBdr>
        <w:top w:val="none" w:sz="0" w:space="0" w:color="auto"/>
        <w:left w:val="none" w:sz="0" w:space="0" w:color="auto"/>
        <w:bottom w:val="none" w:sz="0" w:space="0" w:color="auto"/>
        <w:right w:val="none" w:sz="0" w:space="0" w:color="auto"/>
      </w:divBdr>
    </w:div>
    <w:div w:id="235166368">
      <w:bodyDiv w:val="1"/>
      <w:marLeft w:val="0"/>
      <w:marRight w:val="0"/>
      <w:marTop w:val="0"/>
      <w:marBottom w:val="0"/>
      <w:divBdr>
        <w:top w:val="none" w:sz="0" w:space="0" w:color="auto"/>
        <w:left w:val="none" w:sz="0" w:space="0" w:color="auto"/>
        <w:bottom w:val="none" w:sz="0" w:space="0" w:color="auto"/>
        <w:right w:val="none" w:sz="0" w:space="0" w:color="auto"/>
      </w:divBdr>
    </w:div>
    <w:div w:id="249850498">
      <w:bodyDiv w:val="1"/>
      <w:marLeft w:val="0"/>
      <w:marRight w:val="0"/>
      <w:marTop w:val="0"/>
      <w:marBottom w:val="0"/>
      <w:divBdr>
        <w:top w:val="none" w:sz="0" w:space="0" w:color="auto"/>
        <w:left w:val="none" w:sz="0" w:space="0" w:color="auto"/>
        <w:bottom w:val="none" w:sz="0" w:space="0" w:color="auto"/>
        <w:right w:val="none" w:sz="0" w:space="0" w:color="auto"/>
      </w:divBdr>
    </w:div>
    <w:div w:id="354044488">
      <w:bodyDiv w:val="1"/>
      <w:marLeft w:val="0"/>
      <w:marRight w:val="0"/>
      <w:marTop w:val="0"/>
      <w:marBottom w:val="0"/>
      <w:divBdr>
        <w:top w:val="none" w:sz="0" w:space="0" w:color="auto"/>
        <w:left w:val="none" w:sz="0" w:space="0" w:color="auto"/>
        <w:bottom w:val="none" w:sz="0" w:space="0" w:color="auto"/>
        <w:right w:val="none" w:sz="0" w:space="0" w:color="auto"/>
      </w:divBdr>
    </w:div>
    <w:div w:id="354236959">
      <w:bodyDiv w:val="1"/>
      <w:marLeft w:val="0"/>
      <w:marRight w:val="0"/>
      <w:marTop w:val="0"/>
      <w:marBottom w:val="0"/>
      <w:divBdr>
        <w:top w:val="none" w:sz="0" w:space="0" w:color="auto"/>
        <w:left w:val="none" w:sz="0" w:space="0" w:color="auto"/>
        <w:bottom w:val="none" w:sz="0" w:space="0" w:color="auto"/>
        <w:right w:val="none" w:sz="0" w:space="0" w:color="auto"/>
      </w:divBdr>
    </w:div>
    <w:div w:id="409424951">
      <w:bodyDiv w:val="1"/>
      <w:marLeft w:val="0"/>
      <w:marRight w:val="0"/>
      <w:marTop w:val="0"/>
      <w:marBottom w:val="0"/>
      <w:divBdr>
        <w:top w:val="none" w:sz="0" w:space="0" w:color="auto"/>
        <w:left w:val="none" w:sz="0" w:space="0" w:color="auto"/>
        <w:bottom w:val="none" w:sz="0" w:space="0" w:color="auto"/>
        <w:right w:val="none" w:sz="0" w:space="0" w:color="auto"/>
      </w:divBdr>
    </w:div>
    <w:div w:id="443116482">
      <w:bodyDiv w:val="1"/>
      <w:marLeft w:val="0"/>
      <w:marRight w:val="0"/>
      <w:marTop w:val="0"/>
      <w:marBottom w:val="0"/>
      <w:divBdr>
        <w:top w:val="none" w:sz="0" w:space="0" w:color="auto"/>
        <w:left w:val="none" w:sz="0" w:space="0" w:color="auto"/>
        <w:bottom w:val="none" w:sz="0" w:space="0" w:color="auto"/>
        <w:right w:val="none" w:sz="0" w:space="0" w:color="auto"/>
      </w:divBdr>
      <w:divsChild>
        <w:div w:id="1960332337">
          <w:marLeft w:val="0"/>
          <w:marRight w:val="0"/>
          <w:marTop w:val="0"/>
          <w:marBottom w:val="0"/>
          <w:divBdr>
            <w:top w:val="none" w:sz="0" w:space="0" w:color="auto"/>
            <w:left w:val="none" w:sz="0" w:space="0" w:color="auto"/>
            <w:bottom w:val="none" w:sz="0" w:space="0" w:color="auto"/>
            <w:right w:val="none" w:sz="0" w:space="0" w:color="auto"/>
          </w:divBdr>
        </w:div>
      </w:divsChild>
    </w:div>
    <w:div w:id="523398321">
      <w:bodyDiv w:val="1"/>
      <w:marLeft w:val="0"/>
      <w:marRight w:val="0"/>
      <w:marTop w:val="0"/>
      <w:marBottom w:val="0"/>
      <w:divBdr>
        <w:top w:val="none" w:sz="0" w:space="0" w:color="auto"/>
        <w:left w:val="none" w:sz="0" w:space="0" w:color="auto"/>
        <w:bottom w:val="none" w:sz="0" w:space="0" w:color="auto"/>
        <w:right w:val="none" w:sz="0" w:space="0" w:color="auto"/>
      </w:divBdr>
    </w:div>
    <w:div w:id="646741694">
      <w:bodyDiv w:val="1"/>
      <w:marLeft w:val="0"/>
      <w:marRight w:val="0"/>
      <w:marTop w:val="0"/>
      <w:marBottom w:val="0"/>
      <w:divBdr>
        <w:top w:val="none" w:sz="0" w:space="0" w:color="auto"/>
        <w:left w:val="none" w:sz="0" w:space="0" w:color="auto"/>
        <w:bottom w:val="none" w:sz="0" w:space="0" w:color="auto"/>
        <w:right w:val="none" w:sz="0" w:space="0" w:color="auto"/>
      </w:divBdr>
    </w:div>
    <w:div w:id="673529387">
      <w:bodyDiv w:val="1"/>
      <w:marLeft w:val="0"/>
      <w:marRight w:val="0"/>
      <w:marTop w:val="0"/>
      <w:marBottom w:val="0"/>
      <w:divBdr>
        <w:top w:val="none" w:sz="0" w:space="0" w:color="auto"/>
        <w:left w:val="none" w:sz="0" w:space="0" w:color="auto"/>
        <w:bottom w:val="none" w:sz="0" w:space="0" w:color="auto"/>
        <w:right w:val="none" w:sz="0" w:space="0" w:color="auto"/>
      </w:divBdr>
    </w:div>
    <w:div w:id="685523560">
      <w:bodyDiv w:val="1"/>
      <w:marLeft w:val="0"/>
      <w:marRight w:val="0"/>
      <w:marTop w:val="0"/>
      <w:marBottom w:val="0"/>
      <w:divBdr>
        <w:top w:val="none" w:sz="0" w:space="0" w:color="auto"/>
        <w:left w:val="none" w:sz="0" w:space="0" w:color="auto"/>
        <w:bottom w:val="none" w:sz="0" w:space="0" w:color="auto"/>
        <w:right w:val="none" w:sz="0" w:space="0" w:color="auto"/>
      </w:divBdr>
    </w:div>
    <w:div w:id="704599917">
      <w:bodyDiv w:val="1"/>
      <w:marLeft w:val="0"/>
      <w:marRight w:val="0"/>
      <w:marTop w:val="0"/>
      <w:marBottom w:val="0"/>
      <w:divBdr>
        <w:top w:val="none" w:sz="0" w:space="0" w:color="auto"/>
        <w:left w:val="none" w:sz="0" w:space="0" w:color="auto"/>
        <w:bottom w:val="none" w:sz="0" w:space="0" w:color="auto"/>
        <w:right w:val="none" w:sz="0" w:space="0" w:color="auto"/>
      </w:divBdr>
    </w:div>
    <w:div w:id="713432080">
      <w:bodyDiv w:val="1"/>
      <w:marLeft w:val="0"/>
      <w:marRight w:val="0"/>
      <w:marTop w:val="0"/>
      <w:marBottom w:val="0"/>
      <w:divBdr>
        <w:top w:val="none" w:sz="0" w:space="0" w:color="auto"/>
        <w:left w:val="none" w:sz="0" w:space="0" w:color="auto"/>
        <w:bottom w:val="none" w:sz="0" w:space="0" w:color="auto"/>
        <w:right w:val="none" w:sz="0" w:space="0" w:color="auto"/>
      </w:divBdr>
    </w:div>
    <w:div w:id="778181934">
      <w:bodyDiv w:val="1"/>
      <w:marLeft w:val="0"/>
      <w:marRight w:val="0"/>
      <w:marTop w:val="0"/>
      <w:marBottom w:val="0"/>
      <w:divBdr>
        <w:top w:val="none" w:sz="0" w:space="0" w:color="auto"/>
        <w:left w:val="none" w:sz="0" w:space="0" w:color="auto"/>
        <w:bottom w:val="none" w:sz="0" w:space="0" w:color="auto"/>
        <w:right w:val="none" w:sz="0" w:space="0" w:color="auto"/>
      </w:divBdr>
    </w:div>
    <w:div w:id="806243552">
      <w:bodyDiv w:val="1"/>
      <w:marLeft w:val="0"/>
      <w:marRight w:val="0"/>
      <w:marTop w:val="0"/>
      <w:marBottom w:val="0"/>
      <w:divBdr>
        <w:top w:val="none" w:sz="0" w:space="0" w:color="auto"/>
        <w:left w:val="none" w:sz="0" w:space="0" w:color="auto"/>
        <w:bottom w:val="none" w:sz="0" w:space="0" w:color="auto"/>
        <w:right w:val="none" w:sz="0" w:space="0" w:color="auto"/>
      </w:divBdr>
    </w:div>
    <w:div w:id="959841349">
      <w:bodyDiv w:val="1"/>
      <w:marLeft w:val="0"/>
      <w:marRight w:val="0"/>
      <w:marTop w:val="0"/>
      <w:marBottom w:val="0"/>
      <w:divBdr>
        <w:top w:val="none" w:sz="0" w:space="0" w:color="auto"/>
        <w:left w:val="none" w:sz="0" w:space="0" w:color="auto"/>
        <w:bottom w:val="none" w:sz="0" w:space="0" w:color="auto"/>
        <w:right w:val="none" w:sz="0" w:space="0" w:color="auto"/>
      </w:divBdr>
    </w:div>
    <w:div w:id="1022828899">
      <w:bodyDiv w:val="1"/>
      <w:marLeft w:val="0"/>
      <w:marRight w:val="0"/>
      <w:marTop w:val="0"/>
      <w:marBottom w:val="0"/>
      <w:divBdr>
        <w:top w:val="none" w:sz="0" w:space="0" w:color="auto"/>
        <w:left w:val="none" w:sz="0" w:space="0" w:color="auto"/>
        <w:bottom w:val="none" w:sz="0" w:space="0" w:color="auto"/>
        <w:right w:val="none" w:sz="0" w:space="0" w:color="auto"/>
      </w:divBdr>
    </w:div>
    <w:div w:id="1058632234">
      <w:bodyDiv w:val="1"/>
      <w:marLeft w:val="0"/>
      <w:marRight w:val="0"/>
      <w:marTop w:val="0"/>
      <w:marBottom w:val="0"/>
      <w:divBdr>
        <w:top w:val="none" w:sz="0" w:space="0" w:color="auto"/>
        <w:left w:val="none" w:sz="0" w:space="0" w:color="auto"/>
        <w:bottom w:val="none" w:sz="0" w:space="0" w:color="auto"/>
        <w:right w:val="none" w:sz="0" w:space="0" w:color="auto"/>
      </w:divBdr>
    </w:div>
    <w:div w:id="1216963955">
      <w:bodyDiv w:val="1"/>
      <w:marLeft w:val="0"/>
      <w:marRight w:val="0"/>
      <w:marTop w:val="0"/>
      <w:marBottom w:val="0"/>
      <w:divBdr>
        <w:top w:val="none" w:sz="0" w:space="0" w:color="auto"/>
        <w:left w:val="none" w:sz="0" w:space="0" w:color="auto"/>
        <w:bottom w:val="none" w:sz="0" w:space="0" w:color="auto"/>
        <w:right w:val="none" w:sz="0" w:space="0" w:color="auto"/>
      </w:divBdr>
    </w:div>
    <w:div w:id="1246762149">
      <w:bodyDiv w:val="1"/>
      <w:marLeft w:val="0"/>
      <w:marRight w:val="0"/>
      <w:marTop w:val="0"/>
      <w:marBottom w:val="0"/>
      <w:divBdr>
        <w:top w:val="none" w:sz="0" w:space="0" w:color="auto"/>
        <w:left w:val="none" w:sz="0" w:space="0" w:color="auto"/>
        <w:bottom w:val="none" w:sz="0" w:space="0" w:color="auto"/>
        <w:right w:val="none" w:sz="0" w:space="0" w:color="auto"/>
      </w:divBdr>
    </w:div>
    <w:div w:id="1249926068">
      <w:bodyDiv w:val="1"/>
      <w:marLeft w:val="0"/>
      <w:marRight w:val="0"/>
      <w:marTop w:val="0"/>
      <w:marBottom w:val="0"/>
      <w:divBdr>
        <w:top w:val="none" w:sz="0" w:space="0" w:color="auto"/>
        <w:left w:val="none" w:sz="0" w:space="0" w:color="auto"/>
        <w:bottom w:val="none" w:sz="0" w:space="0" w:color="auto"/>
        <w:right w:val="none" w:sz="0" w:space="0" w:color="auto"/>
      </w:divBdr>
    </w:div>
    <w:div w:id="1265382625">
      <w:bodyDiv w:val="1"/>
      <w:marLeft w:val="0"/>
      <w:marRight w:val="0"/>
      <w:marTop w:val="0"/>
      <w:marBottom w:val="0"/>
      <w:divBdr>
        <w:top w:val="none" w:sz="0" w:space="0" w:color="auto"/>
        <w:left w:val="none" w:sz="0" w:space="0" w:color="auto"/>
        <w:bottom w:val="none" w:sz="0" w:space="0" w:color="auto"/>
        <w:right w:val="none" w:sz="0" w:space="0" w:color="auto"/>
      </w:divBdr>
    </w:div>
    <w:div w:id="1284851144">
      <w:bodyDiv w:val="1"/>
      <w:marLeft w:val="0"/>
      <w:marRight w:val="0"/>
      <w:marTop w:val="0"/>
      <w:marBottom w:val="0"/>
      <w:divBdr>
        <w:top w:val="none" w:sz="0" w:space="0" w:color="auto"/>
        <w:left w:val="none" w:sz="0" w:space="0" w:color="auto"/>
        <w:bottom w:val="none" w:sz="0" w:space="0" w:color="auto"/>
        <w:right w:val="none" w:sz="0" w:space="0" w:color="auto"/>
      </w:divBdr>
    </w:div>
    <w:div w:id="1304971301">
      <w:bodyDiv w:val="1"/>
      <w:marLeft w:val="0"/>
      <w:marRight w:val="0"/>
      <w:marTop w:val="0"/>
      <w:marBottom w:val="0"/>
      <w:divBdr>
        <w:top w:val="none" w:sz="0" w:space="0" w:color="auto"/>
        <w:left w:val="none" w:sz="0" w:space="0" w:color="auto"/>
        <w:bottom w:val="none" w:sz="0" w:space="0" w:color="auto"/>
        <w:right w:val="none" w:sz="0" w:space="0" w:color="auto"/>
      </w:divBdr>
    </w:div>
    <w:div w:id="1330671183">
      <w:bodyDiv w:val="1"/>
      <w:marLeft w:val="0"/>
      <w:marRight w:val="0"/>
      <w:marTop w:val="0"/>
      <w:marBottom w:val="0"/>
      <w:divBdr>
        <w:top w:val="none" w:sz="0" w:space="0" w:color="auto"/>
        <w:left w:val="none" w:sz="0" w:space="0" w:color="auto"/>
        <w:bottom w:val="none" w:sz="0" w:space="0" w:color="auto"/>
        <w:right w:val="none" w:sz="0" w:space="0" w:color="auto"/>
      </w:divBdr>
    </w:div>
    <w:div w:id="1429499107">
      <w:bodyDiv w:val="1"/>
      <w:marLeft w:val="0"/>
      <w:marRight w:val="0"/>
      <w:marTop w:val="0"/>
      <w:marBottom w:val="0"/>
      <w:divBdr>
        <w:top w:val="none" w:sz="0" w:space="0" w:color="auto"/>
        <w:left w:val="none" w:sz="0" w:space="0" w:color="auto"/>
        <w:bottom w:val="none" w:sz="0" w:space="0" w:color="auto"/>
        <w:right w:val="none" w:sz="0" w:space="0" w:color="auto"/>
      </w:divBdr>
    </w:div>
    <w:div w:id="1533886280">
      <w:bodyDiv w:val="1"/>
      <w:marLeft w:val="0"/>
      <w:marRight w:val="0"/>
      <w:marTop w:val="0"/>
      <w:marBottom w:val="0"/>
      <w:divBdr>
        <w:top w:val="none" w:sz="0" w:space="0" w:color="auto"/>
        <w:left w:val="none" w:sz="0" w:space="0" w:color="auto"/>
        <w:bottom w:val="none" w:sz="0" w:space="0" w:color="auto"/>
        <w:right w:val="none" w:sz="0" w:space="0" w:color="auto"/>
      </w:divBdr>
    </w:div>
    <w:div w:id="1545486376">
      <w:bodyDiv w:val="1"/>
      <w:marLeft w:val="0"/>
      <w:marRight w:val="0"/>
      <w:marTop w:val="0"/>
      <w:marBottom w:val="0"/>
      <w:divBdr>
        <w:top w:val="none" w:sz="0" w:space="0" w:color="auto"/>
        <w:left w:val="none" w:sz="0" w:space="0" w:color="auto"/>
        <w:bottom w:val="none" w:sz="0" w:space="0" w:color="auto"/>
        <w:right w:val="none" w:sz="0" w:space="0" w:color="auto"/>
      </w:divBdr>
    </w:div>
    <w:div w:id="1553806241">
      <w:bodyDiv w:val="1"/>
      <w:marLeft w:val="0"/>
      <w:marRight w:val="0"/>
      <w:marTop w:val="0"/>
      <w:marBottom w:val="0"/>
      <w:divBdr>
        <w:top w:val="none" w:sz="0" w:space="0" w:color="auto"/>
        <w:left w:val="none" w:sz="0" w:space="0" w:color="auto"/>
        <w:bottom w:val="none" w:sz="0" w:space="0" w:color="auto"/>
        <w:right w:val="none" w:sz="0" w:space="0" w:color="auto"/>
      </w:divBdr>
    </w:div>
    <w:div w:id="1591892162">
      <w:bodyDiv w:val="1"/>
      <w:marLeft w:val="0"/>
      <w:marRight w:val="0"/>
      <w:marTop w:val="0"/>
      <w:marBottom w:val="0"/>
      <w:divBdr>
        <w:top w:val="none" w:sz="0" w:space="0" w:color="auto"/>
        <w:left w:val="none" w:sz="0" w:space="0" w:color="auto"/>
        <w:bottom w:val="none" w:sz="0" w:space="0" w:color="auto"/>
        <w:right w:val="none" w:sz="0" w:space="0" w:color="auto"/>
      </w:divBdr>
    </w:div>
    <w:div w:id="1635212901">
      <w:bodyDiv w:val="1"/>
      <w:marLeft w:val="0"/>
      <w:marRight w:val="0"/>
      <w:marTop w:val="0"/>
      <w:marBottom w:val="0"/>
      <w:divBdr>
        <w:top w:val="none" w:sz="0" w:space="0" w:color="auto"/>
        <w:left w:val="none" w:sz="0" w:space="0" w:color="auto"/>
        <w:bottom w:val="none" w:sz="0" w:space="0" w:color="auto"/>
        <w:right w:val="none" w:sz="0" w:space="0" w:color="auto"/>
      </w:divBdr>
    </w:div>
    <w:div w:id="1640764733">
      <w:bodyDiv w:val="1"/>
      <w:marLeft w:val="0"/>
      <w:marRight w:val="0"/>
      <w:marTop w:val="0"/>
      <w:marBottom w:val="0"/>
      <w:divBdr>
        <w:top w:val="none" w:sz="0" w:space="0" w:color="auto"/>
        <w:left w:val="none" w:sz="0" w:space="0" w:color="auto"/>
        <w:bottom w:val="none" w:sz="0" w:space="0" w:color="auto"/>
        <w:right w:val="none" w:sz="0" w:space="0" w:color="auto"/>
      </w:divBdr>
    </w:div>
    <w:div w:id="1658924695">
      <w:bodyDiv w:val="1"/>
      <w:marLeft w:val="0"/>
      <w:marRight w:val="0"/>
      <w:marTop w:val="0"/>
      <w:marBottom w:val="0"/>
      <w:divBdr>
        <w:top w:val="none" w:sz="0" w:space="0" w:color="auto"/>
        <w:left w:val="none" w:sz="0" w:space="0" w:color="auto"/>
        <w:bottom w:val="none" w:sz="0" w:space="0" w:color="auto"/>
        <w:right w:val="none" w:sz="0" w:space="0" w:color="auto"/>
      </w:divBdr>
    </w:div>
    <w:div w:id="1668513600">
      <w:bodyDiv w:val="1"/>
      <w:marLeft w:val="0"/>
      <w:marRight w:val="0"/>
      <w:marTop w:val="0"/>
      <w:marBottom w:val="0"/>
      <w:divBdr>
        <w:top w:val="none" w:sz="0" w:space="0" w:color="auto"/>
        <w:left w:val="none" w:sz="0" w:space="0" w:color="auto"/>
        <w:bottom w:val="none" w:sz="0" w:space="0" w:color="auto"/>
        <w:right w:val="none" w:sz="0" w:space="0" w:color="auto"/>
      </w:divBdr>
    </w:div>
    <w:div w:id="1713731224">
      <w:bodyDiv w:val="1"/>
      <w:marLeft w:val="0"/>
      <w:marRight w:val="0"/>
      <w:marTop w:val="0"/>
      <w:marBottom w:val="0"/>
      <w:divBdr>
        <w:top w:val="none" w:sz="0" w:space="0" w:color="auto"/>
        <w:left w:val="none" w:sz="0" w:space="0" w:color="auto"/>
        <w:bottom w:val="none" w:sz="0" w:space="0" w:color="auto"/>
        <w:right w:val="none" w:sz="0" w:space="0" w:color="auto"/>
      </w:divBdr>
    </w:div>
    <w:div w:id="1748650132">
      <w:bodyDiv w:val="1"/>
      <w:marLeft w:val="0"/>
      <w:marRight w:val="0"/>
      <w:marTop w:val="0"/>
      <w:marBottom w:val="0"/>
      <w:divBdr>
        <w:top w:val="none" w:sz="0" w:space="0" w:color="auto"/>
        <w:left w:val="none" w:sz="0" w:space="0" w:color="auto"/>
        <w:bottom w:val="none" w:sz="0" w:space="0" w:color="auto"/>
        <w:right w:val="none" w:sz="0" w:space="0" w:color="auto"/>
      </w:divBdr>
    </w:div>
    <w:div w:id="1777747973">
      <w:bodyDiv w:val="1"/>
      <w:marLeft w:val="0"/>
      <w:marRight w:val="0"/>
      <w:marTop w:val="0"/>
      <w:marBottom w:val="0"/>
      <w:divBdr>
        <w:top w:val="none" w:sz="0" w:space="0" w:color="auto"/>
        <w:left w:val="none" w:sz="0" w:space="0" w:color="auto"/>
        <w:bottom w:val="none" w:sz="0" w:space="0" w:color="auto"/>
        <w:right w:val="none" w:sz="0" w:space="0" w:color="auto"/>
      </w:divBdr>
    </w:div>
    <w:div w:id="1783300812">
      <w:bodyDiv w:val="1"/>
      <w:marLeft w:val="0"/>
      <w:marRight w:val="0"/>
      <w:marTop w:val="0"/>
      <w:marBottom w:val="0"/>
      <w:divBdr>
        <w:top w:val="none" w:sz="0" w:space="0" w:color="auto"/>
        <w:left w:val="none" w:sz="0" w:space="0" w:color="auto"/>
        <w:bottom w:val="none" w:sz="0" w:space="0" w:color="auto"/>
        <w:right w:val="none" w:sz="0" w:space="0" w:color="auto"/>
      </w:divBdr>
    </w:div>
    <w:div w:id="1787314124">
      <w:bodyDiv w:val="1"/>
      <w:marLeft w:val="0"/>
      <w:marRight w:val="0"/>
      <w:marTop w:val="0"/>
      <w:marBottom w:val="0"/>
      <w:divBdr>
        <w:top w:val="none" w:sz="0" w:space="0" w:color="auto"/>
        <w:left w:val="none" w:sz="0" w:space="0" w:color="auto"/>
        <w:bottom w:val="none" w:sz="0" w:space="0" w:color="auto"/>
        <w:right w:val="none" w:sz="0" w:space="0" w:color="auto"/>
      </w:divBdr>
    </w:div>
    <w:div w:id="1799451242">
      <w:bodyDiv w:val="1"/>
      <w:marLeft w:val="0"/>
      <w:marRight w:val="0"/>
      <w:marTop w:val="0"/>
      <w:marBottom w:val="0"/>
      <w:divBdr>
        <w:top w:val="none" w:sz="0" w:space="0" w:color="auto"/>
        <w:left w:val="none" w:sz="0" w:space="0" w:color="auto"/>
        <w:bottom w:val="none" w:sz="0" w:space="0" w:color="auto"/>
        <w:right w:val="none" w:sz="0" w:space="0" w:color="auto"/>
      </w:divBdr>
    </w:div>
    <w:div w:id="1824003746">
      <w:bodyDiv w:val="1"/>
      <w:marLeft w:val="0"/>
      <w:marRight w:val="0"/>
      <w:marTop w:val="0"/>
      <w:marBottom w:val="0"/>
      <w:divBdr>
        <w:top w:val="none" w:sz="0" w:space="0" w:color="auto"/>
        <w:left w:val="none" w:sz="0" w:space="0" w:color="auto"/>
        <w:bottom w:val="none" w:sz="0" w:space="0" w:color="auto"/>
        <w:right w:val="none" w:sz="0" w:space="0" w:color="auto"/>
      </w:divBdr>
    </w:div>
    <w:div w:id="1880435695">
      <w:bodyDiv w:val="1"/>
      <w:marLeft w:val="0"/>
      <w:marRight w:val="0"/>
      <w:marTop w:val="0"/>
      <w:marBottom w:val="0"/>
      <w:divBdr>
        <w:top w:val="none" w:sz="0" w:space="0" w:color="auto"/>
        <w:left w:val="none" w:sz="0" w:space="0" w:color="auto"/>
        <w:bottom w:val="none" w:sz="0" w:space="0" w:color="auto"/>
        <w:right w:val="none" w:sz="0" w:space="0" w:color="auto"/>
      </w:divBdr>
    </w:div>
    <w:div w:id="1909681310">
      <w:bodyDiv w:val="1"/>
      <w:marLeft w:val="0"/>
      <w:marRight w:val="0"/>
      <w:marTop w:val="0"/>
      <w:marBottom w:val="0"/>
      <w:divBdr>
        <w:top w:val="none" w:sz="0" w:space="0" w:color="auto"/>
        <w:left w:val="none" w:sz="0" w:space="0" w:color="auto"/>
        <w:bottom w:val="none" w:sz="0" w:space="0" w:color="auto"/>
        <w:right w:val="none" w:sz="0" w:space="0" w:color="auto"/>
      </w:divBdr>
    </w:div>
    <w:div w:id="1912419707">
      <w:bodyDiv w:val="1"/>
      <w:marLeft w:val="0"/>
      <w:marRight w:val="0"/>
      <w:marTop w:val="0"/>
      <w:marBottom w:val="0"/>
      <w:divBdr>
        <w:top w:val="none" w:sz="0" w:space="0" w:color="auto"/>
        <w:left w:val="none" w:sz="0" w:space="0" w:color="auto"/>
        <w:bottom w:val="none" w:sz="0" w:space="0" w:color="auto"/>
        <w:right w:val="none" w:sz="0" w:space="0" w:color="auto"/>
      </w:divBdr>
    </w:div>
    <w:div w:id="1964917861">
      <w:bodyDiv w:val="1"/>
      <w:marLeft w:val="0"/>
      <w:marRight w:val="0"/>
      <w:marTop w:val="0"/>
      <w:marBottom w:val="0"/>
      <w:divBdr>
        <w:top w:val="none" w:sz="0" w:space="0" w:color="auto"/>
        <w:left w:val="none" w:sz="0" w:space="0" w:color="auto"/>
        <w:bottom w:val="none" w:sz="0" w:space="0" w:color="auto"/>
        <w:right w:val="none" w:sz="0" w:space="0" w:color="auto"/>
      </w:divBdr>
    </w:div>
    <w:div w:id="2057968250">
      <w:bodyDiv w:val="1"/>
      <w:marLeft w:val="0"/>
      <w:marRight w:val="0"/>
      <w:marTop w:val="0"/>
      <w:marBottom w:val="0"/>
      <w:divBdr>
        <w:top w:val="none" w:sz="0" w:space="0" w:color="auto"/>
        <w:left w:val="none" w:sz="0" w:space="0" w:color="auto"/>
        <w:bottom w:val="none" w:sz="0" w:space="0" w:color="auto"/>
        <w:right w:val="none" w:sz="0" w:space="0" w:color="auto"/>
      </w:divBdr>
    </w:div>
    <w:div w:id="2098403346">
      <w:bodyDiv w:val="1"/>
      <w:marLeft w:val="0"/>
      <w:marRight w:val="0"/>
      <w:marTop w:val="0"/>
      <w:marBottom w:val="0"/>
      <w:divBdr>
        <w:top w:val="none" w:sz="0" w:space="0" w:color="auto"/>
        <w:left w:val="none" w:sz="0" w:space="0" w:color="auto"/>
        <w:bottom w:val="none" w:sz="0" w:space="0" w:color="auto"/>
        <w:right w:val="none" w:sz="0" w:space="0" w:color="auto"/>
      </w:divBdr>
    </w:div>
    <w:div w:id="2146510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10.png"/><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31DF1E-FBCA-41A2-B301-F6A006D5F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2780</Words>
  <Characters>16408</Characters>
  <Application>Microsoft Office Word</Application>
  <DocSecurity>0</DocSecurity>
  <Lines>136</Lines>
  <Paragraphs>38</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19150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Dushtakov, Aleksey</dc:creator>
  <cp:keywords/>
  <dc:description/>
  <cp:lastModifiedBy>Dushtakov, Aleksey</cp:lastModifiedBy>
  <cp:revision>2</cp:revision>
  <cp:lastPrinted>2020-06-25T07:32:00Z</cp:lastPrinted>
  <dcterms:created xsi:type="dcterms:W3CDTF">2020-12-13T13:43:00Z</dcterms:created>
  <dcterms:modified xsi:type="dcterms:W3CDTF">2020-12-13T13:43:00Z</dcterms:modified>
</cp:coreProperties>
</file>