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09C8" w:rsidRDefault="00C073B7">
      <w:pPr>
        <w:spacing w:line="360" w:lineRule="auto"/>
        <w:jc w:val="center"/>
        <w:rPr>
          <w:rFonts w:ascii="Times New Roman" w:hAnsi="Times New Roman" w:cs="Times New Roman"/>
          <w:b/>
          <w:sz w:val="24"/>
          <w:szCs w:val="24"/>
        </w:rPr>
      </w:pPr>
      <w:r>
        <w:rPr>
          <w:rFonts w:ascii="Times New Roman" w:hAnsi="Times New Roman" w:cs="Times New Roman"/>
          <w:b/>
          <w:sz w:val="24"/>
          <w:szCs w:val="24"/>
        </w:rPr>
        <w:t>Does Facebook Eat Up Public A</w:t>
      </w:r>
      <w:r w:rsidR="00B548E3">
        <w:rPr>
          <w:rFonts w:ascii="Times New Roman" w:hAnsi="Times New Roman" w:cs="Times New Roman"/>
          <w:b/>
          <w:sz w:val="24"/>
          <w:szCs w:val="24"/>
        </w:rPr>
        <w:t>irwaves</w:t>
      </w:r>
      <w:proofErr w:type="gramStart"/>
      <w:r w:rsidR="00B548E3">
        <w:rPr>
          <w:rFonts w:ascii="Times New Roman" w:hAnsi="Times New Roman" w:cs="Times New Roman"/>
          <w:b/>
          <w:sz w:val="24"/>
          <w:szCs w:val="24"/>
        </w:rPr>
        <w:t>?:</w:t>
      </w:r>
      <w:proofErr w:type="gramEnd"/>
      <w:r w:rsidR="00B548E3">
        <w:rPr>
          <w:rFonts w:ascii="Times New Roman" w:hAnsi="Times New Roman" w:cs="Times New Roman"/>
          <w:b/>
          <w:sz w:val="24"/>
          <w:szCs w:val="24"/>
        </w:rPr>
        <w:t xml:space="preserve"> </w:t>
      </w:r>
      <w:r w:rsidR="00B548E3">
        <w:rPr>
          <w:rFonts w:ascii="Times New Roman" w:hAnsi="Times New Roman" w:cs="Times New Roman"/>
          <w:b/>
          <w:sz w:val="24"/>
          <w:szCs w:val="24"/>
        </w:rPr>
        <w:br/>
        <w:t>The Impact of Media Convergence on Radio in South Africa</w:t>
      </w:r>
    </w:p>
    <w:p w:rsidR="00E209C8" w:rsidRDefault="00B548E3">
      <w:pPr>
        <w:spacing w:line="360" w:lineRule="auto"/>
        <w:jc w:val="center"/>
        <w:rPr>
          <w:rFonts w:ascii="Times New Roman" w:hAnsi="Times New Roman" w:cs="Times New Roman"/>
          <w:sz w:val="24"/>
          <w:szCs w:val="24"/>
        </w:rPr>
      </w:pPr>
      <w:proofErr w:type="gramStart"/>
      <w:r>
        <w:rPr>
          <w:rFonts w:ascii="Times New Roman" w:hAnsi="Times New Roman" w:cs="Times New Roman"/>
          <w:sz w:val="24"/>
          <w:szCs w:val="24"/>
        </w:rPr>
        <w:t>by</w:t>
      </w:r>
      <w:proofErr w:type="gramEnd"/>
      <w:r>
        <w:rPr>
          <w:rFonts w:ascii="Times New Roman" w:hAnsi="Times New Roman" w:cs="Times New Roman"/>
          <w:sz w:val="24"/>
          <w:szCs w:val="24"/>
        </w:rPr>
        <w:t xml:space="preserve"> Irina Turner (Bayreuth University)</w:t>
      </w:r>
    </w:p>
    <w:p w:rsidR="00E209C8" w:rsidRDefault="00B548E3">
      <w:pPr>
        <w:spacing w:line="360" w:lineRule="auto"/>
        <w:jc w:val="both"/>
        <w:rPr>
          <w:rFonts w:ascii="Times New Roman" w:hAnsi="Times New Roman" w:cs="Times New Roman"/>
          <w:sz w:val="24"/>
          <w:szCs w:val="24"/>
        </w:rPr>
      </w:pPr>
      <w:r>
        <w:rPr>
          <w:rFonts w:ascii="Times New Roman" w:hAnsi="Times New Roman" w:cs="Times New Roman"/>
          <w:sz w:val="24"/>
          <w:szCs w:val="24"/>
        </w:rPr>
        <w:t>Radio remains the most widespread medium in South Africa. It, nevertheless, struggles with dwindling audiences and is thus pushed to marry with other media formats such as social media to maintain relevance. While entertainment and information remain radio</w:t>
      </w:r>
      <w:r>
        <w:rPr>
          <w:rFonts w:ascii="Times New Roman" w:hAnsi="Times New Roman" w:cs="Times New Roman"/>
          <w:sz w:val="24"/>
          <w:szCs w:val="24"/>
        </w:rPr>
        <w:t>’s main mandates, content and actors have to adjust to accommodate another elephant in the room; i.e., the commercial obligation of promoting and selling different types of (non-)material products through the airwaves on behalf of their sponsors; either ov</w:t>
      </w:r>
      <w:r>
        <w:rPr>
          <w:rFonts w:ascii="Times New Roman" w:hAnsi="Times New Roman" w:cs="Times New Roman"/>
          <w:sz w:val="24"/>
          <w:szCs w:val="24"/>
        </w:rPr>
        <w:t xml:space="preserve">ertly or subtly integrated into info- and edutainment. The hybridization and merging of traditional genres known as cross-media convergence, plays a vital role in this commercialization process. </w:t>
      </w:r>
    </w:p>
    <w:p w:rsidR="00E209C8" w:rsidRDefault="00B548E3" w:rsidP="00F373B9">
      <w:pPr>
        <w:spacing w:line="360" w:lineRule="auto"/>
        <w:jc w:val="both"/>
        <w:rPr>
          <w:rFonts w:ascii="Times New Roman" w:hAnsi="Times New Roman" w:cs="Times New Roman"/>
          <w:sz w:val="24"/>
          <w:szCs w:val="24"/>
        </w:rPr>
      </w:pPr>
      <w:r>
        <w:rPr>
          <w:rFonts w:ascii="Times New Roman" w:hAnsi="Times New Roman" w:cs="Times New Roman"/>
          <w:sz w:val="24"/>
          <w:szCs w:val="24"/>
        </w:rPr>
        <w:t>On the empirical example of selected South African radio sho</w:t>
      </w:r>
      <w:r>
        <w:rPr>
          <w:rFonts w:ascii="Times New Roman" w:hAnsi="Times New Roman" w:cs="Times New Roman"/>
          <w:sz w:val="24"/>
          <w:szCs w:val="24"/>
        </w:rPr>
        <w:t>ws, the presentation will discuss how commercial logics of social media in particular affect the public airwave space. Commercial communication on radio</w:t>
      </w:r>
      <w:r w:rsidR="00F373B9">
        <w:rPr>
          <w:rFonts w:ascii="Times New Roman" w:hAnsi="Times New Roman" w:cs="Times New Roman"/>
          <w:sz w:val="24"/>
          <w:szCs w:val="24"/>
        </w:rPr>
        <w:t xml:space="preserve"> ―</w:t>
      </w:r>
      <w:r w:rsidR="00EA7346">
        <w:rPr>
          <w:rFonts w:ascii="Times New Roman" w:hAnsi="Times New Roman" w:cs="Times New Roman"/>
          <w:sz w:val="24"/>
          <w:szCs w:val="24"/>
        </w:rPr>
        <w:t xml:space="preserve"> integrated in</w:t>
      </w:r>
      <w:r w:rsidR="00F373B9">
        <w:rPr>
          <w:rFonts w:ascii="Times New Roman" w:hAnsi="Times New Roman" w:cs="Times New Roman"/>
          <w:sz w:val="24"/>
          <w:szCs w:val="24"/>
        </w:rPr>
        <w:t>to</w:t>
      </w:r>
      <w:r w:rsidR="00EA7346">
        <w:rPr>
          <w:rFonts w:ascii="Times New Roman" w:hAnsi="Times New Roman" w:cs="Times New Roman"/>
          <w:sz w:val="24"/>
          <w:szCs w:val="24"/>
        </w:rPr>
        <w:t xml:space="preserve"> traditional</w:t>
      </w:r>
      <w:r w:rsidR="00F373B9">
        <w:rPr>
          <w:rFonts w:ascii="Times New Roman" w:hAnsi="Times New Roman" w:cs="Times New Roman"/>
          <w:sz w:val="24"/>
          <w:szCs w:val="24"/>
        </w:rPr>
        <w:t xml:space="preserve"> radio genres </w:t>
      </w:r>
      <w:r w:rsidR="00F373B9">
        <w:rPr>
          <w:rFonts w:ascii="Times New Roman" w:hAnsi="Times New Roman" w:cs="Times New Roman"/>
          <w:sz w:val="24"/>
          <w:szCs w:val="24"/>
        </w:rPr>
        <w:t>―</w:t>
      </w:r>
      <w:r>
        <w:rPr>
          <w:rFonts w:ascii="Times New Roman" w:hAnsi="Times New Roman" w:cs="Times New Roman"/>
          <w:sz w:val="24"/>
          <w:szCs w:val="24"/>
        </w:rPr>
        <w:t xml:space="preserve"> is analysed from the perspective of discourse and conversation analysis on a semantic and pragmatic lev</w:t>
      </w:r>
      <w:r>
        <w:rPr>
          <w:rFonts w:ascii="Times New Roman" w:hAnsi="Times New Roman" w:cs="Times New Roman"/>
          <w:sz w:val="24"/>
          <w:szCs w:val="24"/>
        </w:rPr>
        <w:t>el. It thereby considers the multilayered effects that convergence, e.g., through streaming video recorded radio shows on social media, bring about in reali</w:t>
      </w:r>
      <w:r w:rsidR="00AC761A">
        <w:rPr>
          <w:rFonts w:ascii="Times New Roman" w:hAnsi="Times New Roman" w:cs="Times New Roman"/>
          <w:sz w:val="24"/>
          <w:szCs w:val="24"/>
        </w:rPr>
        <w:t xml:space="preserve">zing this format. Radio </w:t>
      </w:r>
      <w:r w:rsidR="00FA32FF">
        <w:rPr>
          <w:rFonts w:ascii="Times New Roman" w:hAnsi="Times New Roman" w:cs="Times New Roman"/>
          <w:sz w:val="24"/>
          <w:szCs w:val="24"/>
        </w:rPr>
        <w:t>might drift</w:t>
      </w:r>
      <w:r>
        <w:rPr>
          <w:rFonts w:ascii="Times New Roman" w:hAnsi="Times New Roman" w:cs="Times New Roman"/>
          <w:sz w:val="24"/>
          <w:szCs w:val="24"/>
        </w:rPr>
        <w:t xml:space="preserve"> away from its core purpose of providing a public space for </w:t>
      </w:r>
      <w:r>
        <w:rPr>
          <w:rFonts w:ascii="Times New Roman" w:hAnsi="Times New Roman" w:cs="Times New Roman"/>
          <w:sz w:val="24"/>
          <w:szCs w:val="24"/>
        </w:rPr>
        <w:t>content of general public interest</w:t>
      </w:r>
      <w:r w:rsidR="00FA32FF">
        <w:rPr>
          <w:rFonts w:ascii="Times New Roman" w:hAnsi="Times New Roman" w:cs="Times New Roman"/>
          <w:sz w:val="24"/>
          <w:szCs w:val="24"/>
        </w:rPr>
        <w:t xml:space="preserve"> towards </w:t>
      </w:r>
      <w:r w:rsidR="00F373B9">
        <w:rPr>
          <w:rFonts w:ascii="Times New Roman" w:hAnsi="Times New Roman" w:cs="Times New Roman"/>
          <w:sz w:val="24"/>
          <w:szCs w:val="24"/>
        </w:rPr>
        <w:t xml:space="preserve">exclusively </w:t>
      </w:r>
      <w:r w:rsidR="00FA32FF">
        <w:rPr>
          <w:rFonts w:ascii="Times New Roman" w:hAnsi="Times New Roman" w:cs="Times New Roman"/>
          <w:sz w:val="24"/>
          <w:szCs w:val="24"/>
        </w:rPr>
        <w:t xml:space="preserve">adhering to market interests </w:t>
      </w:r>
      <w:r w:rsidR="00F373B9">
        <w:rPr>
          <w:rFonts w:ascii="Times New Roman" w:hAnsi="Times New Roman" w:cs="Times New Roman"/>
          <w:sz w:val="24"/>
          <w:szCs w:val="24"/>
        </w:rPr>
        <w:t xml:space="preserve">channelled </w:t>
      </w:r>
      <w:r w:rsidR="00FA32FF">
        <w:rPr>
          <w:rFonts w:ascii="Times New Roman" w:hAnsi="Times New Roman" w:cs="Times New Roman"/>
          <w:sz w:val="24"/>
          <w:szCs w:val="24"/>
        </w:rPr>
        <w:t>through social media</w:t>
      </w:r>
      <w:r>
        <w:rPr>
          <w:rFonts w:ascii="Times New Roman" w:hAnsi="Times New Roman" w:cs="Times New Roman"/>
          <w:sz w:val="24"/>
          <w:szCs w:val="24"/>
        </w:rPr>
        <w:t>.</w:t>
      </w:r>
      <w:r w:rsidR="00AC761A">
        <w:rPr>
          <w:rFonts w:ascii="Times New Roman" w:hAnsi="Times New Roman" w:cs="Times New Roman"/>
          <w:sz w:val="24"/>
          <w:szCs w:val="24"/>
        </w:rPr>
        <w:t xml:space="preserve"> In consequence,</w:t>
      </w:r>
      <w:r>
        <w:rPr>
          <w:rFonts w:ascii="Times New Roman" w:hAnsi="Times New Roman" w:cs="Times New Roman"/>
          <w:sz w:val="24"/>
          <w:szCs w:val="24"/>
        </w:rPr>
        <w:t xml:space="preserve"> the notion of publics and audiences itself has changed. </w:t>
      </w:r>
    </w:p>
    <w:p w:rsidR="00F373B9" w:rsidRDefault="00F373B9" w:rsidP="00F373B9">
      <w:pPr>
        <w:spacing w:line="360" w:lineRule="auto"/>
        <w:jc w:val="both"/>
        <w:rPr>
          <w:rFonts w:ascii="Times New Roman" w:hAnsi="Times New Roman" w:cs="Times New Roman"/>
          <w:sz w:val="24"/>
          <w:szCs w:val="24"/>
        </w:rPr>
      </w:pPr>
    </w:p>
    <w:p w:rsidR="00E209C8" w:rsidRDefault="00AD50CF">
      <w:pPr>
        <w:spacing w:line="360" w:lineRule="auto"/>
        <w:rPr>
          <w:rFonts w:ascii="Times New Roman" w:hAnsi="Times New Roman" w:cs="Times New Roman"/>
          <w:sz w:val="24"/>
          <w:szCs w:val="24"/>
        </w:rPr>
      </w:pPr>
      <w:r>
        <w:rPr>
          <w:rFonts w:ascii="Times New Roman" w:hAnsi="Times New Roman" w:cs="Times New Roman"/>
          <w:sz w:val="24"/>
          <w:szCs w:val="24"/>
        </w:rPr>
        <w:t xml:space="preserve">Keywords: commodification </w:t>
      </w:r>
      <w:r w:rsidR="00B548E3">
        <w:rPr>
          <w:rFonts w:ascii="Times New Roman" w:hAnsi="Times New Roman" w:cs="Times New Roman"/>
          <w:sz w:val="24"/>
          <w:szCs w:val="24"/>
        </w:rPr>
        <w:t>of radio, cross media convergence, multimodal pragmatics, diversification of publics</w:t>
      </w:r>
      <w:r>
        <w:rPr>
          <w:rFonts w:ascii="Times New Roman" w:hAnsi="Times New Roman" w:cs="Times New Roman"/>
          <w:sz w:val="24"/>
          <w:szCs w:val="24"/>
        </w:rPr>
        <w:t>, radio in South Africa</w:t>
      </w:r>
    </w:p>
    <w:p w:rsidR="00F373B9" w:rsidRDefault="00F373B9">
      <w:pPr>
        <w:spacing w:line="360" w:lineRule="auto"/>
        <w:rPr>
          <w:rFonts w:ascii="Times New Roman" w:hAnsi="Times New Roman" w:cs="Times New Roman"/>
          <w:sz w:val="24"/>
          <w:szCs w:val="24"/>
        </w:rPr>
      </w:pPr>
    </w:p>
    <w:p w:rsidR="00F373B9" w:rsidRDefault="00F373B9">
      <w:pPr>
        <w:spacing w:line="360" w:lineRule="auto"/>
        <w:rPr>
          <w:rFonts w:ascii="Times New Roman" w:hAnsi="Times New Roman" w:cs="Times New Roman"/>
          <w:sz w:val="24"/>
          <w:szCs w:val="24"/>
        </w:rPr>
      </w:pPr>
    </w:p>
    <w:p w:rsidR="00F373B9" w:rsidRDefault="00F373B9">
      <w:pPr>
        <w:spacing w:line="360" w:lineRule="auto"/>
        <w:rPr>
          <w:rFonts w:ascii="Times New Roman" w:hAnsi="Times New Roman" w:cs="Times New Roman"/>
          <w:sz w:val="24"/>
          <w:szCs w:val="24"/>
        </w:rPr>
      </w:pPr>
    </w:p>
    <w:p w:rsidR="00F373B9" w:rsidRDefault="00F373B9">
      <w:pPr>
        <w:spacing w:line="360" w:lineRule="auto"/>
        <w:rPr>
          <w:rFonts w:ascii="Times New Roman" w:hAnsi="Times New Roman" w:cs="Times New Roman"/>
          <w:sz w:val="24"/>
          <w:szCs w:val="24"/>
        </w:rPr>
      </w:pPr>
    </w:p>
    <w:p w:rsidR="00F373B9" w:rsidRDefault="00F373B9">
      <w:pPr>
        <w:spacing w:line="360" w:lineRule="auto"/>
        <w:rPr>
          <w:rFonts w:ascii="Times New Roman" w:hAnsi="Times New Roman" w:cs="Times New Roman"/>
          <w:sz w:val="24"/>
          <w:szCs w:val="24"/>
        </w:rPr>
      </w:pPr>
    </w:p>
    <w:p w:rsidR="00E209C8" w:rsidRDefault="00E209C8">
      <w:pPr>
        <w:spacing w:line="360" w:lineRule="auto"/>
        <w:rPr>
          <w:rFonts w:ascii="Times New Roman" w:hAnsi="Times New Roman" w:cs="Times New Roman"/>
          <w:sz w:val="24"/>
          <w:szCs w:val="24"/>
        </w:rPr>
      </w:pPr>
    </w:p>
    <w:p w:rsidR="00E209C8" w:rsidRDefault="00B548E3">
      <w:pPr>
        <w:spacing w:after="6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Irina Turner, P</w:t>
      </w:r>
      <w:r>
        <w:rPr>
          <w:rFonts w:ascii="Times New Roman" w:hAnsi="Times New Roman" w:cs="Times New Roman"/>
          <w:b/>
          <w:sz w:val="24"/>
          <w:szCs w:val="24"/>
        </w:rPr>
        <w:t>hD</w:t>
      </w:r>
    </w:p>
    <w:p w:rsidR="00E209C8" w:rsidRDefault="00B548E3">
      <w:pPr>
        <w:spacing w:after="6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University of Bayreuth (Germany) </w:t>
      </w:r>
    </w:p>
    <w:p w:rsidR="00E209C8" w:rsidRDefault="00B548E3">
      <w:pPr>
        <w:spacing w:after="60" w:line="240" w:lineRule="auto"/>
        <w:jc w:val="center"/>
        <w:rPr>
          <w:rFonts w:ascii="Times New Roman" w:hAnsi="Times New Roman" w:cs="Times New Roman"/>
          <w:b/>
          <w:sz w:val="24"/>
          <w:szCs w:val="24"/>
        </w:rPr>
      </w:pPr>
      <w:r>
        <w:rPr>
          <w:rFonts w:ascii="Times New Roman" w:hAnsi="Times New Roman" w:cs="Times New Roman"/>
          <w:b/>
          <w:sz w:val="24"/>
          <w:szCs w:val="24"/>
        </w:rPr>
        <w:t>African Language Studies</w:t>
      </w:r>
    </w:p>
    <w:p w:rsidR="00E209C8" w:rsidRDefault="00E209C8">
      <w:pPr>
        <w:spacing w:after="60" w:line="240" w:lineRule="auto"/>
        <w:jc w:val="both"/>
        <w:rPr>
          <w:rFonts w:ascii="Times New Roman" w:hAnsi="Times New Roman" w:cs="Times New Roman"/>
          <w:sz w:val="24"/>
          <w:szCs w:val="24"/>
        </w:rPr>
      </w:pPr>
    </w:p>
    <w:p w:rsidR="00E209C8" w:rsidRDefault="00F373B9">
      <w:pPr>
        <w:spacing w:after="60" w:line="240" w:lineRule="auto"/>
        <w:jc w:val="both"/>
        <w:rPr>
          <w:rFonts w:ascii="Times New Roman" w:hAnsi="Times New Roman" w:cs="Times New Roman"/>
          <w:sz w:val="24"/>
          <w:szCs w:val="24"/>
        </w:rPr>
      </w:pPr>
      <w:r>
        <w:rPr>
          <w:rFonts w:ascii="Times New Roman" w:hAnsi="Times New Roman" w:cs="Times New Roman"/>
          <w:noProof/>
          <w:sz w:val="24"/>
          <w:szCs w:val="24"/>
          <w:lang w:val="de-DE" w:eastAsia="de-DE"/>
        </w:rPr>
        <w:drawing>
          <wp:anchor distT="0" distB="0" distL="114300" distR="114300" simplePos="0" relativeHeight="251658240" behindDoc="0" locked="0" layoutInCell="1" allowOverlap="1">
            <wp:simplePos x="0" y="0"/>
            <wp:positionH relativeFrom="column">
              <wp:posOffset>4091305</wp:posOffset>
            </wp:positionH>
            <wp:positionV relativeFrom="paragraph">
              <wp:posOffset>45720</wp:posOffset>
            </wp:positionV>
            <wp:extent cx="1799590" cy="2084070"/>
            <wp:effectExtent l="0" t="0" r="0" b="0"/>
            <wp:wrapSquare wrapText="bothSides"/>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uswahl_1.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799590" cy="2084070"/>
                    </a:xfrm>
                    <a:prstGeom prst="rect">
                      <a:avLst/>
                    </a:prstGeom>
                  </pic:spPr>
                </pic:pic>
              </a:graphicData>
            </a:graphic>
            <wp14:sizeRelH relativeFrom="page">
              <wp14:pctWidth>0</wp14:pctWidth>
            </wp14:sizeRelH>
            <wp14:sizeRelV relativeFrom="page">
              <wp14:pctHeight>0</wp14:pctHeight>
            </wp14:sizeRelV>
          </wp:anchor>
        </w:drawing>
      </w:r>
      <w:r w:rsidR="00B548E3">
        <w:rPr>
          <w:rFonts w:ascii="Times New Roman" w:hAnsi="Times New Roman" w:cs="Times New Roman"/>
          <w:sz w:val="24"/>
          <w:szCs w:val="24"/>
        </w:rPr>
        <w:t xml:space="preserve">Irina Turner is Academic Councillor at the chair of African Language Studies at the University </w:t>
      </w:r>
      <w:proofErr w:type="gramStart"/>
      <w:r w:rsidR="00B548E3">
        <w:rPr>
          <w:rFonts w:ascii="Times New Roman" w:hAnsi="Times New Roman" w:cs="Times New Roman"/>
          <w:sz w:val="24"/>
          <w:szCs w:val="24"/>
        </w:rPr>
        <w:t>of</w:t>
      </w:r>
      <w:proofErr w:type="gramEnd"/>
      <w:r w:rsidR="00B548E3">
        <w:rPr>
          <w:rFonts w:ascii="Times New Roman" w:hAnsi="Times New Roman" w:cs="Times New Roman"/>
          <w:sz w:val="24"/>
          <w:szCs w:val="24"/>
        </w:rPr>
        <w:t xml:space="preserve"> Bayreuth, Germany. Her research interests are interdisciplinary questions of cultural and </w:t>
      </w:r>
      <w:r w:rsidR="00B548E3">
        <w:rPr>
          <w:rFonts w:ascii="Times New Roman" w:hAnsi="Times New Roman" w:cs="Times New Roman"/>
          <w:sz w:val="24"/>
          <w:szCs w:val="24"/>
        </w:rPr>
        <w:t>media</w:t>
      </w:r>
      <w:r w:rsidR="00B548E3">
        <w:rPr>
          <w:rFonts w:ascii="Times New Roman" w:hAnsi="Times New Roman" w:cs="Times New Roman"/>
          <w:sz w:val="24"/>
          <w:szCs w:val="24"/>
        </w:rPr>
        <w:t xml:space="preserve"> studies, political communication and applied linguistics, which enquire communication practices and language change in South Africa. </w:t>
      </w:r>
    </w:p>
    <w:p w:rsidR="00E209C8" w:rsidRDefault="00B548E3">
      <w:pPr>
        <w:spacing w:after="60" w:line="240" w:lineRule="auto"/>
        <w:jc w:val="both"/>
        <w:rPr>
          <w:rFonts w:ascii="Times New Roman" w:hAnsi="Times New Roman" w:cs="Times New Roman"/>
          <w:sz w:val="24"/>
          <w:szCs w:val="24"/>
        </w:rPr>
      </w:pPr>
      <w:r>
        <w:rPr>
          <w:rFonts w:ascii="Times New Roman" w:hAnsi="Times New Roman" w:cs="Times New Roman"/>
          <w:sz w:val="24"/>
          <w:szCs w:val="24"/>
        </w:rPr>
        <w:t>In 2015, she published her PhD on the businification of political language and rhetoric in post-aparth</w:t>
      </w:r>
      <w:bookmarkStart w:id="0" w:name="_GoBack"/>
      <w:bookmarkEnd w:id="0"/>
      <w:r>
        <w:rPr>
          <w:rFonts w:ascii="Times New Roman" w:hAnsi="Times New Roman" w:cs="Times New Roman"/>
          <w:sz w:val="24"/>
          <w:szCs w:val="24"/>
        </w:rPr>
        <w:t>eid South Africa an</w:t>
      </w:r>
      <w:r>
        <w:rPr>
          <w:rFonts w:ascii="Times New Roman" w:hAnsi="Times New Roman" w:cs="Times New Roman"/>
          <w:sz w:val="24"/>
          <w:szCs w:val="24"/>
        </w:rPr>
        <w:t xml:space="preserve">d currently works on the effects of decolonization and digitalization on the South African language isiXhosa. </w:t>
      </w:r>
    </w:p>
    <w:p w:rsidR="00E209C8" w:rsidRDefault="00B548E3">
      <w:pPr>
        <w:spacing w:after="60" w:line="240" w:lineRule="auto"/>
        <w:jc w:val="both"/>
        <w:rPr>
          <w:rFonts w:ascii="Times New Roman" w:hAnsi="Times New Roman" w:cs="Times New Roman"/>
          <w:sz w:val="24"/>
          <w:szCs w:val="24"/>
        </w:rPr>
      </w:pPr>
      <w:r>
        <w:rPr>
          <w:rFonts w:ascii="Times New Roman" w:hAnsi="Times New Roman" w:cs="Times New Roman"/>
          <w:sz w:val="24"/>
          <w:szCs w:val="24"/>
        </w:rPr>
        <w:t>At the University of Bayreuth, Irina teaches courses on BA and MA level in the programme African Verbal and Visual Arts (AVVA). These include met</w:t>
      </w:r>
      <w:r>
        <w:rPr>
          <w:rFonts w:ascii="Times New Roman" w:hAnsi="Times New Roman" w:cs="Times New Roman"/>
          <w:sz w:val="24"/>
          <w:szCs w:val="24"/>
        </w:rPr>
        <w:t xml:space="preserve">hodology and field methods, semiotics, language philosophy, rhetorics, sociolinguistics, academic writing and presentation and interdisciplinary courses at the intersection of text, media and image. </w:t>
      </w:r>
    </w:p>
    <w:p w:rsidR="00E209C8" w:rsidRDefault="00B548E3">
      <w:pPr>
        <w:spacing w:after="60" w:line="240" w:lineRule="auto"/>
        <w:jc w:val="both"/>
        <w:rPr>
          <w:rFonts w:ascii="Times New Roman" w:hAnsi="Times New Roman" w:cs="Times New Roman"/>
          <w:b/>
          <w:sz w:val="24"/>
          <w:szCs w:val="24"/>
        </w:rPr>
      </w:pPr>
      <w:r>
        <w:rPr>
          <w:rFonts w:ascii="Times New Roman" w:hAnsi="Times New Roman" w:cs="Times New Roman"/>
          <w:sz w:val="24"/>
          <w:szCs w:val="24"/>
        </w:rPr>
        <w:t>She holds a Master of Arts degree in Media Theory and Pr</w:t>
      </w:r>
      <w:r>
        <w:rPr>
          <w:rFonts w:ascii="Times New Roman" w:hAnsi="Times New Roman" w:cs="Times New Roman"/>
          <w:sz w:val="24"/>
          <w:szCs w:val="24"/>
        </w:rPr>
        <w:t xml:space="preserve">actice from the University of Cape Town (South Africa) and a degree in Arts Management from the University of Applied Sciences in Potsdam (Germany). </w:t>
      </w:r>
    </w:p>
    <w:p w:rsidR="00E209C8" w:rsidRDefault="00E209C8">
      <w:pPr>
        <w:spacing w:line="360" w:lineRule="auto"/>
        <w:rPr>
          <w:rFonts w:ascii="Times New Roman" w:hAnsi="Times New Roman" w:cs="Times New Roman"/>
          <w:sz w:val="24"/>
          <w:szCs w:val="24"/>
        </w:rPr>
      </w:pPr>
    </w:p>
    <w:p w:rsidR="00E209C8" w:rsidRDefault="00E209C8">
      <w:pPr>
        <w:spacing w:line="360" w:lineRule="auto"/>
        <w:rPr>
          <w:rFonts w:ascii="Times New Roman" w:hAnsi="Times New Roman" w:cs="Times New Roman"/>
          <w:sz w:val="24"/>
          <w:szCs w:val="24"/>
        </w:rPr>
      </w:pPr>
    </w:p>
    <w:p w:rsidR="00E209C8" w:rsidRDefault="00B548E3">
      <w:p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p>
    <w:sectPr w:rsidR="00E209C8">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09C8" w:rsidRDefault="00B548E3">
      <w:pPr>
        <w:spacing w:after="0" w:line="240" w:lineRule="auto"/>
      </w:pPr>
      <w:r>
        <w:separator/>
      </w:r>
    </w:p>
  </w:endnote>
  <w:endnote w:type="continuationSeparator" w:id="0">
    <w:p w:rsidR="00E209C8" w:rsidRDefault="00B548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altName w:val="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09C8" w:rsidRDefault="00E209C8">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68113721"/>
      <w:docPartObj>
        <w:docPartGallery w:val="Page Numbers (Bottom of Page)"/>
        <w:docPartUnique/>
      </w:docPartObj>
    </w:sdtPr>
    <w:sdtEndPr/>
    <w:sdtContent>
      <w:p w:rsidR="00E209C8" w:rsidRDefault="00B548E3">
        <w:pPr>
          <w:pStyle w:val="Fuzeile"/>
          <w:jc w:val="center"/>
        </w:pPr>
        <w:r>
          <w:fldChar w:fldCharType="begin"/>
        </w:r>
        <w:r>
          <w:instrText>PAGE   \* MERGEFORMAT</w:instrText>
        </w:r>
        <w:r>
          <w:fldChar w:fldCharType="separate"/>
        </w:r>
        <w:r w:rsidRPr="00B548E3">
          <w:rPr>
            <w:noProof/>
            <w:lang w:val="de-DE"/>
          </w:rPr>
          <w:t>2</w:t>
        </w:r>
        <w:r>
          <w:fldChar w:fldCharType="end"/>
        </w:r>
      </w:p>
    </w:sdtContent>
  </w:sdt>
  <w:p w:rsidR="00E209C8" w:rsidRDefault="00E209C8">
    <w:pPr>
      <w:pStyle w:val="Fuzei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09C8" w:rsidRDefault="00E209C8">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09C8" w:rsidRDefault="00B548E3">
      <w:pPr>
        <w:spacing w:after="0" w:line="240" w:lineRule="auto"/>
      </w:pPr>
      <w:r>
        <w:separator/>
      </w:r>
    </w:p>
  </w:footnote>
  <w:footnote w:type="continuationSeparator" w:id="0">
    <w:p w:rsidR="00E209C8" w:rsidRDefault="00B548E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09C8" w:rsidRDefault="00E209C8">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09C8" w:rsidRDefault="00E209C8">
    <w:pPr>
      <w:pStyle w:val="Kopfzeil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09C8" w:rsidRDefault="00E209C8">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F336ED"/>
    <w:multiLevelType w:val="hybridMultilevel"/>
    <w:tmpl w:val="AD426DD0"/>
    <w:lvl w:ilvl="0" w:tplc="38C2CD08">
      <w:start w:val="1"/>
      <w:numFmt w:val="bullet"/>
      <w:lvlText w:val="•"/>
      <w:lvlJc w:val="left"/>
      <w:pPr>
        <w:tabs>
          <w:tab w:val="num" w:pos="720"/>
        </w:tabs>
        <w:ind w:left="720" w:hanging="360"/>
      </w:pPr>
      <w:rPr>
        <w:rFonts w:ascii="Arial" w:hAnsi="Arial" w:hint="default"/>
      </w:rPr>
    </w:lvl>
    <w:lvl w:ilvl="1" w:tplc="6A54A586" w:tentative="1">
      <w:start w:val="1"/>
      <w:numFmt w:val="bullet"/>
      <w:lvlText w:val="•"/>
      <w:lvlJc w:val="left"/>
      <w:pPr>
        <w:tabs>
          <w:tab w:val="num" w:pos="1440"/>
        </w:tabs>
        <w:ind w:left="1440" w:hanging="360"/>
      </w:pPr>
      <w:rPr>
        <w:rFonts w:ascii="Arial" w:hAnsi="Arial" w:hint="default"/>
      </w:rPr>
    </w:lvl>
    <w:lvl w:ilvl="2" w:tplc="8018B6B4" w:tentative="1">
      <w:start w:val="1"/>
      <w:numFmt w:val="bullet"/>
      <w:lvlText w:val="•"/>
      <w:lvlJc w:val="left"/>
      <w:pPr>
        <w:tabs>
          <w:tab w:val="num" w:pos="2160"/>
        </w:tabs>
        <w:ind w:left="2160" w:hanging="360"/>
      </w:pPr>
      <w:rPr>
        <w:rFonts w:ascii="Arial" w:hAnsi="Arial" w:hint="default"/>
      </w:rPr>
    </w:lvl>
    <w:lvl w:ilvl="3" w:tplc="9DE02FFA" w:tentative="1">
      <w:start w:val="1"/>
      <w:numFmt w:val="bullet"/>
      <w:lvlText w:val="•"/>
      <w:lvlJc w:val="left"/>
      <w:pPr>
        <w:tabs>
          <w:tab w:val="num" w:pos="2880"/>
        </w:tabs>
        <w:ind w:left="2880" w:hanging="360"/>
      </w:pPr>
      <w:rPr>
        <w:rFonts w:ascii="Arial" w:hAnsi="Arial" w:hint="default"/>
      </w:rPr>
    </w:lvl>
    <w:lvl w:ilvl="4" w:tplc="D8C0D2C8" w:tentative="1">
      <w:start w:val="1"/>
      <w:numFmt w:val="bullet"/>
      <w:lvlText w:val="•"/>
      <w:lvlJc w:val="left"/>
      <w:pPr>
        <w:tabs>
          <w:tab w:val="num" w:pos="3600"/>
        </w:tabs>
        <w:ind w:left="3600" w:hanging="360"/>
      </w:pPr>
      <w:rPr>
        <w:rFonts w:ascii="Arial" w:hAnsi="Arial" w:hint="default"/>
      </w:rPr>
    </w:lvl>
    <w:lvl w:ilvl="5" w:tplc="F6804632" w:tentative="1">
      <w:start w:val="1"/>
      <w:numFmt w:val="bullet"/>
      <w:lvlText w:val="•"/>
      <w:lvlJc w:val="left"/>
      <w:pPr>
        <w:tabs>
          <w:tab w:val="num" w:pos="4320"/>
        </w:tabs>
        <w:ind w:left="4320" w:hanging="360"/>
      </w:pPr>
      <w:rPr>
        <w:rFonts w:ascii="Arial" w:hAnsi="Arial" w:hint="default"/>
      </w:rPr>
    </w:lvl>
    <w:lvl w:ilvl="6" w:tplc="5C6898F4" w:tentative="1">
      <w:start w:val="1"/>
      <w:numFmt w:val="bullet"/>
      <w:lvlText w:val="•"/>
      <w:lvlJc w:val="left"/>
      <w:pPr>
        <w:tabs>
          <w:tab w:val="num" w:pos="5040"/>
        </w:tabs>
        <w:ind w:left="5040" w:hanging="360"/>
      </w:pPr>
      <w:rPr>
        <w:rFonts w:ascii="Arial" w:hAnsi="Arial" w:hint="default"/>
      </w:rPr>
    </w:lvl>
    <w:lvl w:ilvl="7" w:tplc="50FC2806" w:tentative="1">
      <w:start w:val="1"/>
      <w:numFmt w:val="bullet"/>
      <w:lvlText w:val="•"/>
      <w:lvlJc w:val="left"/>
      <w:pPr>
        <w:tabs>
          <w:tab w:val="num" w:pos="5760"/>
        </w:tabs>
        <w:ind w:left="5760" w:hanging="360"/>
      </w:pPr>
      <w:rPr>
        <w:rFonts w:ascii="Arial" w:hAnsi="Arial" w:hint="default"/>
      </w:rPr>
    </w:lvl>
    <w:lvl w:ilvl="8" w:tplc="D45C88BC" w:tentative="1">
      <w:start w:val="1"/>
      <w:numFmt w:val="bullet"/>
      <w:lvlText w:val="•"/>
      <w:lvlJc w:val="left"/>
      <w:pPr>
        <w:tabs>
          <w:tab w:val="num" w:pos="6480"/>
        </w:tabs>
        <w:ind w:left="6480" w:hanging="360"/>
      </w:pPr>
      <w:rPr>
        <w:rFonts w:ascii="Arial" w:hAnsi="Aria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09C8"/>
    <w:rsid w:val="00AC761A"/>
    <w:rsid w:val="00AD50CF"/>
    <w:rsid w:val="00B548E3"/>
    <w:rsid w:val="00B61340"/>
    <w:rsid w:val="00C073B7"/>
    <w:rsid w:val="00E209C8"/>
    <w:rsid w:val="00E93880"/>
    <w:rsid w:val="00EA7346"/>
    <w:rsid w:val="00F373B9"/>
    <w:rsid w:val="00FA32F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F2A859-12F2-4176-A4D4-88D1F4576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lang w:val="en-ZA"/>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Pr>
      <w:color w:val="0563C1" w:themeColor="hyperlink"/>
      <w:u w:val="single"/>
    </w:rPr>
  </w:style>
  <w:style w:type="paragraph" w:styleId="Kopfzeile">
    <w:name w:val="header"/>
    <w:basedOn w:val="Standard"/>
    <w:link w:val="KopfzeileZchn"/>
    <w:uiPriority w:val="99"/>
    <w:unhideWhenUse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Pr>
      <w:lang w:val="en-ZA"/>
    </w:rPr>
  </w:style>
  <w:style w:type="paragraph" w:styleId="Fuzeile">
    <w:name w:val="footer"/>
    <w:basedOn w:val="Standard"/>
    <w:link w:val="FuzeileZchn"/>
    <w:uiPriority w:val="99"/>
    <w:unhideWhenUsed/>
    <w:pPr>
      <w:tabs>
        <w:tab w:val="center" w:pos="4536"/>
        <w:tab w:val="right" w:pos="9072"/>
      </w:tabs>
      <w:spacing w:after="0" w:line="240" w:lineRule="auto"/>
    </w:pPr>
  </w:style>
  <w:style w:type="character" w:customStyle="1" w:styleId="FuzeileZchn">
    <w:name w:val="Fußzeile Zchn"/>
    <w:basedOn w:val="Absatz-Standardschriftart"/>
    <w:link w:val="Fuzeile"/>
    <w:uiPriority w:val="99"/>
    <w:rPr>
      <w:lang w:val="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1337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408</Words>
  <Characters>2572</Characters>
  <Application>Microsoft Office Word</Application>
  <DocSecurity>0</DocSecurity>
  <Lines>21</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2975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dc:creator>
  <cp:keywords/>
  <dc:description/>
  <cp:lastModifiedBy>Irina Turner</cp:lastModifiedBy>
  <cp:revision>14</cp:revision>
  <dcterms:created xsi:type="dcterms:W3CDTF">2019-05-27T13:31:00Z</dcterms:created>
  <dcterms:modified xsi:type="dcterms:W3CDTF">2019-05-29T09:29:00Z</dcterms:modified>
</cp:coreProperties>
</file>