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BF" w:rsidRPr="00EF4A26" w:rsidRDefault="00EC1BBF" w:rsidP="00EC1BBF">
      <w:pPr>
        <w:jc w:val="center"/>
        <w:rPr>
          <w:rFonts w:ascii="Times New Roman" w:hAnsi="Times New Roman" w:cs="Times New Roman"/>
          <w:b/>
        </w:rPr>
      </w:pPr>
      <w:r w:rsidRPr="00EF4A26">
        <w:rPr>
          <w:rFonts w:ascii="Times New Roman" w:hAnsi="Times New Roman" w:cs="Times New Roman"/>
          <w:b/>
          <w:noProof/>
        </w:rPr>
        <w:drawing>
          <wp:inline distT="0" distB="0" distL="0" distR="0" wp14:anchorId="102B3A76" wp14:editId="656E77DD">
            <wp:extent cx="5756910" cy="127571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link_OP_VVV_hor_barva_e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BBF" w:rsidRPr="00EF4A26" w:rsidRDefault="00EC1BBF" w:rsidP="00EC1BBF">
      <w:pPr>
        <w:jc w:val="center"/>
        <w:rPr>
          <w:rFonts w:ascii="Times New Roman" w:hAnsi="Times New Roman" w:cs="Times New Roman"/>
          <w:b/>
        </w:rPr>
      </w:pPr>
    </w:p>
    <w:p w:rsidR="00C3020B" w:rsidRPr="00A55289" w:rsidRDefault="00EC1BBF" w:rsidP="00C3020B">
      <w:pPr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A55289">
        <w:rPr>
          <w:rFonts w:ascii="Times New Roman" w:hAnsi="Times New Roman" w:cs="Times New Roman"/>
          <w:b/>
          <w:color w:val="C00000"/>
          <w:sz w:val="32"/>
        </w:rPr>
        <w:t xml:space="preserve">14th Cambridge Italian Dialect Syntax-Morphology Meeting </w:t>
      </w:r>
      <w:r w:rsidR="00C3020B" w:rsidRPr="00A55289">
        <w:rPr>
          <w:rFonts w:ascii="Times New Roman" w:hAnsi="Times New Roman" w:cs="Times New Roman"/>
          <w:b/>
          <w:color w:val="C00000"/>
          <w:sz w:val="32"/>
        </w:rPr>
        <w:t>(</w:t>
      </w:r>
      <w:r w:rsidRPr="00A55289">
        <w:rPr>
          <w:rFonts w:ascii="Times New Roman" w:hAnsi="Times New Roman" w:cs="Times New Roman"/>
          <w:b/>
          <w:color w:val="C00000"/>
          <w:sz w:val="32"/>
        </w:rPr>
        <w:t>CIDSM14</w:t>
      </w:r>
      <w:r w:rsidR="00C3020B" w:rsidRPr="00A55289">
        <w:rPr>
          <w:rFonts w:ascii="Times New Roman" w:hAnsi="Times New Roman" w:cs="Times New Roman"/>
          <w:b/>
          <w:color w:val="C00000"/>
          <w:sz w:val="32"/>
        </w:rPr>
        <w:t xml:space="preserve">) </w:t>
      </w:r>
    </w:p>
    <w:p w:rsidR="00EC1BBF" w:rsidRPr="00EF4A26" w:rsidRDefault="001521D8" w:rsidP="00EC1BBF">
      <w:pPr>
        <w:jc w:val="center"/>
        <w:rPr>
          <w:rFonts w:ascii="Times New Roman" w:hAnsi="Times New Roman" w:cs="Times New Roman"/>
          <w:b/>
          <w:color w:val="C00000"/>
        </w:rPr>
      </w:pPr>
      <w:hyperlink r:id="rId5" w:history="1">
        <w:r w:rsidR="00C3020B" w:rsidRPr="00EF4A26">
          <w:rPr>
            <w:rStyle w:val="Hypertextovodkaz"/>
            <w:rFonts w:ascii="Times New Roman" w:hAnsi="Times New Roman" w:cs="Times New Roman"/>
            <w:b/>
          </w:rPr>
          <w:t>http://cidsm.ff.cuni.cz</w:t>
        </w:r>
      </w:hyperlink>
    </w:p>
    <w:p w:rsidR="00EC1BBF" w:rsidRPr="00EF4A26" w:rsidRDefault="00EC1BBF">
      <w:pPr>
        <w:rPr>
          <w:rFonts w:ascii="Times New Roman" w:hAnsi="Times New Roman" w:cs="Times New Roman"/>
        </w:rPr>
      </w:pPr>
    </w:p>
    <w:p w:rsidR="00EC1BBF" w:rsidRPr="00EF4A26" w:rsidRDefault="00EC1BBF" w:rsidP="00EC1BB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EF4A26">
        <w:rPr>
          <w:rFonts w:ascii="Times New Roman" w:hAnsi="Times New Roman" w:cs="Times New Roman"/>
          <w:b/>
        </w:rPr>
        <w:t>PROGRAM</w:t>
      </w:r>
    </w:p>
    <w:p w:rsidR="00460D3A" w:rsidRPr="00EF4A26" w:rsidRDefault="00460D3A" w:rsidP="00EC1BB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EF4A26">
        <w:rPr>
          <w:rFonts w:ascii="Times New Roman" w:hAnsi="Times New Roman" w:cs="Times New Roman"/>
          <w:b/>
        </w:rPr>
        <w:t>Room n. 104, 1st floor, Faculty of Arts, Charles University</w:t>
      </w:r>
    </w:p>
    <w:p w:rsidR="00D818A4" w:rsidRPr="00EF4A26" w:rsidRDefault="00D818A4" w:rsidP="00EC1BB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</w:p>
    <w:p w:rsidR="005B1950" w:rsidRPr="00EF4A26" w:rsidRDefault="005B1950" w:rsidP="00EC1BBF">
      <w:pPr>
        <w:jc w:val="center"/>
        <w:rPr>
          <w:rFonts w:ascii="Times New Roman" w:hAnsi="Times New Roman" w:cs="Times New Roman"/>
        </w:rPr>
      </w:pPr>
    </w:p>
    <w:p w:rsidR="004E6FD7" w:rsidRPr="00F21162" w:rsidRDefault="00EC1BBF" w:rsidP="00F2116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</w:rPr>
      </w:pPr>
      <w:r w:rsidRPr="00A55289">
        <w:rPr>
          <w:rFonts w:ascii="Times New Roman" w:hAnsi="Times New Roman" w:cs="Times New Roman"/>
          <w:sz w:val="28"/>
        </w:rPr>
        <w:t>MONDAY 27 MAY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540E19" w:rsidRPr="00EF4A26" w:rsidTr="009B52DE">
        <w:tc>
          <w:tcPr>
            <w:tcW w:w="183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40E19" w:rsidRPr="004E6FD7" w:rsidRDefault="00540E19" w:rsidP="00D568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6FD7">
              <w:rPr>
                <w:rFonts w:ascii="Times New Roman" w:hAnsi="Times New Roman" w:cs="Times New Roman"/>
                <w:b/>
              </w:rPr>
              <w:t xml:space="preserve">8:30-9:00 </w:t>
            </w:r>
          </w:p>
        </w:tc>
        <w:tc>
          <w:tcPr>
            <w:tcW w:w="721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540E19" w:rsidRPr="004E6FD7" w:rsidRDefault="00540E19" w:rsidP="00D568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6FD7">
              <w:rPr>
                <w:rFonts w:ascii="Times New Roman" w:hAnsi="Times New Roman" w:cs="Times New Roman"/>
                <w:b/>
              </w:rPr>
              <w:t>Registration</w:t>
            </w:r>
            <w:r w:rsidR="00CC1120" w:rsidRPr="004E6FD7">
              <w:rPr>
                <w:rFonts w:ascii="Times New Roman" w:hAnsi="Times New Roman" w:cs="Times New Roman"/>
                <w:b/>
              </w:rPr>
              <w:t xml:space="preserve"> and welcome</w:t>
            </w:r>
          </w:p>
        </w:tc>
      </w:tr>
      <w:tr w:rsidR="00540E19" w:rsidRPr="00EF4A26" w:rsidTr="00EF3669">
        <w:tc>
          <w:tcPr>
            <w:tcW w:w="1838" w:type="dxa"/>
            <w:shd w:val="clear" w:color="auto" w:fill="FFF2CC" w:themeFill="accent4" w:themeFillTint="33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9:00-10:00 </w:t>
            </w:r>
          </w:p>
        </w:tc>
        <w:tc>
          <w:tcPr>
            <w:tcW w:w="7218" w:type="dxa"/>
            <w:shd w:val="clear" w:color="auto" w:fill="FFF2CC" w:themeFill="accent4" w:themeFillTint="33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Plenary talk</w:t>
            </w:r>
          </w:p>
          <w:p w:rsidR="00540E19" w:rsidRPr="00EF4A26" w:rsidRDefault="00966AE5" w:rsidP="00966AE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CRISTINA GUARDIANO (Università di Modena e Reggio Emilia) </w:t>
            </w:r>
            <w:r w:rsidRPr="00EF4A26">
              <w:rPr>
                <w:rFonts w:ascii="Times New Roman" w:hAnsi="Times New Roman" w:cs="Times New Roman"/>
                <w:b/>
                <w:i/>
              </w:rPr>
              <w:t>Parametric comparison and the structure of dialectal variation</w:t>
            </w:r>
          </w:p>
        </w:tc>
      </w:tr>
      <w:tr w:rsidR="00540E19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10:00-10:30 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Coffee break</w:t>
            </w:r>
          </w:p>
        </w:tc>
      </w:tr>
      <w:tr w:rsidR="007E0D1F" w:rsidRPr="00EF4A26" w:rsidTr="00D56855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F4A26" w:rsidRDefault="007E0D1F" w:rsidP="00D56855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Morning session - chair:</w:t>
            </w:r>
            <w:r w:rsidR="00FF2905" w:rsidRPr="00EF4A26">
              <w:rPr>
                <w:rFonts w:ascii="Times New Roman" w:hAnsi="Times New Roman" w:cs="Times New Roman"/>
                <w:color w:val="FF0000"/>
              </w:rPr>
              <w:t xml:space="preserve"> Jacopo Garzonio</w:t>
            </w:r>
          </w:p>
        </w:tc>
      </w:tr>
      <w:tr w:rsidR="00540E19" w:rsidRPr="00EF4A26" w:rsidTr="00291B78">
        <w:tc>
          <w:tcPr>
            <w:tcW w:w="1838" w:type="dxa"/>
            <w:shd w:val="clear" w:color="auto" w:fill="auto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7218" w:type="dxa"/>
            <w:shd w:val="clear" w:color="auto" w:fill="auto"/>
          </w:tcPr>
          <w:p w:rsidR="00540E19" w:rsidRPr="00EF4A26" w:rsidRDefault="004A5D6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Nicola Munaro (Università Ca' Foscari - Venezia)</w:t>
            </w:r>
            <w:r w:rsidR="002335E6" w:rsidRPr="00EF4A26">
              <w:rPr>
                <w:rFonts w:ascii="Times New Roman" w:hAnsi="Times New Roman" w:cs="Times New Roman"/>
              </w:rPr>
              <w:t xml:space="preserve"> </w:t>
            </w:r>
            <w:r w:rsidR="002335E6" w:rsidRPr="00EF4A26">
              <w:rPr>
                <w:rFonts w:ascii="Times New Roman" w:hAnsi="Times New Roman" w:cs="Times New Roman"/>
                <w:i/>
              </w:rPr>
              <w:t>Clause typing in main polar questions: evidence from Italo-Romance</w:t>
            </w:r>
          </w:p>
        </w:tc>
      </w:tr>
      <w:tr w:rsidR="00540E19" w:rsidRPr="00EF4A26" w:rsidTr="00291B78">
        <w:tc>
          <w:tcPr>
            <w:tcW w:w="1838" w:type="dxa"/>
            <w:shd w:val="clear" w:color="auto" w:fill="auto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7218" w:type="dxa"/>
            <w:shd w:val="clear" w:color="auto" w:fill="auto"/>
          </w:tcPr>
          <w:p w:rsidR="00540E19" w:rsidRPr="00EF4A26" w:rsidRDefault="002335E6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Edward Rubin (University of Utah) </w:t>
            </w:r>
            <w:r w:rsidRPr="00EF4A26">
              <w:rPr>
                <w:rFonts w:ascii="Times New Roman" w:hAnsi="Times New Roman" w:cs="Times New Roman"/>
                <w:i/>
              </w:rPr>
              <w:t>Low Focus, Free Inversion, and Phase Heads in Bolognese</w:t>
            </w:r>
          </w:p>
        </w:tc>
      </w:tr>
      <w:tr w:rsidR="00540E19" w:rsidRPr="00EF4A26" w:rsidTr="00291B78">
        <w:tc>
          <w:tcPr>
            <w:tcW w:w="1838" w:type="dxa"/>
            <w:shd w:val="clear" w:color="auto" w:fill="auto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7218" w:type="dxa"/>
            <w:shd w:val="clear" w:color="auto" w:fill="auto"/>
          </w:tcPr>
          <w:p w:rsidR="007175A1" w:rsidRPr="00EF4A26" w:rsidRDefault="007175A1" w:rsidP="007175A1">
            <w:pPr>
              <w:tabs>
                <w:tab w:val="left" w:pos="1307"/>
              </w:tabs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Simone Pisano and Vittorio Ganfi (Universit</w:t>
            </w:r>
            <w:r w:rsidRPr="00EF4A26">
              <w:rPr>
                <w:rFonts w:ascii="Times New Roman" w:hAnsi="Times New Roman" w:cs="Times New Roman"/>
                <w:lang w:val="it-IT"/>
              </w:rPr>
              <w:t xml:space="preserve">à degli Studi Guglielmo Marconi </w:t>
            </w:r>
            <w:r w:rsidRPr="00EF4A26">
              <w:rPr>
                <w:rFonts w:ascii="Times New Roman" w:hAnsi="Times New Roman" w:cs="Times New Roman"/>
              </w:rPr>
              <w:t xml:space="preserve">/ UNINT) </w:t>
            </w:r>
            <w:r w:rsidRPr="00EF4A26">
              <w:rPr>
                <w:rFonts w:ascii="Times New Roman" w:hAnsi="Times New Roman" w:cs="Times New Roman"/>
                <w:i/>
              </w:rPr>
              <w:t>Differential object marking in Sardinian varieties</w:t>
            </w:r>
          </w:p>
        </w:tc>
      </w:tr>
      <w:tr w:rsidR="00540E19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12:00-14:00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Lunch</w:t>
            </w:r>
          </w:p>
        </w:tc>
      </w:tr>
      <w:tr w:rsidR="00540E19" w:rsidRPr="00EF4A26" w:rsidTr="00EF3669">
        <w:tc>
          <w:tcPr>
            <w:tcW w:w="1838" w:type="dxa"/>
            <w:shd w:val="clear" w:color="auto" w:fill="FFF2CC" w:themeFill="accent4" w:themeFillTint="33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7218" w:type="dxa"/>
            <w:shd w:val="clear" w:color="auto" w:fill="FFF2CC" w:themeFill="accent4" w:themeFillTint="33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Plenary talk</w:t>
            </w:r>
          </w:p>
          <w:p w:rsidR="00540E19" w:rsidRPr="00EF4A26" w:rsidRDefault="00966AE5" w:rsidP="00D56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4A26">
              <w:rPr>
                <w:rFonts w:ascii="Times New Roman" w:hAnsi="Times New Roman" w:cs="Times New Roman"/>
              </w:rPr>
              <w:t>JACOPO GARZONIO (Università degli Studi di Padova)</w:t>
            </w:r>
            <w:r w:rsidR="00433B81" w:rsidRPr="00EF4A26">
              <w:rPr>
                <w:rFonts w:ascii="Times New Roman" w:hAnsi="Times New Roman" w:cs="Times New Roman"/>
              </w:rPr>
              <w:t xml:space="preserve"> </w:t>
            </w:r>
            <w:r w:rsidR="00433B81" w:rsidRPr="00EF4A26">
              <w:rPr>
                <w:rFonts w:ascii="Times New Roman" w:hAnsi="Times New Roman" w:cs="Times New Roman"/>
                <w:b/>
                <w:i/>
              </w:rPr>
              <w:t>Diacronia del sistema della negazione nei dialetti italiani</w:t>
            </w:r>
          </w:p>
        </w:tc>
      </w:tr>
      <w:tr w:rsidR="007E0D1F" w:rsidRPr="00EF4A26" w:rsidTr="00D56855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F4A26" w:rsidRDefault="007E0D1F" w:rsidP="00D56855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Afternoon session 1 - chair:</w:t>
            </w:r>
            <w:r w:rsidR="00FF2905" w:rsidRPr="00EF4A26">
              <w:rPr>
                <w:rFonts w:ascii="Times New Roman" w:hAnsi="Times New Roman" w:cs="Times New Roman"/>
                <w:color w:val="FF0000"/>
              </w:rPr>
              <w:t xml:space="preserve"> Francesco M. Ciconte</w:t>
            </w:r>
          </w:p>
        </w:tc>
      </w:tr>
      <w:tr w:rsidR="00540E19" w:rsidRPr="00EF4A26" w:rsidTr="00291B78">
        <w:tc>
          <w:tcPr>
            <w:tcW w:w="1838" w:type="dxa"/>
            <w:shd w:val="clear" w:color="auto" w:fill="auto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15:00-15:30</w:t>
            </w:r>
          </w:p>
        </w:tc>
        <w:tc>
          <w:tcPr>
            <w:tcW w:w="7218" w:type="dxa"/>
            <w:shd w:val="clear" w:color="auto" w:fill="auto"/>
          </w:tcPr>
          <w:p w:rsidR="00540E19" w:rsidRPr="00EF4A26" w:rsidRDefault="006151E4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Silvio Cruschina (University of Helsinki) </w:t>
            </w:r>
            <w:r w:rsidRPr="00EF4A26">
              <w:rPr>
                <w:rFonts w:ascii="Times New Roman" w:hAnsi="Times New Roman" w:cs="Times New Roman"/>
                <w:i/>
              </w:rPr>
              <w:t>Morphemes in competition: Lexically-conditioned allomorphy, sociolinguistic variation, and change in progress</w:t>
            </w:r>
          </w:p>
        </w:tc>
      </w:tr>
      <w:tr w:rsidR="00540E19" w:rsidRPr="00EF4A26" w:rsidTr="00291B78">
        <w:tc>
          <w:tcPr>
            <w:tcW w:w="1838" w:type="dxa"/>
            <w:shd w:val="clear" w:color="auto" w:fill="auto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15:30-16:00</w:t>
            </w:r>
          </w:p>
        </w:tc>
        <w:tc>
          <w:tcPr>
            <w:tcW w:w="7218" w:type="dxa"/>
            <w:shd w:val="clear" w:color="auto" w:fill="auto"/>
          </w:tcPr>
          <w:p w:rsidR="00540E19" w:rsidRPr="00EF4A26" w:rsidRDefault="004A5D6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Stefan Koch and Martin Hummel (University of Graz) </w:t>
            </w:r>
            <w:r w:rsidRPr="00EF4A26">
              <w:rPr>
                <w:rFonts w:ascii="Times New Roman" w:hAnsi="Times New Roman" w:cs="Times New Roman"/>
                <w:i/>
              </w:rPr>
              <w:t>The third way: Prepositional adverbials in dialects of Italy (ex. in secco, a secco)</w:t>
            </w:r>
          </w:p>
        </w:tc>
      </w:tr>
      <w:tr w:rsidR="00540E19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540E19" w:rsidRPr="00EF4A26" w:rsidRDefault="00540E19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Coffee break</w:t>
            </w:r>
          </w:p>
        </w:tc>
      </w:tr>
      <w:tr w:rsidR="007E0D1F" w:rsidRPr="00EF4A26" w:rsidTr="00D56855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E1C06" w:rsidRDefault="007E0D1F" w:rsidP="008315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Afternoon session 2 - chair:</w:t>
            </w:r>
            <w:r w:rsidR="00EF3669" w:rsidRPr="00EF4A2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022F5" w:rsidRPr="00EF4A26">
              <w:rPr>
                <w:rFonts w:ascii="Times New Roman" w:hAnsi="Times New Roman" w:cs="Times New Roman"/>
                <w:color w:val="FF0000"/>
              </w:rPr>
              <w:t>Silvio Cruschina</w:t>
            </w:r>
          </w:p>
        </w:tc>
      </w:tr>
      <w:tr w:rsidR="000022F5" w:rsidRPr="00EF4A26" w:rsidTr="00291B78">
        <w:tc>
          <w:tcPr>
            <w:tcW w:w="183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16:30-17:00</w:t>
            </w:r>
          </w:p>
        </w:tc>
        <w:tc>
          <w:tcPr>
            <w:tcW w:w="7218" w:type="dxa"/>
            <w:shd w:val="clear" w:color="auto" w:fill="auto"/>
          </w:tcPr>
          <w:p w:rsidR="000022F5" w:rsidRPr="00EF4A26" w:rsidRDefault="000022F5" w:rsidP="000022F5">
            <w:pPr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Alessandro Bitonti (Masaryk University) </w:t>
            </w:r>
            <w:r w:rsidRPr="00EF4A26">
              <w:rPr>
                <w:rFonts w:ascii="Times New Roman" w:hAnsi="Times New Roman" w:cs="Times New Roman"/>
                <w:i/>
              </w:rPr>
              <w:t>Interazioni comiche e intensità del parlato: i segnali discorsivi nella commedia dialettale salentina</w:t>
            </w:r>
          </w:p>
        </w:tc>
      </w:tr>
      <w:tr w:rsidR="000022F5" w:rsidRPr="00EF4A26" w:rsidTr="00291B78">
        <w:tc>
          <w:tcPr>
            <w:tcW w:w="183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721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Kim Groothu</w:t>
            </w:r>
            <w:r w:rsidR="001521D8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r w:rsidRPr="00EF4A26">
              <w:rPr>
                <w:rFonts w:ascii="Times New Roman" w:hAnsi="Times New Roman" w:cs="Times New Roman"/>
              </w:rPr>
              <w:t xml:space="preserve">s (University of Cambridge) </w:t>
            </w:r>
            <w:r w:rsidRPr="00EF4A26">
              <w:rPr>
                <w:rFonts w:ascii="Times New Roman" w:hAnsi="Times New Roman" w:cs="Times New Roman"/>
                <w:i/>
              </w:rPr>
              <w:t>Salentino cu and Southern Calabrian mu: implications for the notion of finiteness</w:t>
            </w:r>
          </w:p>
        </w:tc>
      </w:tr>
      <w:tr w:rsidR="000022F5" w:rsidRPr="00EF4A26" w:rsidTr="00291B78">
        <w:tc>
          <w:tcPr>
            <w:tcW w:w="183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721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Vincenzo Nicolò Di Caro (Università Ca' Foscari - Venezia) </w:t>
            </w:r>
            <w:r w:rsidRPr="00EF4A26">
              <w:rPr>
                <w:rFonts w:ascii="Times New Roman" w:hAnsi="Times New Roman" w:cs="Times New Roman"/>
                <w:i/>
              </w:rPr>
              <w:t>Deontic periphrastic constructions and defective paradigms in Sicilian</w:t>
            </w:r>
          </w:p>
        </w:tc>
      </w:tr>
      <w:tr w:rsidR="000022F5" w:rsidRPr="00EF4A26" w:rsidTr="00163B0B">
        <w:tc>
          <w:tcPr>
            <w:tcW w:w="1838" w:type="dxa"/>
            <w:shd w:val="clear" w:color="auto" w:fill="B4C6E7" w:themeFill="accent1" w:themeFillTint="66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4A26">
              <w:rPr>
                <w:rFonts w:ascii="Times New Roman" w:hAnsi="Times New Roman" w:cs="Times New Roman"/>
                <w:b/>
              </w:rPr>
              <w:t>19:00-</w:t>
            </w:r>
          </w:p>
        </w:tc>
        <w:tc>
          <w:tcPr>
            <w:tcW w:w="7218" w:type="dxa"/>
            <w:shd w:val="clear" w:color="auto" w:fill="B4C6E7" w:themeFill="accent1" w:themeFillTint="66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4A26">
              <w:rPr>
                <w:rFonts w:ascii="Times New Roman" w:hAnsi="Times New Roman" w:cs="Times New Roman"/>
                <w:b/>
              </w:rPr>
              <w:t>Conference dinner at Koloniál Pub (https://www.kolonialpub.cz/)</w:t>
            </w:r>
          </w:p>
        </w:tc>
      </w:tr>
    </w:tbl>
    <w:p w:rsidR="00EC1BBF" w:rsidRPr="00EF4A26" w:rsidRDefault="00EC1BBF" w:rsidP="00F21162">
      <w:pPr>
        <w:jc w:val="center"/>
        <w:rPr>
          <w:rFonts w:ascii="Times New Roman" w:hAnsi="Times New Roman" w:cs="Times New Roman"/>
        </w:rPr>
      </w:pPr>
      <w:r w:rsidRPr="00EF4A26">
        <w:rPr>
          <w:rFonts w:ascii="Times New Roman" w:hAnsi="Times New Roman" w:cs="Times New Roman"/>
        </w:rPr>
        <w:lastRenderedPageBreak/>
        <w:t>TUESDAY 28 MAY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460D3A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8:30-9:00 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Registration</w:t>
            </w:r>
          </w:p>
        </w:tc>
      </w:tr>
      <w:tr w:rsidR="00460D3A" w:rsidRPr="00EF4A26" w:rsidTr="00EF3669">
        <w:tc>
          <w:tcPr>
            <w:tcW w:w="1838" w:type="dxa"/>
            <w:shd w:val="clear" w:color="auto" w:fill="FFF2CC" w:themeFill="accent4" w:themeFillTint="33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9:00-10:00 </w:t>
            </w:r>
          </w:p>
        </w:tc>
        <w:tc>
          <w:tcPr>
            <w:tcW w:w="7218" w:type="dxa"/>
            <w:shd w:val="clear" w:color="auto" w:fill="FFF2CC" w:themeFill="accent4" w:themeFillTint="33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Plenary talk</w:t>
            </w:r>
          </w:p>
          <w:p w:rsidR="00460D3A" w:rsidRPr="00EF4A26" w:rsidRDefault="00966AE5" w:rsidP="00966AE5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4A26">
              <w:rPr>
                <w:rFonts w:ascii="Times New Roman" w:hAnsi="Times New Roman" w:cs="Times New Roman"/>
                <w:sz w:val="24"/>
                <w:szCs w:val="24"/>
              </w:rPr>
              <w:t>NORMA SCHIFANO (University of C</w:t>
            </w:r>
            <w:r w:rsidR="007E0D1F" w:rsidRPr="00EF4A26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EF4A26">
              <w:rPr>
                <w:rFonts w:ascii="Times New Roman" w:hAnsi="Times New Roman" w:cs="Times New Roman"/>
                <w:sz w:val="24"/>
                <w:szCs w:val="24"/>
              </w:rPr>
              <w:t xml:space="preserve">bridge, UK) </w:t>
            </w:r>
            <w:r w:rsidRPr="00EF4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On the correlation between verb movement and negation typologies</w:t>
            </w:r>
          </w:p>
        </w:tc>
      </w:tr>
      <w:tr w:rsidR="00460D3A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10:00-10:30 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Coffee break</w:t>
            </w:r>
          </w:p>
        </w:tc>
      </w:tr>
      <w:tr w:rsidR="007E0D1F" w:rsidRPr="00EF4A26" w:rsidTr="007E0D1F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F4A26" w:rsidRDefault="007E0D1F" w:rsidP="007E0D1F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Morning session - chair:</w:t>
            </w:r>
            <w:r w:rsidR="00FF2905" w:rsidRPr="00EF4A2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35639" w:rsidRPr="00EF4A26">
              <w:rPr>
                <w:rFonts w:ascii="Times New Roman" w:hAnsi="Times New Roman" w:cs="Times New Roman"/>
                <w:color w:val="FF0000"/>
              </w:rPr>
              <w:t>Michele Loporcaro</w:t>
            </w:r>
          </w:p>
        </w:tc>
      </w:tr>
      <w:tr w:rsidR="00460D3A" w:rsidRPr="00EF4A26" w:rsidTr="00847E42">
        <w:tc>
          <w:tcPr>
            <w:tcW w:w="1838" w:type="dxa"/>
            <w:shd w:val="clear" w:color="auto" w:fill="auto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7218" w:type="dxa"/>
            <w:shd w:val="clear" w:color="auto" w:fill="auto"/>
          </w:tcPr>
          <w:p w:rsidR="00460D3A" w:rsidRPr="00EF4A26" w:rsidRDefault="006151E4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Diego Pescarini (CNRS) </w:t>
            </w:r>
            <w:r w:rsidRPr="00EF4A26">
              <w:rPr>
                <w:rFonts w:ascii="Times New Roman" w:hAnsi="Times New Roman" w:cs="Times New Roman"/>
                <w:i/>
              </w:rPr>
              <w:t>Modelling microvariation through statistical evidence. The case of subject clitics</w:t>
            </w:r>
          </w:p>
        </w:tc>
      </w:tr>
      <w:tr w:rsidR="00460D3A" w:rsidRPr="00EF4A26" w:rsidTr="00847E42">
        <w:tc>
          <w:tcPr>
            <w:tcW w:w="1838" w:type="dxa"/>
            <w:shd w:val="clear" w:color="auto" w:fill="auto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7218" w:type="dxa"/>
            <w:shd w:val="clear" w:color="auto" w:fill="auto"/>
          </w:tcPr>
          <w:p w:rsidR="00460D3A" w:rsidRPr="00EF4A26" w:rsidRDefault="006522F4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Alberto Frasson and Jan Casalicchio (Utrecht University) </w:t>
            </w:r>
            <w:r w:rsidRPr="00EF4A26">
              <w:rPr>
                <w:rFonts w:ascii="Times New Roman" w:hAnsi="Times New Roman" w:cs="Times New Roman"/>
                <w:i/>
              </w:rPr>
              <w:t>The syntax of postverbal subjects in a heritage Trentino variety</w:t>
            </w:r>
          </w:p>
        </w:tc>
      </w:tr>
      <w:tr w:rsidR="00460D3A" w:rsidRPr="00EF4A26" w:rsidTr="00847E42">
        <w:tc>
          <w:tcPr>
            <w:tcW w:w="1838" w:type="dxa"/>
            <w:shd w:val="clear" w:color="auto" w:fill="auto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7218" w:type="dxa"/>
            <w:shd w:val="clear" w:color="auto" w:fill="auto"/>
          </w:tcPr>
          <w:p w:rsidR="00460D3A" w:rsidRPr="00EF4A26" w:rsidRDefault="006522F4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Valentina Bianchi and Salvatore Menza (Università degli Studi di Siena / Università di Catania) </w:t>
            </w:r>
            <w:r w:rsidRPr="00EF4A26">
              <w:rPr>
                <w:rFonts w:ascii="Times New Roman" w:hAnsi="Times New Roman" w:cs="Times New Roman"/>
                <w:i/>
              </w:rPr>
              <w:t>Cooperativity, Jussivity and the Left Periphery. Evidence from Sicilian, Lombard and Brazilian Portuguese</w:t>
            </w:r>
          </w:p>
        </w:tc>
      </w:tr>
      <w:tr w:rsidR="00460D3A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12:00-14:00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460D3A" w:rsidRPr="00EF4A26" w:rsidRDefault="00460D3A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Lunch</w:t>
            </w:r>
          </w:p>
        </w:tc>
      </w:tr>
      <w:tr w:rsidR="00307117" w:rsidRPr="00EF4A26" w:rsidTr="00EF3669">
        <w:tc>
          <w:tcPr>
            <w:tcW w:w="1838" w:type="dxa"/>
            <w:shd w:val="clear" w:color="auto" w:fill="FFF2CC" w:themeFill="accent4" w:themeFillTint="33"/>
          </w:tcPr>
          <w:p w:rsidR="00307117" w:rsidRPr="00EF4A26" w:rsidRDefault="00307117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7218" w:type="dxa"/>
            <w:shd w:val="clear" w:color="auto" w:fill="FFF2CC" w:themeFill="accent4" w:themeFillTint="33"/>
          </w:tcPr>
          <w:p w:rsidR="00307117" w:rsidRPr="00EF4A26" w:rsidRDefault="00307117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Plenary talk</w:t>
            </w:r>
          </w:p>
          <w:p w:rsidR="00307117" w:rsidRPr="00EF4A26" w:rsidRDefault="00864AFD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FRANCESCO M. CICONTE (University of Puerto Rico) </w:t>
            </w:r>
            <w:r w:rsidRPr="00EF4A26">
              <w:rPr>
                <w:rFonts w:ascii="Times New Roman" w:hAnsi="Times New Roman" w:cs="Times New Roman"/>
                <w:b/>
                <w:i/>
              </w:rPr>
              <w:t>Variation in old Italo-Romance</w:t>
            </w:r>
          </w:p>
        </w:tc>
      </w:tr>
      <w:tr w:rsidR="007E0D1F" w:rsidRPr="00EF4A26" w:rsidTr="00D56855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F4A26" w:rsidRDefault="007E0D1F" w:rsidP="00D56855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Afternoon session 1 - chair:</w:t>
            </w:r>
            <w:r w:rsidR="00FF2905" w:rsidRPr="00EF4A2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F4C41" w:rsidRPr="00EF4A26">
              <w:rPr>
                <w:rFonts w:ascii="Times New Roman" w:hAnsi="Times New Roman" w:cs="Times New Roman"/>
                <w:color w:val="FF0000"/>
              </w:rPr>
              <w:t>Diego Pescarini</w:t>
            </w:r>
          </w:p>
        </w:tc>
      </w:tr>
      <w:tr w:rsidR="00307117" w:rsidRPr="00EF4A26" w:rsidTr="00847E42">
        <w:tc>
          <w:tcPr>
            <w:tcW w:w="1838" w:type="dxa"/>
            <w:shd w:val="clear" w:color="auto" w:fill="auto"/>
          </w:tcPr>
          <w:p w:rsidR="00307117" w:rsidRPr="00EF4A26" w:rsidRDefault="00307117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15:00-15:30</w:t>
            </w:r>
          </w:p>
        </w:tc>
        <w:tc>
          <w:tcPr>
            <w:tcW w:w="7218" w:type="dxa"/>
            <w:shd w:val="clear" w:color="auto" w:fill="auto"/>
          </w:tcPr>
          <w:p w:rsidR="00307117" w:rsidRPr="00EF4A26" w:rsidRDefault="006151E4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Michele Loporcaro, Federica Breimaier and Giovanni Manzari (University of Zurich / University of Rome - La Sapienza) </w:t>
            </w:r>
            <w:r w:rsidRPr="00EF4A26">
              <w:rPr>
                <w:rFonts w:ascii="Times New Roman" w:hAnsi="Times New Roman" w:cs="Times New Roman"/>
                <w:i/>
              </w:rPr>
              <w:t>Il genere in movimento: mutamento in corso nel dialetto di Molfetta (Bari)</w:t>
            </w:r>
          </w:p>
        </w:tc>
      </w:tr>
      <w:tr w:rsidR="00307117" w:rsidRPr="00EF4A26" w:rsidTr="00847E42">
        <w:tc>
          <w:tcPr>
            <w:tcW w:w="1838" w:type="dxa"/>
            <w:shd w:val="clear" w:color="auto" w:fill="auto"/>
          </w:tcPr>
          <w:p w:rsidR="00307117" w:rsidRPr="00EF4A26" w:rsidRDefault="00307117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15:30-16:00</w:t>
            </w:r>
          </w:p>
        </w:tc>
        <w:tc>
          <w:tcPr>
            <w:tcW w:w="7218" w:type="dxa"/>
            <w:shd w:val="clear" w:color="auto" w:fill="auto"/>
          </w:tcPr>
          <w:p w:rsidR="00307117" w:rsidRPr="00EF4A26" w:rsidRDefault="001D0022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Federica Breimaier (University of Zurich) </w:t>
            </w:r>
            <w:r w:rsidRPr="00EF4A26">
              <w:rPr>
                <w:rFonts w:ascii="Times New Roman" w:hAnsi="Times New Roman" w:cs="Times New Roman"/>
                <w:i/>
              </w:rPr>
              <w:t>Crowdsourced dialect data for the study of morphosyntactic change</w:t>
            </w:r>
          </w:p>
        </w:tc>
      </w:tr>
      <w:tr w:rsidR="00307117" w:rsidRPr="00EF4A26" w:rsidTr="00847E42">
        <w:tc>
          <w:tcPr>
            <w:tcW w:w="1838" w:type="dxa"/>
            <w:shd w:val="clear" w:color="auto" w:fill="auto"/>
          </w:tcPr>
          <w:p w:rsidR="00307117" w:rsidRPr="00EF4A26" w:rsidRDefault="00307117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218" w:type="dxa"/>
            <w:shd w:val="clear" w:color="auto" w:fill="auto"/>
          </w:tcPr>
          <w:p w:rsidR="00307117" w:rsidRPr="00EF4A26" w:rsidRDefault="001D0022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Clara Cuonzo (University of Cambridge) </w:t>
            </w:r>
            <w:r w:rsidRPr="00EF4A26">
              <w:rPr>
                <w:rFonts w:ascii="Times New Roman" w:hAnsi="Times New Roman" w:cs="Times New Roman"/>
                <w:i/>
              </w:rPr>
              <w:t>A mme e te: evidence for associative plurals in Abruzzese</w:t>
            </w:r>
          </w:p>
        </w:tc>
      </w:tr>
      <w:tr w:rsidR="00307117" w:rsidRPr="00EF4A26" w:rsidTr="001D0022">
        <w:tc>
          <w:tcPr>
            <w:tcW w:w="1838" w:type="dxa"/>
            <w:shd w:val="clear" w:color="auto" w:fill="D9D9D9" w:themeFill="background1" w:themeFillShade="D9"/>
          </w:tcPr>
          <w:p w:rsidR="00307117" w:rsidRPr="00EF4A26" w:rsidRDefault="00307117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16:30-17:00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307117" w:rsidRPr="00EF4A26" w:rsidRDefault="001D0022" w:rsidP="00307117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Coffee break</w:t>
            </w:r>
          </w:p>
        </w:tc>
      </w:tr>
      <w:tr w:rsidR="001D0022" w:rsidRPr="00EF4A26" w:rsidTr="00CF64FF">
        <w:tc>
          <w:tcPr>
            <w:tcW w:w="9056" w:type="dxa"/>
            <w:gridSpan w:val="2"/>
            <w:shd w:val="clear" w:color="auto" w:fill="D9E2F3" w:themeFill="accent1" w:themeFillTint="33"/>
          </w:tcPr>
          <w:p w:rsidR="001D0022" w:rsidRPr="00EF4A26" w:rsidRDefault="001D0022" w:rsidP="00CF64FF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Afternoon session 2 - chair:</w:t>
            </w:r>
            <w:r w:rsidR="0077733E" w:rsidRPr="00EF4A26">
              <w:rPr>
                <w:rFonts w:ascii="Times New Roman" w:hAnsi="Times New Roman" w:cs="Times New Roman"/>
                <w:color w:val="FF0000"/>
              </w:rPr>
              <w:t xml:space="preserve"> Cristina Guardiano</w:t>
            </w:r>
          </w:p>
        </w:tc>
      </w:tr>
      <w:tr w:rsidR="001D0022" w:rsidRPr="00EF4A26" w:rsidTr="00847E42">
        <w:tc>
          <w:tcPr>
            <w:tcW w:w="1838" w:type="dxa"/>
            <w:shd w:val="clear" w:color="auto" w:fill="auto"/>
          </w:tcPr>
          <w:p w:rsidR="001D0022" w:rsidRPr="00EF4A26" w:rsidRDefault="001D0022" w:rsidP="001D0022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7218" w:type="dxa"/>
            <w:shd w:val="clear" w:color="auto" w:fill="auto"/>
          </w:tcPr>
          <w:p w:rsidR="001D0022" w:rsidRPr="00EF4A26" w:rsidRDefault="00197A4D" w:rsidP="00197A4D">
            <w:pPr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Silvia Ballarè (Università di Torino) </w:t>
            </w:r>
            <w:r w:rsidRPr="00EF4A26">
              <w:rPr>
                <w:rFonts w:ascii="Times New Roman" w:hAnsi="Times New Roman" w:cs="Times New Roman"/>
                <w:i/>
              </w:rPr>
              <w:t>Language contact and the Jespersen’s cycle: evidence from Lavellese</w:t>
            </w:r>
          </w:p>
        </w:tc>
      </w:tr>
      <w:tr w:rsidR="001D0022" w:rsidRPr="00EF4A26" w:rsidTr="00847E42">
        <w:tc>
          <w:tcPr>
            <w:tcW w:w="1838" w:type="dxa"/>
            <w:shd w:val="clear" w:color="auto" w:fill="auto"/>
          </w:tcPr>
          <w:p w:rsidR="001D0022" w:rsidRPr="00EF4A26" w:rsidRDefault="001D0022" w:rsidP="001D0022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7218" w:type="dxa"/>
            <w:shd w:val="clear" w:color="auto" w:fill="auto"/>
          </w:tcPr>
          <w:p w:rsidR="001D0022" w:rsidRPr="00EF4A26" w:rsidRDefault="001D0022" w:rsidP="001D0022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Leonardo Maria Savoia and Benedetta Baldi (Università di Firenze) </w:t>
            </w:r>
            <w:r w:rsidRPr="007175A1">
              <w:rPr>
                <w:rFonts w:ascii="Times New Roman" w:hAnsi="Times New Roman" w:cs="Times New Roman"/>
                <w:i/>
              </w:rPr>
              <w:t>Auxiliary selection and externalization in Central-Southern Italian dialects</w:t>
            </w:r>
          </w:p>
        </w:tc>
      </w:tr>
      <w:tr w:rsidR="001D0022" w:rsidRPr="00EF4A26" w:rsidTr="00A476BF">
        <w:tc>
          <w:tcPr>
            <w:tcW w:w="1838" w:type="dxa"/>
            <w:shd w:val="clear" w:color="auto" w:fill="auto"/>
          </w:tcPr>
          <w:p w:rsidR="001D0022" w:rsidRPr="00EF4A26" w:rsidRDefault="001D0022" w:rsidP="001D0022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18:00-18:30</w:t>
            </w:r>
          </w:p>
        </w:tc>
        <w:tc>
          <w:tcPr>
            <w:tcW w:w="7218" w:type="dxa"/>
            <w:shd w:val="clear" w:color="auto" w:fill="auto"/>
          </w:tcPr>
          <w:p w:rsidR="001D0022" w:rsidRPr="00EF4A26" w:rsidRDefault="007175A1" w:rsidP="001D0022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Paolo Lorusso, Matteo Greco and Andrea Moro (IUSS University School for Advanced Study Pavia) </w:t>
            </w:r>
            <w:r w:rsidRPr="00EF4A26">
              <w:rPr>
                <w:rFonts w:ascii="Times New Roman" w:hAnsi="Times New Roman" w:cs="Times New Roman"/>
                <w:i/>
              </w:rPr>
              <w:t>A propredicative clitic in Romance: a micro-parametric variation approach</w:t>
            </w:r>
          </w:p>
        </w:tc>
      </w:tr>
    </w:tbl>
    <w:p w:rsidR="00EC1BBF" w:rsidRPr="00EF4A26" w:rsidRDefault="00EC1BBF" w:rsidP="00EC1BBF">
      <w:pPr>
        <w:jc w:val="center"/>
        <w:rPr>
          <w:rFonts w:ascii="Times New Roman" w:hAnsi="Times New Roman" w:cs="Times New Roman"/>
        </w:rPr>
      </w:pPr>
    </w:p>
    <w:p w:rsidR="00197A4D" w:rsidRPr="00EF4A26" w:rsidRDefault="00197A4D" w:rsidP="00EC1BBF">
      <w:pPr>
        <w:jc w:val="center"/>
        <w:rPr>
          <w:rFonts w:ascii="Times New Roman" w:hAnsi="Times New Roman" w:cs="Times New Roman"/>
        </w:rPr>
      </w:pPr>
    </w:p>
    <w:p w:rsidR="00EC1BBF" w:rsidRPr="00EF4A26" w:rsidRDefault="00EC1BBF" w:rsidP="00EC1BBF">
      <w:pPr>
        <w:jc w:val="center"/>
        <w:rPr>
          <w:rFonts w:ascii="Times New Roman" w:hAnsi="Times New Roman" w:cs="Times New Roman"/>
        </w:rPr>
      </w:pPr>
      <w:r w:rsidRPr="00EF4A26">
        <w:rPr>
          <w:rFonts w:ascii="Times New Roman" w:hAnsi="Times New Roman" w:cs="Times New Roman"/>
        </w:rPr>
        <w:t>WEDNESDAY 29 MAY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307117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307117" w:rsidRPr="00EF4A26" w:rsidRDefault="00307117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8:30-9:00 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307117" w:rsidRPr="00EF4A26" w:rsidRDefault="00307117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Registration</w:t>
            </w:r>
          </w:p>
        </w:tc>
      </w:tr>
      <w:tr w:rsidR="007E0D1F" w:rsidRPr="00EF4A26" w:rsidTr="007E0D1F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F4A26" w:rsidRDefault="007E0D1F" w:rsidP="007E0D1F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t>Morning session 1 - chair:</w:t>
            </w:r>
            <w:r w:rsidR="0077733E" w:rsidRPr="00EF4A26">
              <w:rPr>
                <w:rFonts w:ascii="Times New Roman" w:hAnsi="Times New Roman" w:cs="Times New Roman"/>
                <w:color w:val="FF0000"/>
              </w:rPr>
              <w:t xml:space="preserve"> Nicola Munaro</w:t>
            </w:r>
          </w:p>
        </w:tc>
      </w:tr>
      <w:tr w:rsidR="00307117" w:rsidRPr="00EF4A26" w:rsidTr="00847E42">
        <w:tc>
          <w:tcPr>
            <w:tcW w:w="1838" w:type="dxa"/>
            <w:shd w:val="clear" w:color="auto" w:fill="auto"/>
          </w:tcPr>
          <w:p w:rsidR="00307117" w:rsidRPr="00EF4A26" w:rsidRDefault="00307117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7218" w:type="dxa"/>
            <w:shd w:val="clear" w:color="auto" w:fill="auto"/>
          </w:tcPr>
          <w:p w:rsidR="00307117" w:rsidRPr="00EF4A26" w:rsidRDefault="00197A4D" w:rsidP="00197A4D">
            <w:pPr>
              <w:rPr>
                <w:rFonts w:ascii="Times New Roman" w:hAnsi="Times New Roman" w:cs="Times New Roman"/>
                <w:i/>
              </w:rPr>
            </w:pPr>
            <w:r w:rsidRPr="00EF4A26">
              <w:rPr>
                <w:rFonts w:ascii="Times New Roman" w:hAnsi="Times New Roman" w:cs="Times New Roman"/>
              </w:rPr>
              <w:t xml:space="preserve">Rita Manzini (Università di Firenze) </w:t>
            </w:r>
            <w:r w:rsidRPr="00EF4A26">
              <w:rPr>
                <w:rFonts w:ascii="Times New Roman" w:hAnsi="Times New Roman" w:cs="Times New Roman"/>
                <w:i/>
              </w:rPr>
              <w:t>1/2P vs 3P splits: A view from (Italo-)Romance and (Italo-)Albanian</w:t>
            </w:r>
          </w:p>
        </w:tc>
      </w:tr>
      <w:tr w:rsidR="00307117" w:rsidRPr="00EF4A26" w:rsidTr="00847E42">
        <w:tc>
          <w:tcPr>
            <w:tcW w:w="1838" w:type="dxa"/>
            <w:shd w:val="clear" w:color="auto" w:fill="auto"/>
          </w:tcPr>
          <w:p w:rsidR="00307117" w:rsidRPr="00EF4A26" w:rsidRDefault="00BA0CC1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7218" w:type="dxa"/>
            <w:shd w:val="clear" w:color="auto" w:fill="auto"/>
          </w:tcPr>
          <w:p w:rsidR="00307117" w:rsidRPr="00EF4A26" w:rsidRDefault="00197A4D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Paolo Lorusso and Ludovico Franco (IUSS University School for Adavanced Study Pavia / Università degli studi di Firenze) </w:t>
            </w:r>
            <w:r w:rsidRPr="00EF4A26">
              <w:rPr>
                <w:rFonts w:ascii="Times New Roman" w:hAnsi="Times New Roman" w:cs="Times New Roman"/>
                <w:i/>
              </w:rPr>
              <w:t>Aspectual constructions and Negative Imperatives in Italo-Romance</w:t>
            </w:r>
          </w:p>
        </w:tc>
      </w:tr>
      <w:tr w:rsidR="00307117" w:rsidRPr="00EF4A26" w:rsidTr="00847E42">
        <w:tc>
          <w:tcPr>
            <w:tcW w:w="1838" w:type="dxa"/>
            <w:shd w:val="clear" w:color="auto" w:fill="auto"/>
          </w:tcPr>
          <w:p w:rsidR="00307117" w:rsidRPr="00EF4A26" w:rsidRDefault="00307117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10:</w:t>
            </w:r>
            <w:r w:rsidR="006A0E67" w:rsidRPr="00EF4A26">
              <w:rPr>
                <w:rFonts w:ascii="Times New Roman" w:hAnsi="Times New Roman" w:cs="Times New Roman"/>
              </w:rPr>
              <w:t>00-10:30</w:t>
            </w:r>
          </w:p>
        </w:tc>
        <w:tc>
          <w:tcPr>
            <w:tcW w:w="7218" w:type="dxa"/>
            <w:shd w:val="clear" w:color="auto" w:fill="auto"/>
          </w:tcPr>
          <w:p w:rsidR="00307117" w:rsidRPr="00EF4A26" w:rsidRDefault="006522F4" w:rsidP="00A40CBB">
            <w:pPr>
              <w:rPr>
                <w:rFonts w:ascii="Times New Roman" w:hAnsi="Times New Roman" w:cs="Times New Roman"/>
                <w:i/>
              </w:rPr>
            </w:pPr>
            <w:r w:rsidRPr="00EF4A26">
              <w:rPr>
                <w:rFonts w:ascii="Times New Roman" w:hAnsi="Times New Roman" w:cs="Times New Roman"/>
              </w:rPr>
              <w:t xml:space="preserve">Silvia Terenghi and Jan Casalicchio (Utrecht University) </w:t>
            </w:r>
            <w:r w:rsidRPr="00EF4A26">
              <w:rPr>
                <w:rFonts w:ascii="Times New Roman" w:hAnsi="Times New Roman" w:cs="Times New Roman"/>
                <w:i/>
              </w:rPr>
              <w:t>Demonstrative-reinforcer constructions: variation in Italo-Romance</w:t>
            </w:r>
          </w:p>
        </w:tc>
      </w:tr>
      <w:tr w:rsidR="00307117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307117" w:rsidRPr="00EF4A26" w:rsidRDefault="00307117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</w:t>
            </w:r>
            <w:r w:rsidR="006A0E67" w:rsidRPr="00EF4A26">
              <w:rPr>
                <w:rFonts w:ascii="Times New Roman" w:hAnsi="Times New Roman" w:cs="Times New Roman"/>
              </w:rPr>
              <w:t>0:30-11:00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307117" w:rsidRPr="00EF4A26" w:rsidRDefault="006A0E67" w:rsidP="00D5685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Coffee break</w:t>
            </w:r>
          </w:p>
        </w:tc>
      </w:tr>
      <w:tr w:rsidR="007E0D1F" w:rsidRPr="00EF4A26" w:rsidTr="00D56855">
        <w:tc>
          <w:tcPr>
            <w:tcW w:w="9056" w:type="dxa"/>
            <w:gridSpan w:val="2"/>
            <w:shd w:val="clear" w:color="auto" w:fill="D9E2F3" w:themeFill="accent1" w:themeFillTint="33"/>
          </w:tcPr>
          <w:p w:rsidR="007E0D1F" w:rsidRPr="00EF4A26" w:rsidRDefault="007E0D1F" w:rsidP="00D56855">
            <w:pPr>
              <w:jc w:val="center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  <w:color w:val="FF0000"/>
              </w:rPr>
              <w:lastRenderedPageBreak/>
              <w:t>Morning session 2 - chair:</w:t>
            </w:r>
            <w:r w:rsidR="0077733E" w:rsidRPr="00EF4A2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022F5">
              <w:rPr>
                <w:rFonts w:ascii="Times New Roman" w:hAnsi="Times New Roman" w:cs="Times New Roman"/>
                <w:color w:val="FF0000"/>
              </w:rPr>
              <w:t>Pavel Štichauer</w:t>
            </w:r>
          </w:p>
        </w:tc>
      </w:tr>
      <w:tr w:rsidR="000022F5" w:rsidRPr="00EF4A26" w:rsidTr="00847E42">
        <w:tc>
          <w:tcPr>
            <w:tcW w:w="183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721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Martina Da Tos (Università degli Studi di Padova) </w:t>
            </w:r>
            <w:r w:rsidRPr="00EF4A26">
              <w:rPr>
                <w:rFonts w:ascii="Times New Roman" w:hAnsi="Times New Roman" w:cs="Times New Roman"/>
                <w:i/>
              </w:rPr>
              <w:t>Accidental Identities and Analogical Innovation</w:t>
            </w:r>
          </w:p>
        </w:tc>
      </w:tr>
      <w:tr w:rsidR="000022F5" w:rsidRPr="00EF4A26" w:rsidTr="000022F5">
        <w:tc>
          <w:tcPr>
            <w:tcW w:w="183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7218" w:type="dxa"/>
            <w:shd w:val="clear" w:color="auto" w:fill="auto"/>
          </w:tcPr>
          <w:p w:rsidR="000022F5" w:rsidRPr="00EF4A26" w:rsidRDefault="000022F5" w:rsidP="000022F5">
            <w:pPr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Fabio Ripamonti (University of South Bohemia)</w:t>
            </w:r>
            <w:bookmarkStart w:id="1" w:name="13"/>
            <w:r w:rsidRPr="00EF4A26">
              <w:rPr>
                <w:rFonts w:ascii="Times New Roman" w:hAnsi="Times New Roman" w:cs="Times New Roman"/>
              </w:rPr>
              <w:t xml:space="preserve"> </w:t>
            </w:r>
            <w:r w:rsidRPr="00EF4A26">
              <w:rPr>
                <w:rFonts w:ascii="Times New Roman" w:hAnsi="Times New Roman" w:cs="Times New Roman"/>
                <w:i/>
              </w:rPr>
              <w:t>Anomalie morfologiche nei paradigmi verbali di un dialetto insubre della Lombardia occidentale (Monte di Brianza)</w:t>
            </w:r>
            <w:bookmarkEnd w:id="1"/>
          </w:p>
        </w:tc>
      </w:tr>
      <w:tr w:rsidR="000022F5" w:rsidRPr="00EF4A26" w:rsidTr="00847E42">
        <w:tc>
          <w:tcPr>
            <w:tcW w:w="183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7218" w:type="dxa"/>
            <w:shd w:val="clear" w:color="auto" w:fill="auto"/>
          </w:tcPr>
          <w:p w:rsidR="000022F5" w:rsidRPr="00EF4A26" w:rsidRDefault="000022F5" w:rsidP="000022F5">
            <w:pPr>
              <w:jc w:val="both"/>
              <w:rPr>
                <w:rFonts w:ascii="Times New Roman" w:hAnsi="Times New Roman" w:cs="Times New Roman"/>
              </w:rPr>
            </w:pPr>
            <w:r w:rsidRPr="00EF4A26">
              <w:rPr>
                <w:rFonts w:ascii="Times New Roman" w:hAnsi="Times New Roman" w:cs="Times New Roman"/>
              </w:rPr>
              <w:t xml:space="preserve">Enrico Castro (Università degli Studi di Padova / Université de Lausanne) </w:t>
            </w:r>
            <w:r w:rsidRPr="00EF4A26">
              <w:rPr>
                <w:rFonts w:ascii="Times New Roman" w:hAnsi="Times New Roman" w:cs="Times New Roman"/>
                <w:i/>
              </w:rPr>
              <w:t>Schemi desinenziali e pattern definiti nella morfologia del condizionale del Veneto antico</w:t>
            </w:r>
          </w:p>
        </w:tc>
      </w:tr>
      <w:tr w:rsidR="000022F5" w:rsidRPr="00EF4A26" w:rsidTr="00EF3669">
        <w:tc>
          <w:tcPr>
            <w:tcW w:w="1838" w:type="dxa"/>
            <w:shd w:val="clear" w:color="auto" w:fill="D9D9D9" w:themeFill="background1" w:themeFillShade="D9"/>
          </w:tcPr>
          <w:p w:rsidR="000022F5" w:rsidRPr="004E6FD7" w:rsidRDefault="000022F5" w:rsidP="00002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6FD7">
              <w:rPr>
                <w:rFonts w:ascii="Times New Roman" w:hAnsi="Times New Roman" w:cs="Times New Roman"/>
                <w:b/>
              </w:rPr>
              <w:t>12:30-13:00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:rsidR="000022F5" w:rsidRPr="004E6FD7" w:rsidRDefault="000022F5" w:rsidP="000022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6FD7">
              <w:rPr>
                <w:rFonts w:ascii="Times New Roman" w:hAnsi="Times New Roman" w:cs="Times New Roman"/>
                <w:b/>
              </w:rPr>
              <w:t>Concluding remarks</w:t>
            </w:r>
          </w:p>
        </w:tc>
      </w:tr>
    </w:tbl>
    <w:p w:rsidR="00307117" w:rsidRPr="00EF4A26" w:rsidRDefault="00307117" w:rsidP="00EC1BBF">
      <w:pPr>
        <w:jc w:val="center"/>
        <w:rPr>
          <w:rFonts w:ascii="Times New Roman" w:hAnsi="Times New Roman" w:cs="Times New Roman"/>
        </w:rPr>
      </w:pPr>
    </w:p>
    <w:p w:rsidR="005F471B" w:rsidRPr="00EF4A26" w:rsidRDefault="005F471B" w:rsidP="00EC1BBF">
      <w:pPr>
        <w:jc w:val="center"/>
        <w:rPr>
          <w:rFonts w:ascii="Times New Roman" w:hAnsi="Times New Roman" w:cs="Times New Roman"/>
        </w:rPr>
      </w:pPr>
    </w:p>
    <w:p w:rsidR="005F471B" w:rsidRPr="00EF4A26" w:rsidRDefault="00F8123C" w:rsidP="00EC1BBF">
      <w:pPr>
        <w:jc w:val="center"/>
        <w:rPr>
          <w:rFonts w:ascii="Times New Roman" w:hAnsi="Times New Roman" w:cs="Times New Roman"/>
        </w:rPr>
      </w:pPr>
      <w:r w:rsidRPr="00EF4A26">
        <w:rPr>
          <w:rFonts w:ascii="Times New Roman" w:hAnsi="Times New Roman" w:cs="Times New Roman"/>
          <w:b/>
          <w:noProof/>
        </w:rPr>
        <w:drawing>
          <wp:inline distT="0" distB="0" distL="0" distR="0" wp14:anchorId="2DC85DB2" wp14:editId="7ABF42B0">
            <wp:extent cx="3582000" cy="11088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myk 3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71B" w:rsidRPr="00EF4A26" w:rsidRDefault="005F471B" w:rsidP="00EC1BBF">
      <w:pPr>
        <w:jc w:val="center"/>
        <w:rPr>
          <w:rFonts w:ascii="Times New Roman" w:hAnsi="Times New Roman" w:cs="Times New Roman"/>
          <w:b/>
        </w:rPr>
      </w:pPr>
    </w:p>
    <w:sectPr w:rsidR="005F471B" w:rsidRPr="00EF4A26" w:rsidSect="007D71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BF"/>
    <w:rsid w:val="000022F5"/>
    <w:rsid w:val="00027854"/>
    <w:rsid w:val="000D6C14"/>
    <w:rsid w:val="000F3DF0"/>
    <w:rsid w:val="00130D9B"/>
    <w:rsid w:val="00135639"/>
    <w:rsid w:val="00135FE5"/>
    <w:rsid w:val="001521D8"/>
    <w:rsid w:val="00163B0B"/>
    <w:rsid w:val="00197A4D"/>
    <w:rsid w:val="001D0022"/>
    <w:rsid w:val="001D6F76"/>
    <w:rsid w:val="002335E6"/>
    <w:rsid w:val="00291B78"/>
    <w:rsid w:val="00307117"/>
    <w:rsid w:val="00313C46"/>
    <w:rsid w:val="00344792"/>
    <w:rsid w:val="00412FBA"/>
    <w:rsid w:val="00433B81"/>
    <w:rsid w:val="0044769C"/>
    <w:rsid w:val="00460D3A"/>
    <w:rsid w:val="004A5D69"/>
    <w:rsid w:val="004E6FD7"/>
    <w:rsid w:val="004F6AC3"/>
    <w:rsid w:val="00540E19"/>
    <w:rsid w:val="00577E06"/>
    <w:rsid w:val="00580CE1"/>
    <w:rsid w:val="005B1950"/>
    <w:rsid w:val="005F471B"/>
    <w:rsid w:val="006151E4"/>
    <w:rsid w:val="006522F4"/>
    <w:rsid w:val="00654202"/>
    <w:rsid w:val="0066481B"/>
    <w:rsid w:val="006744C2"/>
    <w:rsid w:val="006A0E67"/>
    <w:rsid w:val="006A3087"/>
    <w:rsid w:val="00705D9E"/>
    <w:rsid w:val="007175A1"/>
    <w:rsid w:val="0073109E"/>
    <w:rsid w:val="0077733E"/>
    <w:rsid w:val="007A22DE"/>
    <w:rsid w:val="007D7174"/>
    <w:rsid w:val="007E0D1F"/>
    <w:rsid w:val="00831541"/>
    <w:rsid w:val="00847E42"/>
    <w:rsid w:val="00864AFD"/>
    <w:rsid w:val="00966AE5"/>
    <w:rsid w:val="009B52DE"/>
    <w:rsid w:val="009F5F36"/>
    <w:rsid w:val="00A24D8D"/>
    <w:rsid w:val="00A40CBB"/>
    <w:rsid w:val="00A476BF"/>
    <w:rsid w:val="00A55289"/>
    <w:rsid w:val="00AA2710"/>
    <w:rsid w:val="00AF4C41"/>
    <w:rsid w:val="00BA0CC1"/>
    <w:rsid w:val="00C3020B"/>
    <w:rsid w:val="00C60F7C"/>
    <w:rsid w:val="00C873EB"/>
    <w:rsid w:val="00CC1120"/>
    <w:rsid w:val="00D43427"/>
    <w:rsid w:val="00D5576E"/>
    <w:rsid w:val="00D818A4"/>
    <w:rsid w:val="00EC1BBF"/>
    <w:rsid w:val="00ED14C7"/>
    <w:rsid w:val="00EE1C06"/>
    <w:rsid w:val="00EF3669"/>
    <w:rsid w:val="00EF4A26"/>
    <w:rsid w:val="00F21162"/>
    <w:rsid w:val="00F8123C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6FD85"/>
  <w15:chartTrackingRefBased/>
  <w15:docId w15:val="{E230ED5E-2F77-1647-9EE8-00693F0B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BF"/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1BB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BBF"/>
    <w:rPr>
      <w:rFonts w:cs="Times New Roman"/>
      <w:sz w:val="18"/>
      <w:szCs w:val="18"/>
    </w:rPr>
  </w:style>
  <w:style w:type="table" w:styleId="Mkatabulky">
    <w:name w:val="Table Grid"/>
    <w:basedOn w:val="Normlntabulka"/>
    <w:uiPriority w:val="39"/>
    <w:rsid w:val="00D8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6AE5"/>
    <w:rPr>
      <w:rFonts w:ascii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302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cidsm.ff.cun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Stichauer, Pavel</dc:creator>
  <cp:keywords/>
  <dc:description/>
  <cp:lastModifiedBy>Microsoft Office User</cp:lastModifiedBy>
  <cp:revision>74</cp:revision>
  <dcterms:created xsi:type="dcterms:W3CDTF">2019-02-18T09:08:00Z</dcterms:created>
  <dcterms:modified xsi:type="dcterms:W3CDTF">2019-04-08T17:37:00Z</dcterms:modified>
</cp:coreProperties>
</file>