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C4" w:rsidRDefault="005F059E">
      <w:pPr>
        <w:pStyle w:val="Nadpis2"/>
      </w:pPr>
      <w:bookmarkStart w:id="0" w:name="_GoBack"/>
      <w:bookmarkEnd w:id="0"/>
      <w:r>
        <w:t xml:space="preserve">Příloha k Oběžníku č. </w:t>
      </w:r>
      <w:r w:rsidR="0050088F">
        <w:t>2019</w:t>
      </w:r>
      <w:r w:rsidR="00C846F5">
        <w:t>UKFF</w:t>
      </w:r>
      <w:r w:rsidR="00F01973">
        <w:t>04159</w:t>
      </w:r>
    </w:p>
    <w:p w:rsidR="00F01973" w:rsidRPr="00F01973" w:rsidRDefault="00F01973" w:rsidP="00F01973"/>
    <w:p w:rsidR="006A66C4" w:rsidRDefault="006A66C4">
      <w:pPr>
        <w:pStyle w:val="Nadpis1"/>
      </w:pPr>
      <w:r>
        <w:t>Centrum dalšího vzdělávání FF UK</w:t>
      </w:r>
    </w:p>
    <w:p w:rsidR="002531AC" w:rsidRDefault="002531AC">
      <w:pPr>
        <w:rPr>
          <w:b/>
          <w:bCs/>
        </w:rPr>
      </w:pPr>
    </w:p>
    <w:p w:rsidR="00152154" w:rsidRDefault="006A66C4">
      <w:pPr>
        <w:rPr>
          <w:b/>
          <w:bCs/>
          <w:u w:val="single"/>
        </w:rPr>
      </w:pPr>
      <w:r w:rsidRPr="000A6E7F">
        <w:rPr>
          <w:b/>
          <w:bCs/>
          <w:u w:val="single"/>
        </w:rPr>
        <w:t>Organizace</w:t>
      </w:r>
      <w:r w:rsidR="00A61621" w:rsidRPr="000A6E7F">
        <w:rPr>
          <w:b/>
          <w:bCs/>
          <w:u w:val="single"/>
        </w:rPr>
        <w:t xml:space="preserve"> průběhu vzdělávacích programů </w:t>
      </w:r>
      <w:r w:rsidR="00152154">
        <w:rPr>
          <w:b/>
          <w:bCs/>
          <w:u w:val="single"/>
        </w:rPr>
        <w:t>CŽV</w:t>
      </w:r>
      <w:r w:rsidRPr="000A6E7F">
        <w:rPr>
          <w:b/>
          <w:bCs/>
          <w:u w:val="single"/>
        </w:rPr>
        <w:t xml:space="preserve"> – ak. rok </w:t>
      </w:r>
      <w:r w:rsidR="00C947AB">
        <w:rPr>
          <w:b/>
          <w:bCs/>
          <w:u w:val="single"/>
        </w:rPr>
        <w:t>2019/2020</w:t>
      </w:r>
    </w:p>
    <w:p w:rsidR="00152154" w:rsidRPr="00AE4A84" w:rsidRDefault="00152154">
      <w:pPr>
        <w:rPr>
          <w:bCs/>
          <w:u w:val="single"/>
        </w:rPr>
      </w:pPr>
    </w:p>
    <w:p w:rsidR="006A66C4" w:rsidRPr="00A24F9D" w:rsidRDefault="00B30B42" w:rsidP="00152154">
      <w:pPr>
        <w:jc w:val="both"/>
        <w:rPr>
          <w:sz w:val="22"/>
          <w:szCs w:val="22"/>
        </w:rPr>
      </w:pPr>
      <w:r>
        <w:rPr>
          <w:bCs/>
        </w:rPr>
        <w:t>Vzhledem k povinnosti</w:t>
      </w:r>
      <w:r w:rsidR="006A66C4" w:rsidRPr="00A24F9D">
        <w:rPr>
          <w:sz w:val="22"/>
          <w:szCs w:val="22"/>
        </w:rPr>
        <w:t xml:space="preserve"> evidence všech vzdělávacích programů CŽV a všech účastn</w:t>
      </w:r>
      <w:r w:rsidR="00FF0B9B">
        <w:rPr>
          <w:sz w:val="22"/>
          <w:szCs w:val="22"/>
        </w:rPr>
        <w:t xml:space="preserve">íků těchto </w:t>
      </w:r>
      <w:proofErr w:type="gramStart"/>
      <w:r w:rsidR="00FF0B9B">
        <w:rPr>
          <w:sz w:val="22"/>
          <w:szCs w:val="22"/>
        </w:rPr>
        <w:t xml:space="preserve">programů </w:t>
      </w:r>
      <w:r w:rsidR="00AE4A84">
        <w:rPr>
          <w:sz w:val="22"/>
          <w:szCs w:val="22"/>
        </w:rPr>
        <w:t xml:space="preserve"> </w:t>
      </w:r>
      <w:r w:rsidR="00FF673C">
        <w:rPr>
          <w:sz w:val="22"/>
          <w:szCs w:val="22"/>
        </w:rPr>
        <w:t>ve</w:t>
      </w:r>
      <w:proofErr w:type="gramEnd"/>
      <w:r w:rsidR="00FF673C">
        <w:rPr>
          <w:sz w:val="22"/>
          <w:szCs w:val="22"/>
        </w:rPr>
        <w:t xml:space="preserve"> Studentském informačním systému </w:t>
      </w:r>
      <w:r w:rsidR="00AE4A84">
        <w:rPr>
          <w:sz w:val="22"/>
          <w:szCs w:val="22"/>
        </w:rPr>
        <w:t xml:space="preserve">UK </w:t>
      </w:r>
      <w:r w:rsidR="00FF0B9B">
        <w:rPr>
          <w:sz w:val="22"/>
          <w:szCs w:val="22"/>
        </w:rPr>
        <w:t xml:space="preserve">Vám </w:t>
      </w:r>
      <w:r w:rsidR="00152154">
        <w:rPr>
          <w:sz w:val="22"/>
          <w:szCs w:val="22"/>
        </w:rPr>
        <w:t>přikládáme</w:t>
      </w:r>
      <w:r w:rsidR="006A66C4" w:rsidRPr="00A24F9D">
        <w:rPr>
          <w:sz w:val="22"/>
          <w:szCs w:val="22"/>
        </w:rPr>
        <w:t xml:space="preserve"> popis organizačního postupu </w:t>
      </w:r>
      <w:r w:rsidR="00FF0B9B">
        <w:rPr>
          <w:sz w:val="22"/>
          <w:szCs w:val="22"/>
        </w:rPr>
        <w:t>při realizaci programu celoživotního vzdělávání:</w:t>
      </w:r>
      <w:r w:rsidR="006A66C4" w:rsidRPr="00A24F9D">
        <w:rPr>
          <w:sz w:val="22"/>
          <w:szCs w:val="22"/>
        </w:rPr>
        <w:t xml:space="preserve"> </w:t>
      </w:r>
    </w:p>
    <w:p w:rsidR="006A66C4" w:rsidRPr="00A24F9D" w:rsidRDefault="006A66C4">
      <w:pPr>
        <w:jc w:val="both"/>
        <w:rPr>
          <w:sz w:val="22"/>
          <w:szCs w:val="22"/>
        </w:rPr>
      </w:pPr>
    </w:p>
    <w:p w:rsidR="006A66C4" w:rsidRPr="00A24F9D" w:rsidRDefault="006A66C4" w:rsidP="00152154">
      <w:pPr>
        <w:numPr>
          <w:ilvl w:val="0"/>
          <w:numId w:val="3"/>
        </w:numPr>
        <w:jc w:val="both"/>
        <w:rPr>
          <w:sz w:val="22"/>
          <w:szCs w:val="22"/>
        </w:rPr>
      </w:pPr>
      <w:r w:rsidRPr="00A24F9D">
        <w:rPr>
          <w:sz w:val="22"/>
          <w:szCs w:val="22"/>
        </w:rPr>
        <w:t xml:space="preserve">Po zveřejnění vzdělávacích programů (dále jen „VP“) CŽV (dle požadavků RUK </w:t>
      </w:r>
      <w:r w:rsidRPr="00A24F9D">
        <w:rPr>
          <w:b/>
          <w:sz w:val="22"/>
          <w:szCs w:val="22"/>
        </w:rPr>
        <w:t xml:space="preserve">nutno předkládat </w:t>
      </w:r>
      <w:r w:rsidRPr="00A24F9D">
        <w:rPr>
          <w:b/>
          <w:bCs/>
          <w:sz w:val="22"/>
          <w:szCs w:val="22"/>
        </w:rPr>
        <w:t>v české a anglické verzi</w:t>
      </w:r>
      <w:r w:rsidRPr="00A24F9D">
        <w:rPr>
          <w:sz w:val="22"/>
          <w:szCs w:val="22"/>
        </w:rPr>
        <w:t>), schválených děkanem fakulty, na webových stránkách Centra dalšího vzdělávání, shromažďuje tajemník programu/administrátor, pověřený garantem nebo vedoucím programu, došlé přihlášky a vede jejich evidenci (prezenční listinu).</w:t>
      </w:r>
    </w:p>
    <w:p w:rsidR="006A66C4" w:rsidRPr="00A24F9D" w:rsidRDefault="006A66C4" w:rsidP="00152154">
      <w:pPr>
        <w:numPr>
          <w:ilvl w:val="0"/>
          <w:numId w:val="3"/>
        </w:numPr>
        <w:jc w:val="both"/>
        <w:rPr>
          <w:sz w:val="22"/>
          <w:szCs w:val="22"/>
        </w:rPr>
      </w:pPr>
      <w:r w:rsidRPr="00A24F9D">
        <w:rPr>
          <w:sz w:val="22"/>
          <w:szCs w:val="22"/>
        </w:rPr>
        <w:t xml:space="preserve">Garant nebo vedoucí VP odevzdá ekonomickému oddělení podpisový vzor dle přiděleného čísla </w:t>
      </w:r>
      <w:r w:rsidR="000A6E7F" w:rsidRPr="00A24F9D">
        <w:rPr>
          <w:sz w:val="22"/>
          <w:szCs w:val="22"/>
        </w:rPr>
        <w:t>zakázky</w:t>
      </w:r>
      <w:r w:rsidRPr="00A24F9D">
        <w:rPr>
          <w:sz w:val="22"/>
          <w:szCs w:val="22"/>
        </w:rPr>
        <w:t xml:space="preserve"> (číslo </w:t>
      </w:r>
      <w:r w:rsidR="000A6E7F" w:rsidRPr="00A24F9D">
        <w:rPr>
          <w:sz w:val="22"/>
          <w:szCs w:val="22"/>
        </w:rPr>
        <w:t>zakázky</w:t>
      </w:r>
      <w:r w:rsidRPr="00A24F9D">
        <w:rPr>
          <w:sz w:val="22"/>
          <w:szCs w:val="22"/>
        </w:rPr>
        <w:t xml:space="preserve"> zajišťuje CDV ve spolupráci s ekonomickým oddělením).</w:t>
      </w:r>
    </w:p>
    <w:p w:rsidR="006A66C4" w:rsidRPr="00A24F9D" w:rsidRDefault="006A66C4" w:rsidP="00152154">
      <w:pPr>
        <w:numPr>
          <w:ilvl w:val="0"/>
          <w:numId w:val="3"/>
        </w:numPr>
        <w:jc w:val="both"/>
        <w:rPr>
          <w:sz w:val="22"/>
          <w:szCs w:val="22"/>
        </w:rPr>
      </w:pPr>
      <w:r w:rsidRPr="00A24F9D">
        <w:rPr>
          <w:sz w:val="22"/>
          <w:szCs w:val="22"/>
        </w:rPr>
        <w:t xml:space="preserve">Tajemník/administrátor  programu zašle všem přihlášeným pozvánku na první setkání, datum stanoví garant nebo vedoucí VP. V pozvánce jsou uvedeny doklady, které je nutno předložit – potvrzení o zaplacení </w:t>
      </w:r>
      <w:r w:rsidR="000A6E7F" w:rsidRPr="00A24F9D">
        <w:rPr>
          <w:sz w:val="22"/>
          <w:szCs w:val="22"/>
        </w:rPr>
        <w:t>VP</w:t>
      </w:r>
      <w:r w:rsidRPr="00A24F9D">
        <w:rPr>
          <w:sz w:val="22"/>
          <w:szCs w:val="22"/>
        </w:rPr>
        <w:t xml:space="preserve"> (kopie bankovního výpisu, útržek složenky, d</w:t>
      </w:r>
      <w:r w:rsidR="00A61621" w:rsidRPr="00A24F9D">
        <w:rPr>
          <w:sz w:val="22"/>
          <w:szCs w:val="22"/>
        </w:rPr>
        <w:t>oklad o zaplacení v</w:t>
      </w:r>
      <w:r w:rsidR="00FF0B9B">
        <w:rPr>
          <w:sz w:val="22"/>
          <w:szCs w:val="22"/>
        </w:rPr>
        <w:t> </w:t>
      </w:r>
      <w:r w:rsidR="00A61621" w:rsidRPr="00A24F9D">
        <w:rPr>
          <w:sz w:val="22"/>
          <w:szCs w:val="22"/>
        </w:rPr>
        <w:t>pokladně</w:t>
      </w:r>
      <w:r w:rsidR="00FF0B9B">
        <w:rPr>
          <w:sz w:val="22"/>
          <w:szCs w:val="22"/>
        </w:rPr>
        <w:t xml:space="preserve"> FF</w:t>
      </w:r>
      <w:r w:rsidR="00A61621" w:rsidRPr="00A24F9D">
        <w:rPr>
          <w:sz w:val="22"/>
          <w:szCs w:val="22"/>
        </w:rPr>
        <w:t xml:space="preserve">),  </w:t>
      </w:r>
      <w:r w:rsidRPr="00A24F9D">
        <w:rPr>
          <w:sz w:val="22"/>
          <w:szCs w:val="22"/>
        </w:rPr>
        <w:t>1 fotografie formátu OP,  popř. jiné náležitosti, které katedra/ústav požaduje.</w:t>
      </w:r>
    </w:p>
    <w:p w:rsidR="006A66C4" w:rsidRPr="00A24F9D" w:rsidRDefault="006A66C4">
      <w:pPr>
        <w:pStyle w:val="Zkladntextodsazen2"/>
        <w:rPr>
          <w:i/>
          <w:szCs w:val="22"/>
        </w:rPr>
      </w:pPr>
      <w:r w:rsidRPr="00A24F9D">
        <w:rPr>
          <w:szCs w:val="22"/>
        </w:rPr>
        <w:t xml:space="preserve">Platbu je možné uhradit  hotově v pokladně FF UK nebo převodem </w:t>
      </w:r>
      <w:r w:rsidR="000A6E7F" w:rsidRPr="00A24F9D">
        <w:rPr>
          <w:szCs w:val="22"/>
        </w:rPr>
        <w:t>na účet</w:t>
      </w:r>
      <w:r w:rsidRPr="00A24F9D">
        <w:rPr>
          <w:szCs w:val="22"/>
        </w:rPr>
        <w:t xml:space="preserve"> 85631011/0100, jako </w:t>
      </w:r>
      <w:r w:rsidRPr="00FF0B9B">
        <w:rPr>
          <w:b/>
          <w:szCs w:val="22"/>
        </w:rPr>
        <w:t xml:space="preserve">variabilní číslo je nutno uvést číslo </w:t>
      </w:r>
      <w:r w:rsidR="000A6E7F" w:rsidRPr="00FF0B9B">
        <w:rPr>
          <w:b/>
          <w:szCs w:val="22"/>
        </w:rPr>
        <w:t>zakázky</w:t>
      </w:r>
      <w:r w:rsidR="000A6E7F" w:rsidRPr="00A24F9D">
        <w:rPr>
          <w:szCs w:val="22"/>
        </w:rPr>
        <w:t xml:space="preserve"> (tj. číslo programu).</w:t>
      </w:r>
      <w:r w:rsidRPr="00A24F9D">
        <w:rPr>
          <w:szCs w:val="22"/>
        </w:rPr>
        <w:t xml:space="preserve"> V případě úhrady platby fakturou </w:t>
      </w:r>
      <w:r w:rsidR="00FF0B9B">
        <w:rPr>
          <w:szCs w:val="22"/>
        </w:rPr>
        <w:t>kontaktujte</w:t>
      </w:r>
      <w:r w:rsidR="0030343F">
        <w:rPr>
          <w:szCs w:val="22"/>
        </w:rPr>
        <w:t xml:space="preserve"> </w:t>
      </w:r>
      <w:r w:rsidRPr="00A24F9D">
        <w:rPr>
          <w:b/>
          <w:szCs w:val="22"/>
        </w:rPr>
        <w:t>ekonomické oddělení FF</w:t>
      </w:r>
      <w:r w:rsidRPr="0050088F">
        <w:rPr>
          <w:szCs w:val="22"/>
        </w:rPr>
        <w:t xml:space="preserve">, </w:t>
      </w:r>
      <w:r w:rsidR="00615096">
        <w:rPr>
          <w:b/>
          <w:szCs w:val="22"/>
        </w:rPr>
        <w:t>Ing. Zdena Ševčíková</w:t>
      </w:r>
      <w:r w:rsidR="0050088F">
        <w:rPr>
          <w:szCs w:val="22"/>
        </w:rPr>
        <w:t xml:space="preserve"> </w:t>
      </w:r>
      <w:r w:rsidRPr="00A24F9D">
        <w:rPr>
          <w:szCs w:val="22"/>
        </w:rPr>
        <w:t>(h</w:t>
      </w:r>
      <w:r w:rsidR="0008781A" w:rsidRPr="00A24F9D">
        <w:rPr>
          <w:szCs w:val="22"/>
        </w:rPr>
        <w:t>lavní budova</w:t>
      </w:r>
      <w:r w:rsidR="00AA473E" w:rsidRPr="00A24F9D">
        <w:rPr>
          <w:szCs w:val="22"/>
        </w:rPr>
        <w:t xml:space="preserve"> FF</w:t>
      </w:r>
      <w:r w:rsidR="00615096">
        <w:rPr>
          <w:szCs w:val="22"/>
        </w:rPr>
        <w:t>, č. místnosti 122</w:t>
      </w:r>
      <w:r w:rsidR="0008781A" w:rsidRPr="00A24F9D">
        <w:rPr>
          <w:szCs w:val="22"/>
        </w:rPr>
        <w:t>, tel.: 221 619</w:t>
      </w:r>
      <w:r w:rsidR="00615096">
        <w:rPr>
          <w:szCs w:val="22"/>
        </w:rPr>
        <w:t> 287,</w:t>
      </w:r>
      <w:r w:rsidRPr="00A24F9D">
        <w:rPr>
          <w:szCs w:val="22"/>
        </w:rPr>
        <w:t xml:space="preserve"> e-mail: </w:t>
      </w:r>
      <w:hyperlink r:id="rId5" w:history="1">
        <w:r w:rsidR="00615096" w:rsidRPr="00F2422B">
          <w:rPr>
            <w:rStyle w:val="Hypertextovodkaz"/>
            <w:szCs w:val="22"/>
          </w:rPr>
          <w:t>zdena.sevcikova@ff.cuni.cz</w:t>
        </w:r>
      </w:hyperlink>
      <w:r w:rsidR="00FF0B9B">
        <w:rPr>
          <w:szCs w:val="22"/>
        </w:rPr>
        <w:t>) a předložte</w:t>
      </w:r>
      <w:r w:rsidR="00FB0FAA">
        <w:rPr>
          <w:szCs w:val="22"/>
        </w:rPr>
        <w:t xml:space="preserve"> </w:t>
      </w:r>
      <w:r w:rsidRPr="00A24F9D">
        <w:rPr>
          <w:szCs w:val="22"/>
        </w:rPr>
        <w:t>seznam přihlášených, n</w:t>
      </w:r>
      <w:r w:rsidR="000A6E7F" w:rsidRPr="00A24F9D">
        <w:rPr>
          <w:szCs w:val="22"/>
        </w:rPr>
        <w:t xml:space="preserve">a jehož základě </w:t>
      </w:r>
      <w:r w:rsidR="00FF0B9B">
        <w:rPr>
          <w:szCs w:val="22"/>
        </w:rPr>
        <w:t>budou vystaveny</w:t>
      </w:r>
      <w:r w:rsidR="000A6E7F" w:rsidRPr="00A24F9D">
        <w:rPr>
          <w:szCs w:val="22"/>
        </w:rPr>
        <w:t xml:space="preserve"> faktury (</w:t>
      </w:r>
      <w:r w:rsidR="000A6E7F" w:rsidRPr="00A24F9D">
        <w:rPr>
          <w:i/>
          <w:szCs w:val="22"/>
        </w:rPr>
        <w:t xml:space="preserve">vzor požadavku na vystavení faktur najdete na </w:t>
      </w:r>
      <w:r w:rsidR="00FF0B9B">
        <w:rPr>
          <w:i/>
          <w:szCs w:val="22"/>
        </w:rPr>
        <w:t xml:space="preserve">Intranetu: </w:t>
      </w:r>
      <w:hyperlink r:id="rId6" w:history="1">
        <w:r w:rsidR="000904FA" w:rsidRPr="004707E8">
          <w:rPr>
            <w:rStyle w:val="Hypertextovodkaz"/>
            <w:i/>
            <w:szCs w:val="22"/>
          </w:rPr>
          <w:t>www.ff.cuni.cz/formuláře</w:t>
        </w:r>
      </w:hyperlink>
      <w:r w:rsidR="000A6E7F" w:rsidRPr="00A24F9D">
        <w:rPr>
          <w:i/>
          <w:szCs w:val="22"/>
        </w:rPr>
        <w:t xml:space="preserve"> ekonomického oddělení).</w:t>
      </w:r>
    </w:p>
    <w:p w:rsidR="006A66C4" w:rsidRPr="00A24F9D" w:rsidRDefault="006A66C4" w:rsidP="00152154">
      <w:pPr>
        <w:pStyle w:val="Zkladntextodsazen2"/>
        <w:numPr>
          <w:ilvl w:val="0"/>
          <w:numId w:val="5"/>
        </w:numPr>
        <w:rPr>
          <w:szCs w:val="22"/>
        </w:rPr>
      </w:pPr>
      <w:r w:rsidRPr="00A24F9D">
        <w:rPr>
          <w:szCs w:val="22"/>
        </w:rPr>
        <w:t xml:space="preserve">Při první hodině VP je proveden zápis posluchačů. Tajemník/administrátor programu obdrží od CDV zápisové listy a indexy. Zajistí jejich vyplnění vč. ověření platby a zpětně předá CDV. CDV provede kontrolu a potvrzení indexů (razítko, evidence v </w:t>
      </w:r>
      <w:r w:rsidR="000A6E7F" w:rsidRPr="00A24F9D">
        <w:rPr>
          <w:szCs w:val="22"/>
        </w:rPr>
        <w:t>SIS</w:t>
      </w:r>
      <w:r w:rsidRPr="00A24F9D">
        <w:rPr>
          <w:szCs w:val="22"/>
        </w:rPr>
        <w:t xml:space="preserve">) a ověřené </w:t>
      </w:r>
      <w:r w:rsidR="00FF0B9B">
        <w:rPr>
          <w:szCs w:val="22"/>
        </w:rPr>
        <w:br/>
      </w:r>
      <w:r w:rsidRPr="00A24F9D">
        <w:rPr>
          <w:szCs w:val="22"/>
        </w:rPr>
        <w:t xml:space="preserve">a potvrzené indexy předá zpět vedoucímu </w:t>
      </w:r>
      <w:r w:rsidR="000A6E7F" w:rsidRPr="00A24F9D">
        <w:rPr>
          <w:szCs w:val="22"/>
        </w:rPr>
        <w:t>programu</w:t>
      </w:r>
      <w:r w:rsidRPr="00A24F9D">
        <w:rPr>
          <w:szCs w:val="22"/>
        </w:rPr>
        <w:t xml:space="preserve"> nebo jím pověřenému zástupci tak, aby mohly být indexy předány posluchačům na nejbližším soustředění (přednášce). </w:t>
      </w:r>
      <w:r w:rsidRPr="00A24F9D">
        <w:rPr>
          <w:b/>
          <w:bCs/>
          <w:i/>
          <w:iCs/>
          <w:szCs w:val="22"/>
        </w:rPr>
        <w:t>Všichni účastníci VP musí</w:t>
      </w:r>
      <w:r w:rsidRPr="00A24F9D">
        <w:rPr>
          <w:b/>
          <w:bCs/>
          <w:szCs w:val="22"/>
        </w:rPr>
        <w:t xml:space="preserve"> </w:t>
      </w:r>
      <w:r w:rsidRPr="00A24F9D">
        <w:rPr>
          <w:b/>
          <w:bCs/>
          <w:i/>
          <w:iCs/>
          <w:szCs w:val="22"/>
        </w:rPr>
        <w:t>mít</w:t>
      </w:r>
      <w:r w:rsidRPr="00A24F9D">
        <w:rPr>
          <w:i/>
          <w:iCs/>
          <w:szCs w:val="22"/>
        </w:rPr>
        <w:t xml:space="preserve"> </w:t>
      </w:r>
      <w:r w:rsidRPr="00A24F9D">
        <w:rPr>
          <w:b/>
          <w:bCs/>
          <w:i/>
          <w:iCs/>
          <w:szCs w:val="22"/>
        </w:rPr>
        <w:t>uhrazenu platbu nejpozději v den zahájení VP</w:t>
      </w:r>
      <w:r w:rsidR="00FF673C">
        <w:rPr>
          <w:b/>
          <w:bCs/>
          <w:i/>
          <w:iCs/>
          <w:szCs w:val="22"/>
        </w:rPr>
        <w:t xml:space="preserve">. </w:t>
      </w:r>
      <w:r w:rsidRPr="00A24F9D">
        <w:rPr>
          <w:szCs w:val="22"/>
        </w:rPr>
        <w:t>V opačném případě nemůže být vystaven index.</w:t>
      </w:r>
    </w:p>
    <w:p w:rsidR="00210BDE" w:rsidRPr="00A24F9D" w:rsidRDefault="00210BDE" w:rsidP="00152154">
      <w:pPr>
        <w:pStyle w:val="Zkladntextodsazen2"/>
        <w:numPr>
          <w:ilvl w:val="0"/>
          <w:numId w:val="5"/>
        </w:numPr>
        <w:rPr>
          <w:szCs w:val="22"/>
        </w:rPr>
      </w:pPr>
      <w:r w:rsidRPr="00A24F9D">
        <w:rPr>
          <w:szCs w:val="22"/>
        </w:rPr>
        <w:t>Na základě zápisových listů zajistí CDV evidenci všech posluchačů VP v </w:t>
      </w:r>
      <w:r w:rsidR="00FF673C">
        <w:rPr>
          <w:szCs w:val="22"/>
        </w:rPr>
        <w:t>SIS</w:t>
      </w:r>
      <w:r w:rsidRPr="00A24F9D">
        <w:rPr>
          <w:szCs w:val="22"/>
        </w:rPr>
        <w:t xml:space="preserve">. Vzhledem k této povinnosti je třeba důsledně dodržovat vyplnění </w:t>
      </w:r>
      <w:r w:rsidRPr="00A24F9D">
        <w:rPr>
          <w:b/>
          <w:bCs/>
          <w:szCs w:val="22"/>
        </w:rPr>
        <w:t>rodného čísla</w:t>
      </w:r>
      <w:r w:rsidR="00FC57F1">
        <w:rPr>
          <w:szCs w:val="22"/>
        </w:rPr>
        <w:t xml:space="preserve"> jak v zápisových listech</w:t>
      </w:r>
      <w:r w:rsidRPr="00A24F9D">
        <w:rPr>
          <w:szCs w:val="22"/>
        </w:rPr>
        <w:t xml:space="preserve">, tak v indexech posluchačů. Při tvorbě kalkulace je třeba počítat </w:t>
      </w:r>
      <w:r w:rsidR="003705B3">
        <w:rPr>
          <w:szCs w:val="22"/>
        </w:rPr>
        <w:t xml:space="preserve">s refundací nákladů za vydané tiskopisy: index – 4,-- Kč, osvědčení – 2,-- Kč (dle  skutečného </w:t>
      </w:r>
      <w:r w:rsidRPr="00A24F9D">
        <w:rPr>
          <w:szCs w:val="22"/>
        </w:rPr>
        <w:t xml:space="preserve"> počtu zapsaných posluchačů </w:t>
      </w:r>
      <w:r w:rsidR="00FF673C">
        <w:rPr>
          <w:szCs w:val="22"/>
        </w:rPr>
        <w:br/>
      </w:r>
      <w:r w:rsidRPr="00A24F9D">
        <w:rPr>
          <w:szCs w:val="22"/>
        </w:rPr>
        <w:t>a skutečného počtu absolventů). Na základě podkladů CDV vše zajištuje ekonomické oddělení.</w:t>
      </w:r>
    </w:p>
    <w:p w:rsidR="006A66C4" w:rsidRPr="00A24F9D" w:rsidRDefault="006A66C4" w:rsidP="00152154">
      <w:pPr>
        <w:pStyle w:val="Zkladntextodsazen2"/>
        <w:numPr>
          <w:ilvl w:val="0"/>
          <w:numId w:val="5"/>
        </w:numPr>
        <w:rPr>
          <w:szCs w:val="22"/>
        </w:rPr>
      </w:pPr>
      <w:r w:rsidRPr="00A24F9D">
        <w:rPr>
          <w:szCs w:val="22"/>
        </w:rPr>
        <w:t>Upozorňujeme, že index vzdělávacího programu CŽV neuděluje posluchači statut studenta VŠ (neopravňuje tedy k žádným úlevám, slevám apod.).</w:t>
      </w:r>
    </w:p>
    <w:p w:rsidR="00AA473E" w:rsidRPr="00A24F9D" w:rsidRDefault="006A66C4" w:rsidP="00152154">
      <w:pPr>
        <w:pStyle w:val="Zkladntextodsazen2"/>
        <w:numPr>
          <w:ilvl w:val="0"/>
          <w:numId w:val="5"/>
        </w:numPr>
        <w:rPr>
          <w:szCs w:val="22"/>
        </w:rPr>
      </w:pPr>
      <w:r w:rsidRPr="00A24F9D">
        <w:rPr>
          <w:b/>
          <w:szCs w:val="22"/>
        </w:rPr>
        <w:t>Kontaktní osoba CDV</w:t>
      </w:r>
      <w:r w:rsidRPr="00A24F9D">
        <w:rPr>
          <w:szCs w:val="22"/>
        </w:rPr>
        <w:t xml:space="preserve"> pro agendu CŽV: </w:t>
      </w:r>
      <w:r w:rsidRPr="00A24F9D">
        <w:rPr>
          <w:b/>
          <w:szCs w:val="22"/>
        </w:rPr>
        <w:t>Jana Havelková</w:t>
      </w:r>
      <w:r w:rsidRPr="00A24F9D">
        <w:rPr>
          <w:szCs w:val="22"/>
        </w:rPr>
        <w:t xml:space="preserve"> (Centrum dalšího vzdělávání, Jindřišská 27, Praha 1, 5. patro, tel.: 221 619 801, e-mail:</w:t>
      </w:r>
      <w:r w:rsidR="00AA473E" w:rsidRPr="00A24F9D">
        <w:rPr>
          <w:szCs w:val="22"/>
        </w:rPr>
        <w:t xml:space="preserve"> </w:t>
      </w:r>
      <w:hyperlink r:id="rId7" w:history="1">
        <w:r w:rsidR="00AA473E" w:rsidRPr="00A24F9D">
          <w:rPr>
            <w:rStyle w:val="Hypertextovodkaz"/>
            <w:szCs w:val="22"/>
          </w:rPr>
          <w:t>jana.havelkova@ff.cuni.cz</w:t>
        </w:r>
      </w:hyperlink>
      <w:r w:rsidRPr="00A24F9D">
        <w:rPr>
          <w:szCs w:val="22"/>
        </w:rPr>
        <w:t>).</w:t>
      </w:r>
    </w:p>
    <w:p w:rsidR="006A66C4" w:rsidRPr="00A24F9D" w:rsidRDefault="006A66C4" w:rsidP="00152154">
      <w:pPr>
        <w:pStyle w:val="Zkladntextodsazen2"/>
        <w:numPr>
          <w:ilvl w:val="0"/>
          <w:numId w:val="5"/>
        </w:numPr>
        <w:rPr>
          <w:szCs w:val="22"/>
        </w:rPr>
      </w:pPr>
      <w:r w:rsidRPr="00A24F9D">
        <w:rPr>
          <w:szCs w:val="22"/>
        </w:rPr>
        <w:t>Prosíme, sdělte písemně přesné datum a místo konání zápisu.</w:t>
      </w:r>
      <w:r w:rsidR="00FF0B9B">
        <w:rPr>
          <w:szCs w:val="22"/>
        </w:rPr>
        <w:t xml:space="preserve"> </w:t>
      </w:r>
    </w:p>
    <w:p w:rsidR="006A66C4" w:rsidRPr="00A24F9D" w:rsidRDefault="00174241">
      <w:pPr>
        <w:pStyle w:val="Zkladntextodsazen2"/>
        <w:ind w:left="0"/>
        <w:rPr>
          <w:szCs w:val="22"/>
        </w:rPr>
      </w:pPr>
      <w:r w:rsidRPr="00A24F9D">
        <w:rPr>
          <w:szCs w:val="22"/>
        </w:rPr>
        <w:t xml:space="preserve">         </w:t>
      </w:r>
      <w:r w:rsidR="00452106" w:rsidRPr="00A24F9D">
        <w:rPr>
          <w:szCs w:val="22"/>
        </w:rPr>
        <w:t xml:space="preserve"> </w:t>
      </w:r>
      <w:r w:rsidR="00B53F0E" w:rsidRPr="00A24F9D">
        <w:rPr>
          <w:szCs w:val="22"/>
        </w:rPr>
        <w:t xml:space="preserve"> </w:t>
      </w:r>
      <w:r w:rsidR="00452106" w:rsidRPr="00A24F9D">
        <w:rPr>
          <w:szCs w:val="22"/>
        </w:rPr>
        <w:t xml:space="preserve"> </w:t>
      </w:r>
      <w:r w:rsidR="00152154">
        <w:rPr>
          <w:szCs w:val="22"/>
        </w:rPr>
        <w:t xml:space="preserve"> </w:t>
      </w:r>
      <w:r w:rsidR="00FC57F1">
        <w:rPr>
          <w:szCs w:val="22"/>
        </w:rPr>
        <w:t xml:space="preserve">Po zápisu </w:t>
      </w:r>
      <w:r w:rsidR="006A66C4" w:rsidRPr="00A24F9D">
        <w:rPr>
          <w:szCs w:val="22"/>
        </w:rPr>
        <w:t xml:space="preserve">pokračuje program  plně v režii katedry/ústavu.  </w:t>
      </w:r>
    </w:p>
    <w:p w:rsidR="006A66C4" w:rsidRPr="00615096" w:rsidRDefault="006A66C4" w:rsidP="00615096">
      <w:pPr>
        <w:pStyle w:val="Zkladntextodsazen2"/>
        <w:numPr>
          <w:ilvl w:val="0"/>
          <w:numId w:val="6"/>
        </w:numPr>
        <w:rPr>
          <w:szCs w:val="22"/>
        </w:rPr>
      </w:pPr>
      <w:r w:rsidRPr="00615096">
        <w:rPr>
          <w:szCs w:val="22"/>
        </w:rPr>
        <w:t xml:space="preserve">Po skončení VP vedoucí VP opět kontaktuje pí. Havelkovou  a dohodne  s ní  vystavení dokladu o ukončení </w:t>
      </w:r>
      <w:r w:rsidR="000A6E7F" w:rsidRPr="00615096">
        <w:rPr>
          <w:szCs w:val="22"/>
        </w:rPr>
        <w:t xml:space="preserve">programu, </w:t>
      </w:r>
      <w:r w:rsidRPr="00615096">
        <w:rPr>
          <w:szCs w:val="22"/>
        </w:rPr>
        <w:t xml:space="preserve"> v případě slavnostního předání osvědčení pronájem v malé aule Karolina (poplatek Kč 1.000,--/hod.,  hradí katedry/ústavy). Zároveň informuje </w:t>
      </w:r>
      <w:r w:rsidR="00FF0B9B" w:rsidRPr="00615096">
        <w:rPr>
          <w:szCs w:val="22"/>
        </w:rPr>
        <w:t xml:space="preserve">o ukončení VP </w:t>
      </w:r>
      <w:r w:rsidR="00615096" w:rsidRPr="0050088F">
        <w:rPr>
          <w:b/>
          <w:szCs w:val="22"/>
        </w:rPr>
        <w:t>Ing. Alenu Mužíkovou</w:t>
      </w:r>
      <w:r w:rsidR="00615096">
        <w:rPr>
          <w:szCs w:val="22"/>
        </w:rPr>
        <w:t xml:space="preserve"> </w:t>
      </w:r>
      <w:r w:rsidR="00615096" w:rsidRPr="00A24F9D">
        <w:rPr>
          <w:szCs w:val="22"/>
        </w:rPr>
        <w:t>(hlavní budova FF</w:t>
      </w:r>
      <w:r w:rsidR="00615096">
        <w:rPr>
          <w:szCs w:val="22"/>
        </w:rPr>
        <w:t>, č. místnosti 120/1</w:t>
      </w:r>
      <w:r w:rsidR="00615096" w:rsidRPr="00A24F9D">
        <w:rPr>
          <w:szCs w:val="22"/>
        </w:rPr>
        <w:t xml:space="preserve">, tel.: 221 619 </w:t>
      </w:r>
      <w:r w:rsidR="00615096">
        <w:rPr>
          <w:szCs w:val="22"/>
        </w:rPr>
        <w:t>256</w:t>
      </w:r>
      <w:r w:rsidR="00615096" w:rsidRPr="00A24F9D">
        <w:rPr>
          <w:szCs w:val="22"/>
        </w:rPr>
        <w:t xml:space="preserve">, e-mail: </w:t>
      </w:r>
      <w:hyperlink r:id="rId8" w:history="1">
        <w:r w:rsidR="00615096" w:rsidRPr="00F2422B">
          <w:rPr>
            <w:rStyle w:val="Hypertextovodkaz"/>
            <w:szCs w:val="22"/>
          </w:rPr>
          <w:t>alena.muzikova@ff.cuni.cz</w:t>
        </w:r>
      </w:hyperlink>
      <w:r w:rsidR="00615096">
        <w:rPr>
          <w:szCs w:val="22"/>
        </w:rPr>
        <w:t xml:space="preserve">). </w:t>
      </w:r>
      <w:r w:rsidRPr="00615096">
        <w:rPr>
          <w:szCs w:val="22"/>
        </w:rPr>
        <w:t>Vzdělávací program může být otevřen pouze v případě za</w:t>
      </w:r>
      <w:r w:rsidR="00FF0B9B" w:rsidRPr="00615096">
        <w:rPr>
          <w:szCs w:val="22"/>
        </w:rPr>
        <w:t>jištění ekonomické efektivnosti.</w:t>
      </w:r>
      <w:r w:rsidRPr="00615096">
        <w:rPr>
          <w:szCs w:val="22"/>
        </w:rPr>
        <w:t xml:space="preserve"> V případě, že VP nebude otevřen, prosíme o předání této informace CDV.</w:t>
      </w:r>
    </w:p>
    <w:p w:rsidR="000A6E7F" w:rsidRPr="00A24F9D" w:rsidRDefault="00FF0B9B" w:rsidP="00152154">
      <w:pPr>
        <w:pStyle w:val="Zkladntextodsazen2"/>
        <w:numPr>
          <w:ilvl w:val="0"/>
          <w:numId w:val="6"/>
        </w:numPr>
        <w:rPr>
          <w:szCs w:val="22"/>
        </w:rPr>
      </w:pPr>
      <w:r>
        <w:rPr>
          <w:b/>
          <w:szCs w:val="22"/>
          <w:u w:val="single"/>
        </w:rPr>
        <w:t>Nabídka</w:t>
      </w:r>
      <w:r w:rsidR="000A6E7F" w:rsidRPr="00A24F9D">
        <w:rPr>
          <w:b/>
          <w:szCs w:val="22"/>
          <w:u w:val="single"/>
        </w:rPr>
        <w:t xml:space="preserve"> CDV</w:t>
      </w:r>
      <w:r w:rsidR="000A6E7F" w:rsidRPr="00A24F9D">
        <w:rPr>
          <w:szCs w:val="22"/>
          <w:u w:val="single"/>
        </w:rPr>
        <w:t>:</w:t>
      </w:r>
      <w:r w:rsidR="000A6E7F" w:rsidRPr="00A24F9D">
        <w:rPr>
          <w:szCs w:val="22"/>
        </w:rPr>
        <w:t xml:space="preserve"> vzhledem k tomu, že některé ZS nemají možnost, z jakýchkoli důvodů, zajistit tajemníka/administrátora VP, nabízí CDV kompletní administrativní správu programu (od přijetí přihlášky po ukončení VP). Podrobnější informace pro zájemce poskytne vedoucí CDV i</w:t>
      </w:r>
      <w:r>
        <w:rPr>
          <w:szCs w:val="22"/>
        </w:rPr>
        <w:t>ng. Kellerová (tel.: 221 619 803</w:t>
      </w:r>
      <w:r w:rsidR="000A6E7F" w:rsidRPr="00A24F9D">
        <w:rPr>
          <w:szCs w:val="22"/>
        </w:rPr>
        <w:t xml:space="preserve">, e-mail: </w:t>
      </w:r>
      <w:hyperlink r:id="rId9" w:history="1">
        <w:r w:rsidR="000A6E7F" w:rsidRPr="00A24F9D">
          <w:rPr>
            <w:rStyle w:val="Hypertextovodkaz"/>
            <w:szCs w:val="22"/>
          </w:rPr>
          <w:t>ilona.kellerova@ff.cuni.cz</w:t>
        </w:r>
      </w:hyperlink>
      <w:r w:rsidR="000A6E7F" w:rsidRPr="00A24F9D">
        <w:rPr>
          <w:szCs w:val="22"/>
        </w:rPr>
        <w:t xml:space="preserve">). </w:t>
      </w:r>
    </w:p>
    <w:p w:rsidR="000A6E7F" w:rsidRPr="00A24F9D" w:rsidRDefault="000A6E7F">
      <w:pPr>
        <w:pStyle w:val="Zkladntextodsazen2"/>
        <w:ind w:left="360"/>
        <w:rPr>
          <w:szCs w:val="22"/>
        </w:rPr>
      </w:pPr>
    </w:p>
    <w:sectPr w:rsidR="000A6E7F" w:rsidRPr="00A24F9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73DB"/>
    <w:multiLevelType w:val="hybridMultilevel"/>
    <w:tmpl w:val="987EB9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543E"/>
    <w:multiLevelType w:val="hybridMultilevel"/>
    <w:tmpl w:val="D56A0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F6A"/>
    <w:multiLevelType w:val="hybridMultilevel"/>
    <w:tmpl w:val="4EA0D0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7EB5"/>
    <w:multiLevelType w:val="hybridMultilevel"/>
    <w:tmpl w:val="63DAFC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C0282E"/>
    <w:multiLevelType w:val="hybridMultilevel"/>
    <w:tmpl w:val="602005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91"/>
    <w:rsid w:val="0002151E"/>
    <w:rsid w:val="0008781A"/>
    <w:rsid w:val="000904FA"/>
    <w:rsid w:val="000A6E7F"/>
    <w:rsid w:val="000C06BF"/>
    <w:rsid w:val="00152154"/>
    <w:rsid w:val="00162B34"/>
    <w:rsid w:val="00174241"/>
    <w:rsid w:val="001F7B63"/>
    <w:rsid w:val="00210BDE"/>
    <w:rsid w:val="00222E96"/>
    <w:rsid w:val="00233C91"/>
    <w:rsid w:val="00242845"/>
    <w:rsid w:val="002531AC"/>
    <w:rsid w:val="002D6A6D"/>
    <w:rsid w:val="002E4826"/>
    <w:rsid w:val="002E6B23"/>
    <w:rsid w:val="0030343F"/>
    <w:rsid w:val="00327523"/>
    <w:rsid w:val="00365232"/>
    <w:rsid w:val="003705B3"/>
    <w:rsid w:val="003E6536"/>
    <w:rsid w:val="00452106"/>
    <w:rsid w:val="004F2DCE"/>
    <w:rsid w:val="0050088F"/>
    <w:rsid w:val="005664A7"/>
    <w:rsid w:val="005F059E"/>
    <w:rsid w:val="006047FF"/>
    <w:rsid w:val="00615096"/>
    <w:rsid w:val="006464E2"/>
    <w:rsid w:val="006A66C4"/>
    <w:rsid w:val="00746AEF"/>
    <w:rsid w:val="00772982"/>
    <w:rsid w:val="007B3BA0"/>
    <w:rsid w:val="008259EC"/>
    <w:rsid w:val="00864278"/>
    <w:rsid w:val="008B6A67"/>
    <w:rsid w:val="008B7B79"/>
    <w:rsid w:val="008D0C4E"/>
    <w:rsid w:val="008E0CB2"/>
    <w:rsid w:val="009674A1"/>
    <w:rsid w:val="009747CB"/>
    <w:rsid w:val="009A5653"/>
    <w:rsid w:val="009E5965"/>
    <w:rsid w:val="00A24F9D"/>
    <w:rsid w:val="00A61621"/>
    <w:rsid w:val="00AA473E"/>
    <w:rsid w:val="00AE1791"/>
    <w:rsid w:val="00AE4A84"/>
    <w:rsid w:val="00B30B42"/>
    <w:rsid w:val="00B53F0E"/>
    <w:rsid w:val="00B971DB"/>
    <w:rsid w:val="00B97504"/>
    <w:rsid w:val="00C14D32"/>
    <w:rsid w:val="00C7168D"/>
    <w:rsid w:val="00C846F5"/>
    <w:rsid w:val="00C947AB"/>
    <w:rsid w:val="00CC4745"/>
    <w:rsid w:val="00CD3AD3"/>
    <w:rsid w:val="00D169A6"/>
    <w:rsid w:val="00D51920"/>
    <w:rsid w:val="00DA569E"/>
    <w:rsid w:val="00DE668C"/>
    <w:rsid w:val="00E70EDD"/>
    <w:rsid w:val="00EF6C7B"/>
    <w:rsid w:val="00F01973"/>
    <w:rsid w:val="00FB0FAA"/>
    <w:rsid w:val="00FC57F1"/>
    <w:rsid w:val="00FF0B9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62052F-BA90-427D-AD3C-C800697B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4248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ind w:left="4248"/>
      <w:outlineLvl w:val="1"/>
    </w:pPr>
    <w:rPr>
      <w:b/>
      <w:bCs/>
      <w:color w:val="0000FF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 w:line="336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styleId="Zkladntextodsazen">
    <w:name w:val="Body Text Indent"/>
    <w:basedOn w:val="Normln"/>
    <w:pPr>
      <w:ind w:firstLine="708"/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pPr>
      <w:ind w:left="720"/>
      <w:jc w:val="both"/>
    </w:pPr>
    <w:rPr>
      <w:sz w:val="22"/>
    </w:rPr>
  </w:style>
  <w:style w:type="paragraph" w:styleId="Rozloendokumentu">
    <w:name w:val="Document Map"/>
    <w:basedOn w:val="Normln"/>
    <w:semiHidden/>
    <w:rsid w:val="00AE1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odsazen2Char">
    <w:name w:val="Základní text odsazený 2 Char"/>
    <w:link w:val="Zkladntextodsazen2"/>
    <w:rsid w:val="00210BDE"/>
    <w:rPr>
      <w:sz w:val="22"/>
      <w:szCs w:val="24"/>
    </w:rPr>
  </w:style>
  <w:style w:type="paragraph" w:styleId="Textbubliny">
    <w:name w:val="Balloon Text"/>
    <w:basedOn w:val="Normln"/>
    <w:link w:val="TextbublinyChar"/>
    <w:rsid w:val="00CC4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C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muzikova@ff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havelkova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.cuni.cz/formul&#225;&#345;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dena.sevcikova@ff.cun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ona.keller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6EA12683</Template>
  <TotalTime>0</TotalTime>
  <Pages>1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Oběžník   Sine/CDV/08</vt:lpstr>
    </vt:vector>
  </TitlesOfParts>
  <Company>GTS Group a.s.</Company>
  <LinksUpToDate>false</LinksUpToDate>
  <CharactersWithSpaces>4333</CharactersWithSpaces>
  <SharedDoc>false</SharedDoc>
  <HLinks>
    <vt:vector size="30" baseType="variant"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mailto:ilona.kellerova@ff.cuni.cz</vt:lpwstr>
      </vt:variant>
      <vt:variant>
        <vt:lpwstr/>
      </vt:variant>
      <vt:variant>
        <vt:i4>7471171</vt:i4>
      </vt:variant>
      <vt:variant>
        <vt:i4>9</vt:i4>
      </vt:variant>
      <vt:variant>
        <vt:i4>0</vt:i4>
      </vt:variant>
      <vt:variant>
        <vt:i4>5</vt:i4>
      </vt:variant>
      <vt:variant>
        <vt:lpwstr>mailto:alena.muzikova@ff.cuni.cz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mailto:jana.havelkova@ff.cuni.cz</vt:lpwstr>
      </vt:variant>
      <vt:variant>
        <vt:lpwstr/>
      </vt:variant>
      <vt:variant>
        <vt:i4>17039599</vt:i4>
      </vt:variant>
      <vt:variant>
        <vt:i4>3</vt:i4>
      </vt:variant>
      <vt:variant>
        <vt:i4>0</vt:i4>
      </vt:variant>
      <vt:variant>
        <vt:i4>5</vt:i4>
      </vt:variant>
      <vt:variant>
        <vt:lpwstr>http://www.ff.cuni.cz/formuláře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mailto:zdena.sevcikova@ff.cuni.cz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Oběžník   Sine/CDV/08</dc:title>
  <dc:subject/>
  <dc:creator>Abazid Lukáš</dc:creator>
  <cp:keywords/>
  <cp:lastModifiedBy>Havelková, Jana</cp:lastModifiedBy>
  <cp:revision>2</cp:revision>
  <cp:lastPrinted>2017-10-17T08:56:00Z</cp:lastPrinted>
  <dcterms:created xsi:type="dcterms:W3CDTF">2019-03-14T09:22:00Z</dcterms:created>
  <dcterms:modified xsi:type="dcterms:W3CDTF">2019-03-14T09:22:00Z</dcterms:modified>
</cp:coreProperties>
</file>