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4CD4A" w14:textId="55492686" w:rsidR="00A1466C" w:rsidRPr="00A1466C" w:rsidRDefault="00A1466C" w:rsidP="00A1466C">
      <w:pPr>
        <w:spacing w:line="276" w:lineRule="auto"/>
        <w:jc w:val="both"/>
        <w:rPr>
          <w:rFonts w:ascii="Cambria" w:hAnsi="Cambria"/>
          <w:shd w:val="clear" w:color="auto" w:fill="FFFFFF"/>
        </w:rPr>
      </w:pPr>
      <w:r w:rsidRPr="00A1466C">
        <w:rPr>
          <w:rFonts w:ascii="Cambria" w:hAnsi="Cambria"/>
          <w:shd w:val="clear" w:color="auto" w:fill="FFFFFF"/>
        </w:rPr>
        <w:t>Praha 9. 11. 2017</w:t>
      </w:r>
    </w:p>
    <w:p w14:paraId="291993D5" w14:textId="77777777" w:rsidR="00A1466C" w:rsidRDefault="00A1466C" w:rsidP="00A1466C">
      <w:pPr>
        <w:spacing w:line="276" w:lineRule="auto"/>
        <w:jc w:val="both"/>
        <w:rPr>
          <w:rFonts w:ascii="Cambria" w:hAnsi="Cambria"/>
          <w:b/>
          <w:sz w:val="28"/>
          <w:szCs w:val="28"/>
          <w:shd w:val="clear" w:color="auto" w:fill="FFFFFF"/>
        </w:rPr>
      </w:pPr>
    </w:p>
    <w:p w14:paraId="3E838464" w14:textId="77777777" w:rsidR="00A1466C" w:rsidRPr="00B837F5" w:rsidRDefault="00A1466C" w:rsidP="00A1466C">
      <w:pPr>
        <w:spacing w:line="276" w:lineRule="auto"/>
        <w:jc w:val="both"/>
        <w:rPr>
          <w:rFonts w:ascii="Cambria" w:hAnsi="Cambria"/>
          <w:b/>
          <w:sz w:val="28"/>
          <w:szCs w:val="28"/>
          <w:shd w:val="clear" w:color="auto" w:fill="FFFFFF"/>
        </w:rPr>
      </w:pPr>
      <w:r w:rsidRPr="00B837F5">
        <w:rPr>
          <w:rFonts w:ascii="Cambria" w:hAnsi="Cambria"/>
          <w:b/>
          <w:sz w:val="28"/>
          <w:szCs w:val="28"/>
          <w:shd w:val="clear" w:color="auto" w:fill="FFFFFF"/>
        </w:rPr>
        <w:t>Volba kandidát</w:t>
      </w:r>
      <w:r>
        <w:rPr>
          <w:rFonts w:ascii="Cambria" w:hAnsi="Cambria"/>
          <w:b/>
          <w:sz w:val="28"/>
          <w:szCs w:val="28"/>
          <w:shd w:val="clear" w:color="auto" w:fill="FFFFFF"/>
        </w:rPr>
        <w:t>a</w:t>
      </w:r>
      <w:r w:rsidRPr="00B837F5">
        <w:rPr>
          <w:rFonts w:ascii="Cambria" w:hAnsi="Cambria"/>
          <w:b/>
          <w:sz w:val="28"/>
          <w:szCs w:val="28"/>
          <w:shd w:val="clear" w:color="auto" w:fill="FFFFFF"/>
        </w:rPr>
        <w:t xml:space="preserve"> na fun</w:t>
      </w:r>
      <w:r>
        <w:rPr>
          <w:rFonts w:ascii="Cambria" w:hAnsi="Cambria"/>
          <w:b/>
          <w:sz w:val="28"/>
          <w:szCs w:val="28"/>
          <w:shd w:val="clear" w:color="auto" w:fill="FFFFFF"/>
        </w:rPr>
        <w:t>kci děkana FF UK na období 2018–</w:t>
      </w:r>
      <w:r w:rsidRPr="00B837F5">
        <w:rPr>
          <w:rFonts w:ascii="Cambria" w:hAnsi="Cambria"/>
          <w:b/>
          <w:sz w:val="28"/>
          <w:szCs w:val="28"/>
          <w:shd w:val="clear" w:color="auto" w:fill="FFFFFF"/>
        </w:rPr>
        <w:t>2022</w:t>
      </w:r>
    </w:p>
    <w:p w14:paraId="567AD914" w14:textId="77777777" w:rsidR="00A1466C" w:rsidRDefault="00A1466C" w:rsidP="00A1466C">
      <w:pPr>
        <w:spacing w:line="276" w:lineRule="auto"/>
        <w:jc w:val="both"/>
        <w:rPr>
          <w:rFonts w:ascii="Cambria" w:hAnsi="Cambria"/>
          <w:shd w:val="clear" w:color="auto" w:fill="FFFFFF"/>
        </w:rPr>
      </w:pPr>
    </w:p>
    <w:p w14:paraId="495057E1" w14:textId="1D8B1AF9" w:rsidR="00A1466C" w:rsidRPr="00A1466C" w:rsidRDefault="00A1466C" w:rsidP="00A1466C">
      <w:pPr>
        <w:spacing w:line="276" w:lineRule="auto"/>
        <w:jc w:val="both"/>
        <w:rPr>
          <w:rFonts w:ascii="Cambria" w:hAnsi="Cambria"/>
          <w:b/>
          <w:shd w:val="clear" w:color="auto" w:fill="FFFFFF"/>
        </w:rPr>
      </w:pPr>
      <w:r w:rsidRPr="00A1466C">
        <w:rPr>
          <w:rFonts w:ascii="Cambria" w:hAnsi="Cambria"/>
          <w:b/>
          <w:shd w:val="clear" w:color="auto" w:fill="FFFFFF"/>
        </w:rPr>
        <w:t>Na zasedání Akademického senátu Filozofické fakulty UK dne 9. 11. 2017 byl kandidátem na funkci děkan</w:t>
      </w:r>
      <w:r w:rsidR="00FB4CE4">
        <w:rPr>
          <w:rFonts w:ascii="Cambria" w:hAnsi="Cambria"/>
          <w:b/>
          <w:shd w:val="clear" w:color="auto" w:fill="FFFFFF"/>
        </w:rPr>
        <w:t>a</w:t>
      </w:r>
      <w:bookmarkStart w:id="0" w:name="_GoBack"/>
      <w:bookmarkEnd w:id="0"/>
      <w:r w:rsidRPr="00A1466C">
        <w:rPr>
          <w:rFonts w:ascii="Cambria" w:hAnsi="Cambria"/>
          <w:b/>
          <w:shd w:val="clear" w:color="auto" w:fill="FFFFFF"/>
        </w:rPr>
        <w:t xml:space="preserve"> FF UK na funkční období 2018–2022 zvolen doc. Michal Pullmann. Jeho protikandidátkou byla stávající děkanka doc. Mirjam Friedová. </w:t>
      </w:r>
    </w:p>
    <w:p w14:paraId="7B13307A" w14:textId="77777777" w:rsidR="00A1466C" w:rsidRDefault="00A1466C" w:rsidP="00A1466C">
      <w:pPr>
        <w:spacing w:line="276" w:lineRule="auto"/>
        <w:jc w:val="both"/>
        <w:rPr>
          <w:rFonts w:ascii="Cambria" w:hAnsi="Cambria"/>
          <w:shd w:val="clear" w:color="auto" w:fill="FFFFFF"/>
        </w:rPr>
      </w:pPr>
    </w:p>
    <w:p w14:paraId="6487A3F5" w14:textId="49D46339" w:rsidR="00A1466C" w:rsidRPr="00B837F5" w:rsidRDefault="00A1466C" w:rsidP="00D127F0">
      <w:pPr>
        <w:spacing w:after="240" w:line="276" w:lineRule="auto"/>
        <w:jc w:val="both"/>
        <w:rPr>
          <w:rFonts w:ascii="Cambria" w:hAnsi="Cambria"/>
        </w:rPr>
      </w:pPr>
      <w:r w:rsidRPr="00A1466C">
        <w:rPr>
          <w:rFonts w:ascii="Cambria" w:hAnsi="Cambria"/>
          <w:b/>
          <w:shd w:val="clear" w:color="auto" w:fill="FFFFFF"/>
        </w:rPr>
        <w:t>Michal Pullmann</w:t>
      </w:r>
      <w:r w:rsidR="00D127F0">
        <w:rPr>
          <w:rFonts w:ascii="Cambria" w:hAnsi="Cambria"/>
          <w:b/>
          <w:shd w:val="clear" w:color="auto" w:fill="FFFFFF"/>
        </w:rPr>
        <w:t xml:space="preserve"> </w:t>
      </w:r>
      <w:r>
        <w:rPr>
          <w:rFonts w:ascii="Cambria" w:hAnsi="Cambria"/>
        </w:rPr>
        <w:t xml:space="preserve">vystudoval </w:t>
      </w:r>
      <w:r w:rsidRPr="00B837F5">
        <w:rPr>
          <w:rFonts w:ascii="Cambria" w:hAnsi="Cambria"/>
        </w:rPr>
        <w:t>histori</w:t>
      </w:r>
      <w:r>
        <w:rPr>
          <w:rFonts w:ascii="Cambria" w:hAnsi="Cambria"/>
        </w:rPr>
        <w:t>i</w:t>
      </w:r>
      <w:r w:rsidRPr="00B837F5">
        <w:rPr>
          <w:rFonts w:ascii="Cambria" w:hAnsi="Cambria"/>
        </w:rPr>
        <w:t xml:space="preserve"> a sociologi</w:t>
      </w:r>
      <w:r>
        <w:rPr>
          <w:rFonts w:ascii="Cambria" w:hAnsi="Cambria"/>
        </w:rPr>
        <w:t>i na Filozofické fakultě</w:t>
      </w:r>
      <w:r w:rsidR="00D127F0">
        <w:rPr>
          <w:rFonts w:ascii="Cambria" w:hAnsi="Cambria"/>
        </w:rPr>
        <w:t xml:space="preserve"> Univerzity Karlovy</w:t>
      </w:r>
      <w:r>
        <w:rPr>
          <w:rFonts w:ascii="Cambria" w:hAnsi="Cambria"/>
        </w:rPr>
        <w:t>.</w:t>
      </w:r>
      <w:r w:rsidRPr="00A1466C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Pr="00B837F5">
        <w:rPr>
          <w:rFonts w:ascii="Cambria" w:hAnsi="Cambria"/>
        </w:rPr>
        <w:t xml:space="preserve">d r. 2010 </w:t>
      </w:r>
      <w:r>
        <w:rPr>
          <w:rFonts w:ascii="Cambria" w:hAnsi="Cambria"/>
        </w:rPr>
        <w:t xml:space="preserve">je </w:t>
      </w:r>
      <w:r w:rsidRPr="00B837F5">
        <w:rPr>
          <w:rFonts w:ascii="Cambria" w:hAnsi="Cambria"/>
        </w:rPr>
        <w:t>ředitel</w:t>
      </w:r>
      <w:r>
        <w:rPr>
          <w:rFonts w:ascii="Cambria" w:hAnsi="Cambria"/>
        </w:rPr>
        <w:t>em</w:t>
      </w:r>
      <w:r w:rsidRPr="00B837F5">
        <w:rPr>
          <w:rFonts w:ascii="Cambria" w:hAnsi="Cambria"/>
        </w:rPr>
        <w:t xml:space="preserve"> Ústavu hospod</w:t>
      </w:r>
      <w:r>
        <w:rPr>
          <w:rFonts w:ascii="Cambria" w:hAnsi="Cambria"/>
        </w:rPr>
        <w:t xml:space="preserve">ářských a sociálních dějin FF UK, kde se roku </w:t>
      </w:r>
      <w:r w:rsidRPr="00B837F5">
        <w:rPr>
          <w:rFonts w:ascii="Cambria" w:hAnsi="Cambria"/>
        </w:rPr>
        <w:t xml:space="preserve">2014 </w:t>
      </w:r>
      <w:r>
        <w:rPr>
          <w:rFonts w:ascii="Cambria" w:hAnsi="Cambria"/>
        </w:rPr>
        <w:t>habilitoval s</w:t>
      </w:r>
      <w:r w:rsidRPr="00B837F5">
        <w:rPr>
          <w:rFonts w:ascii="Cambria" w:hAnsi="Cambria"/>
        </w:rPr>
        <w:t xml:space="preserve"> pr</w:t>
      </w:r>
      <w:r>
        <w:rPr>
          <w:rFonts w:ascii="Cambria" w:hAnsi="Cambria"/>
        </w:rPr>
        <w:t>ací</w:t>
      </w:r>
      <w:r w:rsidRPr="00B837F5">
        <w:rPr>
          <w:rFonts w:ascii="Cambria" w:hAnsi="Cambria"/>
        </w:rPr>
        <w:t xml:space="preserve"> </w:t>
      </w:r>
      <w:r w:rsidRPr="00A1466C">
        <w:rPr>
          <w:rFonts w:ascii="Cambria" w:hAnsi="Cambria"/>
          <w:i/>
        </w:rPr>
        <w:t>Konec experimen</w:t>
      </w:r>
      <w:r w:rsidR="00D127F0">
        <w:rPr>
          <w:rFonts w:ascii="Cambria" w:hAnsi="Cambria"/>
          <w:i/>
        </w:rPr>
        <w:t>tu. Přestavba a pád komunismu v </w:t>
      </w:r>
      <w:r w:rsidRPr="00A1466C">
        <w:rPr>
          <w:rFonts w:ascii="Cambria" w:hAnsi="Cambria"/>
          <w:i/>
        </w:rPr>
        <w:t>Československu</w:t>
      </w:r>
      <w:r>
        <w:rPr>
          <w:rFonts w:ascii="Cambria" w:hAnsi="Cambria"/>
        </w:rPr>
        <w:t xml:space="preserve">. </w:t>
      </w:r>
    </w:p>
    <w:p w14:paraId="2C6AA505" w14:textId="69764134" w:rsidR="00A1466C" w:rsidRPr="00B837F5" w:rsidRDefault="00A1466C" w:rsidP="00A1466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Odborně se zaměřuje na s</w:t>
      </w:r>
      <w:r w:rsidRPr="00B837F5">
        <w:rPr>
          <w:rFonts w:ascii="Cambria" w:hAnsi="Cambria"/>
        </w:rPr>
        <w:t xml:space="preserve">ociální a hospodářské dějiny 20. stol., dějiny státního socialismu (s důrazem na společenské a hospodářské procesy), </w:t>
      </w:r>
      <w:r>
        <w:rPr>
          <w:rFonts w:ascii="Cambria" w:hAnsi="Cambria"/>
        </w:rPr>
        <w:t xml:space="preserve">dějiny historiografie a metodologii </w:t>
      </w:r>
      <w:r w:rsidRPr="00B837F5">
        <w:rPr>
          <w:rFonts w:ascii="Cambria" w:hAnsi="Cambria"/>
        </w:rPr>
        <w:t>historie.</w:t>
      </w:r>
      <w:r>
        <w:rPr>
          <w:rFonts w:ascii="Cambria" w:hAnsi="Cambria"/>
        </w:rPr>
        <w:t xml:space="preserve"> Vede k</w:t>
      </w:r>
      <w:r w:rsidRPr="00B837F5">
        <w:rPr>
          <w:rFonts w:ascii="Cambria" w:hAnsi="Cambria"/>
        </w:rPr>
        <w:t>ur</w:t>
      </w:r>
      <w:r w:rsidR="00D127F0">
        <w:rPr>
          <w:rFonts w:ascii="Cambria" w:hAnsi="Cambria"/>
        </w:rPr>
        <w:t>z</w:t>
      </w:r>
      <w:r w:rsidRPr="00B837F5">
        <w:rPr>
          <w:rFonts w:ascii="Cambria" w:hAnsi="Cambria"/>
        </w:rPr>
        <w:t xml:space="preserve">y k moderním sociálním dějinám (s důrazem na sociální dějiny Evropy), k dějinám komunistických diktatur (s důrazem na </w:t>
      </w:r>
      <w:r w:rsidR="00D127F0">
        <w:rPr>
          <w:rFonts w:ascii="Cambria" w:hAnsi="Cambria"/>
        </w:rPr>
        <w:t>Sovětský svaz a </w:t>
      </w:r>
      <w:r>
        <w:rPr>
          <w:rFonts w:ascii="Cambria" w:hAnsi="Cambria"/>
        </w:rPr>
        <w:t>Československo) a</w:t>
      </w:r>
      <w:r w:rsidRPr="00B837F5">
        <w:rPr>
          <w:rFonts w:ascii="Cambria" w:hAnsi="Cambria"/>
        </w:rPr>
        <w:t xml:space="preserve"> metodologii sociálních dějin</w:t>
      </w:r>
      <w:r>
        <w:rPr>
          <w:rFonts w:ascii="Cambria" w:hAnsi="Cambria"/>
        </w:rPr>
        <w:t>.</w:t>
      </w:r>
    </w:p>
    <w:p w14:paraId="177CDE58" w14:textId="77777777" w:rsidR="00A1466C" w:rsidRDefault="00A1466C" w:rsidP="00A1466C">
      <w:pPr>
        <w:spacing w:line="276" w:lineRule="auto"/>
        <w:jc w:val="both"/>
        <w:rPr>
          <w:rFonts w:ascii="Cambria" w:hAnsi="Cambria" w:cs="Arial"/>
          <w:b/>
          <w:bCs/>
          <w:shd w:val="clear" w:color="auto" w:fill="FFFFFF"/>
        </w:rPr>
      </w:pPr>
    </w:p>
    <w:p w14:paraId="3FEA36BD" w14:textId="04A1082A" w:rsidR="00A1466C" w:rsidRPr="00B837F5" w:rsidRDefault="00A1466C" w:rsidP="00A1466C">
      <w:pPr>
        <w:spacing w:line="276" w:lineRule="auto"/>
        <w:jc w:val="both"/>
        <w:rPr>
          <w:rFonts w:ascii="Cambria" w:hAnsi="Cambria"/>
        </w:rPr>
      </w:pPr>
      <w:r w:rsidRPr="00A1466C">
        <w:rPr>
          <w:rFonts w:ascii="Cambria" w:hAnsi="Cambria" w:cs="Arial"/>
          <w:bCs/>
          <w:shd w:val="clear" w:color="auto" w:fill="FFFFFF"/>
        </w:rPr>
        <w:t>Jako priority svého funkčního období 2018–2022 si Michal Pullmann vytkl</w:t>
      </w:r>
      <w:r>
        <w:rPr>
          <w:rFonts w:ascii="Cambria" w:hAnsi="Cambria" w:cs="Arial"/>
          <w:b/>
          <w:bCs/>
          <w:shd w:val="clear" w:color="auto" w:fill="FFFFFF"/>
        </w:rPr>
        <w:t xml:space="preserve"> </w:t>
      </w:r>
      <w:r w:rsidRPr="00D127F0">
        <w:rPr>
          <w:rFonts w:ascii="Cambria" w:hAnsi="Cambria" w:cs="Arial"/>
          <w:bCs/>
          <w:shd w:val="clear" w:color="auto" w:fill="FFFFFF"/>
        </w:rPr>
        <w:t>s</w:t>
      </w:r>
      <w:r w:rsidRPr="00B837F5">
        <w:rPr>
          <w:rFonts w:ascii="Cambria" w:hAnsi="Cambria"/>
        </w:rPr>
        <w:t>olidarit</w:t>
      </w:r>
      <w:r>
        <w:rPr>
          <w:rFonts w:ascii="Cambria" w:hAnsi="Cambria"/>
        </w:rPr>
        <w:t>u, otevřenou komunikaci a t</w:t>
      </w:r>
      <w:r w:rsidRPr="00B837F5">
        <w:rPr>
          <w:rFonts w:ascii="Cambria" w:hAnsi="Cambria"/>
        </w:rPr>
        <w:t>ransparentnost.</w:t>
      </w:r>
    </w:p>
    <w:p w14:paraId="099F917A" w14:textId="469AE9EF" w:rsidR="00DE0B7E" w:rsidRDefault="00A1466C" w:rsidP="00A1466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ADEE1F4" w14:textId="77777777" w:rsidR="00DE0B7E" w:rsidRPr="00181A1C" w:rsidRDefault="00DE0B7E" w:rsidP="00DE0B7E">
      <w:pPr>
        <w:pStyle w:val="Normlnweb"/>
        <w:shd w:val="clear" w:color="auto" w:fill="FFFFFF"/>
        <w:spacing w:before="0" w:beforeAutospacing="0" w:after="0" w:afterAutospacing="0" w:line="432" w:lineRule="atLeast"/>
        <w:jc w:val="right"/>
        <w:rPr>
          <w:rFonts w:ascii="Cambria" w:hAnsi="Cambria" w:cs="Arial"/>
          <w:color w:val="auto"/>
        </w:rPr>
      </w:pPr>
      <w:r w:rsidRPr="00181A1C">
        <w:rPr>
          <w:rStyle w:val="apple-converted-space"/>
          <w:rFonts w:ascii="Cambria" w:hAnsi="Cambria" w:cs="Arial"/>
          <w:color w:val="auto"/>
        </w:rPr>
        <w:t> </w:t>
      </w:r>
      <w:r w:rsidRPr="00181A1C">
        <w:rPr>
          <w:rFonts w:ascii="Cambria" w:hAnsi="Cambria" w:cs="Arial"/>
          <w:color w:val="auto"/>
        </w:rPr>
        <w:t> </w:t>
      </w:r>
      <w:r w:rsidRPr="00181A1C">
        <w:rPr>
          <w:rStyle w:val="Siln"/>
          <w:rFonts w:ascii="Cambria" w:hAnsi="Cambria" w:cs="Arial"/>
          <w:color w:val="auto"/>
        </w:rPr>
        <w:t>Kontaktní osoba pro média:</w:t>
      </w:r>
    </w:p>
    <w:p w14:paraId="738F20BC" w14:textId="77777777" w:rsidR="00DE0B7E" w:rsidRDefault="00DE0B7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</w:p>
    <w:p w14:paraId="54E7B6FE" w14:textId="77777777" w:rsidR="00DE0B7E" w:rsidRPr="00181A1C" w:rsidRDefault="00DE0B7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Ina Píšová</w:t>
      </w:r>
    </w:p>
    <w:p w14:paraId="5864214A" w14:textId="77777777" w:rsidR="00DE0B7E" w:rsidRPr="00181A1C" w:rsidRDefault="00DE0B7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tisková mluvčí Filozofické fakulty UK</w:t>
      </w:r>
    </w:p>
    <w:p w14:paraId="145DE6C2" w14:textId="77777777" w:rsidR="00DE0B7E" w:rsidRPr="00181A1C" w:rsidRDefault="00FB4CE4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525B65"/>
        </w:rPr>
      </w:pPr>
      <w:hyperlink r:id="rId8" w:history="1">
        <w:r w:rsidR="00DE0B7E" w:rsidRPr="00181A1C">
          <w:rPr>
            <w:rStyle w:val="Hypertextovodkaz"/>
            <w:rFonts w:ascii="Cambria" w:hAnsi="Cambria" w:cs="Arial"/>
            <w:color w:val="135079"/>
          </w:rPr>
          <w:t>ina.pisova@ff.cuni.cz</w:t>
        </w:r>
      </w:hyperlink>
    </w:p>
    <w:p w14:paraId="716A4FE7" w14:textId="77777777" w:rsidR="00DE0B7E" w:rsidRPr="00181A1C" w:rsidRDefault="00DE0B7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+ 420 777 739 951</w:t>
      </w:r>
    </w:p>
    <w:p w14:paraId="1688504D" w14:textId="77777777" w:rsidR="00DE0B7E" w:rsidRPr="00181A1C" w:rsidRDefault="00DE0B7E" w:rsidP="00DE0B7E">
      <w:pPr>
        <w:rPr>
          <w:rFonts w:ascii="Cambria" w:hAnsi="Cambria"/>
        </w:rPr>
      </w:pPr>
    </w:p>
    <w:p w14:paraId="499CAE7E" w14:textId="77777777" w:rsidR="00DE0B7E" w:rsidRPr="00A74592" w:rsidRDefault="00DE0B7E" w:rsidP="00A74592">
      <w:pPr>
        <w:tabs>
          <w:tab w:val="left" w:pos="1313"/>
        </w:tabs>
        <w:rPr>
          <w:rFonts w:ascii="Cambria" w:hAnsi="Cambria"/>
        </w:rPr>
      </w:pPr>
    </w:p>
    <w:sectPr w:rsidR="00DE0B7E" w:rsidRPr="00A74592" w:rsidSect="00A1466C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8C7EA" w14:textId="77777777" w:rsidR="001D370B" w:rsidRDefault="001D370B">
      <w:r>
        <w:separator/>
      </w:r>
    </w:p>
  </w:endnote>
  <w:endnote w:type="continuationSeparator" w:id="0">
    <w:p w14:paraId="01E0407D" w14:textId="77777777" w:rsidR="001D370B" w:rsidRDefault="001D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E4698F" w:rsidRPr="00A74592" w:rsidRDefault="00E4698F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2BB69290" w:rsidR="00E4698F" w:rsidRPr="00974C90" w:rsidRDefault="00E4698F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27497" w14:textId="77777777" w:rsidR="001D370B" w:rsidRDefault="001D370B">
      <w:r>
        <w:separator/>
      </w:r>
    </w:p>
  </w:footnote>
  <w:footnote w:type="continuationSeparator" w:id="0">
    <w:p w14:paraId="28602287" w14:textId="77777777" w:rsidR="001D370B" w:rsidRDefault="001D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62CE08B7" w:rsidR="00E4698F" w:rsidRDefault="003A0428">
    <w:pPr>
      <w:pStyle w:val="Zhlav"/>
    </w:pPr>
    <w:r>
      <w:rPr>
        <w:rFonts w:ascii="Cambria" w:hAnsi="Cambria" w:cs="Calibri"/>
        <w:b/>
        <w:noProof/>
        <w:color w:val="D59F0F"/>
        <w:spacing w:val="20"/>
      </w:rPr>
      <w:drawing>
        <wp:anchor distT="0" distB="0" distL="114300" distR="114300" simplePos="0" relativeHeight="251662336" behindDoc="1" locked="0" layoutInCell="1" allowOverlap="1" wp14:anchorId="0CE5D118" wp14:editId="301A587B">
          <wp:simplePos x="0" y="0"/>
          <wp:positionH relativeFrom="column">
            <wp:posOffset>-220345</wp:posOffset>
          </wp:positionH>
          <wp:positionV relativeFrom="paragraph">
            <wp:posOffset>4445</wp:posOffset>
          </wp:positionV>
          <wp:extent cx="3495600" cy="1080000"/>
          <wp:effectExtent l="0" t="0" r="0" b="6350"/>
          <wp:wrapNone/>
          <wp:docPr id="5" name="Obrázek 5" descr="C:\Users\ondre\AppData\Local\Microsoft\Windows\INetCache\Content.Word\rg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ndre\AppData\Local\Microsoft\Windows\INetCache\Content.Word\rg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27BEEE70" w:rsidR="00E4698F" w:rsidRDefault="00E4698F">
    <w:pPr>
      <w:pStyle w:val="Zhlav"/>
    </w:pPr>
  </w:p>
  <w:p w14:paraId="345237A8" w14:textId="3470CB80" w:rsidR="00E4698F" w:rsidRDefault="00E4698F">
    <w:pPr>
      <w:pStyle w:val="Zhlav"/>
      <w:jc w:val="right"/>
    </w:pPr>
  </w:p>
  <w:p w14:paraId="512DEAA4" w14:textId="77777777" w:rsidR="00E4698F" w:rsidRDefault="00E4698F">
    <w:pPr>
      <w:pStyle w:val="Zhlav"/>
      <w:jc w:val="right"/>
    </w:pPr>
  </w:p>
  <w:p w14:paraId="698F81C6" w14:textId="22837503" w:rsidR="00E4698F" w:rsidRDefault="003A0428" w:rsidP="003A0428">
    <w:pPr>
      <w:pStyle w:val="Zhlav"/>
      <w:tabs>
        <w:tab w:val="clear" w:pos="4536"/>
        <w:tab w:val="clear" w:pos="9072"/>
        <w:tab w:val="left" w:pos="1208"/>
        <w:tab w:val="left" w:pos="2584"/>
      </w:tabs>
    </w:pPr>
    <w:r>
      <w:tab/>
    </w:r>
    <w:r>
      <w:tab/>
    </w:r>
  </w:p>
  <w:p w14:paraId="41726DDC" w14:textId="77777777" w:rsidR="00E4698F" w:rsidRDefault="00E469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41D3A200">
              <wp:simplePos x="0" y="0"/>
              <wp:positionH relativeFrom="column">
                <wp:posOffset>59138</wp:posOffset>
              </wp:positionH>
              <wp:positionV relativeFrom="paragraph">
                <wp:posOffset>153063</wp:posOffset>
              </wp:positionV>
              <wp:extent cx="6042991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991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623FF4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05pt" to="48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2ZJgIAAEwEAAAOAAAAZHJzL2Uyb0RvYy54bWysVMGO2jAQvVfqP1i+QxIaKESEVUWgF9pF&#10;2u0HGNshVh3bsg0BVf33jh2C2PZSVb04Y3vmzZuZ5yy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" strokecolor="black [3213]">
              <v:stroke dashstyle="1 1" endcap="round"/>
            </v:line>
          </w:pict>
        </mc:Fallback>
      </mc:AlternateContent>
    </w:r>
  </w:p>
  <w:p w14:paraId="5DED5E19" w14:textId="77777777" w:rsidR="00E4698F" w:rsidRPr="003A0428" w:rsidRDefault="00E4698F">
    <w:pPr>
      <w:pStyle w:val="Zhlav"/>
    </w:pPr>
  </w:p>
  <w:p w14:paraId="07106F76" w14:textId="6ACF455C" w:rsidR="00E4698F" w:rsidRPr="00A1466C" w:rsidRDefault="00E4698F">
    <w:pPr>
      <w:pStyle w:val="Zhlav"/>
      <w:rPr>
        <w:rFonts w:ascii="Cambria" w:hAnsi="Cambria" w:cs="Calibri"/>
        <w:b/>
        <w:spacing w:val="20"/>
      </w:rPr>
    </w:pPr>
    <w:r w:rsidRPr="003A0428">
      <w:rPr>
        <w:rFonts w:ascii="Cambria" w:hAnsi="Cambria" w:cs="Calibri"/>
        <w:b/>
        <w:spacing w:val="20"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C6940"/>
    <w:multiLevelType w:val="hybridMultilevel"/>
    <w:tmpl w:val="09E03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B4378"/>
    <w:rsid w:val="000E36BD"/>
    <w:rsid w:val="00105B66"/>
    <w:rsid w:val="00136BF1"/>
    <w:rsid w:val="001861F3"/>
    <w:rsid w:val="001B6764"/>
    <w:rsid w:val="001D370B"/>
    <w:rsid w:val="001D6F54"/>
    <w:rsid w:val="001E0538"/>
    <w:rsid w:val="001E742E"/>
    <w:rsid w:val="00204240"/>
    <w:rsid w:val="002169AB"/>
    <w:rsid w:val="00243E36"/>
    <w:rsid w:val="002A1A1A"/>
    <w:rsid w:val="002A1BB6"/>
    <w:rsid w:val="002B4453"/>
    <w:rsid w:val="002B6DAA"/>
    <w:rsid w:val="002B79D2"/>
    <w:rsid w:val="002E3807"/>
    <w:rsid w:val="003635CB"/>
    <w:rsid w:val="00367F19"/>
    <w:rsid w:val="0038667B"/>
    <w:rsid w:val="003A0428"/>
    <w:rsid w:val="003E024D"/>
    <w:rsid w:val="003F3ECE"/>
    <w:rsid w:val="00440B50"/>
    <w:rsid w:val="004423F5"/>
    <w:rsid w:val="005221C3"/>
    <w:rsid w:val="005F35F2"/>
    <w:rsid w:val="00610783"/>
    <w:rsid w:val="00633F63"/>
    <w:rsid w:val="00662BAB"/>
    <w:rsid w:val="00694806"/>
    <w:rsid w:val="006C6175"/>
    <w:rsid w:val="006E1E76"/>
    <w:rsid w:val="00710659"/>
    <w:rsid w:val="00756D26"/>
    <w:rsid w:val="007C431F"/>
    <w:rsid w:val="00843E93"/>
    <w:rsid w:val="008A7482"/>
    <w:rsid w:val="008C3CDD"/>
    <w:rsid w:val="00917159"/>
    <w:rsid w:val="00924C1B"/>
    <w:rsid w:val="00974C90"/>
    <w:rsid w:val="00A1466C"/>
    <w:rsid w:val="00A272CC"/>
    <w:rsid w:val="00A62A35"/>
    <w:rsid w:val="00A74592"/>
    <w:rsid w:val="00A85DDB"/>
    <w:rsid w:val="00AE5D1F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127F0"/>
    <w:rsid w:val="00D17E59"/>
    <w:rsid w:val="00D206FC"/>
    <w:rsid w:val="00D771A2"/>
    <w:rsid w:val="00D84C34"/>
    <w:rsid w:val="00DE0B7E"/>
    <w:rsid w:val="00DE515F"/>
    <w:rsid w:val="00E4698F"/>
    <w:rsid w:val="00E56BAD"/>
    <w:rsid w:val="00E621A2"/>
    <w:rsid w:val="00EC74D8"/>
    <w:rsid w:val="00F3465E"/>
    <w:rsid w:val="00F66F32"/>
    <w:rsid w:val="00F76F33"/>
    <w:rsid w:val="00F85911"/>
    <w:rsid w:val="00F9333D"/>
    <w:rsid w:val="00FB0796"/>
    <w:rsid w:val="00FB3E09"/>
    <w:rsid w:val="00F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paragraph" w:styleId="Odstavecseseznamem">
    <w:name w:val="List Paragraph"/>
    <w:basedOn w:val="Normln"/>
    <w:uiPriority w:val="34"/>
    <w:qFormat/>
    <w:rsid w:val="00A146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pisova@ff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FD1F-75D3-4489-BADC-550EB165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B638DCF5.dotm</Template>
  <TotalTime>12</TotalTime>
  <Pages>1</Pages>
  <Words>173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Bednářová, Hana</cp:lastModifiedBy>
  <cp:revision>4</cp:revision>
  <cp:lastPrinted>2010-06-10T11:31:00Z</cp:lastPrinted>
  <dcterms:created xsi:type="dcterms:W3CDTF">2017-11-09T14:04:00Z</dcterms:created>
  <dcterms:modified xsi:type="dcterms:W3CDTF">2017-11-09T14:27:00Z</dcterms:modified>
  <cp:contentStatus/>
</cp:coreProperties>
</file>