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D66" w:rsidRDefault="00026D66">
      <w:pPr>
        <w:rPr>
          <w:lang w:val="en-US"/>
        </w:rPr>
      </w:pPr>
      <w:bookmarkStart w:id="0" w:name="_GoBack"/>
      <w:bookmarkEnd w:id="0"/>
      <w:r>
        <w:rPr>
          <w:lang w:val="en-US"/>
        </w:rPr>
        <w:t>Thursday 24</w:t>
      </w:r>
      <w:r w:rsidRPr="00026D66">
        <w:rPr>
          <w:lang w:val="en-US"/>
        </w:rPr>
        <w:t xml:space="preserve"> November</w:t>
      </w:r>
      <w:r>
        <w:rPr>
          <w:lang w:val="en-US"/>
        </w:rPr>
        <w:t xml:space="preserve"> 2016</w:t>
      </w:r>
      <w:r w:rsidRPr="00026D66">
        <w:rPr>
          <w:lang w:val="en-US"/>
        </w:rPr>
        <w:t>, lecture:</w:t>
      </w:r>
    </w:p>
    <w:p w:rsidR="00026D66" w:rsidRDefault="00026D66">
      <w:pPr>
        <w:rPr>
          <w:b/>
          <w:lang w:val="en-US"/>
        </w:rPr>
      </w:pPr>
      <w:r w:rsidRPr="00026D66">
        <w:rPr>
          <w:b/>
          <w:lang w:val="en-US"/>
        </w:rPr>
        <w:t xml:space="preserve">The impact of </w:t>
      </w:r>
      <w:r w:rsidR="00B47F9E">
        <w:rPr>
          <w:b/>
          <w:lang w:val="en-US"/>
        </w:rPr>
        <w:t>the first language</w:t>
      </w:r>
      <w:r>
        <w:rPr>
          <w:b/>
          <w:lang w:val="en-US"/>
        </w:rPr>
        <w:t xml:space="preserve"> on EFL learners’ use of phraseology</w:t>
      </w:r>
      <w:r w:rsidRPr="00026D66">
        <w:rPr>
          <w:b/>
          <w:lang w:val="en-US"/>
        </w:rPr>
        <w:t>: Insights from learner corpus research</w:t>
      </w:r>
    </w:p>
    <w:p w:rsidR="00026D66" w:rsidRDefault="00026D66" w:rsidP="00A90E80">
      <w:pPr>
        <w:rPr>
          <w:lang w:val="en-US"/>
        </w:rPr>
      </w:pPr>
      <w:r>
        <w:rPr>
          <w:lang w:val="en-US"/>
        </w:rPr>
        <w:t xml:space="preserve">In this talk, I will briefly introduce the field of learner corpus research before zooming in on my current research into L1 influence on EFL learners’ use of phraseology. </w:t>
      </w:r>
      <w:r w:rsidR="00A90E80">
        <w:rPr>
          <w:lang w:val="en-US"/>
        </w:rPr>
        <w:t>I will report the results of several studies (</w:t>
      </w:r>
      <w:proofErr w:type="spellStart"/>
      <w:r w:rsidR="00A90E80">
        <w:rPr>
          <w:lang w:val="en-US"/>
        </w:rPr>
        <w:t>Paquot</w:t>
      </w:r>
      <w:proofErr w:type="spellEnd"/>
      <w:r w:rsidR="00A90E80">
        <w:rPr>
          <w:lang w:val="en-US"/>
        </w:rPr>
        <w:t xml:space="preserve">, 2013, 2014 &amp; 2015) in which I </w:t>
      </w:r>
      <w:r w:rsidR="00A90E80" w:rsidRPr="00A90E80">
        <w:rPr>
          <w:lang w:val="en-US"/>
        </w:rPr>
        <w:t>made use of Jarvis’s (2000) unified framework</w:t>
      </w:r>
      <w:r w:rsidR="00A90E80">
        <w:rPr>
          <w:lang w:val="en-US"/>
        </w:rPr>
        <w:t xml:space="preserve"> </w:t>
      </w:r>
      <w:r w:rsidR="00A90E80" w:rsidRPr="00A90E80">
        <w:rPr>
          <w:lang w:val="en-US"/>
        </w:rPr>
        <w:t>to investigate cross-linguistic influence on French</w:t>
      </w:r>
      <w:r w:rsidR="00A90E80">
        <w:rPr>
          <w:lang w:val="en-US"/>
        </w:rPr>
        <w:t xml:space="preserve"> and Spanish</w:t>
      </w:r>
      <w:r w:rsidR="00A90E80" w:rsidRPr="00A90E80">
        <w:rPr>
          <w:lang w:val="en-US"/>
        </w:rPr>
        <w:t xml:space="preserve"> EFL learners’ preferred use of lexical</w:t>
      </w:r>
      <w:r w:rsidR="00A90E80">
        <w:rPr>
          <w:lang w:val="en-US"/>
        </w:rPr>
        <w:t xml:space="preserve"> </w:t>
      </w:r>
      <w:r w:rsidR="00A90E80" w:rsidRPr="00A90E80">
        <w:rPr>
          <w:lang w:val="en-US"/>
        </w:rPr>
        <w:t>bundles.</w:t>
      </w:r>
      <w:r w:rsidR="00042592">
        <w:rPr>
          <w:lang w:val="en-US"/>
        </w:rPr>
        <w:t xml:space="preserve"> The different manifestations of L1 influence displayed in the learners’ use of lexical bundles </w:t>
      </w:r>
      <w:r w:rsidR="005B4F3E">
        <w:rPr>
          <w:lang w:val="en-US"/>
        </w:rPr>
        <w:t>a</w:t>
      </w:r>
      <w:r w:rsidR="00042592">
        <w:rPr>
          <w:lang w:val="en-US"/>
        </w:rPr>
        <w:t>re traced back to various properties of L1 words and word combinations, among which their discourse function and frequency of use seem to play a crucial role.</w:t>
      </w:r>
    </w:p>
    <w:p w:rsidR="00A90E80" w:rsidRDefault="00A90E80" w:rsidP="00A90E80">
      <w:pPr>
        <w:rPr>
          <w:lang w:val="en-US"/>
        </w:rPr>
      </w:pPr>
    </w:p>
    <w:p w:rsidR="00A90E80" w:rsidRDefault="00A90E80" w:rsidP="00A90E80">
      <w:pPr>
        <w:rPr>
          <w:lang w:val="en-US"/>
        </w:rPr>
      </w:pPr>
    </w:p>
    <w:p w:rsidR="00A90E80" w:rsidRPr="00026D66" w:rsidRDefault="00A90E80">
      <w:pPr>
        <w:rPr>
          <w:lang w:val="en-US"/>
        </w:rPr>
      </w:pPr>
    </w:p>
    <w:sectPr w:rsidR="00A90E80" w:rsidRPr="00026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EC"/>
    <w:rsid w:val="00026D66"/>
    <w:rsid w:val="00042592"/>
    <w:rsid w:val="001722AA"/>
    <w:rsid w:val="003D1678"/>
    <w:rsid w:val="00453199"/>
    <w:rsid w:val="005B4F3E"/>
    <w:rsid w:val="006F0BF4"/>
    <w:rsid w:val="00731771"/>
    <w:rsid w:val="007F27B1"/>
    <w:rsid w:val="00865D7A"/>
    <w:rsid w:val="008B3DEC"/>
    <w:rsid w:val="00A90E80"/>
    <w:rsid w:val="00B47F9E"/>
    <w:rsid w:val="00C449C9"/>
    <w:rsid w:val="00D1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A27E42-7EF9-40B9-8E48-18796DF8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4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catholique de Louvain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Malá, Markéta</cp:lastModifiedBy>
  <cp:revision>3</cp:revision>
  <dcterms:created xsi:type="dcterms:W3CDTF">2016-11-14T19:54:00Z</dcterms:created>
  <dcterms:modified xsi:type="dcterms:W3CDTF">2016-11-14T19:55:00Z</dcterms:modified>
</cp:coreProperties>
</file>