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62" w:rsidRDefault="00054F62" w:rsidP="00054F62">
      <w:pPr>
        <w:spacing w:line="360" w:lineRule="auto"/>
        <w:jc w:val="center"/>
        <w:rPr>
          <w:b/>
        </w:rPr>
      </w:pPr>
      <w:bookmarkStart w:id="0" w:name="_GoBack"/>
      <w:bookmarkEnd w:id="0"/>
    </w:p>
    <w:p w:rsidR="00412D6C" w:rsidRDefault="00412D6C" w:rsidP="00054F62">
      <w:pPr>
        <w:spacing w:line="360" w:lineRule="auto"/>
        <w:jc w:val="center"/>
        <w:rPr>
          <w:b/>
        </w:rPr>
      </w:pPr>
      <w:r w:rsidRPr="00054F62">
        <w:rPr>
          <w:b/>
        </w:rPr>
        <w:t>PROGRAM KONFERENCE</w:t>
      </w:r>
    </w:p>
    <w:p w:rsidR="0064036D" w:rsidRPr="00054F62" w:rsidRDefault="0064036D" w:rsidP="00054F62">
      <w:pPr>
        <w:spacing w:line="360" w:lineRule="auto"/>
        <w:jc w:val="center"/>
        <w:rPr>
          <w:b/>
        </w:rPr>
      </w:pPr>
      <w:r>
        <w:rPr>
          <w:b/>
        </w:rPr>
        <w:t>22. ledna 2016</w:t>
      </w:r>
    </w:p>
    <w:p w:rsidR="00054F62" w:rsidRDefault="00054F62" w:rsidP="000E0C57">
      <w:pPr>
        <w:spacing w:line="360" w:lineRule="auto"/>
      </w:pPr>
    </w:p>
    <w:p w:rsidR="00412D6C" w:rsidRDefault="00412D6C" w:rsidP="000E0C57">
      <w:pPr>
        <w:spacing w:line="360" w:lineRule="auto"/>
      </w:pPr>
      <w:r>
        <w:t>09:00 – 10:00</w:t>
      </w:r>
      <w:r>
        <w:tab/>
        <w:t>Prezence účastníků</w:t>
      </w:r>
    </w:p>
    <w:p w:rsidR="008021EF" w:rsidRPr="008021EF" w:rsidRDefault="00703804" w:rsidP="008021EF">
      <w:pPr>
        <w:pStyle w:val="Odstavecseseznamem"/>
        <w:numPr>
          <w:ilvl w:val="0"/>
          <w:numId w:val="1"/>
        </w:numPr>
        <w:spacing w:line="276" w:lineRule="auto"/>
        <w:rPr>
          <w:i/>
        </w:rPr>
      </w:pPr>
      <w:r w:rsidRPr="008021EF">
        <w:rPr>
          <w:b/>
        </w:rPr>
        <w:t>Úvodní blok</w:t>
      </w:r>
      <w:r w:rsidR="00B668F9" w:rsidRPr="008021EF">
        <w:rPr>
          <w:b/>
        </w:rPr>
        <w:t xml:space="preserve"> </w:t>
      </w:r>
      <w:r w:rsidR="008021EF">
        <w:rPr>
          <w:b/>
        </w:rPr>
        <w:br/>
      </w:r>
      <w:r w:rsidR="008021EF" w:rsidRPr="008021EF">
        <w:rPr>
          <w:i/>
        </w:rPr>
        <w:t>Moderuje prof. JUDr. Igor Tomeš, CSc.</w:t>
      </w:r>
      <w:r w:rsidR="0064036D">
        <w:rPr>
          <w:i/>
        </w:rPr>
        <w:t xml:space="preserve">, PhDr. Pavla </w:t>
      </w:r>
      <w:proofErr w:type="spellStart"/>
      <w:r w:rsidR="0064036D">
        <w:rPr>
          <w:i/>
        </w:rPr>
        <w:t>Kodymová</w:t>
      </w:r>
      <w:proofErr w:type="spellEnd"/>
      <w:r w:rsidR="0064036D">
        <w:rPr>
          <w:i/>
        </w:rPr>
        <w:t>, Ph.D.</w:t>
      </w:r>
    </w:p>
    <w:p w:rsidR="008021EF" w:rsidRDefault="008021EF" w:rsidP="000E0C57"/>
    <w:p w:rsidR="00412D6C" w:rsidRDefault="00412D6C" w:rsidP="000E0C57">
      <w:r>
        <w:t>10:00 – 10:20</w:t>
      </w:r>
      <w:r>
        <w:tab/>
        <w:t>Zahájení konference–představitelé FFUK a MPSV ČR</w:t>
      </w:r>
    </w:p>
    <w:p w:rsidR="000E0C57" w:rsidRPr="000E0C57" w:rsidRDefault="000E0C57" w:rsidP="000E0C57">
      <w:pPr>
        <w:spacing w:line="276" w:lineRule="auto"/>
        <w:rPr>
          <w:i/>
        </w:rPr>
      </w:pPr>
      <w:r w:rsidRPr="000E0C57">
        <w:rPr>
          <w:i/>
        </w:rPr>
        <w:t>Doc.</w:t>
      </w:r>
      <w:r w:rsidR="00054F62">
        <w:rPr>
          <w:i/>
        </w:rPr>
        <w:t xml:space="preserve"> </w:t>
      </w:r>
      <w:r w:rsidRPr="000E0C57">
        <w:rPr>
          <w:i/>
        </w:rPr>
        <w:t>PhDr. Mirjam Friedová, Ph.D, Mgr. Michaela Tominová-Marksová, prof. JUDr. Igor Tomeš, CSc.</w:t>
      </w:r>
    </w:p>
    <w:p w:rsidR="000E0C57" w:rsidRDefault="00412D6C" w:rsidP="000E0C57">
      <w:r>
        <w:t>10:20 – 10:50</w:t>
      </w:r>
      <w:r>
        <w:tab/>
        <w:t xml:space="preserve">Hlavní úkoly a reálná podoba pracoviště KSP v období „mého vedení“ – </w:t>
      </w:r>
      <w:r w:rsidR="000E0C57">
        <w:t>aneb historie katedry očima jejích vedoucích</w:t>
      </w:r>
    </w:p>
    <w:p w:rsidR="000E0C57" w:rsidRPr="000E0C57" w:rsidRDefault="000E0C57" w:rsidP="000E0C57">
      <w:pPr>
        <w:spacing w:line="360" w:lineRule="auto"/>
        <w:rPr>
          <w:i/>
        </w:rPr>
      </w:pPr>
      <w:r>
        <w:rPr>
          <w:i/>
        </w:rPr>
        <w:t>PhDr. Jiřina Šiklová, CSc., doc.</w:t>
      </w:r>
      <w:r w:rsidRPr="000E0C57">
        <w:rPr>
          <w:i/>
        </w:rPr>
        <w:t xml:space="preserve"> </w:t>
      </w:r>
      <w:r>
        <w:rPr>
          <w:i/>
        </w:rPr>
        <w:t>PhDr. Oldřich Matoušek, PhDr. Eva Dragomirecká, Ph.D</w:t>
      </w:r>
    </w:p>
    <w:p w:rsidR="00412D6C" w:rsidRDefault="00412D6C" w:rsidP="000E0C57">
      <w:r>
        <w:t>10:50 – 11:05</w:t>
      </w:r>
      <w:r>
        <w:tab/>
        <w:t>Zahraniční zkušenost se založením oboru na univerzitě</w:t>
      </w:r>
    </w:p>
    <w:p w:rsidR="000E0C57" w:rsidRPr="00703804" w:rsidRDefault="009904AA" w:rsidP="00703804">
      <w:pPr>
        <w:spacing w:line="360" w:lineRule="auto"/>
        <w:rPr>
          <w:i/>
        </w:rPr>
      </w:pPr>
      <w:r>
        <w:rPr>
          <w:i/>
        </w:rPr>
        <w:t>Prof. JUDr. Vojtě</w:t>
      </w:r>
      <w:r w:rsidR="00703804" w:rsidRPr="00703804">
        <w:rPr>
          <w:i/>
        </w:rPr>
        <w:t>ch Tkáč, PhD</w:t>
      </w:r>
    </w:p>
    <w:p w:rsidR="00412D6C" w:rsidRDefault="00412D6C" w:rsidP="00703804">
      <w:r>
        <w:t>11:05 – 11:20</w:t>
      </w:r>
      <w:r>
        <w:tab/>
        <w:t>Profese a profesní identita</w:t>
      </w:r>
      <w:r w:rsidR="00703804">
        <w:t xml:space="preserve"> </w:t>
      </w:r>
      <w:r>
        <w:t xml:space="preserve">sociálního pracovníka </w:t>
      </w:r>
    </w:p>
    <w:p w:rsidR="00703804" w:rsidRPr="00703804" w:rsidRDefault="00703804" w:rsidP="000E0C57">
      <w:pPr>
        <w:spacing w:line="360" w:lineRule="auto"/>
        <w:rPr>
          <w:i/>
        </w:rPr>
      </w:pPr>
      <w:r w:rsidRPr="00703804">
        <w:rPr>
          <w:i/>
        </w:rPr>
        <w:t>PhDr. Radek Suda, PhDr. Melanie Zajacová</w:t>
      </w:r>
    </w:p>
    <w:p w:rsidR="00412D6C" w:rsidRPr="00703804" w:rsidRDefault="00412D6C" w:rsidP="000E0C57">
      <w:pPr>
        <w:spacing w:line="360" w:lineRule="auto"/>
        <w:rPr>
          <w:i/>
        </w:rPr>
      </w:pPr>
      <w:r>
        <w:t>11:20 – 11:35</w:t>
      </w:r>
      <w:r>
        <w:tab/>
        <w:t>Přestávka na kávu</w:t>
      </w:r>
      <w:r w:rsidR="00703804">
        <w:t xml:space="preserve"> </w:t>
      </w:r>
      <w:r w:rsidR="00703804" w:rsidRPr="00703804">
        <w:rPr>
          <w:i/>
        </w:rPr>
        <w:t>– prezentace posterů</w:t>
      </w:r>
    </w:p>
    <w:p w:rsidR="00B668F9" w:rsidRPr="008021EF" w:rsidRDefault="00412D6C" w:rsidP="008021EF">
      <w:pPr>
        <w:pStyle w:val="Odstavecseseznamem"/>
        <w:numPr>
          <w:ilvl w:val="0"/>
          <w:numId w:val="1"/>
        </w:numPr>
        <w:rPr>
          <w:i/>
        </w:rPr>
      </w:pPr>
      <w:r w:rsidRPr="008021EF">
        <w:rPr>
          <w:b/>
        </w:rPr>
        <w:t>Strategické směry rozvoje sociální práce na katedře</w:t>
      </w:r>
      <w:r w:rsidR="008021EF" w:rsidRPr="008021EF">
        <w:rPr>
          <w:b/>
        </w:rPr>
        <w:t xml:space="preserve"> </w:t>
      </w:r>
      <w:r w:rsidR="008021EF">
        <w:rPr>
          <w:b/>
        </w:rPr>
        <w:br/>
      </w:r>
      <w:r w:rsidR="00B668F9" w:rsidRPr="008021EF">
        <w:rPr>
          <w:i/>
        </w:rPr>
        <w:t xml:space="preserve">Moderuje </w:t>
      </w:r>
      <w:r w:rsidR="00054F62">
        <w:rPr>
          <w:i/>
        </w:rPr>
        <w:t xml:space="preserve">PhDr. </w:t>
      </w:r>
      <w:r w:rsidR="00B668F9" w:rsidRPr="008021EF">
        <w:rPr>
          <w:i/>
        </w:rPr>
        <w:t xml:space="preserve">Daniela </w:t>
      </w:r>
      <w:proofErr w:type="spellStart"/>
      <w:r w:rsidR="00054F62" w:rsidRPr="008021EF">
        <w:rPr>
          <w:i/>
        </w:rPr>
        <w:t>Vodá</w:t>
      </w:r>
      <w:r w:rsidR="0064036D">
        <w:rPr>
          <w:i/>
        </w:rPr>
        <w:t>č</w:t>
      </w:r>
      <w:r w:rsidR="00054F62" w:rsidRPr="008021EF">
        <w:rPr>
          <w:i/>
        </w:rPr>
        <w:t>ková</w:t>
      </w:r>
      <w:proofErr w:type="spellEnd"/>
      <w:r w:rsidR="008021EF" w:rsidRPr="008021EF">
        <w:rPr>
          <w:i/>
        </w:rPr>
        <w:t>, PhDr. Melanie Zajacová</w:t>
      </w:r>
    </w:p>
    <w:p w:rsidR="008021EF" w:rsidRDefault="008021EF" w:rsidP="00703804"/>
    <w:p w:rsidR="00412D6C" w:rsidRDefault="00412D6C" w:rsidP="00703804">
      <w:r>
        <w:t>11:35 – 11:50</w:t>
      </w:r>
      <w:r>
        <w:tab/>
        <w:t>Sociální politiky a managemenet</w:t>
      </w:r>
    </w:p>
    <w:p w:rsidR="00703804" w:rsidRPr="00703804" w:rsidRDefault="00703804" w:rsidP="000E0C57">
      <w:pPr>
        <w:spacing w:line="360" w:lineRule="auto"/>
        <w:rPr>
          <w:i/>
        </w:rPr>
      </w:pPr>
      <w:r w:rsidRPr="00703804">
        <w:rPr>
          <w:i/>
        </w:rPr>
        <w:t>prof. JUDr. Igor Tomeš, CSc.</w:t>
      </w:r>
    </w:p>
    <w:p w:rsidR="00412D6C" w:rsidRDefault="00412D6C" w:rsidP="00703804">
      <w:r>
        <w:t>11:50 -  12:05</w:t>
      </w:r>
      <w:r>
        <w:tab/>
        <w:t>Sociální práce v trestní justici</w:t>
      </w:r>
    </w:p>
    <w:p w:rsidR="00703804" w:rsidRDefault="00703804" w:rsidP="000E0C57">
      <w:pPr>
        <w:spacing w:line="360" w:lineRule="auto"/>
      </w:pPr>
      <w:r w:rsidRPr="00703804">
        <w:t xml:space="preserve">prof. JUDr. </w:t>
      </w:r>
      <w:r>
        <w:t>Helena Válková</w:t>
      </w:r>
      <w:r w:rsidRPr="00703804">
        <w:t>, CSc.</w:t>
      </w:r>
    </w:p>
    <w:p w:rsidR="00412D6C" w:rsidRDefault="00412D6C" w:rsidP="00703804">
      <w:r>
        <w:t>12:05 – 12:20</w:t>
      </w:r>
      <w:r>
        <w:tab/>
        <w:t>Děti, mládež, rodina</w:t>
      </w:r>
    </w:p>
    <w:p w:rsidR="00703804" w:rsidRPr="00703804" w:rsidRDefault="00703804" w:rsidP="000E0C57">
      <w:pPr>
        <w:spacing w:line="360" w:lineRule="auto"/>
        <w:rPr>
          <w:i/>
        </w:rPr>
      </w:pPr>
      <w:r w:rsidRPr="00703804">
        <w:rPr>
          <w:i/>
        </w:rPr>
        <w:t>doc. PhDr. Oldřich Matoušek</w:t>
      </w:r>
    </w:p>
    <w:p w:rsidR="00412D6C" w:rsidRDefault="00412D6C" w:rsidP="00703804">
      <w:r>
        <w:t>12:20 – 12:35</w:t>
      </w:r>
      <w:r>
        <w:tab/>
        <w:t>Komunitní psychiatrie</w:t>
      </w:r>
    </w:p>
    <w:p w:rsidR="00703804" w:rsidRPr="00703804" w:rsidRDefault="00703804" w:rsidP="000E0C57">
      <w:pPr>
        <w:spacing w:line="360" w:lineRule="auto"/>
        <w:rPr>
          <w:i/>
        </w:rPr>
      </w:pPr>
      <w:proofErr w:type="spellStart"/>
      <w:r w:rsidRPr="00703804">
        <w:rPr>
          <w:i/>
        </w:rPr>
        <w:t>PhDr</w:t>
      </w:r>
      <w:proofErr w:type="spellEnd"/>
      <w:r w:rsidRPr="00703804">
        <w:rPr>
          <w:i/>
        </w:rPr>
        <w:t>, Vendula Probstová, CSc.</w:t>
      </w:r>
      <w:r w:rsidR="0064036D">
        <w:rPr>
          <w:i/>
        </w:rPr>
        <w:t xml:space="preserve">, MUDr. Ondřej </w:t>
      </w:r>
      <w:proofErr w:type="spellStart"/>
      <w:r w:rsidR="0064036D">
        <w:rPr>
          <w:i/>
        </w:rPr>
        <w:t>Pěč</w:t>
      </w:r>
      <w:proofErr w:type="spellEnd"/>
      <w:r w:rsidR="0064036D">
        <w:rPr>
          <w:i/>
        </w:rPr>
        <w:t>, Ph.D.</w:t>
      </w:r>
    </w:p>
    <w:p w:rsidR="00412D6C" w:rsidRDefault="00412D6C" w:rsidP="00703804">
      <w:r>
        <w:t>12:35 – 12:50</w:t>
      </w:r>
      <w:r>
        <w:tab/>
        <w:t xml:space="preserve">Psychosociální pomoc a </w:t>
      </w:r>
      <w:r w:rsidR="00054F62">
        <w:t>krizová intervence</w:t>
      </w:r>
    </w:p>
    <w:p w:rsidR="00703804" w:rsidRPr="00703804" w:rsidRDefault="00703804" w:rsidP="000E0C57">
      <w:pPr>
        <w:spacing w:line="360" w:lineRule="auto"/>
        <w:rPr>
          <w:i/>
        </w:rPr>
      </w:pPr>
      <w:r w:rsidRPr="00703804">
        <w:rPr>
          <w:i/>
        </w:rPr>
        <w:t xml:space="preserve">PhDr, </w:t>
      </w:r>
      <w:r>
        <w:rPr>
          <w:i/>
        </w:rPr>
        <w:t>Olga Havránková</w:t>
      </w:r>
    </w:p>
    <w:p w:rsidR="00412D6C" w:rsidRDefault="00412D6C" w:rsidP="000E0C57">
      <w:pPr>
        <w:spacing w:line="360" w:lineRule="auto"/>
      </w:pPr>
      <w:r>
        <w:t>12:50-13:05</w:t>
      </w:r>
      <w:r>
        <w:tab/>
        <w:t>Diskuse</w:t>
      </w:r>
    </w:p>
    <w:p w:rsidR="00412D6C" w:rsidRDefault="00412D6C" w:rsidP="000E0C57">
      <w:pPr>
        <w:spacing w:line="360" w:lineRule="auto"/>
      </w:pPr>
      <w:r>
        <w:t>13:05-13:50</w:t>
      </w:r>
      <w:r>
        <w:tab/>
        <w:t>Oběd formou bufetu</w:t>
      </w:r>
    </w:p>
    <w:p w:rsidR="00B668F9" w:rsidRPr="008021EF" w:rsidRDefault="00412D6C" w:rsidP="008021EF">
      <w:pPr>
        <w:pStyle w:val="Odstavecseseznamem"/>
        <w:numPr>
          <w:ilvl w:val="0"/>
          <w:numId w:val="1"/>
        </w:numPr>
        <w:rPr>
          <w:i/>
        </w:rPr>
      </w:pPr>
      <w:r w:rsidRPr="008021EF">
        <w:rPr>
          <w:b/>
        </w:rPr>
        <w:t>Nové výzvy</w:t>
      </w:r>
      <w:r w:rsidR="00B668F9" w:rsidRPr="008021EF">
        <w:rPr>
          <w:b/>
        </w:rPr>
        <w:t xml:space="preserve"> </w:t>
      </w:r>
      <w:r w:rsidR="008021EF">
        <w:rPr>
          <w:b/>
        </w:rPr>
        <w:br/>
      </w:r>
      <w:r w:rsidR="00B668F9" w:rsidRPr="008021EF">
        <w:rPr>
          <w:i/>
        </w:rPr>
        <w:t xml:space="preserve">Moderuje </w:t>
      </w:r>
      <w:r w:rsidR="00054F62">
        <w:rPr>
          <w:i/>
        </w:rPr>
        <w:t xml:space="preserve">PhDr. </w:t>
      </w:r>
      <w:r w:rsidR="008021EF" w:rsidRPr="008021EF">
        <w:rPr>
          <w:i/>
        </w:rPr>
        <w:t>Hana Pazlarová, PhDr. Radek Suda</w:t>
      </w:r>
    </w:p>
    <w:p w:rsidR="008021EF" w:rsidRDefault="008021EF" w:rsidP="00B20256"/>
    <w:p w:rsidR="00412D6C" w:rsidRDefault="00412D6C" w:rsidP="00B20256">
      <w:r>
        <w:t>13:50-14:05</w:t>
      </w:r>
      <w:r>
        <w:tab/>
        <w:t>Sociální práce v</w:t>
      </w:r>
      <w:r w:rsidR="00B20256">
        <w:t> </w:t>
      </w:r>
      <w:r>
        <w:t>kyberprostoru</w:t>
      </w:r>
    </w:p>
    <w:p w:rsidR="00B20256" w:rsidRPr="00B20256" w:rsidRDefault="00B20256" w:rsidP="000E0C57">
      <w:pPr>
        <w:spacing w:line="360" w:lineRule="auto"/>
        <w:rPr>
          <w:i/>
        </w:rPr>
      </w:pPr>
      <w:r w:rsidRPr="00B20256">
        <w:rPr>
          <w:i/>
        </w:rPr>
        <w:t xml:space="preserve">PhDr. Pavla </w:t>
      </w:r>
      <w:r w:rsidR="00054F62" w:rsidRPr="00B20256">
        <w:rPr>
          <w:i/>
        </w:rPr>
        <w:t>Kodymova</w:t>
      </w:r>
      <w:r w:rsidRPr="00B20256">
        <w:rPr>
          <w:i/>
        </w:rPr>
        <w:t>, Ph.D.</w:t>
      </w:r>
    </w:p>
    <w:p w:rsidR="00412D6C" w:rsidRDefault="00412D6C" w:rsidP="00B20256">
      <w:r>
        <w:t>14:05-14:20</w:t>
      </w:r>
      <w:r>
        <w:tab/>
        <w:t>Sociální podnikání</w:t>
      </w:r>
    </w:p>
    <w:p w:rsidR="00B20256" w:rsidRPr="00B20256" w:rsidRDefault="00B20256" w:rsidP="00B20256">
      <w:pPr>
        <w:spacing w:line="360" w:lineRule="auto"/>
        <w:rPr>
          <w:i/>
        </w:rPr>
      </w:pPr>
      <w:r w:rsidRPr="00B20256">
        <w:rPr>
          <w:i/>
        </w:rPr>
        <w:t>PhDr. Jaroslava Šťastná, Ph.D.</w:t>
      </w:r>
    </w:p>
    <w:p w:rsidR="00412D6C" w:rsidRDefault="001A019A" w:rsidP="00B20256">
      <w:r>
        <w:lastRenderedPageBreak/>
        <w:t>14:20-14:4</w:t>
      </w:r>
      <w:r>
        <w:tab/>
        <w:t>Sociálně demografická analýza jako nástroj sociální práce</w:t>
      </w:r>
    </w:p>
    <w:p w:rsidR="00B20256" w:rsidRPr="00B20256" w:rsidRDefault="00B20256" w:rsidP="000E0C57">
      <w:pPr>
        <w:spacing w:line="360" w:lineRule="auto"/>
        <w:rPr>
          <w:i/>
        </w:rPr>
      </w:pPr>
      <w:r w:rsidRPr="00B20256">
        <w:rPr>
          <w:i/>
        </w:rPr>
        <w:t>Ing. Petr Víšek</w:t>
      </w:r>
    </w:p>
    <w:p w:rsidR="00412D6C" w:rsidRDefault="00412D6C" w:rsidP="009904AA">
      <w:r>
        <w:t>14:40-14:55</w:t>
      </w:r>
      <w:r>
        <w:tab/>
        <w:t>Stárnutí populace</w:t>
      </w:r>
    </w:p>
    <w:p w:rsidR="00B20256" w:rsidRPr="009904AA" w:rsidRDefault="00B20256" w:rsidP="000E0C57">
      <w:pPr>
        <w:spacing w:line="360" w:lineRule="auto"/>
        <w:rPr>
          <w:i/>
        </w:rPr>
      </w:pPr>
      <w:r w:rsidRPr="009904AA">
        <w:rPr>
          <w:i/>
        </w:rPr>
        <w:t>Mgr. Lenka Bočková</w:t>
      </w:r>
    </w:p>
    <w:p w:rsidR="00412D6C" w:rsidRDefault="00412D6C" w:rsidP="00B20256">
      <w:r>
        <w:t>14:55-15</w:t>
      </w:r>
      <w:r w:rsidR="001A019A">
        <w:t>:10</w:t>
      </w:r>
      <w:r w:rsidR="001A019A">
        <w:tab/>
        <w:t>Sociální práce s imigranty</w:t>
      </w:r>
    </w:p>
    <w:p w:rsidR="00B20256" w:rsidRPr="00B20256" w:rsidRDefault="004130CB" w:rsidP="00B20256">
      <w:pPr>
        <w:spacing w:line="360" w:lineRule="auto"/>
        <w:rPr>
          <w:i/>
        </w:rPr>
      </w:pPr>
      <w:r>
        <w:rPr>
          <w:i/>
        </w:rPr>
        <w:t>Mgr. Eva Dohnalová</w:t>
      </w:r>
    </w:p>
    <w:p w:rsidR="00412D6C" w:rsidRDefault="00412D6C" w:rsidP="000E0C57">
      <w:pPr>
        <w:spacing w:line="360" w:lineRule="auto"/>
      </w:pPr>
      <w:r>
        <w:t>15:10-15:25</w:t>
      </w:r>
      <w:r>
        <w:tab/>
        <w:t xml:space="preserve">Diskuse </w:t>
      </w:r>
    </w:p>
    <w:p w:rsidR="00412D6C" w:rsidRDefault="00412D6C" w:rsidP="000E0C57">
      <w:pPr>
        <w:spacing w:line="360" w:lineRule="auto"/>
        <w:rPr>
          <w:i/>
        </w:rPr>
      </w:pPr>
      <w:r>
        <w:t>15:25-15:40</w:t>
      </w:r>
      <w:r>
        <w:tab/>
        <w:t>Přestávka na kávu</w:t>
      </w:r>
      <w:r w:rsidR="00703804">
        <w:t xml:space="preserve"> </w:t>
      </w:r>
      <w:r w:rsidR="00703804" w:rsidRPr="00703804">
        <w:rPr>
          <w:i/>
        </w:rPr>
        <w:t>– prezentace posterů</w:t>
      </w:r>
    </w:p>
    <w:p w:rsidR="008021EF" w:rsidRPr="008021EF" w:rsidRDefault="00B20256" w:rsidP="008021EF">
      <w:pPr>
        <w:pStyle w:val="Odstavecseseznamem"/>
        <w:numPr>
          <w:ilvl w:val="0"/>
          <w:numId w:val="1"/>
        </w:numPr>
        <w:rPr>
          <w:i/>
        </w:rPr>
      </w:pPr>
      <w:r w:rsidRPr="008021EF">
        <w:rPr>
          <w:b/>
        </w:rPr>
        <w:t xml:space="preserve">Panelová </w:t>
      </w:r>
      <w:r w:rsidR="009904AA" w:rsidRPr="008021EF">
        <w:rPr>
          <w:b/>
        </w:rPr>
        <w:t>diskuse: „Reflexe směřování práce“ (Co očekáváme od vzdělavatelů)</w:t>
      </w:r>
      <w:r w:rsidR="008021EF" w:rsidRPr="008021EF">
        <w:rPr>
          <w:b/>
        </w:rPr>
        <w:t xml:space="preserve"> </w:t>
      </w:r>
      <w:r w:rsidR="008021EF">
        <w:rPr>
          <w:b/>
        </w:rPr>
        <w:br/>
      </w:r>
      <w:r w:rsidR="008021EF" w:rsidRPr="008021EF">
        <w:t>15:40-16:40</w:t>
      </w:r>
      <w:r w:rsidR="008021EF" w:rsidRPr="008021EF">
        <w:rPr>
          <w:b/>
        </w:rPr>
        <w:t xml:space="preserve">  </w:t>
      </w:r>
      <w:r w:rsidR="008021EF" w:rsidRPr="008021EF">
        <w:rPr>
          <w:i/>
        </w:rPr>
        <w:t xml:space="preserve">Moderuje PhDr. Eva </w:t>
      </w:r>
      <w:proofErr w:type="spellStart"/>
      <w:r w:rsidR="008021EF" w:rsidRPr="008021EF">
        <w:rPr>
          <w:i/>
        </w:rPr>
        <w:t>Dragomirecká,</w:t>
      </w:r>
      <w:r w:rsidR="004130CB">
        <w:rPr>
          <w:i/>
        </w:rPr>
        <w:t>Ph.D</w:t>
      </w:r>
      <w:proofErr w:type="spellEnd"/>
      <w:r w:rsidR="004130CB">
        <w:rPr>
          <w:i/>
        </w:rPr>
        <w:t xml:space="preserve">, </w:t>
      </w:r>
      <w:r w:rsidR="008021EF" w:rsidRPr="008021EF">
        <w:rPr>
          <w:i/>
        </w:rPr>
        <w:t xml:space="preserve">Ph.D.; PhDr. Daniela </w:t>
      </w:r>
      <w:proofErr w:type="spellStart"/>
      <w:r w:rsidR="008021EF" w:rsidRPr="008021EF">
        <w:rPr>
          <w:i/>
        </w:rPr>
        <w:t>Vodáčková</w:t>
      </w:r>
      <w:proofErr w:type="spellEnd"/>
    </w:p>
    <w:p w:rsidR="008021EF" w:rsidRDefault="008021EF" w:rsidP="009904AA">
      <w:pPr>
        <w:rPr>
          <w:i/>
        </w:rPr>
      </w:pPr>
    </w:p>
    <w:p w:rsidR="009904AA" w:rsidRDefault="009904AA" w:rsidP="009904AA">
      <w:pPr>
        <w:rPr>
          <w:i/>
        </w:rPr>
      </w:pPr>
      <w:r>
        <w:rPr>
          <w:i/>
        </w:rPr>
        <w:t xml:space="preserve">PhDr. Kateřina </w:t>
      </w:r>
      <w:proofErr w:type="spellStart"/>
      <w:r>
        <w:rPr>
          <w:i/>
        </w:rPr>
        <w:t>Šámalová,Ph.D</w:t>
      </w:r>
      <w:proofErr w:type="spellEnd"/>
      <w:r>
        <w:rPr>
          <w:i/>
        </w:rPr>
        <w:t xml:space="preserve">., PhDr. Radek Suda, Mgr. Kateřina Šilhánová, Mgr. Ing. Matěj </w:t>
      </w:r>
      <w:proofErr w:type="spellStart"/>
      <w:r>
        <w:rPr>
          <w:i/>
        </w:rPr>
        <w:t>Lejsal</w:t>
      </w:r>
      <w:proofErr w:type="spellEnd"/>
    </w:p>
    <w:p w:rsidR="00412D6C" w:rsidRDefault="00412D6C" w:rsidP="000E0C57">
      <w:pPr>
        <w:spacing w:line="360" w:lineRule="auto"/>
      </w:pPr>
      <w:r>
        <w:t>16:40-16:55</w:t>
      </w:r>
      <w:r>
        <w:tab/>
        <w:t xml:space="preserve">Přestávka na kávu </w:t>
      </w:r>
    </w:p>
    <w:p w:rsidR="00412D6C" w:rsidRDefault="00412D6C" w:rsidP="000E0C57">
      <w:pPr>
        <w:spacing w:line="360" w:lineRule="auto"/>
      </w:pPr>
      <w:r>
        <w:t xml:space="preserve">16:55-17:10 </w:t>
      </w:r>
      <w:r>
        <w:tab/>
        <w:t>Shrnutí a závěry</w:t>
      </w:r>
    </w:p>
    <w:p w:rsidR="00C06D36" w:rsidRPr="00054F62" w:rsidRDefault="00054F62" w:rsidP="00054F62">
      <w:pPr>
        <w:rPr>
          <w:b/>
          <w:i/>
        </w:rPr>
      </w:pPr>
      <w:r w:rsidRPr="00054F62">
        <w:rPr>
          <w:b/>
          <w:i/>
        </w:rPr>
        <w:t xml:space="preserve"> </w:t>
      </w:r>
      <w:r w:rsidR="00412D6C" w:rsidRPr="00054F62">
        <w:rPr>
          <w:b/>
          <w:i/>
        </w:rPr>
        <w:t>Číše vína</w:t>
      </w:r>
    </w:p>
    <w:p w:rsidR="00B668F9" w:rsidRPr="00B668F9" w:rsidRDefault="00B668F9" w:rsidP="00B668F9">
      <w:pPr>
        <w:spacing w:line="360" w:lineRule="auto"/>
        <w:jc w:val="right"/>
        <w:rPr>
          <w:sz w:val="18"/>
          <w:szCs w:val="18"/>
        </w:rPr>
      </w:pPr>
      <w:r w:rsidRPr="00B668F9">
        <w:rPr>
          <w:sz w:val="18"/>
          <w:szCs w:val="18"/>
        </w:rPr>
        <w:t>Změna programu vyhrazena</w:t>
      </w:r>
    </w:p>
    <w:sectPr w:rsidR="00B668F9" w:rsidRPr="00B668F9" w:rsidSect="0006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6B7D"/>
    <w:multiLevelType w:val="hybridMultilevel"/>
    <w:tmpl w:val="925C4AE2"/>
    <w:lvl w:ilvl="0" w:tplc="DD70C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6C"/>
    <w:rsid w:val="00054F62"/>
    <w:rsid w:val="00060784"/>
    <w:rsid w:val="000E0C57"/>
    <w:rsid w:val="001A019A"/>
    <w:rsid w:val="00412D6C"/>
    <w:rsid w:val="004130CB"/>
    <w:rsid w:val="0064036D"/>
    <w:rsid w:val="00703804"/>
    <w:rsid w:val="007D2C1E"/>
    <w:rsid w:val="008021EF"/>
    <w:rsid w:val="009904AA"/>
    <w:rsid w:val="00B20256"/>
    <w:rsid w:val="00B668F9"/>
    <w:rsid w:val="00C0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52CFDC-C2E0-404F-BA34-48A8919B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dcterms:created xsi:type="dcterms:W3CDTF">2016-01-12T07:49:00Z</dcterms:created>
  <dcterms:modified xsi:type="dcterms:W3CDTF">2016-01-12T07:49:00Z</dcterms:modified>
</cp:coreProperties>
</file>