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AEC" w:rsidRDefault="00311AEC" w:rsidP="008F4BD5">
      <w:pPr>
        <w:pStyle w:val="Default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 w:rsidRPr="00912CE7"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i1025" type="#_x0000_t75" alt="http://2.bp.blogspot.com/-3JQRysGkU_0/UNT7s_sdWjI/AAAAAAAABJk/KFByXeWqgr8/s1600/C-A-RGB.jpg" style="width:76.5pt;height:37.5pt;visibility:visible">
            <v:imagedata r:id="rId4" o:title=""/>
          </v:shape>
        </w:pict>
      </w:r>
      <w:r>
        <w:rPr>
          <w:b/>
          <w:sz w:val="26"/>
          <w:szCs w:val="26"/>
        </w:rPr>
        <w:t xml:space="preserve">                       </w:t>
      </w:r>
      <w:r w:rsidRPr="00912CE7">
        <w:rPr>
          <w:noProof/>
          <w:lang w:eastAsia="cs-CZ"/>
        </w:rPr>
        <w:pict>
          <v:shape id="Obrázek 1" o:spid="_x0000_i1026" type="#_x0000_t75" alt="http://www.ff.cuni.cz/wp-content/themes/ffuk/img/logo-print.png" style="width:123pt;height:56.25pt;visibility:visible">
            <v:imagedata r:id="rId5" o:title="" cropbottom="9146f"/>
          </v:shape>
        </w:pict>
      </w:r>
      <w:r>
        <w:rPr>
          <w:b/>
          <w:sz w:val="26"/>
          <w:szCs w:val="26"/>
        </w:rPr>
        <w:t xml:space="preserve">                   </w:t>
      </w:r>
      <w:r w:rsidRPr="00912CE7">
        <w:rPr>
          <w:noProof/>
          <w:lang w:eastAsia="cs-CZ"/>
        </w:rPr>
        <w:pict>
          <v:shape id="Obrázek 3" o:spid="_x0000_i1027" type="#_x0000_t75" alt="http://parsuk.pt/luso2013/wp-content/uploads/2013/05/gulbenkian.jpg" style="width:109.5pt;height:37.5pt;visibility:visible">
            <v:imagedata r:id="rId6" o:title=""/>
          </v:shape>
        </w:pict>
      </w:r>
    </w:p>
    <w:p w:rsidR="00311AEC" w:rsidRDefault="00311AEC" w:rsidP="008F4BD5">
      <w:pPr>
        <w:pStyle w:val="Default"/>
        <w:jc w:val="both"/>
        <w:rPr>
          <w:b/>
          <w:sz w:val="26"/>
          <w:szCs w:val="26"/>
        </w:rPr>
      </w:pPr>
    </w:p>
    <w:p w:rsidR="00311AEC" w:rsidRDefault="00311AEC" w:rsidP="008F4BD5">
      <w:pPr>
        <w:pStyle w:val="Default"/>
        <w:jc w:val="both"/>
        <w:rPr>
          <w:b/>
          <w:sz w:val="26"/>
          <w:szCs w:val="26"/>
        </w:rPr>
      </w:pPr>
    </w:p>
    <w:p w:rsidR="00311AEC" w:rsidRPr="008F4BD5" w:rsidRDefault="00311AEC" w:rsidP="00C053E6">
      <w:pPr>
        <w:pStyle w:val="Default"/>
        <w:jc w:val="center"/>
        <w:rPr>
          <w:b/>
          <w:sz w:val="28"/>
          <w:szCs w:val="28"/>
        </w:rPr>
      </w:pPr>
    </w:p>
    <w:p w:rsidR="00311AEC" w:rsidRDefault="00311AEC" w:rsidP="00C053E6">
      <w:pPr>
        <w:pStyle w:val="Default"/>
        <w:jc w:val="center"/>
        <w:rPr>
          <w:b/>
          <w:sz w:val="28"/>
          <w:szCs w:val="28"/>
        </w:rPr>
      </w:pPr>
      <w:r w:rsidRPr="008F4BD5">
        <w:rPr>
          <w:b/>
          <w:sz w:val="28"/>
          <w:szCs w:val="28"/>
        </w:rPr>
        <w:t xml:space="preserve">IV Jornadas de língua portuguesa e culturas lusófonas da Europa central </w:t>
      </w:r>
    </w:p>
    <w:p w:rsidR="00311AEC" w:rsidRPr="008F4BD5" w:rsidRDefault="00311AEC" w:rsidP="00C053E6">
      <w:pPr>
        <w:pStyle w:val="Default"/>
        <w:jc w:val="center"/>
        <w:rPr>
          <w:b/>
          <w:sz w:val="28"/>
          <w:szCs w:val="28"/>
        </w:rPr>
      </w:pPr>
      <w:r w:rsidRPr="008F4BD5">
        <w:rPr>
          <w:b/>
          <w:sz w:val="28"/>
          <w:szCs w:val="28"/>
        </w:rPr>
        <w:t>e de leste</w:t>
      </w:r>
    </w:p>
    <w:p w:rsidR="00311AEC" w:rsidRPr="0076100D" w:rsidRDefault="00311AEC" w:rsidP="00C053E6">
      <w:pPr>
        <w:pStyle w:val="Default"/>
        <w:jc w:val="center"/>
        <w:rPr>
          <w:b/>
          <w:sz w:val="12"/>
          <w:szCs w:val="12"/>
        </w:rPr>
      </w:pPr>
    </w:p>
    <w:p w:rsidR="00311AEC" w:rsidRPr="008F4BD5" w:rsidRDefault="00311AEC" w:rsidP="00C053E6">
      <w:pPr>
        <w:pStyle w:val="Default"/>
        <w:jc w:val="center"/>
        <w:rPr>
          <w:b/>
          <w:sz w:val="28"/>
          <w:szCs w:val="28"/>
        </w:rPr>
      </w:pPr>
      <w:r w:rsidRPr="008F4BD5">
        <w:rPr>
          <w:b/>
          <w:sz w:val="28"/>
          <w:szCs w:val="28"/>
        </w:rPr>
        <w:t xml:space="preserve">Programa </w:t>
      </w:r>
    </w:p>
    <w:p w:rsidR="00311AEC" w:rsidRDefault="00311AEC" w:rsidP="00C053E6">
      <w:pPr>
        <w:pStyle w:val="Default"/>
        <w:rPr>
          <w:sz w:val="23"/>
          <w:szCs w:val="23"/>
        </w:rPr>
      </w:pPr>
    </w:p>
    <w:p w:rsidR="00311AEC" w:rsidRDefault="00311AEC" w:rsidP="00C053E6">
      <w:pPr>
        <w:pStyle w:val="Default"/>
        <w:rPr>
          <w:b/>
          <w:sz w:val="20"/>
          <w:szCs w:val="20"/>
        </w:rPr>
      </w:pPr>
    </w:p>
    <w:p w:rsidR="00311AEC" w:rsidRPr="00D1751F" w:rsidRDefault="00311AEC" w:rsidP="00C053E6">
      <w:pPr>
        <w:pStyle w:val="Default"/>
        <w:rPr>
          <w:b/>
          <w:sz w:val="26"/>
          <w:szCs w:val="26"/>
        </w:rPr>
      </w:pPr>
      <w:r w:rsidRPr="00D1751F">
        <w:rPr>
          <w:b/>
          <w:sz w:val="26"/>
          <w:szCs w:val="26"/>
        </w:rPr>
        <w:t xml:space="preserve">25 de setembro: </w:t>
      </w:r>
    </w:p>
    <w:p w:rsidR="00311AEC" w:rsidRPr="008A7D2E" w:rsidRDefault="00311AEC" w:rsidP="00C053E6">
      <w:pPr>
        <w:pStyle w:val="Default"/>
        <w:rPr>
          <w:sz w:val="20"/>
          <w:szCs w:val="20"/>
        </w:rPr>
      </w:pPr>
    </w:p>
    <w:p w:rsidR="00311AEC" w:rsidRDefault="00311AEC" w:rsidP="00C053E6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>A</w:t>
      </w:r>
      <w:r w:rsidRPr="00917954">
        <w:rPr>
          <w:i/>
          <w:sz w:val="20"/>
          <w:szCs w:val="20"/>
        </w:rPr>
        <w:t>colhimento dos pa</w:t>
      </w:r>
      <w:r>
        <w:rPr>
          <w:i/>
          <w:sz w:val="20"/>
          <w:szCs w:val="20"/>
        </w:rPr>
        <w:t>rticipantes</w:t>
      </w:r>
    </w:p>
    <w:p w:rsidR="00311AEC" w:rsidRDefault="00311AEC" w:rsidP="00C053E6">
      <w:pPr>
        <w:pStyle w:val="Default"/>
        <w:rPr>
          <w:i/>
          <w:sz w:val="20"/>
          <w:szCs w:val="20"/>
        </w:rPr>
      </w:pPr>
    </w:p>
    <w:p w:rsidR="00311AEC" w:rsidRDefault="00311AEC" w:rsidP="00C053E6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>Informações logísticas gerais disponíveis no Centro de Língua Portuguesa, Rua Josefská 6, Praga 1, entre as 16h e as 22h.</w:t>
      </w:r>
    </w:p>
    <w:p w:rsidR="00311AEC" w:rsidRPr="00917954" w:rsidRDefault="00311AEC" w:rsidP="00C053E6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Contacto de emergência: 00420 775 129 725 </w:t>
      </w:r>
    </w:p>
    <w:p w:rsidR="00311AEC" w:rsidRPr="008A7D2E" w:rsidRDefault="00311AEC" w:rsidP="00C053E6">
      <w:pPr>
        <w:pStyle w:val="Default"/>
        <w:rPr>
          <w:sz w:val="20"/>
          <w:szCs w:val="20"/>
        </w:rPr>
      </w:pPr>
    </w:p>
    <w:p w:rsidR="00311AEC" w:rsidRDefault="00311AEC" w:rsidP="00C053E6">
      <w:pPr>
        <w:pStyle w:val="Default"/>
        <w:rPr>
          <w:b/>
          <w:sz w:val="26"/>
          <w:szCs w:val="26"/>
        </w:rPr>
      </w:pPr>
    </w:p>
    <w:p w:rsidR="00311AEC" w:rsidRPr="00D1751F" w:rsidRDefault="00311AEC" w:rsidP="00C053E6">
      <w:pPr>
        <w:pStyle w:val="Default"/>
        <w:rPr>
          <w:b/>
          <w:sz w:val="26"/>
          <w:szCs w:val="26"/>
        </w:rPr>
      </w:pPr>
      <w:r w:rsidRPr="00D1751F">
        <w:rPr>
          <w:b/>
          <w:sz w:val="26"/>
          <w:szCs w:val="26"/>
        </w:rPr>
        <w:t xml:space="preserve">26 de setembro: </w:t>
      </w:r>
    </w:p>
    <w:p w:rsidR="00311AEC" w:rsidRPr="008A7D2E" w:rsidRDefault="00311AEC" w:rsidP="00C053E6">
      <w:pPr>
        <w:pStyle w:val="Default"/>
        <w:rPr>
          <w:sz w:val="20"/>
          <w:szCs w:val="20"/>
        </w:rPr>
      </w:pPr>
    </w:p>
    <w:p w:rsidR="00311AEC" w:rsidRPr="00A21A01" w:rsidRDefault="00311AEC" w:rsidP="001E0E06">
      <w:pPr>
        <w:pStyle w:val="Default"/>
        <w:rPr>
          <w:sz w:val="20"/>
          <w:szCs w:val="20"/>
          <w:lang w:val="pt-PT"/>
        </w:rPr>
      </w:pPr>
      <w:r w:rsidRPr="00A21A01">
        <w:rPr>
          <w:i/>
          <w:sz w:val="20"/>
          <w:szCs w:val="20"/>
        </w:rPr>
        <w:t>08.30h – registo</w:t>
      </w:r>
      <w:r>
        <w:rPr>
          <w:i/>
          <w:sz w:val="20"/>
          <w:szCs w:val="20"/>
        </w:rPr>
        <w:t>:</w:t>
      </w:r>
      <w:r w:rsidRPr="00A21A01">
        <w:rPr>
          <w:i/>
          <w:sz w:val="20"/>
          <w:szCs w:val="20"/>
        </w:rPr>
        <w:t xml:space="preserve"> </w:t>
      </w:r>
      <w:r w:rsidRPr="00A21A01">
        <w:rPr>
          <w:sz w:val="20"/>
          <w:szCs w:val="20"/>
          <w:lang w:val="pt-PT"/>
        </w:rPr>
        <w:t>Sala “JP104” – Edifício principal da Faculdade, nam. Jana Palacha 2, Praha 1</w:t>
      </w:r>
    </w:p>
    <w:p w:rsidR="00311AEC" w:rsidRDefault="00311AEC" w:rsidP="001E0E06">
      <w:pPr>
        <w:pStyle w:val="Default"/>
        <w:rPr>
          <w:sz w:val="20"/>
          <w:szCs w:val="20"/>
          <w:lang w:val="pt-PT"/>
        </w:rPr>
      </w:pPr>
      <w:r w:rsidRPr="00917954">
        <w:rPr>
          <w:i/>
          <w:sz w:val="20"/>
          <w:szCs w:val="20"/>
        </w:rPr>
        <w:t>09.</w:t>
      </w:r>
      <w:r>
        <w:rPr>
          <w:i/>
          <w:sz w:val="20"/>
          <w:szCs w:val="20"/>
        </w:rPr>
        <w:t>0</w:t>
      </w:r>
      <w:r w:rsidRPr="00917954">
        <w:rPr>
          <w:i/>
          <w:sz w:val="20"/>
          <w:szCs w:val="20"/>
        </w:rPr>
        <w:t>0h – abertura oficial das Jornadas</w:t>
      </w:r>
      <w:r>
        <w:rPr>
          <w:i/>
          <w:sz w:val="20"/>
          <w:szCs w:val="20"/>
        </w:rPr>
        <w:t xml:space="preserve">: </w:t>
      </w:r>
      <w:r w:rsidRPr="00391612">
        <w:rPr>
          <w:sz w:val="20"/>
          <w:szCs w:val="20"/>
          <w:lang w:val="pt-PT"/>
        </w:rPr>
        <w:t>Sala “JP</w:t>
      </w:r>
      <w:r>
        <w:rPr>
          <w:sz w:val="20"/>
          <w:szCs w:val="20"/>
          <w:lang w:val="pt-PT"/>
        </w:rPr>
        <w:t>104</w:t>
      </w:r>
      <w:r w:rsidRPr="00391612">
        <w:rPr>
          <w:sz w:val="20"/>
          <w:szCs w:val="20"/>
          <w:lang w:val="pt-PT"/>
        </w:rPr>
        <w:t>” – Edifício principal da Faculd</w:t>
      </w:r>
      <w:r>
        <w:rPr>
          <w:sz w:val="20"/>
          <w:szCs w:val="20"/>
          <w:lang w:val="pt-PT"/>
        </w:rPr>
        <w:t>ade, nam. Jana Palacha 2</w:t>
      </w:r>
    </w:p>
    <w:p w:rsidR="00311AEC" w:rsidRPr="00391612" w:rsidRDefault="00311AEC" w:rsidP="001E0E06">
      <w:pPr>
        <w:pStyle w:val="Default"/>
        <w:rPr>
          <w:sz w:val="20"/>
          <w:szCs w:val="20"/>
          <w:lang w:val="pt-PT"/>
        </w:rPr>
      </w:pPr>
    </w:p>
    <w:p w:rsidR="00311AEC" w:rsidRPr="00C8709C" w:rsidRDefault="00311AEC" w:rsidP="00C053E6">
      <w:pPr>
        <w:pStyle w:val="Default"/>
        <w:rPr>
          <w:sz w:val="20"/>
          <w:szCs w:val="20"/>
        </w:rPr>
      </w:pPr>
      <w:r>
        <w:rPr>
          <w:i/>
          <w:sz w:val="20"/>
          <w:szCs w:val="20"/>
        </w:rPr>
        <w:t>1</w:t>
      </w:r>
      <w:r w:rsidRPr="00917954">
        <w:rPr>
          <w:i/>
          <w:sz w:val="20"/>
          <w:szCs w:val="20"/>
        </w:rPr>
        <w:t xml:space="preserve">0.00h – 1ª conferência plenária (linguística) </w:t>
      </w:r>
      <w:r>
        <w:rPr>
          <w:sz w:val="20"/>
          <w:szCs w:val="20"/>
        </w:rPr>
        <w:t xml:space="preserve"> - Profª Doutora Fátima Oliveira, Faculdade de Letras, Univ. Porto</w:t>
      </w:r>
    </w:p>
    <w:p w:rsidR="00311AEC" w:rsidRDefault="00311AEC" w:rsidP="00C053E6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>10.45</w:t>
      </w:r>
      <w:r w:rsidRPr="00917954">
        <w:rPr>
          <w:i/>
          <w:sz w:val="20"/>
          <w:szCs w:val="20"/>
        </w:rPr>
        <w:t xml:space="preserve">h – </w:t>
      </w:r>
      <w:r>
        <w:rPr>
          <w:i/>
          <w:sz w:val="20"/>
          <w:szCs w:val="20"/>
        </w:rPr>
        <w:t>debate</w:t>
      </w:r>
    </w:p>
    <w:p w:rsidR="00311AEC" w:rsidRPr="00917954" w:rsidRDefault="00311AEC" w:rsidP="00C053E6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>11.00h – p</w:t>
      </w:r>
      <w:r w:rsidRPr="00917954">
        <w:rPr>
          <w:i/>
          <w:sz w:val="20"/>
          <w:szCs w:val="20"/>
        </w:rPr>
        <w:t xml:space="preserve">ausa para café </w:t>
      </w:r>
    </w:p>
    <w:p w:rsidR="00311AEC" w:rsidRPr="00C8709C" w:rsidRDefault="00311AEC" w:rsidP="00C053E6">
      <w:pPr>
        <w:pStyle w:val="Default"/>
        <w:rPr>
          <w:sz w:val="20"/>
          <w:szCs w:val="20"/>
        </w:rPr>
      </w:pPr>
      <w:r>
        <w:rPr>
          <w:i/>
          <w:sz w:val="20"/>
          <w:szCs w:val="20"/>
        </w:rPr>
        <w:t>11.15</w:t>
      </w:r>
      <w:r w:rsidRPr="00917954">
        <w:rPr>
          <w:i/>
          <w:sz w:val="20"/>
          <w:szCs w:val="20"/>
        </w:rPr>
        <w:t xml:space="preserve">h – 2ª conferência plenária (literatura) </w:t>
      </w:r>
      <w:r>
        <w:rPr>
          <w:sz w:val="20"/>
          <w:szCs w:val="20"/>
        </w:rPr>
        <w:t>– Prof.ª Doutora Alva Teixeiro, Faculdade de Letras, Univ. Lisboa</w:t>
      </w:r>
    </w:p>
    <w:p w:rsidR="00311AEC" w:rsidRPr="00917954" w:rsidRDefault="00311AEC" w:rsidP="00C053E6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>12.00</w:t>
      </w:r>
      <w:r w:rsidRPr="00917954">
        <w:rPr>
          <w:i/>
          <w:sz w:val="20"/>
          <w:szCs w:val="20"/>
        </w:rPr>
        <w:t xml:space="preserve">h – debate </w:t>
      </w:r>
    </w:p>
    <w:p w:rsidR="00311AEC" w:rsidRPr="00917954" w:rsidRDefault="00311AEC" w:rsidP="00C053E6">
      <w:pPr>
        <w:pStyle w:val="Default"/>
        <w:rPr>
          <w:i/>
          <w:sz w:val="20"/>
          <w:szCs w:val="20"/>
        </w:rPr>
      </w:pPr>
    </w:p>
    <w:p w:rsidR="00311AEC" w:rsidRPr="00917954" w:rsidRDefault="00311AEC" w:rsidP="00C053E6">
      <w:pPr>
        <w:pStyle w:val="Default"/>
        <w:rPr>
          <w:i/>
          <w:sz w:val="20"/>
          <w:szCs w:val="20"/>
        </w:rPr>
      </w:pPr>
      <w:r w:rsidRPr="00917954">
        <w:rPr>
          <w:i/>
          <w:sz w:val="20"/>
          <w:szCs w:val="20"/>
        </w:rPr>
        <w:t>12.30h – almoço</w:t>
      </w:r>
    </w:p>
    <w:p w:rsidR="00311AEC" w:rsidRPr="00917954" w:rsidRDefault="00311AEC" w:rsidP="00C053E6">
      <w:pPr>
        <w:pStyle w:val="Default"/>
        <w:rPr>
          <w:i/>
          <w:sz w:val="20"/>
          <w:szCs w:val="20"/>
        </w:rPr>
      </w:pPr>
    </w:p>
    <w:p w:rsidR="00311AEC" w:rsidRPr="00297C87" w:rsidRDefault="00311AEC" w:rsidP="00C25E2B">
      <w:pPr>
        <w:pStyle w:val="Default"/>
        <w:rPr>
          <w:i/>
          <w:sz w:val="20"/>
          <w:szCs w:val="20"/>
        </w:rPr>
      </w:pPr>
      <w:r w:rsidRPr="00297C87">
        <w:rPr>
          <w:i/>
          <w:sz w:val="20"/>
          <w:szCs w:val="20"/>
        </w:rPr>
        <w:t xml:space="preserve">14.00h – início do trabalho por secções </w:t>
      </w:r>
    </w:p>
    <w:p w:rsidR="00311AEC" w:rsidRPr="008A7D2E" w:rsidRDefault="00311AEC" w:rsidP="00C053E6">
      <w:pPr>
        <w:pStyle w:val="Default"/>
        <w:rPr>
          <w:sz w:val="20"/>
          <w:szCs w:val="20"/>
        </w:rPr>
      </w:pPr>
    </w:p>
    <w:p w:rsidR="00311AEC" w:rsidRPr="00297C87" w:rsidRDefault="00311AEC" w:rsidP="008A7D2E">
      <w:pPr>
        <w:pStyle w:val="Default"/>
        <w:rPr>
          <w:b/>
        </w:rPr>
      </w:pPr>
      <w:r w:rsidRPr="00297C87">
        <w:rPr>
          <w:b/>
        </w:rPr>
        <w:t>Comunicações de linguística</w:t>
      </w:r>
    </w:p>
    <w:p w:rsidR="00311AEC" w:rsidRPr="008A7D2E" w:rsidRDefault="00311AEC" w:rsidP="008A7D2E">
      <w:pPr>
        <w:pStyle w:val="Default"/>
        <w:rPr>
          <w:sz w:val="20"/>
          <w:szCs w:val="20"/>
        </w:rPr>
      </w:pPr>
    </w:p>
    <w:p w:rsidR="00311AEC" w:rsidRPr="008A7D2E" w:rsidRDefault="00311AEC" w:rsidP="008A7D2E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>Bloco 1 – Moderadora: Jaroslava Jindrová</w:t>
      </w:r>
    </w:p>
    <w:p w:rsidR="00311AEC" w:rsidRPr="008A7D2E" w:rsidRDefault="00311AEC" w:rsidP="008A7D2E">
      <w:pPr>
        <w:pStyle w:val="Default"/>
        <w:rPr>
          <w:sz w:val="20"/>
          <w:szCs w:val="20"/>
        </w:rPr>
      </w:pPr>
    </w:p>
    <w:p w:rsidR="00311AEC" w:rsidRPr="008A7D2E" w:rsidRDefault="00311AEC" w:rsidP="008A7D2E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 xml:space="preserve">Nome                                                 título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8A7D2E">
        <w:rPr>
          <w:sz w:val="20"/>
          <w:szCs w:val="20"/>
        </w:rPr>
        <w:t>hora prevista          sala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4961"/>
        <w:gridCol w:w="1276"/>
        <w:gridCol w:w="845"/>
      </w:tblGrid>
      <w:tr w:rsidR="00311AEC" w:rsidRPr="004D0BCA" w:rsidTr="004D0BCA">
        <w:tc>
          <w:tcPr>
            <w:tcW w:w="1980" w:type="dxa"/>
          </w:tcPr>
          <w:p w:rsidR="00311AEC" w:rsidRPr="004D0BCA" w:rsidRDefault="00311AEC" w:rsidP="00974F8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rFonts w:cs="Bitstream Vera Sans"/>
                <w:sz w:val="20"/>
                <w:szCs w:val="20"/>
                <w:lang w:val="pt-PT"/>
              </w:rPr>
              <w:t>Tibor B</w:t>
            </w:r>
            <w:r>
              <w:rPr>
                <w:rFonts w:cs="Bitstream Vera Sans"/>
                <w:sz w:val="20"/>
                <w:szCs w:val="20"/>
                <w:lang w:val="pt-PT"/>
              </w:rPr>
              <w:t>erta</w:t>
            </w:r>
            <w:r w:rsidRPr="004D0BCA">
              <w:rPr>
                <w:rFonts w:cs="Bitstream Vera Sans"/>
                <w:sz w:val="20"/>
                <w:szCs w:val="20"/>
                <w:lang w:val="pt-PT"/>
              </w:rPr>
              <w:t xml:space="preserve">     (HU)</w:t>
            </w:r>
          </w:p>
        </w:tc>
        <w:tc>
          <w:tcPr>
            <w:tcW w:w="4961" w:type="dxa"/>
          </w:tcPr>
          <w:p w:rsidR="00311AEC" w:rsidRPr="004D0BCA" w:rsidRDefault="00311AEC" w:rsidP="004D0BCA">
            <w:pPr>
              <w:spacing w:after="0" w:line="240" w:lineRule="auto"/>
              <w:rPr>
                <w:rFonts w:cs="Bitstream Vera Sans"/>
                <w:sz w:val="20"/>
                <w:szCs w:val="20"/>
                <w:lang w:val="pt-PT"/>
              </w:rPr>
            </w:pPr>
            <w:r w:rsidRPr="004D0BCA">
              <w:rPr>
                <w:rFonts w:cs="Bitstream Vera Sans"/>
                <w:sz w:val="20"/>
                <w:szCs w:val="20"/>
                <w:lang w:val="pt-PT"/>
              </w:rPr>
              <w:t>Aportação à história da eliminação da concordância do particípio nos tempos compostos do português</w:t>
            </w:r>
          </w:p>
        </w:tc>
        <w:tc>
          <w:tcPr>
            <w:tcW w:w="1276" w:type="dxa"/>
          </w:tcPr>
          <w:p w:rsidR="00311AEC" w:rsidRPr="004D0BCA" w:rsidRDefault="00311AEC" w:rsidP="00715B1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14.00h</w:t>
            </w:r>
          </w:p>
        </w:tc>
        <w:tc>
          <w:tcPr>
            <w:tcW w:w="845" w:type="dxa"/>
          </w:tcPr>
          <w:p w:rsidR="00311AEC" w:rsidRPr="004D0BCA" w:rsidRDefault="00311AEC" w:rsidP="00715B1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  <w:lang w:val="en-US"/>
              </w:rPr>
              <w:t>Jan Hricsina      (CZ)</w:t>
            </w:r>
          </w:p>
        </w:tc>
        <w:tc>
          <w:tcPr>
            <w:tcW w:w="4961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  <w:lang w:val="pt-PT"/>
              </w:rPr>
              <w:t>Análise corporal do gerúndio no Português atual</w:t>
            </w:r>
          </w:p>
        </w:tc>
        <w:tc>
          <w:tcPr>
            <w:tcW w:w="1276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14.30h</w:t>
            </w:r>
          </w:p>
        </w:tc>
        <w:tc>
          <w:tcPr>
            <w:tcW w:w="845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  <w:lang w:val="pt-PT"/>
              </w:rPr>
              <w:t>Ildikó Szijj         (HU)</w:t>
            </w:r>
          </w:p>
        </w:tc>
        <w:tc>
          <w:tcPr>
            <w:tcW w:w="4961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Verbos e formas verbais irregulares em português e espanhol</w:t>
            </w:r>
          </w:p>
        </w:tc>
        <w:tc>
          <w:tcPr>
            <w:tcW w:w="1276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15.00h</w:t>
            </w:r>
          </w:p>
        </w:tc>
        <w:tc>
          <w:tcPr>
            <w:tcW w:w="845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  <w:lang w:val="pt-PT"/>
              </w:rPr>
              <w:t>Claudia Vlad     (RO)</w:t>
            </w:r>
            <w:r w:rsidRPr="004D0BCA">
              <w:rPr>
                <w:sz w:val="20"/>
                <w:szCs w:val="20"/>
                <w:lang w:val="pt-PT"/>
              </w:rPr>
              <w:br/>
              <w:t>Irina Lupu         (RO)</w:t>
            </w:r>
          </w:p>
        </w:tc>
        <w:tc>
          <w:tcPr>
            <w:tcW w:w="4961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  <w:lang w:val="pt-PT"/>
              </w:rPr>
              <w:t>A oposiç</w:t>
            </w:r>
            <w:r w:rsidRPr="004D0BCA">
              <w:rPr>
                <w:sz w:val="20"/>
                <w:szCs w:val="20"/>
                <w:lang w:val="pt-PT"/>
              </w:rPr>
              <w:softHyphen/>
              <w:t>ão no âmbito dos preﬁxos portugueses</w:t>
            </w:r>
            <w:r w:rsidRPr="004D0BCA">
              <w:rPr>
                <w:i/>
                <w:sz w:val="20"/>
                <w:szCs w:val="20"/>
                <w:lang w:val="pt-PT"/>
              </w:rPr>
              <w:t xml:space="preserve"> so(b)-/sub- </w:t>
            </w:r>
            <w:r w:rsidRPr="004D0BCA">
              <w:rPr>
                <w:sz w:val="20"/>
                <w:szCs w:val="20"/>
                <w:lang w:val="pt-PT"/>
              </w:rPr>
              <w:t xml:space="preserve">vs </w:t>
            </w:r>
            <w:r w:rsidRPr="004D0BCA">
              <w:rPr>
                <w:i/>
                <w:sz w:val="20"/>
                <w:szCs w:val="20"/>
                <w:lang w:val="pt-PT"/>
              </w:rPr>
              <w:t xml:space="preserve">sobre-, supra- </w:t>
            </w:r>
            <w:r w:rsidRPr="004D0BCA">
              <w:rPr>
                <w:sz w:val="20"/>
                <w:szCs w:val="20"/>
                <w:lang w:val="pt-PT"/>
              </w:rPr>
              <w:t>e romenos</w:t>
            </w:r>
            <w:r w:rsidRPr="004D0BCA">
              <w:rPr>
                <w:i/>
                <w:sz w:val="20"/>
                <w:szCs w:val="20"/>
                <w:lang w:val="pt-PT"/>
              </w:rPr>
              <w:t xml:space="preserve"> sub- </w:t>
            </w:r>
            <w:r w:rsidRPr="004D0BCA">
              <w:rPr>
                <w:sz w:val="20"/>
                <w:szCs w:val="20"/>
                <w:lang w:val="pt-PT"/>
              </w:rPr>
              <w:t xml:space="preserve">vs </w:t>
            </w:r>
            <w:r w:rsidRPr="004D0BCA">
              <w:rPr>
                <w:i/>
                <w:sz w:val="20"/>
                <w:szCs w:val="20"/>
                <w:lang w:val="pt-PT"/>
              </w:rPr>
              <w:t>supra-</w:t>
            </w:r>
          </w:p>
        </w:tc>
        <w:tc>
          <w:tcPr>
            <w:tcW w:w="1276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15.30h</w:t>
            </w:r>
          </w:p>
        </w:tc>
        <w:tc>
          <w:tcPr>
            <w:tcW w:w="845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</w:tbl>
    <w:p w:rsidR="00311AEC" w:rsidRDefault="00311AEC" w:rsidP="008A7D2E">
      <w:pPr>
        <w:pStyle w:val="Default"/>
        <w:rPr>
          <w:sz w:val="20"/>
          <w:szCs w:val="20"/>
        </w:rPr>
      </w:pPr>
    </w:p>
    <w:p w:rsidR="00311AEC" w:rsidRDefault="00311AEC" w:rsidP="008A7D2E">
      <w:pPr>
        <w:pStyle w:val="Default"/>
        <w:rPr>
          <w:sz w:val="20"/>
          <w:szCs w:val="20"/>
        </w:rPr>
      </w:pPr>
    </w:p>
    <w:p w:rsidR="00311AEC" w:rsidRPr="00917954" w:rsidRDefault="00311AEC" w:rsidP="00917954">
      <w:pPr>
        <w:pStyle w:val="Default"/>
        <w:rPr>
          <w:i/>
          <w:sz w:val="20"/>
          <w:szCs w:val="20"/>
        </w:rPr>
      </w:pPr>
      <w:r w:rsidRPr="00917954">
        <w:rPr>
          <w:i/>
          <w:sz w:val="20"/>
          <w:szCs w:val="20"/>
        </w:rPr>
        <w:t xml:space="preserve">16.00h – pausa para café </w:t>
      </w:r>
    </w:p>
    <w:p w:rsidR="00311AEC" w:rsidRPr="00917954" w:rsidRDefault="00311AEC" w:rsidP="00917954">
      <w:pPr>
        <w:pStyle w:val="Default"/>
        <w:rPr>
          <w:i/>
          <w:sz w:val="20"/>
          <w:szCs w:val="20"/>
        </w:rPr>
      </w:pPr>
      <w:r w:rsidRPr="00917954">
        <w:rPr>
          <w:i/>
          <w:sz w:val="20"/>
          <w:szCs w:val="20"/>
        </w:rPr>
        <w:t xml:space="preserve">16.15h – retoma dos trabalhos por secções </w:t>
      </w:r>
    </w:p>
    <w:p w:rsidR="00311AEC" w:rsidRDefault="00311AEC" w:rsidP="008A7D2E">
      <w:pPr>
        <w:pStyle w:val="Default"/>
        <w:rPr>
          <w:sz w:val="20"/>
          <w:szCs w:val="20"/>
        </w:rPr>
      </w:pPr>
    </w:p>
    <w:p w:rsidR="00311AEC" w:rsidRPr="00297C87" w:rsidRDefault="00311AEC" w:rsidP="002C5DEF">
      <w:pPr>
        <w:pStyle w:val="Default"/>
        <w:rPr>
          <w:b/>
        </w:rPr>
      </w:pPr>
      <w:r w:rsidRPr="00297C87">
        <w:rPr>
          <w:b/>
        </w:rPr>
        <w:t>Comunicações de linguística</w:t>
      </w:r>
    </w:p>
    <w:p w:rsidR="00311AEC" w:rsidRPr="008A7D2E" w:rsidRDefault="00311AEC" w:rsidP="008A7D2E">
      <w:pPr>
        <w:pStyle w:val="Default"/>
        <w:rPr>
          <w:sz w:val="20"/>
          <w:szCs w:val="20"/>
        </w:rPr>
      </w:pPr>
    </w:p>
    <w:p w:rsidR="00311AEC" w:rsidRPr="008A7D2E" w:rsidRDefault="00311AEC" w:rsidP="008A7D2E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>Bloco 2 – Moderador: Joaquim Coelho Ramos</w:t>
      </w:r>
    </w:p>
    <w:p w:rsidR="00311AEC" w:rsidRPr="008A7D2E" w:rsidRDefault="00311AEC" w:rsidP="008A7D2E">
      <w:pPr>
        <w:pStyle w:val="Default"/>
        <w:rPr>
          <w:sz w:val="20"/>
          <w:szCs w:val="20"/>
        </w:rPr>
      </w:pPr>
    </w:p>
    <w:p w:rsidR="00311AEC" w:rsidRPr="008A7D2E" w:rsidRDefault="00311AEC" w:rsidP="008A7D2E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 xml:space="preserve">Nome                                                 título                              </w:t>
      </w:r>
      <w:r>
        <w:rPr>
          <w:sz w:val="20"/>
          <w:szCs w:val="20"/>
        </w:rPr>
        <w:t xml:space="preserve">                       </w:t>
      </w:r>
      <w:r w:rsidRPr="008A7D2E">
        <w:rPr>
          <w:sz w:val="20"/>
          <w:szCs w:val="20"/>
        </w:rPr>
        <w:t xml:space="preserve">                         </w:t>
      </w:r>
      <w:r>
        <w:rPr>
          <w:sz w:val="20"/>
          <w:szCs w:val="20"/>
        </w:rPr>
        <w:t xml:space="preserve">    </w:t>
      </w:r>
      <w:r w:rsidRPr="008A7D2E">
        <w:rPr>
          <w:sz w:val="20"/>
          <w:szCs w:val="20"/>
        </w:rPr>
        <w:t xml:space="preserve">   hora prevista          sala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4961"/>
        <w:gridCol w:w="1276"/>
        <w:gridCol w:w="845"/>
      </w:tblGrid>
      <w:tr w:rsidR="00311AEC" w:rsidRPr="004D0BCA" w:rsidTr="004D0BCA">
        <w:tc>
          <w:tcPr>
            <w:tcW w:w="1980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Justyna Wiśniewska (PL)</w:t>
            </w:r>
          </w:p>
        </w:tc>
        <w:tc>
          <w:tcPr>
            <w:tcW w:w="4961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  <w:lang w:val="pt-BR"/>
              </w:rPr>
              <w:t>Algumas considerações sobre o valor aspetual iterativo no Português  Europeu e em Polaco.</w:t>
            </w:r>
          </w:p>
        </w:tc>
        <w:tc>
          <w:tcPr>
            <w:tcW w:w="1276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16.15h</w:t>
            </w:r>
          </w:p>
        </w:tc>
        <w:tc>
          <w:tcPr>
            <w:tcW w:w="845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Jaroslava Jindrová (CZ)</w:t>
            </w:r>
          </w:p>
        </w:tc>
        <w:tc>
          <w:tcPr>
            <w:tcW w:w="4961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smartTag w:uri="schemas-houaiss/mini" w:element="verbetes">
              <w:r w:rsidRPr="004D0BCA">
                <w:rPr>
                  <w:bCs/>
                  <w:sz w:val="20"/>
                  <w:szCs w:val="20"/>
                  <w:lang w:val="pt-PT"/>
                </w:rPr>
                <w:t>Perífrases</w:t>
              </w:r>
            </w:smartTag>
            <w:r w:rsidRPr="004D0BCA">
              <w:rPr>
                <w:bCs/>
                <w:sz w:val="20"/>
                <w:szCs w:val="20"/>
                <w:lang w:val="pt-PT"/>
              </w:rPr>
              <w:t xml:space="preserve"> </w:t>
            </w:r>
            <w:smartTag w:uri="schemas-houaiss/mini" w:element="verbetes">
              <w:r w:rsidRPr="004D0BCA">
                <w:rPr>
                  <w:bCs/>
                  <w:sz w:val="20"/>
                  <w:szCs w:val="20"/>
                  <w:lang w:val="pt-PT"/>
                </w:rPr>
                <w:t>verbais</w:t>
              </w:r>
            </w:smartTag>
            <w:r w:rsidRPr="004D0BCA">
              <w:rPr>
                <w:bCs/>
                <w:sz w:val="20"/>
                <w:szCs w:val="20"/>
                <w:lang w:val="pt-PT"/>
              </w:rPr>
              <w:t xml:space="preserve"> </w:t>
            </w:r>
            <w:smartTag w:uri="schemas-houaiss/mini" w:element="verbetes">
              <w:r w:rsidRPr="004D0BCA">
                <w:rPr>
                  <w:bCs/>
                  <w:sz w:val="20"/>
                  <w:szCs w:val="20"/>
                  <w:lang w:val="pt-PT"/>
                </w:rPr>
                <w:t>com</w:t>
              </w:r>
            </w:smartTag>
            <w:r w:rsidRPr="004D0BCA">
              <w:rPr>
                <w:bCs/>
                <w:sz w:val="20"/>
                <w:szCs w:val="20"/>
                <w:lang w:val="pt-PT"/>
              </w:rPr>
              <w:t xml:space="preserve"> o </w:t>
            </w:r>
            <w:smartTag w:uri="schemas-houaiss/mini" w:element="verbetes">
              <w:r w:rsidRPr="004D0BCA">
                <w:rPr>
                  <w:bCs/>
                  <w:sz w:val="20"/>
                  <w:szCs w:val="20"/>
                  <w:lang w:val="pt-PT"/>
                </w:rPr>
                <w:t>valor</w:t>
              </w:r>
            </w:smartTag>
            <w:r w:rsidRPr="004D0BCA">
              <w:rPr>
                <w:bCs/>
                <w:sz w:val="20"/>
                <w:szCs w:val="20"/>
                <w:lang w:val="pt-PT"/>
              </w:rPr>
              <w:t xml:space="preserve"> aspetual ingressivo </w:t>
            </w:r>
            <w:smartTag w:uri="schemas-houaiss/mini" w:element="verbetes">
              <w:r w:rsidRPr="004D0BCA">
                <w:rPr>
                  <w:bCs/>
                  <w:sz w:val="20"/>
                  <w:szCs w:val="20"/>
                  <w:lang w:val="pt-PT"/>
                </w:rPr>
                <w:t>inicial</w:t>
              </w:r>
            </w:smartTag>
            <w:r w:rsidRPr="004D0BCA">
              <w:rPr>
                <w:bCs/>
                <w:sz w:val="20"/>
                <w:szCs w:val="20"/>
                <w:lang w:val="pt-PT"/>
              </w:rPr>
              <w:t xml:space="preserve"> - posibilidades de tradução </w:t>
            </w:r>
            <w:smartTag w:uri="schemas-houaiss/acao" w:element="dm">
              <w:r w:rsidRPr="004D0BCA">
                <w:rPr>
                  <w:bCs/>
                  <w:sz w:val="20"/>
                  <w:szCs w:val="20"/>
                  <w:lang w:val="pt-PT"/>
                </w:rPr>
                <w:t>para</w:t>
              </w:r>
            </w:smartTag>
            <w:r w:rsidRPr="004D0BCA">
              <w:rPr>
                <w:bCs/>
                <w:sz w:val="20"/>
                <w:szCs w:val="20"/>
                <w:lang w:val="pt-PT"/>
              </w:rPr>
              <w:t xml:space="preserve"> a </w:t>
            </w:r>
            <w:smartTag w:uri="schemas-houaiss/mini" w:element="verbetes">
              <w:r w:rsidRPr="004D0BCA">
                <w:rPr>
                  <w:bCs/>
                  <w:sz w:val="20"/>
                  <w:szCs w:val="20"/>
                  <w:lang w:val="pt-PT"/>
                </w:rPr>
                <w:t>língua</w:t>
              </w:r>
            </w:smartTag>
            <w:r w:rsidRPr="004D0BCA">
              <w:rPr>
                <w:bCs/>
                <w:sz w:val="20"/>
                <w:szCs w:val="20"/>
                <w:lang w:val="pt-PT"/>
              </w:rPr>
              <w:t xml:space="preserve"> checa.</w:t>
            </w:r>
          </w:p>
        </w:tc>
        <w:tc>
          <w:tcPr>
            <w:tcW w:w="1276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16.40h</w:t>
            </w:r>
          </w:p>
        </w:tc>
        <w:tc>
          <w:tcPr>
            <w:tcW w:w="845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 w:rsidRPr="004D0BCA">
              <w:rPr>
                <w:sz w:val="20"/>
                <w:szCs w:val="20"/>
                <w:lang w:val="pt-PT"/>
              </w:rPr>
              <w:t>Joanna Drzazgowska (PL)</w:t>
            </w:r>
          </w:p>
        </w:tc>
        <w:tc>
          <w:tcPr>
            <w:tcW w:w="4961" w:type="dxa"/>
          </w:tcPr>
          <w:p w:rsidR="00311AEC" w:rsidRPr="004D0BCA" w:rsidRDefault="00311AEC" w:rsidP="004D0BCA">
            <w:pPr>
              <w:spacing w:after="0" w:line="240" w:lineRule="auto"/>
              <w:rPr>
                <w:i/>
                <w:sz w:val="20"/>
                <w:szCs w:val="20"/>
                <w:lang w:val="pt-BR"/>
              </w:rPr>
            </w:pPr>
            <w:r w:rsidRPr="004D0BCA">
              <w:rPr>
                <w:sz w:val="20"/>
                <w:szCs w:val="20"/>
              </w:rPr>
              <w:t>Perífrases verbais de valor incoativo. Estudo contrastivo Português - Polaco</w:t>
            </w:r>
          </w:p>
        </w:tc>
        <w:tc>
          <w:tcPr>
            <w:tcW w:w="1276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17.05h</w:t>
            </w:r>
          </w:p>
        </w:tc>
        <w:tc>
          <w:tcPr>
            <w:tcW w:w="845" w:type="dxa"/>
          </w:tcPr>
          <w:p w:rsidR="00311AEC" w:rsidRPr="004D0BCA" w:rsidRDefault="00311AEC" w:rsidP="008A7D2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715B1F">
            <w:pPr>
              <w:pStyle w:val="Default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</w:rPr>
              <w:t>Blaž</w:t>
            </w:r>
            <w:r w:rsidRPr="004D0BCA">
              <w:rPr>
                <w:sz w:val="20"/>
                <w:szCs w:val="20"/>
                <w:lang w:val="pt-PT"/>
              </w:rPr>
              <w:t xml:space="preserve">ka Pograjc (SLO) </w:t>
            </w:r>
          </w:p>
        </w:tc>
        <w:tc>
          <w:tcPr>
            <w:tcW w:w="4961" w:type="dxa"/>
          </w:tcPr>
          <w:p w:rsidR="00311AEC" w:rsidRPr="004D0BCA" w:rsidRDefault="00311AEC" w:rsidP="00715B1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Cantarei e Cantaria, usos deslocados</w:t>
            </w:r>
          </w:p>
        </w:tc>
        <w:tc>
          <w:tcPr>
            <w:tcW w:w="1276" w:type="dxa"/>
          </w:tcPr>
          <w:p w:rsidR="00311AEC" w:rsidRPr="004D0BCA" w:rsidRDefault="00311AEC" w:rsidP="00715B1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17.30h</w:t>
            </w:r>
          </w:p>
        </w:tc>
        <w:tc>
          <w:tcPr>
            <w:tcW w:w="845" w:type="dxa"/>
          </w:tcPr>
          <w:p w:rsidR="00311AEC" w:rsidRPr="004D0BCA" w:rsidRDefault="00311AEC" w:rsidP="00715B1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</w:tbl>
    <w:p w:rsidR="00311AEC" w:rsidRDefault="00311AEC" w:rsidP="008A7D2E">
      <w:pPr>
        <w:pStyle w:val="Default"/>
        <w:rPr>
          <w:sz w:val="20"/>
          <w:szCs w:val="20"/>
        </w:rPr>
      </w:pPr>
    </w:p>
    <w:p w:rsidR="00311AEC" w:rsidRDefault="00311AEC" w:rsidP="008A7D2E">
      <w:pPr>
        <w:pStyle w:val="Default"/>
        <w:rPr>
          <w:sz w:val="20"/>
          <w:szCs w:val="20"/>
        </w:rPr>
      </w:pPr>
    </w:p>
    <w:p w:rsidR="00311AEC" w:rsidRDefault="00311AEC" w:rsidP="00496528">
      <w:pPr>
        <w:pStyle w:val="Default"/>
        <w:rPr>
          <w:b/>
        </w:rPr>
      </w:pPr>
      <w:r w:rsidRPr="004716DB">
        <w:rPr>
          <w:b/>
        </w:rPr>
        <w:t>Comunicações de literaturas e estudos de tradução</w:t>
      </w:r>
    </w:p>
    <w:p w:rsidR="00311AEC" w:rsidRDefault="00311AEC" w:rsidP="00496528">
      <w:pPr>
        <w:pStyle w:val="Default"/>
        <w:rPr>
          <w:b/>
        </w:rPr>
      </w:pPr>
    </w:p>
    <w:p w:rsidR="00311AEC" w:rsidRDefault="00311AEC" w:rsidP="00496528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8A7D2E">
        <w:rPr>
          <w:sz w:val="20"/>
          <w:szCs w:val="20"/>
        </w:rPr>
        <w:t xml:space="preserve">loco </w:t>
      </w:r>
      <w:r>
        <w:rPr>
          <w:sz w:val="20"/>
          <w:szCs w:val="20"/>
        </w:rPr>
        <w:t>1</w:t>
      </w:r>
      <w:r w:rsidRPr="008A7D2E">
        <w:rPr>
          <w:sz w:val="20"/>
          <w:szCs w:val="20"/>
        </w:rPr>
        <w:t xml:space="preserve"> – Moderador: </w:t>
      </w:r>
      <w:r w:rsidRPr="005671DD">
        <w:rPr>
          <w:sz w:val="20"/>
          <w:szCs w:val="20"/>
        </w:rPr>
        <w:t>Magda Barbeita</w:t>
      </w:r>
    </w:p>
    <w:p w:rsidR="00311AEC" w:rsidRPr="004716DB" w:rsidRDefault="00311AEC" w:rsidP="00496528">
      <w:pPr>
        <w:pStyle w:val="Default"/>
        <w:rPr>
          <w:b/>
        </w:rPr>
      </w:pPr>
    </w:p>
    <w:p w:rsidR="00311AEC" w:rsidRPr="008A7D2E" w:rsidRDefault="00311AEC" w:rsidP="004522EE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 xml:space="preserve">Nome                                          </w:t>
      </w:r>
      <w:r>
        <w:rPr>
          <w:sz w:val="20"/>
          <w:szCs w:val="20"/>
        </w:rPr>
        <w:t xml:space="preserve">          </w:t>
      </w:r>
      <w:r w:rsidRPr="008A7D2E">
        <w:rPr>
          <w:sz w:val="20"/>
          <w:szCs w:val="20"/>
        </w:rPr>
        <w:t xml:space="preserve">       título                                             </w:t>
      </w:r>
      <w:r>
        <w:rPr>
          <w:sz w:val="20"/>
          <w:szCs w:val="20"/>
        </w:rPr>
        <w:t xml:space="preserve">             </w:t>
      </w:r>
      <w:r w:rsidRPr="008A7D2E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8A7D2E">
        <w:rPr>
          <w:sz w:val="20"/>
          <w:szCs w:val="20"/>
        </w:rPr>
        <w:t xml:space="preserve">       hora prevista          sala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4677"/>
        <w:gridCol w:w="1418"/>
        <w:gridCol w:w="845"/>
      </w:tblGrid>
      <w:tr w:rsidR="00311AEC" w:rsidRPr="004D0BCA" w:rsidTr="004D0BCA">
        <w:trPr>
          <w:trHeight w:val="246"/>
        </w:trPr>
        <w:tc>
          <w:tcPr>
            <w:tcW w:w="2122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Bálint Urbán (HU)</w:t>
            </w:r>
          </w:p>
        </w:tc>
        <w:tc>
          <w:tcPr>
            <w:tcW w:w="4677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 xml:space="preserve">Camões </w:t>
            </w:r>
            <w:smartTag w:uri="urn:schemas-microsoft-com:office:smarttags" w:element="PersonName">
              <w:smartTagPr>
                <w:attr w:name="ProductID" w:val="em As Naus"/>
              </w:smartTagPr>
              <w:r w:rsidRPr="004D0BCA">
                <w:rPr>
                  <w:sz w:val="20"/>
                  <w:szCs w:val="20"/>
                  <w:lang w:val="pt-PT"/>
                </w:rPr>
                <w:t xml:space="preserve">em </w:t>
              </w:r>
              <w:r w:rsidRPr="004D0BCA">
                <w:rPr>
                  <w:i/>
                  <w:sz w:val="20"/>
                  <w:szCs w:val="20"/>
                  <w:lang w:val="pt-PT"/>
                </w:rPr>
                <w:t>As Naus</w:t>
              </w:r>
            </w:smartTag>
            <w:r w:rsidRPr="004D0BCA">
              <w:rPr>
                <w:sz w:val="20"/>
                <w:szCs w:val="20"/>
                <w:lang w:val="pt-PT"/>
              </w:rPr>
              <w:t xml:space="preserve"> de António Lobo Antunes – A poética da profanação mítica</w:t>
            </w:r>
          </w:p>
        </w:tc>
        <w:tc>
          <w:tcPr>
            <w:tcW w:w="1418" w:type="dxa"/>
          </w:tcPr>
          <w:p w:rsidR="00311AEC" w:rsidRPr="004D0BCA" w:rsidRDefault="00311AEC" w:rsidP="001826D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14.00h</w:t>
            </w:r>
          </w:p>
        </w:tc>
        <w:tc>
          <w:tcPr>
            <w:tcW w:w="845" w:type="dxa"/>
          </w:tcPr>
          <w:p w:rsidR="00311AEC" w:rsidRPr="004D0BCA" w:rsidRDefault="00311AEC" w:rsidP="001826D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rPr>
          <w:trHeight w:val="246"/>
        </w:trPr>
        <w:tc>
          <w:tcPr>
            <w:tcW w:w="2122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Silvie Špánková (CZ)</w:t>
            </w:r>
          </w:p>
        </w:tc>
        <w:tc>
          <w:tcPr>
            <w:tcW w:w="4677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 xml:space="preserve">A imagem da </w:t>
            </w:r>
            <w:r w:rsidRPr="004D0BCA">
              <w:rPr>
                <w:i/>
                <w:sz w:val="20"/>
                <w:szCs w:val="20"/>
                <w:lang w:val="pt-PT"/>
              </w:rPr>
              <w:t>Atlântida</w:t>
            </w:r>
            <w:r w:rsidRPr="004D0BCA">
              <w:rPr>
                <w:sz w:val="20"/>
                <w:szCs w:val="20"/>
                <w:lang w:val="pt-PT"/>
              </w:rPr>
              <w:t xml:space="preserve"> no conto “A Revolução” de Aquilino Ribeiro</w:t>
            </w:r>
          </w:p>
        </w:tc>
        <w:tc>
          <w:tcPr>
            <w:tcW w:w="1418" w:type="dxa"/>
          </w:tcPr>
          <w:p w:rsidR="00311AEC" w:rsidRPr="004D0BCA" w:rsidRDefault="00311AEC" w:rsidP="001826D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14.30h</w:t>
            </w:r>
          </w:p>
        </w:tc>
        <w:tc>
          <w:tcPr>
            <w:tcW w:w="845" w:type="dxa"/>
          </w:tcPr>
          <w:p w:rsidR="00311AEC" w:rsidRPr="004D0BCA" w:rsidRDefault="00311AEC" w:rsidP="001826D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rPr>
          <w:trHeight w:val="246"/>
        </w:trPr>
        <w:tc>
          <w:tcPr>
            <w:tcW w:w="2122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István Rákóczi (HU)</w:t>
            </w:r>
          </w:p>
        </w:tc>
        <w:tc>
          <w:tcPr>
            <w:tcW w:w="4677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Traduzir e (re)interpretar Fernão Mendes Pinto</w:t>
            </w:r>
          </w:p>
        </w:tc>
        <w:tc>
          <w:tcPr>
            <w:tcW w:w="1418" w:type="dxa"/>
          </w:tcPr>
          <w:p w:rsidR="00311AEC" w:rsidRPr="004D0BCA" w:rsidRDefault="00311AEC" w:rsidP="001826D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15.00h</w:t>
            </w:r>
          </w:p>
        </w:tc>
        <w:tc>
          <w:tcPr>
            <w:tcW w:w="845" w:type="dxa"/>
          </w:tcPr>
          <w:p w:rsidR="00311AEC" w:rsidRPr="004D0BCA" w:rsidRDefault="00311AEC" w:rsidP="001826D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rPr>
          <w:trHeight w:val="246"/>
        </w:trPr>
        <w:tc>
          <w:tcPr>
            <w:tcW w:w="2122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sl-SI"/>
              </w:rPr>
            </w:pPr>
            <w:r w:rsidRPr="004D0BCA">
              <w:rPr>
                <w:sz w:val="20"/>
                <w:szCs w:val="20"/>
                <w:lang w:val="sl-SI"/>
              </w:rPr>
              <w:t>Mojca Medvedšek (SLO)</w:t>
            </w:r>
          </w:p>
        </w:tc>
        <w:tc>
          <w:tcPr>
            <w:tcW w:w="4677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 w:eastAsia="sl-SI"/>
              </w:rPr>
              <w:t>O Panorama das traduções literárias da literatura portuguesa na Eslovénia (1991-2013)</w:t>
            </w:r>
          </w:p>
        </w:tc>
        <w:tc>
          <w:tcPr>
            <w:tcW w:w="1418" w:type="dxa"/>
          </w:tcPr>
          <w:p w:rsidR="00311AEC" w:rsidRPr="004D0BCA" w:rsidRDefault="00311AEC" w:rsidP="001826D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15.30h</w:t>
            </w:r>
          </w:p>
        </w:tc>
        <w:tc>
          <w:tcPr>
            <w:tcW w:w="845" w:type="dxa"/>
          </w:tcPr>
          <w:p w:rsidR="00311AEC" w:rsidRPr="004D0BCA" w:rsidRDefault="00311AEC" w:rsidP="001826D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</w:tbl>
    <w:p w:rsidR="00311AEC" w:rsidRDefault="00311AEC" w:rsidP="0040763B">
      <w:pPr>
        <w:pStyle w:val="Default"/>
        <w:rPr>
          <w:i/>
          <w:sz w:val="20"/>
          <w:szCs w:val="20"/>
        </w:rPr>
      </w:pPr>
    </w:p>
    <w:p w:rsidR="00311AEC" w:rsidRDefault="00311AEC" w:rsidP="0040763B">
      <w:pPr>
        <w:pStyle w:val="Default"/>
        <w:rPr>
          <w:i/>
          <w:sz w:val="20"/>
          <w:szCs w:val="20"/>
        </w:rPr>
      </w:pPr>
    </w:p>
    <w:p w:rsidR="00311AEC" w:rsidRDefault="00311AEC" w:rsidP="0040763B">
      <w:pPr>
        <w:pStyle w:val="Default"/>
        <w:rPr>
          <w:i/>
          <w:sz w:val="20"/>
          <w:szCs w:val="20"/>
        </w:rPr>
      </w:pPr>
    </w:p>
    <w:p w:rsidR="00311AEC" w:rsidRPr="00917954" w:rsidRDefault="00311AEC" w:rsidP="0040763B">
      <w:pPr>
        <w:pStyle w:val="Default"/>
        <w:rPr>
          <w:i/>
          <w:sz w:val="20"/>
          <w:szCs w:val="20"/>
        </w:rPr>
      </w:pPr>
      <w:r w:rsidRPr="00917954">
        <w:rPr>
          <w:i/>
          <w:sz w:val="20"/>
          <w:szCs w:val="20"/>
        </w:rPr>
        <w:t xml:space="preserve">16.00h – pausa para café </w:t>
      </w:r>
    </w:p>
    <w:p w:rsidR="00311AEC" w:rsidRPr="00917954" w:rsidRDefault="00311AEC" w:rsidP="0040763B">
      <w:pPr>
        <w:pStyle w:val="Default"/>
        <w:rPr>
          <w:i/>
          <w:sz w:val="20"/>
          <w:szCs w:val="20"/>
        </w:rPr>
      </w:pPr>
      <w:r w:rsidRPr="00917954">
        <w:rPr>
          <w:i/>
          <w:sz w:val="20"/>
          <w:szCs w:val="20"/>
        </w:rPr>
        <w:t xml:space="preserve">16.15h – retoma dos trabalhos por secções </w:t>
      </w:r>
    </w:p>
    <w:p w:rsidR="00311AEC" w:rsidRPr="00614F3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2C5DEF">
      <w:pPr>
        <w:pStyle w:val="Default"/>
        <w:rPr>
          <w:b/>
        </w:rPr>
      </w:pPr>
      <w:r w:rsidRPr="004716DB">
        <w:rPr>
          <w:b/>
        </w:rPr>
        <w:t>Comunicações de literaturas e estudos de tradução</w:t>
      </w:r>
    </w:p>
    <w:p w:rsidR="00311AEC" w:rsidRPr="00614F3C" w:rsidRDefault="00311AEC" w:rsidP="00614F3C">
      <w:pPr>
        <w:pStyle w:val="Default"/>
        <w:rPr>
          <w:sz w:val="20"/>
          <w:szCs w:val="20"/>
        </w:rPr>
      </w:pPr>
    </w:p>
    <w:p w:rsidR="00311AEC" w:rsidRPr="00614F3C" w:rsidRDefault="00311AEC" w:rsidP="00614F3C">
      <w:pPr>
        <w:pStyle w:val="Default"/>
        <w:rPr>
          <w:sz w:val="20"/>
          <w:szCs w:val="20"/>
        </w:rPr>
      </w:pPr>
      <w:r w:rsidRPr="00614F3C">
        <w:rPr>
          <w:sz w:val="20"/>
          <w:szCs w:val="20"/>
        </w:rPr>
        <w:t xml:space="preserve">Bloco 2 – Moderador: </w:t>
      </w:r>
      <w:r w:rsidRPr="00614F3C">
        <w:rPr>
          <w:sz w:val="20"/>
          <w:szCs w:val="20"/>
          <w:lang w:val="pt-PT"/>
        </w:rPr>
        <w:t>István Rákóczi</w:t>
      </w:r>
    </w:p>
    <w:p w:rsidR="00311AEC" w:rsidRPr="00614F3C" w:rsidRDefault="00311AEC" w:rsidP="00614F3C">
      <w:pPr>
        <w:pStyle w:val="Default"/>
        <w:rPr>
          <w:sz w:val="20"/>
          <w:szCs w:val="20"/>
        </w:rPr>
      </w:pPr>
    </w:p>
    <w:p w:rsidR="00311AEC" w:rsidRPr="00614F3C" w:rsidRDefault="00311AEC" w:rsidP="00614F3C">
      <w:pPr>
        <w:pStyle w:val="Default"/>
        <w:rPr>
          <w:sz w:val="20"/>
          <w:szCs w:val="20"/>
        </w:rPr>
      </w:pPr>
      <w:r w:rsidRPr="00614F3C">
        <w:rPr>
          <w:sz w:val="20"/>
          <w:szCs w:val="20"/>
        </w:rPr>
        <w:t xml:space="preserve">Nome                                                 título                                                    </w:t>
      </w:r>
      <w:r>
        <w:rPr>
          <w:sz w:val="20"/>
          <w:szCs w:val="20"/>
        </w:rPr>
        <w:t xml:space="preserve">                                      hora prevista     </w:t>
      </w:r>
      <w:r w:rsidRPr="00614F3C">
        <w:rPr>
          <w:sz w:val="20"/>
          <w:szCs w:val="20"/>
        </w:rPr>
        <w:t xml:space="preserve">  sala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5245"/>
        <w:gridCol w:w="992"/>
        <w:gridCol w:w="845"/>
      </w:tblGrid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Agnieszka Kruk (PL)</w:t>
            </w:r>
          </w:p>
        </w:tc>
        <w:tc>
          <w:tcPr>
            <w:tcW w:w="5245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Os elementos da “terceira cultura” na tradução do português para o polaco.</w:t>
            </w:r>
          </w:p>
        </w:tc>
        <w:tc>
          <w:tcPr>
            <w:tcW w:w="992" w:type="dxa"/>
          </w:tcPr>
          <w:p w:rsidR="00311AEC" w:rsidRPr="004D0BCA" w:rsidRDefault="00311AEC" w:rsidP="00EC6CF2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16.15h</w:t>
            </w:r>
          </w:p>
        </w:tc>
        <w:tc>
          <w:tcPr>
            <w:tcW w:w="845" w:type="dxa"/>
          </w:tcPr>
          <w:p w:rsidR="00311AEC" w:rsidRPr="004D0BCA" w:rsidRDefault="00311AEC" w:rsidP="00EC6CF2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bCs/>
                <w:sz w:val="20"/>
                <w:szCs w:val="20"/>
                <w:lang w:val="pt-PT"/>
              </w:rPr>
              <w:t xml:space="preserve">Jakub Jankowski (PL) </w:t>
            </w:r>
          </w:p>
        </w:tc>
        <w:tc>
          <w:tcPr>
            <w:tcW w:w="5245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bCs/>
                <w:sz w:val="20"/>
                <w:szCs w:val="20"/>
                <w:lang w:val="pt-PT"/>
              </w:rPr>
              <w:t>Como traduzir o calão e manter-se fresco como uma alface?</w:t>
            </w:r>
          </w:p>
        </w:tc>
        <w:tc>
          <w:tcPr>
            <w:tcW w:w="992" w:type="dxa"/>
          </w:tcPr>
          <w:p w:rsidR="00311AEC" w:rsidRPr="004D0BCA" w:rsidRDefault="00311AEC" w:rsidP="004522E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16.45h</w:t>
            </w:r>
          </w:p>
        </w:tc>
        <w:tc>
          <w:tcPr>
            <w:tcW w:w="845" w:type="dxa"/>
          </w:tcPr>
          <w:p w:rsidR="00311AEC" w:rsidRPr="004D0BCA" w:rsidRDefault="00311AEC" w:rsidP="00EC6CF2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Magda Barbeita (SRB)</w:t>
            </w:r>
          </w:p>
        </w:tc>
        <w:tc>
          <w:tcPr>
            <w:tcW w:w="5245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rFonts w:eastAsia="MetaPro-Medium" w:cs="MetaPro-Medium"/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O Portugal de Ivo Andrić e a Jugoslávia de Álvaro Guerra, impressões de viagens</w:t>
            </w:r>
          </w:p>
        </w:tc>
        <w:tc>
          <w:tcPr>
            <w:tcW w:w="992" w:type="dxa"/>
          </w:tcPr>
          <w:p w:rsidR="00311AEC" w:rsidRPr="004D0BCA" w:rsidRDefault="00311AEC" w:rsidP="004522E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17.15h</w:t>
            </w:r>
          </w:p>
        </w:tc>
        <w:tc>
          <w:tcPr>
            <w:tcW w:w="845" w:type="dxa"/>
          </w:tcPr>
          <w:p w:rsidR="00311AEC" w:rsidRPr="004D0BCA" w:rsidRDefault="00311AEC" w:rsidP="00EC6CF2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Anna Działak (PL)</w:t>
            </w:r>
          </w:p>
        </w:tc>
        <w:tc>
          <w:tcPr>
            <w:tcW w:w="5245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 xml:space="preserve">D. Teresa – do </w:t>
            </w:r>
            <w:r w:rsidRPr="004D0BCA">
              <w:rPr>
                <w:i/>
                <w:sz w:val="20"/>
                <w:szCs w:val="20"/>
                <w:lang w:val="pt-PT"/>
              </w:rPr>
              <w:t>antiexemplum</w:t>
            </w:r>
            <w:r w:rsidRPr="004D0BCA">
              <w:rPr>
                <w:sz w:val="20"/>
                <w:szCs w:val="20"/>
                <w:lang w:val="pt-PT"/>
              </w:rPr>
              <w:t xml:space="preserve"> à mulher exemplar</w:t>
            </w:r>
          </w:p>
        </w:tc>
        <w:tc>
          <w:tcPr>
            <w:tcW w:w="992" w:type="dxa"/>
          </w:tcPr>
          <w:p w:rsidR="00311AEC" w:rsidRPr="004D0BCA" w:rsidRDefault="00311AEC" w:rsidP="00842ED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17.45h</w:t>
            </w:r>
          </w:p>
          <w:p w:rsidR="00311AEC" w:rsidRPr="004D0BCA" w:rsidRDefault="00311AEC" w:rsidP="00842ED6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45" w:type="dxa"/>
          </w:tcPr>
          <w:p w:rsidR="00311AEC" w:rsidRPr="004D0BCA" w:rsidRDefault="00311AEC" w:rsidP="00842ED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</w:tbl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Default="00311AEC" w:rsidP="00614F3C">
      <w:pPr>
        <w:pStyle w:val="Default"/>
        <w:rPr>
          <w:sz w:val="20"/>
          <w:szCs w:val="20"/>
        </w:rPr>
      </w:pPr>
    </w:p>
    <w:p w:rsidR="00311AEC" w:rsidRPr="004716DB" w:rsidRDefault="00311AEC" w:rsidP="00387831">
      <w:pPr>
        <w:pStyle w:val="Default"/>
        <w:rPr>
          <w:b/>
        </w:rPr>
      </w:pPr>
      <w:r w:rsidRPr="004716DB">
        <w:rPr>
          <w:b/>
        </w:rPr>
        <w:t>Comunicações de estudos culturais e civilizacionais</w:t>
      </w:r>
    </w:p>
    <w:p w:rsidR="00311AEC" w:rsidRPr="008A7D2E" w:rsidRDefault="00311AEC" w:rsidP="00387831">
      <w:pPr>
        <w:pStyle w:val="Default"/>
        <w:rPr>
          <w:sz w:val="20"/>
          <w:szCs w:val="20"/>
        </w:rPr>
      </w:pPr>
    </w:p>
    <w:p w:rsidR="00311AEC" w:rsidRPr="00C72121" w:rsidRDefault="00311AEC" w:rsidP="00387831">
      <w:pPr>
        <w:pStyle w:val="Default"/>
        <w:rPr>
          <w:sz w:val="20"/>
          <w:lang w:val="pt-PT"/>
        </w:rPr>
      </w:pPr>
      <w:r w:rsidRPr="008A7D2E">
        <w:rPr>
          <w:sz w:val="20"/>
          <w:szCs w:val="20"/>
        </w:rPr>
        <w:t>Bloco 1 – Moderador</w:t>
      </w:r>
      <w:r w:rsidRPr="00C72121">
        <w:rPr>
          <w:sz w:val="20"/>
          <w:szCs w:val="20"/>
        </w:rPr>
        <w:t>:</w:t>
      </w:r>
      <w:r>
        <w:rPr>
          <w:sz w:val="20"/>
          <w:szCs w:val="20"/>
        </w:rPr>
        <w:t xml:space="preserve"> </w:t>
      </w:r>
      <w:r w:rsidRPr="005671DD">
        <w:rPr>
          <w:sz w:val="20"/>
          <w:szCs w:val="20"/>
        </w:rPr>
        <w:t>Graziela Kronka</w:t>
      </w:r>
      <w:r w:rsidRPr="00C72121">
        <w:rPr>
          <w:sz w:val="20"/>
          <w:szCs w:val="20"/>
        </w:rPr>
        <w:t xml:space="preserve">  </w:t>
      </w:r>
    </w:p>
    <w:p w:rsidR="00311AEC" w:rsidRPr="00614F3C" w:rsidRDefault="00311AEC" w:rsidP="00387831">
      <w:pPr>
        <w:pStyle w:val="Default"/>
        <w:rPr>
          <w:sz w:val="20"/>
          <w:szCs w:val="20"/>
        </w:rPr>
      </w:pPr>
    </w:p>
    <w:p w:rsidR="00311AEC" w:rsidRPr="00614F3C" w:rsidRDefault="00311AEC" w:rsidP="00387831">
      <w:pPr>
        <w:pStyle w:val="Default"/>
        <w:rPr>
          <w:sz w:val="20"/>
          <w:szCs w:val="20"/>
        </w:rPr>
      </w:pPr>
      <w:r w:rsidRPr="00614F3C">
        <w:rPr>
          <w:sz w:val="20"/>
          <w:szCs w:val="20"/>
        </w:rPr>
        <w:t xml:space="preserve">Nome                                                 título                                                          </w:t>
      </w:r>
      <w:r>
        <w:rPr>
          <w:sz w:val="20"/>
          <w:szCs w:val="20"/>
        </w:rPr>
        <w:t xml:space="preserve">                         </w:t>
      </w:r>
      <w:r w:rsidRPr="00614F3C">
        <w:rPr>
          <w:sz w:val="20"/>
          <w:szCs w:val="20"/>
        </w:rPr>
        <w:t>hora prevista          sala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4536"/>
        <w:gridCol w:w="1701"/>
        <w:gridCol w:w="845"/>
      </w:tblGrid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António Dinis (A)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</w:rPr>
            </w:pPr>
            <w:r w:rsidRPr="004D0BCA">
              <w:rPr>
                <w:i/>
                <w:sz w:val="20"/>
                <w:szCs w:val="20"/>
              </w:rPr>
              <w:t>Falsos amigos</w:t>
            </w:r>
            <w:r w:rsidRPr="004D0BCA">
              <w:rPr>
                <w:sz w:val="20"/>
                <w:szCs w:val="20"/>
              </w:rPr>
              <w:t xml:space="preserve">, guia para brasileiro sobreviver em Portugal </w:t>
            </w:r>
          </w:p>
        </w:tc>
        <w:tc>
          <w:tcPr>
            <w:tcW w:w="1701" w:type="dxa"/>
          </w:tcPr>
          <w:p w:rsidR="00311AEC" w:rsidRPr="004D0BCA" w:rsidRDefault="00311AEC" w:rsidP="00B64A7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14.00h</w:t>
            </w:r>
          </w:p>
        </w:tc>
        <w:tc>
          <w:tcPr>
            <w:tcW w:w="845" w:type="dxa"/>
          </w:tcPr>
          <w:p w:rsidR="00311AEC" w:rsidRPr="004D0BCA" w:rsidRDefault="00311AEC" w:rsidP="00B64A7A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Ana Ribeiro (P)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i/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 xml:space="preserve">Multilinguismo e identidade nacional em </w:t>
            </w:r>
            <w:r w:rsidRPr="004D0BCA">
              <w:rPr>
                <w:i/>
                <w:sz w:val="20"/>
                <w:szCs w:val="20"/>
                <w:lang w:val="pt-PT"/>
              </w:rPr>
              <w:t>AvóDezanove e o segredo do soviético</w:t>
            </w:r>
          </w:p>
        </w:tc>
        <w:tc>
          <w:tcPr>
            <w:tcW w:w="1701" w:type="dxa"/>
          </w:tcPr>
          <w:p w:rsidR="00311AEC" w:rsidRPr="004D0BCA" w:rsidRDefault="00311AEC" w:rsidP="00B64A7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14.30h</w:t>
            </w:r>
          </w:p>
        </w:tc>
        <w:tc>
          <w:tcPr>
            <w:tcW w:w="845" w:type="dxa"/>
          </w:tcPr>
          <w:p w:rsidR="00311AEC" w:rsidRPr="004D0BCA" w:rsidRDefault="00311AEC" w:rsidP="00B64A7A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Monika Nowak-Vilela (PL)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bCs/>
                <w:sz w:val="20"/>
                <w:szCs w:val="20"/>
              </w:rPr>
              <w:t>A acção de diplomatas portugueses Carlos Sampaio Garrido e Alberto Teixeira Branquinho na II Guerra Mundial – a salvação da vida de judeus húngaros</w:t>
            </w:r>
          </w:p>
        </w:tc>
        <w:tc>
          <w:tcPr>
            <w:tcW w:w="1701" w:type="dxa"/>
          </w:tcPr>
          <w:p w:rsidR="00311AEC" w:rsidRPr="004D0BCA" w:rsidRDefault="00311AEC" w:rsidP="00B64A7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15.00h</w:t>
            </w:r>
          </w:p>
        </w:tc>
        <w:tc>
          <w:tcPr>
            <w:tcW w:w="845" w:type="dxa"/>
          </w:tcPr>
          <w:p w:rsidR="00311AEC" w:rsidRPr="004D0BCA" w:rsidRDefault="00311AEC" w:rsidP="00B64A7A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Marek Atanas</w:t>
            </w:r>
            <w:r w:rsidRPr="004D0BCA">
              <w:rPr>
                <w:sz w:val="20"/>
                <w:szCs w:val="20"/>
              </w:rPr>
              <w:t>č</w:t>
            </w:r>
            <w:r w:rsidRPr="004D0BCA">
              <w:rPr>
                <w:sz w:val="20"/>
                <w:szCs w:val="20"/>
                <w:lang w:val="pt-PT"/>
              </w:rPr>
              <w:t>ev (CZ)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BR"/>
              </w:rPr>
              <w:t>Teatro em Portugal</w:t>
            </w:r>
            <w:r w:rsidRPr="004D0BCA">
              <w:rPr>
                <w:sz w:val="20"/>
                <w:szCs w:val="20"/>
              </w:rPr>
              <w:t>:</w:t>
            </w:r>
            <w:r w:rsidRPr="004D0BCA">
              <w:rPr>
                <w:sz w:val="20"/>
                <w:szCs w:val="20"/>
                <w:lang w:val="pt-BR"/>
              </w:rPr>
              <w:t xml:space="preserve"> Antes e hoje</w:t>
            </w:r>
          </w:p>
        </w:tc>
        <w:tc>
          <w:tcPr>
            <w:tcW w:w="1701" w:type="dxa"/>
          </w:tcPr>
          <w:p w:rsidR="00311AEC" w:rsidRPr="004D0BCA" w:rsidRDefault="00311AEC" w:rsidP="00B64A7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15.30h</w:t>
            </w:r>
          </w:p>
        </w:tc>
        <w:tc>
          <w:tcPr>
            <w:tcW w:w="845" w:type="dxa"/>
          </w:tcPr>
          <w:p w:rsidR="00311AEC" w:rsidRPr="004D0BCA" w:rsidRDefault="00311AEC" w:rsidP="00B64A7A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</w:tbl>
    <w:p w:rsidR="00311AEC" w:rsidRDefault="00311AEC" w:rsidP="00387831">
      <w:pPr>
        <w:pStyle w:val="Default"/>
        <w:rPr>
          <w:sz w:val="20"/>
          <w:szCs w:val="20"/>
        </w:rPr>
      </w:pPr>
    </w:p>
    <w:p w:rsidR="00311AEC" w:rsidRDefault="00311AEC" w:rsidP="00387831">
      <w:pPr>
        <w:pStyle w:val="Default"/>
        <w:rPr>
          <w:sz w:val="20"/>
          <w:szCs w:val="20"/>
        </w:rPr>
      </w:pPr>
    </w:p>
    <w:p w:rsidR="00311AEC" w:rsidRPr="00917954" w:rsidRDefault="00311AEC" w:rsidP="0040763B">
      <w:pPr>
        <w:pStyle w:val="Default"/>
        <w:rPr>
          <w:i/>
          <w:sz w:val="20"/>
          <w:szCs w:val="20"/>
        </w:rPr>
      </w:pPr>
      <w:r w:rsidRPr="00917954">
        <w:rPr>
          <w:i/>
          <w:sz w:val="20"/>
          <w:szCs w:val="20"/>
        </w:rPr>
        <w:t xml:space="preserve">16.00h – pausa para café </w:t>
      </w:r>
    </w:p>
    <w:p w:rsidR="00311AEC" w:rsidRPr="00917954" w:rsidRDefault="00311AEC" w:rsidP="0040763B">
      <w:pPr>
        <w:pStyle w:val="Default"/>
        <w:rPr>
          <w:i/>
          <w:sz w:val="20"/>
          <w:szCs w:val="20"/>
        </w:rPr>
      </w:pPr>
      <w:r w:rsidRPr="00917954">
        <w:rPr>
          <w:i/>
          <w:sz w:val="20"/>
          <w:szCs w:val="20"/>
        </w:rPr>
        <w:t xml:space="preserve">16.15h – retoma dos trabalhos por secções </w:t>
      </w:r>
    </w:p>
    <w:p w:rsidR="00311AEC" w:rsidRDefault="00311AEC" w:rsidP="00387831">
      <w:pPr>
        <w:pStyle w:val="Default"/>
        <w:rPr>
          <w:sz w:val="20"/>
          <w:szCs w:val="20"/>
        </w:rPr>
      </w:pPr>
    </w:p>
    <w:p w:rsidR="00311AEC" w:rsidRDefault="00311AEC" w:rsidP="00187492">
      <w:pPr>
        <w:pStyle w:val="Default"/>
        <w:rPr>
          <w:b/>
        </w:rPr>
      </w:pPr>
    </w:p>
    <w:p w:rsidR="00311AEC" w:rsidRPr="004716DB" w:rsidRDefault="00311AEC" w:rsidP="00187492">
      <w:pPr>
        <w:pStyle w:val="Default"/>
        <w:rPr>
          <w:b/>
        </w:rPr>
      </w:pPr>
      <w:r>
        <w:rPr>
          <w:b/>
        </w:rPr>
        <w:t>C</w:t>
      </w:r>
      <w:r w:rsidRPr="004716DB">
        <w:rPr>
          <w:b/>
        </w:rPr>
        <w:t>omunicações de pedagogia e didática</w:t>
      </w:r>
    </w:p>
    <w:p w:rsidR="00311AEC" w:rsidRPr="00614F3C" w:rsidRDefault="00311AEC" w:rsidP="00387831">
      <w:pPr>
        <w:pStyle w:val="Default"/>
        <w:rPr>
          <w:sz w:val="20"/>
          <w:szCs w:val="20"/>
        </w:rPr>
      </w:pPr>
    </w:p>
    <w:p w:rsidR="00311AEC" w:rsidRPr="00614F3C" w:rsidRDefault="00311AEC" w:rsidP="00387831">
      <w:pPr>
        <w:pStyle w:val="Default"/>
        <w:rPr>
          <w:sz w:val="20"/>
          <w:szCs w:val="20"/>
        </w:rPr>
      </w:pPr>
      <w:r w:rsidRPr="00614F3C">
        <w:rPr>
          <w:sz w:val="20"/>
          <w:szCs w:val="20"/>
        </w:rPr>
        <w:t>Bloco 2 – Moderador:</w:t>
      </w:r>
      <w:r>
        <w:rPr>
          <w:sz w:val="20"/>
          <w:szCs w:val="20"/>
        </w:rPr>
        <w:t xml:space="preserve"> </w:t>
      </w:r>
      <w:r w:rsidRPr="005671DD">
        <w:rPr>
          <w:sz w:val="20"/>
          <w:szCs w:val="20"/>
          <w:lang w:val="pt-PT"/>
        </w:rPr>
        <w:t>Marek Atanas</w:t>
      </w:r>
      <w:r w:rsidRPr="005671DD">
        <w:rPr>
          <w:sz w:val="20"/>
          <w:szCs w:val="20"/>
        </w:rPr>
        <w:t>č</w:t>
      </w:r>
      <w:r w:rsidRPr="005671DD">
        <w:rPr>
          <w:sz w:val="20"/>
          <w:szCs w:val="20"/>
          <w:lang w:val="pt-PT"/>
        </w:rPr>
        <w:t>ev</w:t>
      </w:r>
    </w:p>
    <w:p w:rsidR="00311AEC" w:rsidRPr="00614F3C" w:rsidRDefault="00311AEC" w:rsidP="00387831">
      <w:pPr>
        <w:pStyle w:val="Default"/>
        <w:rPr>
          <w:sz w:val="20"/>
          <w:szCs w:val="20"/>
        </w:rPr>
      </w:pPr>
    </w:p>
    <w:p w:rsidR="00311AEC" w:rsidRPr="00C25E2B" w:rsidRDefault="00311AEC" w:rsidP="00387831">
      <w:pPr>
        <w:pStyle w:val="Default"/>
        <w:rPr>
          <w:sz w:val="20"/>
          <w:szCs w:val="20"/>
        </w:rPr>
      </w:pPr>
      <w:r w:rsidRPr="00C25E2B">
        <w:rPr>
          <w:sz w:val="20"/>
          <w:szCs w:val="20"/>
        </w:rPr>
        <w:t xml:space="preserve">Nome                                                 título                                  </w:t>
      </w:r>
      <w:r>
        <w:rPr>
          <w:sz w:val="20"/>
          <w:szCs w:val="20"/>
        </w:rPr>
        <w:t xml:space="preserve">                        </w:t>
      </w:r>
      <w:r w:rsidRPr="00C25E2B">
        <w:rPr>
          <w:sz w:val="20"/>
          <w:szCs w:val="20"/>
        </w:rPr>
        <w:t xml:space="preserve">                        hora prevista          sala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263"/>
        <w:gridCol w:w="4536"/>
        <w:gridCol w:w="1418"/>
        <w:gridCol w:w="845"/>
      </w:tblGrid>
      <w:tr w:rsidR="00311AEC" w:rsidRPr="004D0BCA" w:rsidTr="004D0BCA">
        <w:tc>
          <w:tcPr>
            <w:tcW w:w="2263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Gabriela Sándor (HU)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  <w:lang w:val="pt-PT"/>
              </w:rPr>
              <w:t>A Literatura tradicional lusófona como instrumento pedagógico</w:t>
            </w:r>
          </w:p>
        </w:tc>
        <w:tc>
          <w:tcPr>
            <w:tcW w:w="1418" w:type="dxa"/>
          </w:tcPr>
          <w:p w:rsidR="00311AEC" w:rsidRPr="004D0BCA" w:rsidRDefault="00311AEC" w:rsidP="007E324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16.15h</w:t>
            </w:r>
          </w:p>
        </w:tc>
        <w:tc>
          <w:tcPr>
            <w:tcW w:w="845" w:type="dxa"/>
          </w:tcPr>
          <w:p w:rsidR="00311AEC" w:rsidRPr="004D0BCA" w:rsidRDefault="00311AEC" w:rsidP="007E3245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2263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lang w:val="pt-PT"/>
              </w:rPr>
            </w:pPr>
            <w:r w:rsidRPr="004D0BCA">
              <w:rPr>
                <w:sz w:val="20"/>
                <w:lang w:val="pt-PT"/>
              </w:rPr>
              <w:t>Pedro martins  (I)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lang w:val="pt-PT"/>
              </w:rPr>
            </w:pPr>
            <w:r w:rsidRPr="004D0BCA">
              <w:rPr>
                <w:bCs/>
                <w:sz w:val="20"/>
                <w:szCs w:val="20"/>
              </w:rPr>
              <w:t>Da caracterização do público-aprendente</w:t>
            </w:r>
          </w:p>
        </w:tc>
        <w:tc>
          <w:tcPr>
            <w:tcW w:w="1418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16.45h</w:t>
            </w:r>
          </w:p>
        </w:tc>
        <w:tc>
          <w:tcPr>
            <w:tcW w:w="845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2263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M Lurdes Gonçalves (CH)</w:t>
            </w:r>
          </w:p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Ana Raquel Simões 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Gestão da Diversidade e Diferenciação no âmbito do Ensino Português no Estrangeiro</w:t>
            </w:r>
          </w:p>
        </w:tc>
        <w:tc>
          <w:tcPr>
            <w:tcW w:w="1418" w:type="dxa"/>
          </w:tcPr>
          <w:p w:rsidR="00311AEC" w:rsidRPr="004D0BCA" w:rsidRDefault="00311AEC" w:rsidP="007E324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17.15h</w:t>
            </w:r>
          </w:p>
        </w:tc>
        <w:tc>
          <w:tcPr>
            <w:tcW w:w="845" w:type="dxa"/>
          </w:tcPr>
          <w:p w:rsidR="00311AEC" w:rsidRPr="004D0BCA" w:rsidRDefault="00311AEC" w:rsidP="007E3245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rPr>
          <w:trHeight w:val="70"/>
        </w:trPr>
        <w:tc>
          <w:tcPr>
            <w:tcW w:w="2263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Tatiana Sharupich (BY)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 w:rsidRPr="004D0BCA">
              <w:rPr>
                <w:sz w:val="20"/>
                <w:szCs w:val="20"/>
                <w:lang w:val="pt-BR"/>
              </w:rPr>
              <w:t>Ensino da tradução no nível universitário</w:t>
            </w:r>
          </w:p>
        </w:tc>
        <w:tc>
          <w:tcPr>
            <w:tcW w:w="1418" w:type="dxa"/>
          </w:tcPr>
          <w:p w:rsidR="00311AEC" w:rsidRPr="004D0BCA" w:rsidRDefault="00311AEC" w:rsidP="007E3245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17.45h</w:t>
            </w:r>
          </w:p>
        </w:tc>
        <w:tc>
          <w:tcPr>
            <w:tcW w:w="845" w:type="dxa"/>
          </w:tcPr>
          <w:p w:rsidR="00311AEC" w:rsidRPr="004D0BCA" w:rsidRDefault="00311AEC" w:rsidP="007E3245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</w:tbl>
    <w:p w:rsidR="00311AEC" w:rsidRDefault="00311AEC" w:rsidP="00C053E6">
      <w:pPr>
        <w:pStyle w:val="Default"/>
        <w:rPr>
          <w:sz w:val="20"/>
          <w:szCs w:val="20"/>
        </w:rPr>
      </w:pPr>
    </w:p>
    <w:p w:rsidR="00311AEC" w:rsidRDefault="00311AEC" w:rsidP="00C053E6">
      <w:pPr>
        <w:pStyle w:val="Default"/>
        <w:rPr>
          <w:sz w:val="20"/>
          <w:szCs w:val="20"/>
        </w:rPr>
      </w:pPr>
    </w:p>
    <w:p w:rsidR="00311AEC" w:rsidRPr="00AA344C" w:rsidRDefault="00311AEC" w:rsidP="00C053E6">
      <w:pPr>
        <w:pStyle w:val="Default"/>
        <w:rPr>
          <w:b/>
          <w:sz w:val="22"/>
          <w:szCs w:val="22"/>
        </w:rPr>
      </w:pPr>
      <w:r w:rsidRPr="00AA344C">
        <w:rPr>
          <w:b/>
          <w:sz w:val="22"/>
          <w:szCs w:val="22"/>
        </w:rPr>
        <w:t>20h – Receção oferecida por SE o Embaixador de Portugal em Praga (local a indicar)</w:t>
      </w:r>
    </w:p>
    <w:p w:rsidR="00311AEC" w:rsidRDefault="00311AEC" w:rsidP="0040763B">
      <w:pPr>
        <w:pStyle w:val="Default"/>
        <w:rPr>
          <w:b/>
          <w:sz w:val="26"/>
          <w:szCs w:val="26"/>
        </w:rPr>
      </w:pPr>
    </w:p>
    <w:p w:rsidR="00311AEC" w:rsidRDefault="00311AEC" w:rsidP="0040763B">
      <w:pPr>
        <w:pStyle w:val="Default"/>
        <w:rPr>
          <w:b/>
          <w:sz w:val="26"/>
          <w:szCs w:val="26"/>
        </w:rPr>
      </w:pPr>
    </w:p>
    <w:p w:rsidR="00311AEC" w:rsidRPr="00D1751F" w:rsidRDefault="00311AEC" w:rsidP="0040763B">
      <w:pPr>
        <w:pStyle w:val="Default"/>
        <w:rPr>
          <w:b/>
          <w:sz w:val="26"/>
          <w:szCs w:val="26"/>
        </w:rPr>
      </w:pPr>
      <w:r w:rsidRPr="00D1751F">
        <w:rPr>
          <w:b/>
          <w:sz w:val="26"/>
          <w:szCs w:val="26"/>
        </w:rPr>
        <w:t xml:space="preserve">27 de setembro: </w:t>
      </w:r>
    </w:p>
    <w:p w:rsidR="00311AEC" w:rsidRPr="008A7D2E" w:rsidRDefault="00311AEC" w:rsidP="0040763B">
      <w:pPr>
        <w:pStyle w:val="Default"/>
        <w:rPr>
          <w:sz w:val="20"/>
          <w:szCs w:val="20"/>
        </w:rPr>
      </w:pPr>
    </w:p>
    <w:p w:rsidR="00311AEC" w:rsidRDefault="00311AEC" w:rsidP="0040763B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>09.00h – início dos trabalhos por secç</w:t>
      </w:r>
      <w:r>
        <w:rPr>
          <w:sz w:val="20"/>
          <w:szCs w:val="20"/>
        </w:rPr>
        <w:t>ões</w:t>
      </w:r>
    </w:p>
    <w:p w:rsidR="00311AEC" w:rsidRDefault="00311AEC" w:rsidP="00C053E6">
      <w:pPr>
        <w:pStyle w:val="Default"/>
        <w:rPr>
          <w:sz w:val="20"/>
          <w:szCs w:val="20"/>
        </w:rPr>
      </w:pPr>
    </w:p>
    <w:p w:rsidR="00311AEC" w:rsidRDefault="00311AEC" w:rsidP="00C053E6">
      <w:pPr>
        <w:pStyle w:val="Default"/>
        <w:rPr>
          <w:sz w:val="20"/>
          <w:szCs w:val="20"/>
        </w:rPr>
      </w:pPr>
    </w:p>
    <w:p w:rsidR="00311AEC" w:rsidRPr="003D6451" w:rsidRDefault="00311AEC" w:rsidP="0040763B">
      <w:pPr>
        <w:pStyle w:val="Default"/>
        <w:rPr>
          <w:b/>
        </w:rPr>
      </w:pPr>
      <w:r w:rsidRPr="003D6451">
        <w:rPr>
          <w:b/>
        </w:rPr>
        <w:t>Comunicações de linguística</w:t>
      </w:r>
    </w:p>
    <w:p w:rsidR="00311AEC" w:rsidRDefault="00311AEC" w:rsidP="00C053E6">
      <w:pPr>
        <w:pStyle w:val="Default"/>
        <w:rPr>
          <w:sz w:val="20"/>
          <w:szCs w:val="20"/>
        </w:rPr>
      </w:pPr>
    </w:p>
    <w:p w:rsidR="00311AEC" w:rsidRPr="008A7D2E" w:rsidRDefault="00311AEC" w:rsidP="00614F3C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8A7D2E">
        <w:rPr>
          <w:sz w:val="20"/>
          <w:szCs w:val="20"/>
        </w:rPr>
        <w:t xml:space="preserve">loco </w:t>
      </w:r>
      <w:r>
        <w:rPr>
          <w:sz w:val="20"/>
          <w:szCs w:val="20"/>
        </w:rPr>
        <w:t>1</w:t>
      </w:r>
      <w:r w:rsidRPr="008A7D2E">
        <w:rPr>
          <w:sz w:val="20"/>
          <w:szCs w:val="20"/>
        </w:rPr>
        <w:t xml:space="preserve"> – Moderador: </w:t>
      </w:r>
      <w:r>
        <w:rPr>
          <w:sz w:val="20"/>
          <w:szCs w:val="20"/>
        </w:rPr>
        <w:t>Jan Hricsina</w:t>
      </w:r>
    </w:p>
    <w:p w:rsidR="00311AEC" w:rsidRPr="008A7D2E" w:rsidRDefault="00311AEC" w:rsidP="00614F3C">
      <w:pPr>
        <w:pStyle w:val="Default"/>
        <w:rPr>
          <w:sz w:val="20"/>
          <w:szCs w:val="20"/>
        </w:rPr>
      </w:pPr>
    </w:p>
    <w:p w:rsidR="00311AEC" w:rsidRPr="008A7D2E" w:rsidRDefault="00311AEC" w:rsidP="00614F3C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 xml:space="preserve">Nome                                          </w:t>
      </w:r>
      <w:r>
        <w:rPr>
          <w:sz w:val="20"/>
          <w:szCs w:val="20"/>
        </w:rPr>
        <w:t xml:space="preserve">          </w:t>
      </w:r>
      <w:r w:rsidRPr="008A7D2E">
        <w:rPr>
          <w:sz w:val="20"/>
          <w:szCs w:val="20"/>
        </w:rPr>
        <w:t xml:space="preserve">       título                                             </w:t>
      </w:r>
      <w:r>
        <w:rPr>
          <w:sz w:val="20"/>
          <w:szCs w:val="20"/>
        </w:rPr>
        <w:t xml:space="preserve">             </w:t>
      </w:r>
      <w:r w:rsidRPr="008A7D2E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     </w:t>
      </w:r>
      <w:r w:rsidRPr="008A7D2E">
        <w:rPr>
          <w:sz w:val="20"/>
          <w:szCs w:val="20"/>
        </w:rPr>
        <w:t>hora prevista          sala</w:t>
      </w:r>
    </w:p>
    <w:tbl>
      <w:tblPr>
        <w:tblW w:w="9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5103"/>
        <w:gridCol w:w="1174"/>
        <w:gridCol w:w="849"/>
      </w:tblGrid>
      <w:tr w:rsidR="00311AEC" w:rsidRPr="004D0BCA" w:rsidTr="00300CA3">
        <w:trPr>
          <w:trHeight w:val="276"/>
        </w:trPr>
        <w:tc>
          <w:tcPr>
            <w:tcW w:w="1980" w:type="dxa"/>
          </w:tcPr>
          <w:p w:rsidR="00311AEC" w:rsidRPr="004D0BCA" w:rsidRDefault="00311AEC" w:rsidP="00300CA3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Anna Veverková (CZ)</w:t>
            </w:r>
          </w:p>
        </w:tc>
        <w:tc>
          <w:tcPr>
            <w:tcW w:w="5103" w:type="dxa"/>
          </w:tcPr>
          <w:p w:rsidR="00311AEC" w:rsidRPr="004D0BCA" w:rsidRDefault="00311AEC" w:rsidP="00300CA3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rFonts w:cs="Arial"/>
                <w:sz w:val="20"/>
                <w:lang w:val="pt-PT"/>
              </w:rPr>
              <w:t>Tradução das expresões idiomáticas portuguesas para a língua checa</w:t>
            </w:r>
          </w:p>
        </w:tc>
        <w:tc>
          <w:tcPr>
            <w:tcW w:w="1174" w:type="dxa"/>
          </w:tcPr>
          <w:p w:rsidR="00311AEC" w:rsidRPr="004D0BCA" w:rsidRDefault="00311AEC" w:rsidP="00300CA3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Pr="004D0BC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00</w:t>
            </w:r>
            <w:r w:rsidRPr="004D0BCA">
              <w:rPr>
                <w:sz w:val="20"/>
                <w:szCs w:val="20"/>
              </w:rPr>
              <w:t>h</w:t>
            </w:r>
          </w:p>
        </w:tc>
        <w:tc>
          <w:tcPr>
            <w:tcW w:w="849" w:type="dxa"/>
          </w:tcPr>
          <w:p w:rsidR="00311AEC" w:rsidRPr="004D0BCA" w:rsidRDefault="00311AEC" w:rsidP="00300CA3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300CA3">
        <w:trPr>
          <w:trHeight w:val="552"/>
        </w:trPr>
        <w:tc>
          <w:tcPr>
            <w:tcW w:w="1980" w:type="dxa"/>
          </w:tcPr>
          <w:p w:rsidR="00311AEC" w:rsidRPr="004D0BCA" w:rsidRDefault="00311AEC" w:rsidP="00300CA3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 xml:space="preserve">Petra Hrušovská  </w:t>
            </w:r>
            <w:r w:rsidRPr="004D0BCA">
              <w:rPr>
                <w:sz w:val="20"/>
                <w:szCs w:val="20"/>
                <w:lang w:val="pt-PT"/>
              </w:rPr>
              <w:t>(CZ)</w:t>
            </w:r>
          </w:p>
        </w:tc>
        <w:tc>
          <w:tcPr>
            <w:tcW w:w="5103" w:type="dxa"/>
          </w:tcPr>
          <w:p w:rsidR="00311AEC" w:rsidRPr="004D0BCA" w:rsidRDefault="00311AEC" w:rsidP="00300CA3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Frantuguês – o falar da emigração portuguesa em França</w:t>
            </w:r>
          </w:p>
        </w:tc>
        <w:tc>
          <w:tcPr>
            <w:tcW w:w="1174" w:type="dxa"/>
          </w:tcPr>
          <w:p w:rsidR="00311AEC" w:rsidRPr="004D0BCA" w:rsidRDefault="00311AEC" w:rsidP="00300CA3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9.30h</w:t>
            </w:r>
          </w:p>
        </w:tc>
        <w:tc>
          <w:tcPr>
            <w:tcW w:w="849" w:type="dxa"/>
          </w:tcPr>
          <w:p w:rsidR="00311AEC" w:rsidRPr="004D0BCA" w:rsidRDefault="00311AEC" w:rsidP="00300CA3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300CA3">
        <w:trPr>
          <w:trHeight w:val="552"/>
        </w:trPr>
        <w:tc>
          <w:tcPr>
            <w:tcW w:w="1980" w:type="dxa"/>
          </w:tcPr>
          <w:p w:rsidR="00311AEC" w:rsidRPr="004D0BCA" w:rsidRDefault="00311AEC" w:rsidP="00B81376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José Teixeira  (PT)</w:t>
            </w:r>
          </w:p>
        </w:tc>
        <w:tc>
          <w:tcPr>
            <w:tcW w:w="5103" w:type="dxa"/>
          </w:tcPr>
          <w:p w:rsidR="00311AEC" w:rsidRPr="004D0BCA" w:rsidRDefault="00311AEC" w:rsidP="00B81376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Quando falar é representar: onomatopeias e expressividade num corpus oral do Português Europeu</w:t>
            </w:r>
          </w:p>
        </w:tc>
        <w:tc>
          <w:tcPr>
            <w:tcW w:w="1174" w:type="dxa"/>
          </w:tcPr>
          <w:p w:rsidR="00311AEC" w:rsidRPr="00300CA3" w:rsidRDefault="00311AEC" w:rsidP="00B8137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10.00h</w:t>
            </w:r>
          </w:p>
        </w:tc>
        <w:tc>
          <w:tcPr>
            <w:tcW w:w="849" w:type="dxa"/>
          </w:tcPr>
          <w:p w:rsidR="00311AEC" w:rsidRPr="004D0BCA" w:rsidRDefault="00311AEC" w:rsidP="00B8137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0 118</w:t>
            </w:r>
          </w:p>
        </w:tc>
      </w:tr>
      <w:tr w:rsidR="00311AEC" w:rsidRPr="004D0BCA" w:rsidTr="00300CA3">
        <w:trPr>
          <w:trHeight w:val="552"/>
        </w:trPr>
        <w:tc>
          <w:tcPr>
            <w:tcW w:w="1980" w:type="dxa"/>
          </w:tcPr>
          <w:p w:rsidR="00311AEC" w:rsidRPr="004D0BCA" w:rsidRDefault="00311AEC" w:rsidP="00B81376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BR"/>
              </w:rPr>
              <w:t xml:space="preserve">Olga A. Saprykina   </w:t>
            </w:r>
            <w:r>
              <w:rPr>
                <w:sz w:val="20"/>
                <w:szCs w:val="20"/>
                <w:lang w:val="pt-BR"/>
              </w:rPr>
              <w:t>(</w:t>
            </w:r>
            <w:r w:rsidRPr="004D0BCA">
              <w:rPr>
                <w:sz w:val="20"/>
                <w:szCs w:val="20"/>
                <w:lang w:val="pt-BR"/>
              </w:rPr>
              <w:t>RU)</w:t>
            </w:r>
          </w:p>
        </w:tc>
        <w:tc>
          <w:tcPr>
            <w:tcW w:w="5103" w:type="dxa"/>
          </w:tcPr>
          <w:p w:rsidR="00311AEC" w:rsidRPr="004D0BCA" w:rsidRDefault="00311AEC" w:rsidP="00B81376">
            <w:pPr>
              <w:spacing w:after="0" w:line="240" w:lineRule="auto"/>
              <w:jc w:val="both"/>
              <w:rPr>
                <w:sz w:val="20"/>
                <w:szCs w:val="20"/>
                <w:lang w:val="pt-BR"/>
              </w:rPr>
            </w:pPr>
            <w:r w:rsidRPr="004D0BCA">
              <w:rPr>
                <w:sz w:val="20"/>
                <w:szCs w:val="20"/>
                <w:lang w:val="pt-BR"/>
              </w:rPr>
              <w:t>Testamento de D. Afonso II: 800 anos do primeiro documento escrito em português</w:t>
            </w:r>
          </w:p>
        </w:tc>
        <w:tc>
          <w:tcPr>
            <w:tcW w:w="1174" w:type="dxa"/>
          </w:tcPr>
          <w:p w:rsidR="00311AEC" w:rsidRPr="004D0BCA" w:rsidRDefault="00311AEC" w:rsidP="00B8137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10.30h</w:t>
            </w:r>
          </w:p>
        </w:tc>
        <w:tc>
          <w:tcPr>
            <w:tcW w:w="849" w:type="dxa"/>
          </w:tcPr>
          <w:p w:rsidR="00311AEC" w:rsidRPr="004D0BCA" w:rsidRDefault="00311AEC" w:rsidP="00B8137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</w:tbl>
    <w:p w:rsidR="00311AEC" w:rsidRDefault="00311AEC" w:rsidP="00A83E7D">
      <w:pPr>
        <w:pStyle w:val="Default"/>
        <w:rPr>
          <w:b/>
        </w:rPr>
      </w:pPr>
    </w:p>
    <w:p w:rsidR="00311AEC" w:rsidRPr="003D6451" w:rsidRDefault="00311AEC" w:rsidP="00A83E7D">
      <w:pPr>
        <w:pStyle w:val="Default"/>
        <w:rPr>
          <w:b/>
        </w:rPr>
      </w:pPr>
      <w:r w:rsidRPr="003D6451">
        <w:rPr>
          <w:b/>
        </w:rPr>
        <w:t>Comunicações de literaturas e estudos de tradução</w:t>
      </w:r>
    </w:p>
    <w:p w:rsidR="00311AEC" w:rsidRDefault="00311AEC" w:rsidP="00A83E7D">
      <w:pPr>
        <w:pStyle w:val="Default"/>
        <w:rPr>
          <w:sz w:val="20"/>
          <w:szCs w:val="20"/>
        </w:rPr>
      </w:pPr>
    </w:p>
    <w:p w:rsidR="00311AEC" w:rsidRPr="008A7D2E" w:rsidRDefault="00311AEC" w:rsidP="00A83E7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8A7D2E">
        <w:rPr>
          <w:sz w:val="20"/>
          <w:szCs w:val="20"/>
        </w:rPr>
        <w:t xml:space="preserve">loco </w:t>
      </w:r>
      <w:r>
        <w:rPr>
          <w:sz w:val="20"/>
          <w:szCs w:val="20"/>
        </w:rPr>
        <w:t>1</w:t>
      </w:r>
      <w:r w:rsidRPr="008A7D2E">
        <w:rPr>
          <w:sz w:val="20"/>
          <w:szCs w:val="20"/>
        </w:rPr>
        <w:t xml:space="preserve"> – Moderador: </w:t>
      </w:r>
      <w:r w:rsidRPr="005671DD">
        <w:rPr>
          <w:sz w:val="20"/>
          <w:szCs w:val="20"/>
        </w:rPr>
        <w:t>Soraia Lourenço</w:t>
      </w:r>
    </w:p>
    <w:p w:rsidR="00311AEC" w:rsidRPr="008A7D2E" w:rsidRDefault="00311AEC" w:rsidP="00A83E7D">
      <w:pPr>
        <w:pStyle w:val="Default"/>
        <w:rPr>
          <w:sz w:val="20"/>
          <w:szCs w:val="20"/>
        </w:rPr>
      </w:pPr>
    </w:p>
    <w:p w:rsidR="00311AEC" w:rsidRPr="008A7D2E" w:rsidRDefault="00311AEC" w:rsidP="00A83E7D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 xml:space="preserve">Nome                                          </w:t>
      </w:r>
      <w:r>
        <w:rPr>
          <w:sz w:val="20"/>
          <w:szCs w:val="20"/>
        </w:rPr>
        <w:t xml:space="preserve">          </w:t>
      </w:r>
      <w:r w:rsidRPr="008A7D2E">
        <w:rPr>
          <w:sz w:val="20"/>
          <w:szCs w:val="20"/>
        </w:rPr>
        <w:t xml:space="preserve">       título                                             </w:t>
      </w:r>
      <w:r>
        <w:rPr>
          <w:sz w:val="20"/>
          <w:szCs w:val="20"/>
        </w:rPr>
        <w:t xml:space="preserve">             </w:t>
      </w:r>
      <w:r w:rsidRPr="008A7D2E">
        <w:rPr>
          <w:sz w:val="20"/>
          <w:szCs w:val="20"/>
        </w:rPr>
        <w:t xml:space="preserve">             hora prevista          sala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38"/>
        <w:gridCol w:w="4961"/>
        <w:gridCol w:w="1418"/>
        <w:gridCol w:w="845"/>
      </w:tblGrid>
      <w:tr w:rsidR="00311AEC" w:rsidRPr="004D0BCA" w:rsidTr="004D0BCA">
        <w:tc>
          <w:tcPr>
            <w:tcW w:w="1838" w:type="dxa"/>
          </w:tcPr>
          <w:p w:rsidR="00311AEC" w:rsidRPr="004D0BCA" w:rsidRDefault="00311AEC" w:rsidP="004D0BCA">
            <w:pPr>
              <w:spacing w:after="0" w:line="240" w:lineRule="auto"/>
              <w:rPr>
                <w:b/>
                <w:sz w:val="20"/>
                <w:szCs w:val="20"/>
                <w:lang w:val="pt-PT"/>
              </w:rPr>
            </w:pPr>
            <w:r w:rsidRPr="004D0BCA">
              <w:rPr>
                <w:rStyle w:val="Strong"/>
                <w:b w:val="0"/>
                <w:bCs/>
                <w:sz w:val="20"/>
                <w:szCs w:val="20"/>
                <w:lang w:val="pt-PT"/>
              </w:rPr>
              <w:t>Karolina Válová  (CZ)</w:t>
            </w:r>
          </w:p>
        </w:tc>
        <w:tc>
          <w:tcPr>
            <w:tcW w:w="4961" w:type="dxa"/>
          </w:tcPr>
          <w:p w:rsidR="00311AEC" w:rsidRPr="004D0BCA" w:rsidRDefault="00311AEC" w:rsidP="004D0BCA">
            <w:pPr>
              <w:spacing w:after="0" w:line="240" w:lineRule="auto"/>
              <w:rPr>
                <w:b/>
                <w:sz w:val="20"/>
                <w:szCs w:val="20"/>
                <w:lang w:val="pt-BR"/>
              </w:rPr>
            </w:pPr>
            <w:r w:rsidRPr="004D0BCA">
              <w:rPr>
                <w:rStyle w:val="Strong"/>
                <w:b w:val="0"/>
                <w:bCs/>
                <w:sz w:val="20"/>
                <w:szCs w:val="20"/>
                <w:lang w:val="pt-PT"/>
              </w:rPr>
              <w:t>Residência da dinastia - um tema na literatura portuguesa</w:t>
            </w:r>
          </w:p>
        </w:tc>
        <w:tc>
          <w:tcPr>
            <w:tcW w:w="1418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9.00h</w:t>
            </w:r>
          </w:p>
        </w:tc>
        <w:tc>
          <w:tcPr>
            <w:tcW w:w="845" w:type="dxa"/>
          </w:tcPr>
          <w:p w:rsidR="00311AEC" w:rsidRPr="004D0BCA" w:rsidRDefault="00311AEC" w:rsidP="0078482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c>
          <w:tcPr>
            <w:tcW w:w="1838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Kateřina Ritterová (CZ)</w:t>
            </w:r>
          </w:p>
        </w:tc>
        <w:tc>
          <w:tcPr>
            <w:tcW w:w="4961" w:type="dxa"/>
          </w:tcPr>
          <w:p w:rsidR="00311AEC" w:rsidRPr="004D0BCA" w:rsidRDefault="00311AEC" w:rsidP="004D0BCA">
            <w:pPr>
              <w:spacing w:after="0" w:line="240" w:lineRule="auto"/>
              <w:rPr>
                <w:i/>
                <w:sz w:val="20"/>
                <w:szCs w:val="20"/>
                <w:lang w:val="pt-PT"/>
              </w:rPr>
            </w:pPr>
            <w:r w:rsidRPr="004D0BCA">
              <w:rPr>
                <w:i/>
                <w:sz w:val="20"/>
                <w:szCs w:val="20"/>
                <w:lang w:val="pt-PT"/>
              </w:rPr>
              <w:t xml:space="preserve">“O paralelismo do símbolo da videira e da vida familiar no poema Nós de Cesário Verde  (a dicotomia do território e da identidade na metáfora da vinha ligada com a terra-mãe)” </w:t>
            </w:r>
          </w:p>
        </w:tc>
        <w:tc>
          <w:tcPr>
            <w:tcW w:w="1418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9.30h</w:t>
            </w:r>
          </w:p>
        </w:tc>
        <w:tc>
          <w:tcPr>
            <w:tcW w:w="845" w:type="dxa"/>
          </w:tcPr>
          <w:p w:rsidR="00311AEC" w:rsidRPr="004D0BCA" w:rsidRDefault="00311AEC" w:rsidP="00842ED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c>
          <w:tcPr>
            <w:tcW w:w="1838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João Henriques  (HU)</w:t>
            </w:r>
          </w:p>
        </w:tc>
        <w:tc>
          <w:tcPr>
            <w:tcW w:w="4961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A palavra feita espada. Estratégias de combate na poesia do “Novo Cancioneiro” (1941-1944)</w:t>
            </w:r>
          </w:p>
        </w:tc>
        <w:tc>
          <w:tcPr>
            <w:tcW w:w="1418" w:type="dxa"/>
          </w:tcPr>
          <w:p w:rsidR="00311AEC" w:rsidRPr="004D0BCA" w:rsidRDefault="00311AEC" w:rsidP="00D1751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10.00h</w:t>
            </w:r>
          </w:p>
        </w:tc>
        <w:tc>
          <w:tcPr>
            <w:tcW w:w="845" w:type="dxa"/>
          </w:tcPr>
          <w:p w:rsidR="00311AEC" w:rsidRPr="004D0BCA" w:rsidRDefault="00311AEC" w:rsidP="0078482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c>
          <w:tcPr>
            <w:tcW w:w="1838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Vlasta Dufková (CZ)</w:t>
            </w:r>
          </w:p>
        </w:tc>
        <w:tc>
          <w:tcPr>
            <w:tcW w:w="4961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lang w:val="pt-BR"/>
              </w:rPr>
              <w:t>Rasto checo e cumplicidade ibero-eslava na mistificação fradiquiana</w:t>
            </w:r>
          </w:p>
        </w:tc>
        <w:tc>
          <w:tcPr>
            <w:tcW w:w="1418" w:type="dxa"/>
          </w:tcPr>
          <w:p w:rsidR="00311AEC" w:rsidRPr="004D0BCA" w:rsidRDefault="00311AEC" w:rsidP="0078482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10.30h</w:t>
            </w:r>
          </w:p>
        </w:tc>
        <w:tc>
          <w:tcPr>
            <w:tcW w:w="845" w:type="dxa"/>
          </w:tcPr>
          <w:p w:rsidR="00311AEC" w:rsidRPr="004D0BCA" w:rsidRDefault="00311AEC" w:rsidP="0078482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</w:tbl>
    <w:p w:rsidR="00311AEC" w:rsidRPr="008A7D2E" w:rsidRDefault="00311AEC" w:rsidP="00A83E7D">
      <w:pPr>
        <w:pStyle w:val="Default"/>
        <w:rPr>
          <w:sz w:val="20"/>
          <w:szCs w:val="20"/>
        </w:rPr>
      </w:pPr>
    </w:p>
    <w:p w:rsidR="00311AEC" w:rsidRPr="00917954" w:rsidRDefault="00311AEC" w:rsidP="0078482A">
      <w:pPr>
        <w:pStyle w:val="Default"/>
        <w:rPr>
          <w:i/>
          <w:sz w:val="20"/>
          <w:szCs w:val="20"/>
        </w:rPr>
      </w:pPr>
      <w:r w:rsidRPr="00917954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1</w:t>
      </w:r>
      <w:r w:rsidRPr="00917954">
        <w:rPr>
          <w:i/>
          <w:sz w:val="20"/>
          <w:szCs w:val="20"/>
        </w:rPr>
        <w:t xml:space="preserve">.00h – pausa para café </w:t>
      </w:r>
    </w:p>
    <w:p w:rsidR="00311AEC" w:rsidRPr="00917954" w:rsidRDefault="00311AEC" w:rsidP="0078482A">
      <w:pPr>
        <w:pStyle w:val="Default"/>
        <w:rPr>
          <w:i/>
          <w:sz w:val="20"/>
          <w:szCs w:val="20"/>
        </w:rPr>
      </w:pPr>
      <w:r>
        <w:rPr>
          <w:i/>
          <w:sz w:val="20"/>
          <w:szCs w:val="20"/>
        </w:rPr>
        <w:t>11</w:t>
      </w:r>
      <w:r w:rsidRPr="00917954">
        <w:rPr>
          <w:i/>
          <w:sz w:val="20"/>
          <w:szCs w:val="20"/>
        </w:rPr>
        <w:t xml:space="preserve">.15h – retoma dos trabalhos por secções </w:t>
      </w:r>
    </w:p>
    <w:p w:rsidR="00311AEC" w:rsidRDefault="00311AEC" w:rsidP="0078482A">
      <w:pPr>
        <w:pStyle w:val="Default"/>
        <w:rPr>
          <w:b/>
        </w:rPr>
      </w:pPr>
    </w:p>
    <w:p w:rsidR="00311AEC" w:rsidRDefault="00311AEC" w:rsidP="0078482A">
      <w:pPr>
        <w:pStyle w:val="Default"/>
        <w:rPr>
          <w:b/>
        </w:rPr>
      </w:pPr>
    </w:p>
    <w:p w:rsidR="00311AEC" w:rsidRPr="003D6451" w:rsidRDefault="00311AEC" w:rsidP="0078482A">
      <w:pPr>
        <w:pStyle w:val="Default"/>
        <w:rPr>
          <w:b/>
        </w:rPr>
      </w:pPr>
      <w:r w:rsidRPr="003D6451">
        <w:rPr>
          <w:b/>
        </w:rPr>
        <w:t>Comunicações de linguística</w:t>
      </w:r>
    </w:p>
    <w:p w:rsidR="00311AEC" w:rsidRDefault="00311AEC" w:rsidP="0078482A">
      <w:pPr>
        <w:pStyle w:val="Default"/>
        <w:rPr>
          <w:sz w:val="20"/>
          <w:szCs w:val="20"/>
        </w:rPr>
      </w:pPr>
    </w:p>
    <w:p w:rsidR="00311AEC" w:rsidRDefault="00311AEC" w:rsidP="0078482A">
      <w:pPr>
        <w:pStyle w:val="Default"/>
        <w:rPr>
          <w:sz w:val="20"/>
          <w:szCs w:val="20"/>
        </w:rPr>
      </w:pPr>
    </w:p>
    <w:p w:rsidR="00311AEC" w:rsidRPr="008A7D2E" w:rsidRDefault="00311AEC" w:rsidP="0078482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8A7D2E">
        <w:rPr>
          <w:sz w:val="20"/>
          <w:szCs w:val="20"/>
        </w:rPr>
        <w:t xml:space="preserve">loco </w:t>
      </w:r>
      <w:r>
        <w:rPr>
          <w:sz w:val="20"/>
          <w:szCs w:val="20"/>
        </w:rPr>
        <w:t>2</w:t>
      </w:r>
      <w:r w:rsidRPr="008A7D2E">
        <w:rPr>
          <w:sz w:val="20"/>
          <w:szCs w:val="20"/>
        </w:rPr>
        <w:t xml:space="preserve"> – Moderador</w:t>
      </w:r>
      <w:r>
        <w:rPr>
          <w:sz w:val="20"/>
          <w:szCs w:val="20"/>
        </w:rPr>
        <w:t>a</w:t>
      </w:r>
      <w:r w:rsidRPr="008A7D2E">
        <w:rPr>
          <w:sz w:val="20"/>
          <w:szCs w:val="20"/>
        </w:rPr>
        <w:t xml:space="preserve">: </w:t>
      </w:r>
      <w:r w:rsidRPr="005671DD">
        <w:rPr>
          <w:sz w:val="20"/>
          <w:szCs w:val="20"/>
          <w:lang w:val="pt-PT"/>
        </w:rPr>
        <w:t>Ildikó Szijj</w:t>
      </w:r>
      <w:r>
        <w:rPr>
          <w:sz w:val="20"/>
          <w:szCs w:val="20"/>
          <w:lang w:val="pt-PT"/>
        </w:rPr>
        <w:t xml:space="preserve">         </w:t>
      </w:r>
    </w:p>
    <w:p w:rsidR="00311AEC" w:rsidRPr="008A7D2E" w:rsidRDefault="00311AEC" w:rsidP="0078482A">
      <w:pPr>
        <w:pStyle w:val="Default"/>
        <w:rPr>
          <w:sz w:val="20"/>
          <w:szCs w:val="20"/>
        </w:rPr>
      </w:pPr>
    </w:p>
    <w:p w:rsidR="00311AEC" w:rsidRPr="008A7D2E" w:rsidRDefault="00311AEC" w:rsidP="0078482A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 xml:space="preserve">Nome                                          </w:t>
      </w:r>
      <w:r>
        <w:rPr>
          <w:sz w:val="20"/>
          <w:szCs w:val="20"/>
        </w:rPr>
        <w:t xml:space="preserve">          </w:t>
      </w:r>
      <w:r w:rsidRPr="008A7D2E">
        <w:rPr>
          <w:sz w:val="20"/>
          <w:szCs w:val="20"/>
        </w:rPr>
        <w:t xml:space="preserve">       título                                             </w:t>
      </w:r>
      <w:r>
        <w:rPr>
          <w:sz w:val="20"/>
          <w:szCs w:val="20"/>
        </w:rPr>
        <w:t xml:space="preserve">             </w:t>
      </w:r>
      <w:r w:rsidRPr="008A7D2E">
        <w:rPr>
          <w:sz w:val="20"/>
          <w:szCs w:val="20"/>
        </w:rPr>
        <w:t xml:space="preserve">             hora prevista          sala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4536"/>
        <w:gridCol w:w="1701"/>
        <w:gridCol w:w="845"/>
      </w:tblGrid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lang w:val="pt-PT"/>
              </w:rPr>
            </w:pPr>
            <w:r w:rsidRPr="004D0BCA">
              <w:rPr>
                <w:sz w:val="20"/>
                <w:szCs w:val="20"/>
              </w:rPr>
              <w:t>Graziela Kronka   (CZ)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lang w:val="pt-PT"/>
              </w:rPr>
            </w:pPr>
            <w:r w:rsidRPr="004D0BCA">
              <w:rPr>
                <w:bCs/>
                <w:color w:val="000000"/>
                <w:sz w:val="20"/>
                <w:szCs w:val="20"/>
                <w:lang w:eastAsia="cs-CZ"/>
              </w:rPr>
              <w:t>Texto, textualidade e sentido: a língua portuguesa para além da gramática</w:t>
            </w:r>
          </w:p>
        </w:tc>
        <w:tc>
          <w:tcPr>
            <w:tcW w:w="1701" w:type="dxa"/>
          </w:tcPr>
          <w:p w:rsidR="00311AEC" w:rsidRPr="004D0BCA" w:rsidRDefault="00311AEC" w:rsidP="001377C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11.15h</w:t>
            </w:r>
          </w:p>
        </w:tc>
        <w:tc>
          <w:tcPr>
            <w:tcW w:w="845" w:type="dxa"/>
          </w:tcPr>
          <w:p w:rsidR="00311AEC" w:rsidRPr="004D0BCA" w:rsidRDefault="00311AEC" w:rsidP="001377CA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Sofia Martinho (UK)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Desafios do ensino-aprendizagem do Léxico de Língua Portuguesa</w:t>
            </w:r>
          </w:p>
        </w:tc>
        <w:tc>
          <w:tcPr>
            <w:tcW w:w="1701" w:type="dxa"/>
          </w:tcPr>
          <w:p w:rsidR="00311AEC" w:rsidRPr="004D0BCA" w:rsidRDefault="00311AEC" w:rsidP="004C5DE1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11.45h</w:t>
            </w:r>
          </w:p>
        </w:tc>
        <w:tc>
          <w:tcPr>
            <w:tcW w:w="845" w:type="dxa"/>
          </w:tcPr>
          <w:p w:rsidR="00311AEC" w:rsidRPr="004D0BCA" w:rsidRDefault="00311AEC" w:rsidP="004C5DE1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Natalia Czopek  (PL)</w:t>
            </w:r>
          </w:p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</w:p>
        </w:tc>
        <w:tc>
          <w:tcPr>
            <w:tcW w:w="4536" w:type="dxa"/>
          </w:tcPr>
          <w:p w:rsidR="00311AEC" w:rsidRPr="004D0BCA" w:rsidRDefault="00311AEC" w:rsidP="00662684">
            <w:pPr>
              <w:pStyle w:val="NormalWeb"/>
              <w:rPr>
                <w:rFonts w:ascii="Calibri" w:hAnsi="Calibri"/>
                <w:bCs/>
                <w:sz w:val="20"/>
                <w:szCs w:val="20"/>
              </w:rPr>
            </w:pPr>
            <w:r w:rsidRPr="004D0BCA">
              <w:rPr>
                <w:rFonts w:ascii="Calibri" w:hAnsi="Calibri"/>
                <w:sz w:val="20"/>
                <w:szCs w:val="20"/>
              </w:rPr>
              <w:t xml:space="preserve">Título da comunicação: “O autor deve ser poliglota em sua própria língua” - Luuanda de José Luandino Vieira como exemplo da desconstrução do sistema morfosintático do português padrão  </w:t>
            </w:r>
          </w:p>
        </w:tc>
        <w:tc>
          <w:tcPr>
            <w:tcW w:w="1701" w:type="dxa"/>
          </w:tcPr>
          <w:p w:rsidR="00311AEC" w:rsidRPr="004D0BCA" w:rsidRDefault="00311AEC" w:rsidP="007D1431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12.15h</w:t>
            </w:r>
          </w:p>
        </w:tc>
        <w:tc>
          <w:tcPr>
            <w:tcW w:w="845" w:type="dxa"/>
          </w:tcPr>
          <w:p w:rsidR="00311AEC" w:rsidRPr="004D0BCA" w:rsidRDefault="00311AEC" w:rsidP="007D1431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lang w:val="pt-PT"/>
              </w:rPr>
            </w:pPr>
            <w:r w:rsidRPr="004D0BCA">
              <w:rPr>
                <w:sz w:val="20"/>
                <w:lang w:val="pt-PT"/>
              </w:rPr>
              <w:t>Tomás Castro  (PT)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bCs/>
                <w:sz w:val="20"/>
                <w:szCs w:val="20"/>
              </w:rPr>
            </w:pPr>
            <w:r w:rsidRPr="004D0BCA">
              <w:rPr>
                <w:bCs/>
                <w:sz w:val="20"/>
                <w:szCs w:val="20"/>
              </w:rPr>
              <w:t>Prolegómenos ao léxico filosófico português</w:t>
            </w:r>
          </w:p>
        </w:tc>
        <w:tc>
          <w:tcPr>
            <w:tcW w:w="1701" w:type="dxa"/>
          </w:tcPr>
          <w:p w:rsidR="00311AEC" w:rsidRPr="004D0BCA" w:rsidRDefault="00311AEC" w:rsidP="004B651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12.45h</w:t>
            </w:r>
          </w:p>
        </w:tc>
        <w:tc>
          <w:tcPr>
            <w:tcW w:w="845" w:type="dxa"/>
          </w:tcPr>
          <w:p w:rsidR="00311AEC" w:rsidRPr="004D0BCA" w:rsidRDefault="00311AEC" w:rsidP="004B6516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118</w:t>
            </w:r>
          </w:p>
        </w:tc>
      </w:tr>
    </w:tbl>
    <w:p w:rsidR="00311AEC" w:rsidRPr="008A7D2E" w:rsidRDefault="00311AEC" w:rsidP="0078482A">
      <w:pPr>
        <w:pStyle w:val="Default"/>
        <w:rPr>
          <w:sz w:val="20"/>
          <w:szCs w:val="20"/>
        </w:rPr>
      </w:pPr>
    </w:p>
    <w:p w:rsidR="00311AEC" w:rsidRDefault="00311AEC" w:rsidP="0078482A">
      <w:pPr>
        <w:pStyle w:val="Default"/>
        <w:rPr>
          <w:sz w:val="20"/>
          <w:szCs w:val="20"/>
        </w:rPr>
      </w:pPr>
    </w:p>
    <w:p w:rsidR="00311AEC" w:rsidRPr="003D6451" w:rsidRDefault="00311AEC" w:rsidP="0078482A">
      <w:pPr>
        <w:pStyle w:val="Default"/>
        <w:rPr>
          <w:b/>
        </w:rPr>
      </w:pPr>
      <w:r w:rsidRPr="003D6451">
        <w:rPr>
          <w:b/>
        </w:rPr>
        <w:t>Comunicações de literaturas e estudos de tradução</w:t>
      </w:r>
    </w:p>
    <w:p w:rsidR="00311AEC" w:rsidRDefault="00311AEC" w:rsidP="0078482A">
      <w:pPr>
        <w:pStyle w:val="Default"/>
        <w:rPr>
          <w:sz w:val="20"/>
          <w:szCs w:val="20"/>
        </w:rPr>
      </w:pPr>
    </w:p>
    <w:p w:rsidR="00311AEC" w:rsidRPr="008A7D2E" w:rsidRDefault="00311AEC" w:rsidP="0078482A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8A7D2E">
        <w:rPr>
          <w:sz w:val="20"/>
          <w:szCs w:val="20"/>
        </w:rPr>
        <w:t xml:space="preserve">loco </w:t>
      </w:r>
      <w:r>
        <w:rPr>
          <w:sz w:val="20"/>
          <w:szCs w:val="20"/>
        </w:rPr>
        <w:t>1</w:t>
      </w:r>
      <w:r w:rsidRPr="008A7D2E">
        <w:rPr>
          <w:sz w:val="20"/>
          <w:szCs w:val="20"/>
        </w:rPr>
        <w:t xml:space="preserve"> – Moderador: </w:t>
      </w:r>
      <w:r w:rsidRPr="005671DD">
        <w:rPr>
          <w:sz w:val="20"/>
          <w:szCs w:val="20"/>
          <w:lang w:val="pt-PT"/>
        </w:rPr>
        <w:t>João Henriques</w:t>
      </w:r>
      <w:r>
        <w:rPr>
          <w:sz w:val="20"/>
          <w:szCs w:val="20"/>
          <w:lang w:val="pt-PT"/>
        </w:rPr>
        <w:t xml:space="preserve">  </w:t>
      </w:r>
    </w:p>
    <w:p w:rsidR="00311AEC" w:rsidRPr="00614F3C" w:rsidRDefault="00311AEC" w:rsidP="004522EE">
      <w:pPr>
        <w:pStyle w:val="Default"/>
        <w:rPr>
          <w:sz w:val="20"/>
          <w:szCs w:val="20"/>
        </w:rPr>
      </w:pPr>
    </w:p>
    <w:p w:rsidR="00311AEC" w:rsidRPr="00614F3C" w:rsidRDefault="00311AEC" w:rsidP="004522EE">
      <w:pPr>
        <w:pStyle w:val="Default"/>
        <w:rPr>
          <w:sz w:val="20"/>
          <w:szCs w:val="20"/>
        </w:rPr>
      </w:pPr>
      <w:r w:rsidRPr="00614F3C">
        <w:rPr>
          <w:sz w:val="20"/>
          <w:szCs w:val="20"/>
        </w:rPr>
        <w:t xml:space="preserve">Nome                                                 título                                                      </w:t>
      </w:r>
      <w:r>
        <w:rPr>
          <w:sz w:val="20"/>
          <w:szCs w:val="20"/>
        </w:rPr>
        <w:t xml:space="preserve">                    </w:t>
      </w:r>
      <w:r w:rsidRPr="00614F3C">
        <w:rPr>
          <w:sz w:val="20"/>
          <w:szCs w:val="20"/>
        </w:rPr>
        <w:t xml:space="preserve">    hora prevista          sala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80"/>
        <w:gridCol w:w="4536"/>
        <w:gridCol w:w="1701"/>
        <w:gridCol w:w="845"/>
      </w:tblGrid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eastAsia="cs-CZ"/>
              </w:rPr>
            </w:pPr>
            <w:r w:rsidRPr="004D0BCA">
              <w:rPr>
                <w:sz w:val="20"/>
                <w:szCs w:val="20"/>
              </w:rPr>
              <w:t>Šárka Grauová (CZ)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4D0BCA">
              <w:rPr>
                <w:sz w:val="20"/>
                <w:szCs w:val="20"/>
                <w:lang w:val="pt-BR"/>
              </w:rPr>
              <w:t>Conto regionalista fantástico no Brasil?</w:t>
            </w:r>
          </w:p>
        </w:tc>
        <w:tc>
          <w:tcPr>
            <w:tcW w:w="1701" w:type="dxa"/>
          </w:tcPr>
          <w:p w:rsidR="00311AEC" w:rsidRPr="004D0BCA" w:rsidRDefault="00311AEC" w:rsidP="004522E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11.15h</w:t>
            </w:r>
          </w:p>
        </w:tc>
        <w:tc>
          <w:tcPr>
            <w:tcW w:w="845" w:type="dxa"/>
          </w:tcPr>
          <w:p w:rsidR="00311AEC" w:rsidRPr="004D0BCA" w:rsidRDefault="00311AEC" w:rsidP="00485B98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Gabriel Borowski  (PL)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 w:rsidRPr="004D0BCA">
              <w:rPr>
                <w:sz w:val="20"/>
                <w:szCs w:val="20"/>
                <w:lang w:val="pt-BR"/>
              </w:rPr>
              <w:t xml:space="preserve">Armas de fogo, armas de fala: </w:t>
            </w:r>
            <w:r w:rsidRPr="004D0BCA">
              <w:rPr>
                <w:i/>
                <w:sz w:val="20"/>
                <w:szCs w:val="20"/>
                <w:lang w:val="pt-BR"/>
              </w:rPr>
              <w:t>Famigerado</w:t>
            </w:r>
            <w:r w:rsidRPr="004D0BCA">
              <w:rPr>
                <w:sz w:val="20"/>
                <w:szCs w:val="20"/>
                <w:lang w:val="pt-BR"/>
              </w:rPr>
              <w:t>, de Guimarães Rosa</w:t>
            </w:r>
          </w:p>
        </w:tc>
        <w:tc>
          <w:tcPr>
            <w:tcW w:w="1701" w:type="dxa"/>
          </w:tcPr>
          <w:p w:rsidR="00311AEC" w:rsidRPr="004D0BCA" w:rsidRDefault="00311AEC" w:rsidP="004522EE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11.45h</w:t>
            </w:r>
          </w:p>
        </w:tc>
        <w:tc>
          <w:tcPr>
            <w:tcW w:w="845" w:type="dxa"/>
          </w:tcPr>
          <w:p w:rsidR="00311AEC" w:rsidRPr="004D0BCA" w:rsidRDefault="00311AEC" w:rsidP="00485B98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  <w:tr w:rsidR="00311AEC" w:rsidRPr="004D0BCA" w:rsidTr="004D0BCA">
        <w:tc>
          <w:tcPr>
            <w:tcW w:w="1980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Daniela Neves (HU)</w:t>
            </w:r>
          </w:p>
        </w:tc>
        <w:tc>
          <w:tcPr>
            <w:tcW w:w="4536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sz w:val="20"/>
                <w:szCs w:val="20"/>
                <w:lang w:val="pt-BR"/>
              </w:rPr>
            </w:pPr>
            <w:r w:rsidRPr="004D0BCA">
              <w:rPr>
                <w:sz w:val="20"/>
                <w:szCs w:val="20"/>
                <w:lang w:val="pt-BR"/>
              </w:rPr>
              <w:t>Artimanhas do Amor na imagética de Lygia Fagundes Telles</w:t>
            </w:r>
          </w:p>
        </w:tc>
        <w:tc>
          <w:tcPr>
            <w:tcW w:w="1701" w:type="dxa"/>
          </w:tcPr>
          <w:p w:rsidR="00311AEC" w:rsidRPr="004D0BCA" w:rsidRDefault="00311AEC" w:rsidP="004522EE">
            <w:pPr>
              <w:pStyle w:val="Default"/>
              <w:rPr>
                <w:sz w:val="20"/>
                <w:szCs w:val="20"/>
                <w:lang w:val="pt-BR"/>
              </w:rPr>
            </w:pPr>
            <w:r w:rsidRPr="004D0BCA">
              <w:rPr>
                <w:sz w:val="20"/>
                <w:szCs w:val="20"/>
                <w:lang w:val="pt-BR"/>
              </w:rPr>
              <w:t>12.15h</w:t>
            </w:r>
          </w:p>
        </w:tc>
        <w:tc>
          <w:tcPr>
            <w:tcW w:w="845" w:type="dxa"/>
          </w:tcPr>
          <w:p w:rsidR="00311AEC" w:rsidRPr="004D0BCA" w:rsidRDefault="00311AEC" w:rsidP="00485B98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 114</w:t>
            </w:r>
          </w:p>
        </w:tc>
      </w:tr>
    </w:tbl>
    <w:p w:rsidR="00311AEC" w:rsidRDefault="00311AEC" w:rsidP="004522EE">
      <w:pPr>
        <w:pStyle w:val="Default"/>
        <w:rPr>
          <w:sz w:val="20"/>
          <w:szCs w:val="20"/>
        </w:rPr>
      </w:pPr>
    </w:p>
    <w:p w:rsidR="00311AEC" w:rsidRDefault="00311AEC" w:rsidP="00D75BCF">
      <w:pPr>
        <w:pStyle w:val="Default"/>
        <w:rPr>
          <w:i/>
          <w:sz w:val="20"/>
          <w:szCs w:val="20"/>
        </w:rPr>
      </w:pPr>
    </w:p>
    <w:p w:rsidR="00311AEC" w:rsidRPr="00917954" w:rsidRDefault="00311AEC" w:rsidP="00D75BCF">
      <w:pPr>
        <w:pStyle w:val="Default"/>
        <w:rPr>
          <w:i/>
          <w:sz w:val="20"/>
          <w:szCs w:val="20"/>
        </w:rPr>
      </w:pPr>
    </w:p>
    <w:p w:rsidR="00311AEC" w:rsidRDefault="00311AEC" w:rsidP="001826D5">
      <w:pPr>
        <w:pStyle w:val="Default"/>
        <w:rPr>
          <w:i/>
          <w:sz w:val="20"/>
          <w:szCs w:val="20"/>
        </w:rPr>
      </w:pPr>
    </w:p>
    <w:p w:rsidR="00311AEC" w:rsidRDefault="00311AEC" w:rsidP="001826D5">
      <w:pPr>
        <w:pStyle w:val="Default"/>
        <w:rPr>
          <w:b/>
        </w:rPr>
      </w:pPr>
    </w:p>
    <w:p w:rsidR="00311AEC" w:rsidRDefault="00311AEC" w:rsidP="001826D5">
      <w:pPr>
        <w:pStyle w:val="Default"/>
        <w:rPr>
          <w:b/>
        </w:rPr>
      </w:pPr>
    </w:p>
    <w:p w:rsidR="00311AEC" w:rsidRDefault="00311AEC" w:rsidP="001826D5">
      <w:pPr>
        <w:pStyle w:val="Default"/>
        <w:rPr>
          <w:b/>
        </w:rPr>
      </w:pPr>
    </w:p>
    <w:p w:rsidR="00311AEC" w:rsidRPr="003D6451" w:rsidRDefault="00311AEC" w:rsidP="001826D5">
      <w:pPr>
        <w:pStyle w:val="Default"/>
        <w:rPr>
          <w:b/>
        </w:rPr>
      </w:pPr>
      <w:r w:rsidRPr="003D6451">
        <w:rPr>
          <w:b/>
        </w:rPr>
        <w:t>Comunicações de estudos culturais e civilizacionais</w:t>
      </w:r>
    </w:p>
    <w:p w:rsidR="00311AEC" w:rsidRDefault="00311AEC" w:rsidP="004A1A6F">
      <w:pPr>
        <w:pStyle w:val="Default"/>
        <w:rPr>
          <w:sz w:val="20"/>
          <w:szCs w:val="20"/>
        </w:rPr>
      </w:pPr>
    </w:p>
    <w:p w:rsidR="00311AEC" w:rsidRPr="008A7D2E" w:rsidRDefault="00311AEC" w:rsidP="004A1A6F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8A7D2E">
        <w:rPr>
          <w:sz w:val="20"/>
          <w:szCs w:val="20"/>
        </w:rPr>
        <w:t xml:space="preserve">loco </w:t>
      </w:r>
      <w:r>
        <w:rPr>
          <w:sz w:val="20"/>
          <w:szCs w:val="20"/>
        </w:rPr>
        <w:t>1</w:t>
      </w:r>
      <w:r w:rsidRPr="008A7D2E">
        <w:rPr>
          <w:sz w:val="20"/>
          <w:szCs w:val="20"/>
        </w:rPr>
        <w:t xml:space="preserve"> – Moderador: </w:t>
      </w:r>
      <w:r w:rsidRPr="005671DD">
        <w:rPr>
          <w:sz w:val="20"/>
          <w:szCs w:val="20"/>
          <w:lang w:val="pt-PT"/>
        </w:rPr>
        <w:t>António Dinis</w:t>
      </w:r>
    </w:p>
    <w:p w:rsidR="00311AEC" w:rsidRDefault="00311AEC" w:rsidP="001826D5">
      <w:pPr>
        <w:pStyle w:val="Default"/>
        <w:rPr>
          <w:sz w:val="20"/>
          <w:szCs w:val="20"/>
        </w:rPr>
      </w:pPr>
    </w:p>
    <w:p w:rsidR="00311AEC" w:rsidRPr="008A7D2E" w:rsidRDefault="00311AEC" w:rsidP="001826D5">
      <w:pPr>
        <w:pStyle w:val="Default"/>
        <w:rPr>
          <w:sz w:val="20"/>
          <w:szCs w:val="20"/>
        </w:rPr>
      </w:pPr>
      <w:r w:rsidRPr="008A7D2E">
        <w:rPr>
          <w:sz w:val="20"/>
          <w:szCs w:val="20"/>
        </w:rPr>
        <w:t xml:space="preserve">Nome                                          </w:t>
      </w:r>
      <w:r>
        <w:rPr>
          <w:sz w:val="20"/>
          <w:szCs w:val="20"/>
        </w:rPr>
        <w:t xml:space="preserve">          </w:t>
      </w:r>
      <w:r w:rsidRPr="008A7D2E">
        <w:rPr>
          <w:sz w:val="20"/>
          <w:szCs w:val="20"/>
        </w:rPr>
        <w:t xml:space="preserve">       título                                             </w:t>
      </w:r>
      <w:r>
        <w:rPr>
          <w:sz w:val="20"/>
          <w:szCs w:val="20"/>
        </w:rPr>
        <w:t xml:space="preserve">             </w:t>
      </w:r>
      <w:r w:rsidRPr="008A7D2E">
        <w:rPr>
          <w:sz w:val="20"/>
          <w:szCs w:val="20"/>
        </w:rPr>
        <w:t xml:space="preserve">             hora prevista          sala</w:t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22"/>
        <w:gridCol w:w="4677"/>
        <w:gridCol w:w="1418"/>
        <w:gridCol w:w="845"/>
      </w:tblGrid>
      <w:tr w:rsidR="00311AEC" w:rsidRPr="004D0BCA" w:rsidTr="004D0BCA">
        <w:tc>
          <w:tcPr>
            <w:tcW w:w="2122" w:type="dxa"/>
          </w:tcPr>
          <w:p w:rsidR="00311AEC" w:rsidRPr="004D0BCA" w:rsidRDefault="00311AEC" w:rsidP="004D0BCA">
            <w:pPr>
              <w:spacing w:after="0" w:line="240" w:lineRule="auto"/>
              <w:rPr>
                <w:lang w:val="pt-PT"/>
              </w:rPr>
            </w:pPr>
            <w:r w:rsidRPr="004D0BCA">
              <w:rPr>
                <w:sz w:val="20"/>
                <w:lang w:val="pt-PT"/>
              </w:rPr>
              <w:t>Petra Svobodová  (CZ)</w:t>
            </w:r>
          </w:p>
        </w:tc>
        <w:tc>
          <w:tcPr>
            <w:tcW w:w="4677" w:type="dxa"/>
          </w:tcPr>
          <w:p w:rsidR="00311AEC" w:rsidRPr="004D0BCA" w:rsidRDefault="00311AEC" w:rsidP="004D0BCA">
            <w:pPr>
              <w:spacing w:after="0" w:line="240" w:lineRule="auto"/>
              <w:rPr>
                <w:lang w:val="pt-PT"/>
              </w:rPr>
            </w:pPr>
            <w:r w:rsidRPr="004D0BCA">
              <w:rPr>
                <w:sz w:val="20"/>
                <w:lang w:val="pt-PT"/>
              </w:rPr>
              <w:t>Olivença, filha da Espanha e neta de Portugal</w:t>
            </w:r>
          </w:p>
        </w:tc>
        <w:tc>
          <w:tcPr>
            <w:tcW w:w="1418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9.30h</w:t>
            </w:r>
          </w:p>
        </w:tc>
        <w:tc>
          <w:tcPr>
            <w:tcW w:w="845" w:type="dxa"/>
          </w:tcPr>
          <w:p w:rsidR="00311AEC" w:rsidRPr="004D0BCA" w:rsidRDefault="00311AEC" w:rsidP="00A73226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2122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eastAsia="cs-CZ"/>
              </w:rPr>
              <w:t>Anna Wolny  (PL)</w:t>
            </w:r>
          </w:p>
        </w:tc>
        <w:tc>
          <w:tcPr>
            <w:tcW w:w="4677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sz w:val="20"/>
                <w:szCs w:val="20"/>
                <w:lang w:eastAsia="cs-CZ"/>
              </w:rPr>
            </w:pPr>
            <w:r w:rsidRPr="004D0BCA">
              <w:rPr>
                <w:sz w:val="20"/>
                <w:szCs w:val="20"/>
                <w:lang w:eastAsia="cs-CZ"/>
              </w:rPr>
              <w:t xml:space="preserve">Entre o relato e a literatura – E. Largman, </w:t>
            </w:r>
            <w:r w:rsidRPr="004D0BCA">
              <w:rPr>
                <w:i/>
                <w:iCs/>
                <w:sz w:val="20"/>
                <w:szCs w:val="20"/>
                <w:lang w:eastAsia="cs-CZ"/>
              </w:rPr>
              <w:t xml:space="preserve">Jovens polacas </w:t>
            </w:r>
            <w:r w:rsidRPr="004D0BCA">
              <w:rPr>
                <w:sz w:val="20"/>
                <w:szCs w:val="20"/>
                <w:lang w:eastAsia="cs-CZ"/>
              </w:rPr>
              <w:t>e as suas inspirações.</w:t>
            </w:r>
          </w:p>
        </w:tc>
        <w:tc>
          <w:tcPr>
            <w:tcW w:w="1418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10.00h</w:t>
            </w:r>
          </w:p>
        </w:tc>
        <w:tc>
          <w:tcPr>
            <w:tcW w:w="845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2122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Nuno Almeida (HR)</w:t>
            </w:r>
          </w:p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Davor Gvozdić (HR)</w:t>
            </w:r>
          </w:p>
        </w:tc>
        <w:tc>
          <w:tcPr>
            <w:tcW w:w="4677" w:type="dxa"/>
          </w:tcPr>
          <w:p w:rsidR="00311AEC" w:rsidRPr="004D0BCA" w:rsidRDefault="00311AEC" w:rsidP="004D0BCA">
            <w:pPr>
              <w:spacing w:after="0" w:line="240" w:lineRule="auto"/>
              <w:jc w:val="both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A tradução na didática de PLE como veículo de interculturalidade: estudo de caso.</w:t>
            </w:r>
          </w:p>
        </w:tc>
        <w:tc>
          <w:tcPr>
            <w:tcW w:w="1418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10.30h</w:t>
            </w:r>
          </w:p>
        </w:tc>
        <w:tc>
          <w:tcPr>
            <w:tcW w:w="845" w:type="dxa"/>
          </w:tcPr>
          <w:p w:rsidR="00311AEC" w:rsidRPr="004D0BCA" w:rsidRDefault="00311AEC" w:rsidP="004A1A6F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</w:tbl>
    <w:p w:rsidR="00311AEC" w:rsidRDefault="00311AEC" w:rsidP="001826D5">
      <w:pPr>
        <w:pStyle w:val="Default"/>
        <w:rPr>
          <w:i/>
          <w:sz w:val="20"/>
          <w:szCs w:val="20"/>
        </w:rPr>
      </w:pPr>
    </w:p>
    <w:p w:rsidR="00311AEC" w:rsidRDefault="00311AEC" w:rsidP="001826D5">
      <w:pPr>
        <w:pStyle w:val="Default"/>
        <w:rPr>
          <w:i/>
          <w:sz w:val="20"/>
          <w:szCs w:val="20"/>
        </w:rPr>
      </w:pPr>
    </w:p>
    <w:p w:rsidR="00311AEC" w:rsidRDefault="00311AEC" w:rsidP="00FE2A9B">
      <w:pPr>
        <w:pStyle w:val="Default"/>
        <w:rPr>
          <w:b/>
        </w:rPr>
      </w:pPr>
      <w:r>
        <w:rPr>
          <w:b/>
        </w:rPr>
        <w:t>C</w:t>
      </w:r>
      <w:r w:rsidRPr="004716DB">
        <w:rPr>
          <w:b/>
        </w:rPr>
        <w:t>omunicações de pedagogia e didática</w:t>
      </w:r>
    </w:p>
    <w:p w:rsidR="00311AEC" w:rsidRDefault="00311AEC" w:rsidP="00FE2A9B">
      <w:pPr>
        <w:pStyle w:val="Default"/>
        <w:rPr>
          <w:b/>
        </w:rPr>
      </w:pPr>
    </w:p>
    <w:p w:rsidR="00311AEC" w:rsidRPr="008A7D2E" w:rsidRDefault="00311AEC" w:rsidP="00FE2A9B">
      <w:pPr>
        <w:pStyle w:val="Default"/>
        <w:rPr>
          <w:sz w:val="20"/>
          <w:szCs w:val="20"/>
        </w:rPr>
      </w:pPr>
      <w:r>
        <w:rPr>
          <w:sz w:val="20"/>
          <w:szCs w:val="20"/>
        </w:rPr>
        <w:t>B</w:t>
      </w:r>
      <w:r w:rsidRPr="008A7D2E">
        <w:rPr>
          <w:sz w:val="20"/>
          <w:szCs w:val="20"/>
        </w:rPr>
        <w:t xml:space="preserve">loco </w:t>
      </w:r>
      <w:r>
        <w:rPr>
          <w:sz w:val="20"/>
          <w:szCs w:val="20"/>
        </w:rPr>
        <w:t>2</w:t>
      </w:r>
      <w:r w:rsidRPr="008A7D2E">
        <w:rPr>
          <w:sz w:val="20"/>
          <w:szCs w:val="20"/>
        </w:rPr>
        <w:t xml:space="preserve"> – Moderador: </w:t>
      </w:r>
      <w:r w:rsidRPr="005671DD">
        <w:rPr>
          <w:sz w:val="20"/>
          <w:szCs w:val="20"/>
          <w:lang w:val="pt-PT"/>
        </w:rPr>
        <w:t>Gabriela Sándor</w:t>
      </w:r>
    </w:p>
    <w:p w:rsidR="00311AEC" w:rsidRPr="004716DB" w:rsidRDefault="00311AEC" w:rsidP="00FE2A9B">
      <w:pPr>
        <w:pStyle w:val="Default"/>
        <w:rPr>
          <w:b/>
        </w:rPr>
      </w:pPr>
    </w:p>
    <w:p w:rsidR="00311AEC" w:rsidRDefault="00311AEC" w:rsidP="00C053E6">
      <w:pPr>
        <w:pStyle w:val="Default"/>
      </w:pPr>
    </w:p>
    <w:tbl>
      <w:tblPr>
        <w:tblW w:w="91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12"/>
        <w:gridCol w:w="4201"/>
        <w:gridCol w:w="1987"/>
        <w:gridCol w:w="836"/>
      </w:tblGrid>
      <w:tr w:rsidR="00311AEC" w:rsidRPr="004D0BCA" w:rsidTr="004D0BCA">
        <w:tc>
          <w:tcPr>
            <w:tcW w:w="2112" w:type="dxa"/>
          </w:tcPr>
          <w:p w:rsidR="00311AEC" w:rsidRPr="004D0BCA" w:rsidRDefault="00311AEC" w:rsidP="00D178B1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Soraia Lourenço (HR)</w:t>
            </w:r>
          </w:p>
        </w:tc>
        <w:tc>
          <w:tcPr>
            <w:tcW w:w="4201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 w:rsidRPr="004D0BCA">
              <w:rPr>
                <w:sz w:val="20"/>
                <w:szCs w:val="20"/>
                <w:lang w:val="pt-BR"/>
              </w:rPr>
              <w:t>A globalização do ensino/aprendizagem da língua portuguesa: lusofonia e internacionalização</w:t>
            </w:r>
          </w:p>
        </w:tc>
        <w:tc>
          <w:tcPr>
            <w:tcW w:w="1987" w:type="dxa"/>
          </w:tcPr>
          <w:p w:rsidR="00311AEC" w:rsidRPr="004D0BCA" w:rsidRDefault="00311AEC" w:rsidP="00970009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11.15h</w:t>
            </w:r>
          </w:p>
          <w:p w:rsidR="00311AEC" w:rsidRPr="004D0BCA" w:rsidRDefault="00311AEC" w:rsidP="00970009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836" w:type="dxa"/>
          </w:tcPr>
          <w:p w:rsidR="00311AEC" w:rsidRPr="004D0BCA" w:rsidRDefault="00311AEC" w:rsidP="00970009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2112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>
              <w:rPr>
                <w:sz w:val="20"/>
                <w:szCs w:val="20"/>
                <w:lang w:val="pt-PT"/>
              </w:rPr>
              <w:t>Iva Svobodová (</w:t>
            </w:r>
            <w:r w:rsidRPr="004D0BCA">
              <w:rPr>
                <w:sz w:val="20"/>
                <w:szCs w:val="20"/>
                <w:lang w:val="pt-PT"/>
              </w:rPr>
              <w:t>CZ)</w:t>
            </w:r>
          </w:p>
        </w:tc>
        <w:tc>
          <w:tcPr>
            <w:tcW w:w="4201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  <w:lang w:val="pt-BR"/>
              </w:rPr>
            </w:pPr>
            <w:r w:rsidRPr="004D0BCA">
              <w:rPr>
                <w:sz w:val="20"/>
                <w:lang w:val="pt-PT"/>
              </w:rPr>
              <w:t>Inovação dos cursos de linguística portuguesa – e-learning</w:t>
            </w:r>
          </w:p>
        </w:tc>
        <w:tc>
          <w:tcPr>
            <w:tcW w:w="1987" w:type="dxa"/>
          </w:tcPr>
          <w:p w:rsidR="00311AEC" w:rsidRPr="004D0BCA" w:rsidRDefault="00311AEC" w:rsidP="00970009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11.45h</w:t>
            </w:r>
          </w:p>
        </w:tc>
        <w:tc>
          <w:tcPr>
            <w:tcW w:w="836" w:type="dxa"/>
          </w:tcPr>
          <w:p w:rsidR="00311AEC" w:rsidRPr="004D0BCA" w:rsidRDefault="00311AEC" w:rsidP="00970009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  <w:tr w:rsidR="00311AEC" w:rsidRPr="004D0BCA" w:rsidTr="004D0BCA">
        <w:tc>
          <w:tcPr>
            <w:tcW w:w="2112" w:type="dxa"/>
          </w:tcPr>
          <w:p w:rsidR="00311AEC" w:rsidRPr="004D0BCA" w:rsidRDefault="00311AEC" w:rsidP="00BB4B34">
            <w:pPr>
              <w:spacing w:after="0" w:line="240" w:lineRule="auto"/>
              <w:rPr>
                <w:sz w:val="20"/>
                <w:szCs w:val="20"/>
                <w:lang w:val="pt-PT"/>
              </w:rPr>
            </w:pPr>
            <w:r w:rsidRPr="004D0BCA">
              <w:rPr>
                <w:sz w:val="20"/>
                <w:szCs w:val="20"/>
                <w:lang w:val="pt-PT"/>
              </w:rPr>
              <w:t>Maria Aldina Marques (P</w:t>
            </w:r>
            <w:r>
              <w:rPr>
                <w:sz w:val="20"/>
                <w:szCs w:val="20"/>
                <w:lang w:val="pt-PT"/>
              </w:rPr>
              <w:t>T</w:t>
            </w:r>
            <w:r w:rsidRPr="004D0BCA">
              <w:rPr>
                <w:sz w:val="20"/>
                <w:szCs w:val="20"/>
                <w:lang w:val="pt-PT"/>
              </w:rPr>
              <w:t>)</w:t>
            </w:r>
          </w:p>
        </w:tc>
        <w:tc>
          <w:tcPr>
            <w:tcW w:w="4201" w:type="dxa"/>
          </w:tcPr>
          <w:p w:rsidR="00311AEC" w:rsidRPr="004D0BCA" w:rsidRDefault="00311AEC" w:rsidP="004D0BCA">
            <w:pPr>
              <w:spacing w:after="0" w:line="240" w:lineRule="auto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Oralidade, coloquialidade e Relato de Discurso</w:t>
            </w:r>
          </w:p>
          <w:p w:rsidR="00311AEC" w:rsidRPr="004D0BCA" w:rsidRDefault="00311AEC" w:rsidP="004D0BCA">
            <w:pPr>
              <w:spacing w:after="0" w:line="240" w:lineRule="auto"/>
              <w:rPr>
                <w:sz w:val="20"/>
              </w:rPr>
            </w:pPr>
          </w:p>
        </w:tc>
        <w:tc>
          <w:tcPr>
            <w:tcW w:w="1987" w:type="dxa"/>
          </w:tcPr>
          <w:p w:rsidR="00311AEC" w:rsidRPr="004D0BCA" w:rsidRDefault="00311AEC" w:rsidP="00970009">
            <w:pPr>
              <w:pStyle w:val="Default"/>
              <w:rPr>
                <w:sz w:val="20"/>
                <w:szCs w:val="20"/>
              </w:rPr>
            </w:pPr>
            <w:r w:rsidRPr="004D0BCA">
              <w:rPr>
                <w:sz w:val="20"/>
                <w:szCs w:val="20"/>
              </w:rPr>
              <w:t>12.15h</w:t>
            </w:r>
          </w:p>
        </w:tc>
        <w:tc>
          <w:tcPr>
            <w:tcW w:w="836" w:type="dxa"/>
          </w:tcPr>
          <w:p w:rsidR="00311AEC" w:rsidRPr="004D0BCA" w:rsidRDefault="00311AEC" w:rsidP="00970009">
            <w:pPr>
              <w:pStyle w:val="Default"/>
              <w:rPr>
                <w:sz w:val="20"/>
                <w:szCs w:val="20"/>
                <w:highlight w:val="green"/>
              </w:rPr>
            </w:pPr>
            <w:r w:rsidRPr="004D0BCA">
              <w:rPr>
                <w:sz w:val="20"/>
                <w:szCs w:val="20"/>
              </w:rPr>
              <w:t>JP104</w:t>
            </w:r>
          </w:p>
        </w:tc>
      </w:tr>
    </w:tbl>
    <w:p w:rsidR="00311AEC" w:rsidRDefault="00311AEC" w:rsidP="00D31D0D">
      <w:pPr>
        <w:pStyle w:val="Default"/>
      </w:pPr>
    </w:p>
    <w:p w:rsidR="00311AEC" w:rsidRDefault="00311AEC" w:rsidP="00D31D0D">
      <w:pPr>
        <w:pStyle w:val="Default"/>
      </w:pPr>
    </w:p>
    <w:p w:rsidR="00311AEC" w:rsidRDefault="00311AEC" w:rsidP="00D31D0D">
      <w:pPr>
        <w:pStyle w:val="Default"/>
      </w:pPr>
      <w:r w:rsidRPr="00917954">
        <w:rPr>
          <w:i/>
          <w:sz w:val="20"/>
          <w:szCs w:val="20"/>
        </w:rPr>
        <w:t>1</w:t>
      </w:r>
      <w:r>
        <w:rPr>
          <w:i/>
          <w:sz w:val="20"/>
          <w:szCs w:val="20"/>
        </w:rPr>
        <w:t>3</w:t>
      </w:r>
      <w:r w:rsidRPr="00917954">
        <w:rPr>
          <w:i/>
          <w:sz w:val="20"/>
          <w:szCs w:val="20"/>
        </w:rPr>
        <w:t>.30h – almoço</w:t>
      </w:r>
    </w:p>
    <w:p w:rsidR="00311AEC" w:rsidRDefault="00311AEC" w:rsidP="00D31D0D">
      <w:pPr>
        <w:pStyle w:val="Default"/>
      </w:pPr>
    </w:p>
    <w:p w:rsidR="00311AEC" w:rsidRDefault="00311AEC" w:rsidP="00D31D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>15.00h – Reunião plenária (sala O 118)</w:t>
      </w:r>
    </w:p>
    <w:p w:rsidR="00311AEC" w:rsidRDefault="00311AEC" w:rsidP="00D31D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Apresentação e breve ponto de situação do Português nas academias participantes</w:t>
      </w:r>
    </w:p>
    <w:p w:rsidR="00311AEC" w:rsidRDefault="00311AEC" w:rsidP="00D31D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Seleção da universidade de acolhimento para as Jornadas em 2016</w:t>
      </w:r>
    </w:p>
    <w:p w:rsidR="00311AEC" w:rsidRDefault="00311AEC" w:rsidP="00D31D0D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               </w:t>
      </w:r>
    </w:p>
    <w:p w:rsidR="00311AEC" w:rsidRDefault="00311AEC" w:rsidP="00D31D0D">
      <w:pPr>
        <w:pStyle w:val="Default"/>
        <w:rPr>
          <w:sz w:val="20"/>
          <w:szCs w:val="20"/>
        </w:rPr>
      </w:pPr>
    </w:p>
    <w:p w:rsidR="00311AEC" w:rsidRDefault="00311AEC" w:rsidP="00D31D0D">
      <w:pPr>
        <w:pStyle w:val="Default"/>
        <w:rPr>
          <w:sz w:val="20"/>
          <w:szCs w:val="20"/>
        </w:rPr>
      </w:pPr>
    </w:p>
    <w:p w:rsidR="00311AEC" w:rsidRPr="00391612" w:rsidRDefault="00311AEC" w:rsidP="00D31D0D">
      <w:pPr>
        <w:pStyle w:val="Default"/>
        <w:rPr>
          <w:sz w:val="20"/>
          <w:szCs w:val="20"/>
        </w:rPr>
      </w:pPr>
    </w:p>
    <w:p w:rsidR="00311AEC" w:rsidRDefault="00311AEC" w:rsidP="00D31D0D">
      <w:pPr>
        <w:pStyle w:val="Default"/>
      </w:pPr>
    </w:p>
    <w:p w:rsidR="00311AEC" w:rsidRPr="00391612" w:rsidRDefault="00311AEC" w:rsidP="00D31D0D">
      <w:pPr>
        <w:pStyle w:val="Default"/>
        <w:rPr>
          <w:sz w:val="20"/>
          <w:szCs w:val="20"/>
        </w:rPr>
      </w:pPr>
      <w:r w:rsidRPr="00391612">
        <w:rPr>
          <w:sz w:val="20"/>
          <w:szCs w:val="20"/>
        </w:rPr>
        <w:t>Endereço das salas:</w:t>
      </w:r>
    </w:p>
    <w:p w:rsidR="00311AEC" w:rsidRPr="00391612" w:rsidRDefault="00311AEC" w:rsidP="00D31D0D">
      <w:pPr>
        <w:pStyle w:val="Default"/>
        <w:rPr>
          <w:sz w:val="20"/>
          <w:szCs w:val="20"/>
        </w:rPr>
      </w:pPr>
    </w:p>
    <w:p w:rsidR="00311AEC" w:rsidRPr="00391612" w:rsidRDefault="00311AEC" w:rsidP="00D31D0D">
      <w:pPr>
        <w:pStyle w:val="Default"/>
        <w:rPr>
          <w:sz w:val="20"/>
          <w:szCs w:val="20"/>
          <w:lang w:val="pt-PT"/>
        </w:rPr>
      </w:pPr>
      <w:r w:rsidRPr="00391612">
        <w:rPr>
          <w:sz w:val="20"/>
          <w:szCs w:val="20"/>
        </w:rPr>
        <w:t xml:space="preserve">Salas </w:t>
      </w:r>
      <w:r w:rsidRPr="00391612">
        <w:rPr>
          <w:sz w:val="20"/>
          <w:szCs w:val="20"/>
          <w:lang w:val="pt-PT"/>
        </w:rPr>
        <w:t xml:space="preserve">“O” – Palácio Oettingen, Josefská 6, Praha 1 </w:t>
      </w:r>
      <w:r>
        <w:rPr>
          <w:sz w:val="20"/>
          <w:szCs w:val="20"/>
          <w:lang w:val="pt-PT"/>
        </w:rPr>
        <w:t xml:space="preserve">(sala O114 - capacidade: 18 lugares; sala O118 - capacidade: 40 lugares) </w:t>
      </w:r>
    </w:p>
    <w:p w:rsidR="00311AEC" w:rsidRPr="00391612" w:rsidRDefault="00311AEC" w:rsidP="00D31D0D">
      <w:pPr>
        <w:pStyle w:val="Default"/>
        <w:rPr>
          <w:sz w:val="20"/>
          <w:szCs w:val="20"/>
          <w:lang w:val="pt-PT"/>
        </w:rPr>
      </w:pPr>
      <w:r w:rsidRPr="00391612">
        <w:rPr>
          <w:sz w:val="20"/>
          <w:szCs w:val="20"/>
          <w:lang w:val="pt-PT"/>
        </w:rPr>
        <w:t>Sala “JP” – Edifício principal da Faculdade, nam. Jana Palacha 2, Praha 1</w:t>
      </w:r>
      <w:r>
        <w:rPr>
          <w:sz w:val="20"/>
          <w:szCs w:val="20"/>
          <w:lang w:val="pt-PT"/>
        </w:rPr>
        <w:t xml:space="preserve"> (sala 104 - capacidade: </w:t>
      </w:r>
      <w:bookmarkStart w:id="0" w:name="_GoBack"/>
      <w:bookmarkEnd w:id="0"/>
      <w:r>
        <w:rPr>
          <w:sz w:val="20"/>
          <w:szCs w:val="20"/>
          <w:lang w:val="pt-PT"/>
        </w:rPr>
        <w:t>60 lugares)</w:t>
      </w:r>
    </w:p>
    <w:sectPr w:rsidR="00311AEC" w:rsidRPr="00391612" w:rsidSect="008F10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Bitstream Vera Sans">
    <w:altName w:val="Trebuchet M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etaPro-Medium">
    <w:altName w:val="MS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1694E"/>
    <w:rsid w:val="000203D4"/>
    <w:rsid w:val="0005746C"/>
    <w:rsid w:val="000604E7"/>
    <w:rsid w:val="0006055B"/>
    <w:rsid w:val="000C107D"/>
    <w:rsid w:val="001377CA"/>
    <w:rsid w:val="001826D5"/>
    <w:rsid w:val="00187492"/>
    <w:rsid w:val="00194A5A"/>
    <w:rsid w:val="001A3EAD"/>
    <w:rsid w:val="001E0E06"/>
    <w:rsid w:val="001E55F1"/>
    <w:rsid w:val="00212FF3"/>
    <w:rsid w:val="00290ACF"/>
    <w:rsid w:val="00297C87"/>
    <w:rsid w:val="002C5DEF"/>
    <w:rsid w:val="00300CA3"/>
    <w:rsid w:val="00311AEC"/>
    <w:rsid w:val="00331C40"/>
    <w:rsid w:val="00382151"/>
    <w:rsid w:val="00387831"/>
    <w:rsid w:val="00391612"/>
    <w:rsid w:val="003A194E"/>
    <w:rsid w:val="003D6451"/>
    <w:rsid w:val="0040763B"/>
    <w:rsid w:val="00417133"/>
    <w:rsid w:val="00450894"/>
    <w:rsid w:val="004522EE"/>
    <w:rsid w:val="004716DB"/>
    <w:rsid w:val="00485B98"/>
    <w:rsid w:val="00496528"/>
    <w:rsid w:val="004A1A6F"/>
    <w:rsid w:val="004B6516"/>
    <w:rsid w:val="004C2417"/>
    <w:rsid w:val="004C5DE1"/>
    <w:rsid w:val="004D0BCA"/>
    <w:rsid w:val="005671DD"/>
    <w:rsid w:val="00576521"/>
    <w:rsid w:val="005A445C"/>
    <w:rsid w:val="005D23C8"/>
    <w:rsid w:val="00614F3C"/>
    <w:rsid w:val="0061694E"/>
    <w:rsid w:val="006169CC"/>
    <w:rsid w:val="006176A1"/>
    <w:rsid w:val="00635D4C"/>
    <w:rsid w:val="00662684"/>
    <w:rsid w:val="006975D8"/>
    <w:rsid w:val="006A7C74"/>
    <w:rsid w:val="006B1975"/>
    <w:rsid w:val="00715B1F"/>
    <w:rsid w:val="0073088A"/>
    <w:rsid w:val="00755C72"/>
    <w:rsid w:val="007572DD"/>
    <w:rsid w:val="0076100D"/>
    <w:rsid w:val="0078482A"/>
    <w:rsid w:val="007B293B"/>
    <w:rsid w:val="007D1431"/>
    <w:rsid w:val="007E3245"/>
    <w:rsid w:val="00842ED6"/>
    <w:rsid w:val="008977A8"/>
    <w:rsid w:val="008A7D2E"/>
    <w:rsid w:val="008F103E"/>
    <w:rsid w:val="008F4BD5"/>
    <w:rsid w:val="00912CE7"/>
    <w:rsid w:val="00916A83"/>
    <w:rsid w:val="00917954"/>
    <w:rsid w:val="00970009"/>
    <w:rsid w:val="00974F8A"/>
    <w:rsid w:val="00994248"/>
    <w:rsid w:val="00A140D9"/>
    <w:rsid w:val="00A21A01"/>
    <w:rsid w:val="00A6074C"/>
    <w:rsid w:val="00A73226"/>
    <w:rsid w:val="00A83E7D"/>
    <w:rsid w:val="00A91CC5"/>
    <w:rsid w:val="00AA344C"/>
    <w:rsid w:val="00AA5968"/>
    <w:rsid w:val="00AD0FC7"/>
    <w:rsid w:val="00B50303"/>
    <w:rsid w:val="00B64A7A"/>
    <w:rsid w:val="00B81376"/>
    <w:rsid w:val="00B9730B"/>
    <w:rsid w:val="00BA2CE8"/>
    <w:rsid w:val="00BB4B34"/>
    <w:rsid w:val="00BC0D92"/>
    <w:rsid w:val="00BC6F1A"/>
    <w:rsid w:val="00C053E6"/>
    <w:rsid w:val="00C25E2B"/>
    <w:rsid w:val="00C42FF1"/>
    <w:rsid w:val="00C56872"/>
    <w:rsid w:val="00C6682B"/>
    <w:rsid w:val="00C72121"/>
    <w:rsid w:val="00C8709C"/>
    <w:rsid w:val="00D06820"/>
    <w:rsid w:val="00D1751F"/>
    <w:rsid w:val="00D178B1"/>
    <w:rsid w:val="00D278AD"/>
    <w:rsid w:val="00D31D0D"/>
    <w:rsid w:val="00D659DB"/>
    <w:rsid w:val="00D75BCF"/>
    <w:rsid w:val="00DC191B"/>
    <w:rsid w:val="00DD5F73"/>
    <w:rsid w:val="00DD76E0"/>
    <w:rsid w:val="00E41BC7"/>
    <w:rsid w:val="00E969B5"/>
    <w:rsid w:val="00E975C8"/>
    <w:rsid w:val="00E976A6"/>
    <w:rsid w:val="00EC6CF2"/>
    <w:rsid w:val="00EF72FC"/>
    <w:rsid w:val="00F30EDD"/>
    <w:rsid w:val="00F474BB"/>
    <w:rsid w:val="00FC3943"/>
    <w:rsid w:val="00FE2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schemas-houaiss/acao" w:name="dm"/>
  <w:smartTagType w:namespaceuri="schemas-houaiss/mini" w:name="verbetes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03E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C107D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99"/>
    <w:rsid w:val="00F30EDD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99"/>
    <w:qFormat/>
    <w:rsid w:val="0078482A"/>
    <w:rPr>
      <w:rFonts w:cs="Times New Roman"/>
      <w:b/>
    </w:rPr>
  </w:style>
  <w:style w:type="paragraph" w:styleId="NormalWeb">
    <w:name w:val="Normal (Web)"/>
    <w:basedOn w:val="Normal"/>
    <w:uiPriority w:val="99"/>
    <w:rsid w:val="006626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0004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04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0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88">
          <w:marLeft w:val="0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69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7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0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4761">
                  <w:marLeft w:val="15"/>
                  <w:marRight w:val="1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4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4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4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0004764">
                  <w:marLeft w:val="15"/>
                  <w:marRight w:val="1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4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4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90004791">
                  <w:marLeft w:val="15"/>
                  <w:marRight w:val="15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004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004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0004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004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9000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0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000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814">
          <w:marLeft w:val="0"/>
          <w:marRight w:val="0"/>
          <w:marTop w:val="8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0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5</Pages>
  <Words>1407</Words>
  <Characters>8307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</dc:title>
  <dc:subject/>
  <dc:creator>Ramos, Joaquim</dc:creator>
  <cp:keywords/>
  <dc:description/>
  <cp:lastModifiedBy>KRAFB3AF</cp:lastModifiedBy>
  <cp:revision>2</cp:revision>
  <dcterms:created xsi:type="dcterms:W3CDTF">2014-09-16T09:54:00Z</dcterms:created>
  <dcterms:modified xsi:type="dcterms:W3CDTF">2014-09-16T09:54:00Z</dcterms:modified>
</cp:coreProperties>
</file>