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8AA35" w14:textId="59ECE735" w:rsidR="00AB210C" w:rsidRPr="009B1AD7" w:rsidRDefault="00AB210C" w:rsidP="00AB210C">
      <w:pPr>
        <w:pStyle w:val="Nadpis1"/>
        <w:spacing w:line="276" w:lineRule="auto"/>
        <w:rPr>
          <w:rFonts w:ascii="Cambria" w:hAnsi="Cambria"/>
          <w:sz w:val="28"/>
          <w:szCs w:val="28"/>
        </w:rPr>
      </w:pPr>
      <w:r w:rsidRPr="009B1AD7">
        <w:rPr>
          <w:rFonts w:ascii="Cambria" w:hAnsi="Cambria"/>
          <w:sz w:val="28"/>
          <w:szCs w:val="28"/>
        </w:rPr>
        <w:t xml:space="preserve">Knihovna Filozofické fakulty UK vyhlašuje sbírku na obnovu </w:t>
      </w:r>
      <w:r>
        <w:rPr>
          <w:rFonts w:ascii="Cambria" w:hAnsi="Cambria"/>
          <w:sz w:val="28"/>
          <w:szCs w:val="28"/>
        </w:rPr>
        <w:t xml:space="preserve">zničené </w:t>
      </w:r>
      <w:r w:rsidR="0051045C">
        <w:rPr>
          <w:rFonts w:ascii="Cambria" w:hAnsi="Cambria"/>
          <w:sz w:val="28"/>
          <w:szCs w:val="28"/>
        </w:rPr>
        <w:t xml:space="preserve">Ústřední </w:t>
      </w:r>
      <w:r w:rsidRPr="009B1AD7">
        <w:rPr>
          <w:rFonts w:ascii="Cambria" w:hAnsi="Cambria"/>
          <w:sz w:val="28"/>
          <w:szCs w:val="28"/>
        </w:rPr>
        <w:t>knihovny Mosulské univerzity</w:t>
      </w:r>
      <w:r w:rsidR="0051045C">
        <w:rPr>
          <w:rFonts w:ascii="Cambria" w:hAnsi="Cambria"/>
          <w:sz w:val="28"/>
          <w:szCs w:val="28"/>
        </w:rPr>
        <w:t xml:space="preserve"> v Iráku.</w:t>
      </w:r>
    </w:p>
    <w:p w14:paraId="45369A48" w14:textId="411A0807" w:rsidR="00AB210C" w:rsidRDefault="00AB210C" w:rsidP="00AB210C">
      <w:pPr>
        <w:spacing w:line="276" w:lineRule="auto"/>
        <w:jc w:val="both"/>
        <w:rPr>
          <w:rFonts w:ascii="Cambria" w:hAnsi="Cambria"/>
        </w:rPr>
      </w:pPr>
      <w:r w:rsidRPr="00A40EBD">
        <w:rPr>
          <w:rFonts w:ascii="Cambria" w:hAnsi="Cambria"/>
        </w:rPr>
        <w:t xml:space="preserve">V Praze </w:t>
      </w:r>
      <w:r w:rsidR="00A40EBD" w:rsidRPr="00A40EBD">
        <w:rPr>
          <w:rFonts w:ascii="Cambria" w:hAnsi="Cambria"/>
        </w:rPr>
        <w:t>2</w:t>
      </w:r>
      <w:r w:rsidRPr="00A40EBD">
        <w:rPr>
          <w:rFonts w:ascii="Cambria" w:hAnsi="Cambria"/>
        </w:rPr>
        <w:t xml:space="preserve">. </w:t>
      </w:r>
      <w:r w:rsidR="00A40EBD" w:rsidRPr="00A40EBD">
        <w:rPr>
          <w:rFonts w:ascii="Cambria" w:hAnsi="Cambria"/>
        </w:rPr>
        <w:t>10</w:t>
      </w:r>
      <w:r w:rsidRPr="00A40EBD">
        <w:rPr>
          <w:rFonts w:ascii="Cambria" w:hAnsi="Cambria"/>
        </w:rPr>
        <w:t>. 2017</w:t>
      </w:r>
    </w:p>
    <w:p w14:paraId="5AC98CB4" w14:textId="77777777" w:rsidR="00AB210C" w:rsidRPr="009B1AD7" w:rsidRDefault="00AB210C" w:rsidP="00AB210C">
      <w:pPr>
        <w:spacing w:line="276" w:lineRule="auto"/>
        <w:jc w:val="both"/>
        <w:rPr>
          <w:rFonts w:ascii="Cambria" w:hAnsi="Cambria"/>
        </w:rPr>
      </w:pPr>
    </w:p>
    <w:p w14:paraId="0127B959" w14:textId="28A1C2DA" w:rsidR="00AB210C" w:rsidRPr="0051045C" w:rsidRDefault="00AB210C" w:rsidP="00AB210C">
      <w:pPr>
        <w:spacing w:line="276" w:lineRule="auto"/>
        <w:jc w:val="both"/>
        <w:rPr>
          <w:rFonts w:ascii="Cambria" w:hAnsi="Cambria"/>
          <w:b/>
        </w:rPr>
      </w:pPr>
      <w:r w:rsidRPr="009B1AD7">
        <w:rPr>
          <w:rFonts w:ascii="Cambria" w:hAnsi="Cambria"/>
          <w:b/>
        </w:rPr>
        <w:t>Knihovna Filozofické fakulty UK ve spolupráci s Člověk</w:t>
      </w:r>
      <w:r>
        <w:rPr>
          <w:rFonts w:ascii="Cambria" w:hAnsi="Cambria"/>
          <w:b/>
        </w:rPr>
        <w:t>em</w:t>
      </w:r>
      <w:r w:rsidRPr="009B1AD7">
        <w:rPr>
          <w:rFonts w:ascii="Cambria" w:hAnsi="Cambria"/>
          <w:b/>
        </w:rPr>
        <w:t xml:space="preserve"> v tísni vyhlašuje </w:t>
      </w:r>
      <w:r w:rsidR="000015AD">
        <w:rPr>
          <w:rFonts w:ascii="Cambria" w:hAnsi="Cambria"/>
          <w:b/>
        </w:rPr>
        <w:t xml:space="preserve">v termínu </w:t>
      </w:r>
      <w:r w:rsidRPr="00A40EBD">
        <w:rPr>
          <w:rFonts w:ascii="Cambria" w:hAnsi="Cambria"/>
          <w:b/>
        </w:rPr>
        <w:t>od 2. října 2017 do 31. prosince 2017 veřejnou</w:t>
      </w:r>
      <w:r w:rsidRPr="009B1AD7">
        <w:rPr>
          <w:rFonts w:ascii="Cambria" w:hAnsi="Cambria"/>
          <w:b/>
        </w:rPr>
        <w:t xml:space="preserve"> peněžní sbírku na obnovu </w:t>
      </w:r>
      <w:r w:rsidR="00841D2E">
        <w:rPr>
          <w:rFonts w:ascii="Cambria" w:hAnsi="Cambria"/>
          <w:b/>
        </w:rPr>
        <w:t>Ústřední</w:t>
      </w:r>
      <w:r w:rsidR="00841D2E" w:rsidRPr="009B1AD7">
        <w:rPr>
          <w:rFonts w:ascii="Cambria" w:hAnsi="Cambria"/>
          <w:b/>
        </w:rPr>
        <w:t xml:space="preserve"> </w:t>
      </w:r>
      <w:r w:rsidRPr="009B1AD7">
        <w:rPr>
          <w:rFonts w:ascii="Cambria" w:hAnsi="Cambria"/>
          <w:b/>
        </w:rPr>
        <w:t>knihovny Mosulské univerzity v</w:t>
      </w:r>
      <w:r w:rsidR="0051045C">
        <w:rPr>
          <w:rFonts w:ascii="Cambria" w:hAnsi="Cambria"/>
          <w:b/>
        </w:rPr>
        <w:t> </w:t>
      </w:r>
      <w:r w:rsidRPr="009B1AD7">
        <w:rPr>
          <w:rFonts w:ascii="Cambria" w:hAnsi="Cambria"/>
          <w:b/>
        </w:rPr>
        <w:t>Iráku</w:t>
      </w:r>
      <w:r w:rsidR="0051045C">
        <w:rPr>
          <w:rFonts w:ascii="Cambria" w:hAnsi="Cambria"/>
          <w:b/>
        </w:rPr>
        <w:t>, která</w:t>
      </w:r>
      <w:r w:rsidR="00BF6B5E">
        <w:rPr>
          <w:rFonts w:ascii="Cambria" w:hAnsi="Cambria"/>
          <w:b/>
        </w:rPr>
        <w:t xml:space="preserve"> </w:t>
      </w:r>
      <w:r w:rsidR="00841D2E">
        <w:rPr>
          <w:rFonts w:ascii="Cambria" w:hAnsi="Cambria"/>
          <w:b/>
        </w:rPr>
        <w:t xml:space="preserve">byla </w:t>
      </w:r>
      <w:r w:rsidR="0051045C">
        <w:rPr>
          <w:rFonts w:ascii="Cambria" w:hAnsi="Cambria"/>
          <w:b/>
        </w:rPr>
        <w:t xml:space="preserve">v letech 2014–2016 téměř zcela zničena </w:t>
      </w:r>
      <w:r w:rsidR="009D30CC">
        <w:rPr>
          <w:rFonts w:ascii="Cambria" w:hAnsi="Cambria"/>
          <w:b/>
        </w:rPr>
        <w:t xml:space="preserve">při bojích s </w:t>
      </w:r>
      <w:r w:rsidR="0051045C">
        <w:rPr>
          <w:rFonts w:ascii="Cambria" w:hAnsi="Cambria"/>
          <w:b/>
        </w:rPr>
        <w:t xml:space="preserve">tzv. Islámským státem. </w:t>
      </w:r>
      <w:r w:rsidR="0051045C" w:rsidRPr="00BF6B5E">
        <w:rPr>
          <w:rFonts w:ascii="Cambria" w:hAnsi="Cambria"/>
          <w:b/>
        </w:rPr>
        <w:t>Veřejnost může přispět libovolnou částkou</w:t>
      </w:r>
      <w:r w:rsidR="0051045C">
        <w:rPr>
          <w:rFonts w:ascii="Cambria" w:hAnsi="Cambria"/>
          <w:b/>
        </w:rPr>
        <w:t xml:space="preserve"> do jedné z oficiálních pokladniček nebo převodem na bankovní účet.</w:t>
      </w:r>
    </w:p>
    <w:p w14:paraId="6BFE4AA5" w14:textId="77777777" w:rsidR="00AB210C" w:rsidRDefault="00AB210C" w:rsidP="00AB210C">
      <w:pPr>
        <w:spacing w:line="276" w:lineRule="auto"/>
        <w:jc w:val="both"/>
        <w:rPr>
          <w:rFonts w:ascii="Cambria" w:hAnsi="Cambria"/>
        </w:rPr>
      </w:pPr>
    </w:p>
    <w:p w14:paraId="15828871" w14:textId="7909C80C" w:rsidR="00AB210C" w:rsidRDefault="00FA11FE" w:rsidP="00AB210C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Ústřední</w:t>
      </w:r>
      <w:r w:rsidRPr="009B1AD7">
        <w:rPr>
          <w:rFonts w:ascii="Cambria" w:hAnsi="Cambria"/>
        </w:rPr>
        <w:t xml:space="preserve"> </w:t>
      </w:r>
      <w:r w:rsidR="00AB210C" w:rsidRPr="009B1AD7">
        <w:rPr>
          <w:rFonts w:ascii="Cambria" w:hAnsi="Cambria"/>
        </w:rPr>
        <w:t xml:space="preserve">knihovna Mosulské univerzity </w:t>
      </w:r>
      <w:r w:rsidR="0051045C">
        <w:rPr>
          <w:rFonts w:ascii="Cambria" w:hAnsi="Cambria" w:cs="Arial"/>
        </w:rPr>
        <w:t>byla</w:t>
      </w:r>
      <w:r w:rsidR="0051045C" w:rsidRPr="009B1AD7">
        <w:rPr>
          <w:rFonts w:ascii="Cambria" w:hAnsi="Cambria"/>
        </w:rPr>
        <w:t xml:space="preserve"> </w:t>
      </w:r>
      <w:r w:rsidR="00AB210C" w:rsidRPr="009B1AD7">
        <w:rPr>
          <w:rFonts w:ascii="Cambria" w:hAnsi="Cambria"/>
        </w:rPr>
        <w:t xml:space="preserve">s více než milionem dokumentů </w:t>
      </w:r>
      <w:r w:rsidR="00BF6B5E">
        <w:rPr>
          <w:rFonts w:ascii="Cambria" w:hAnsi="Cambria"/>
        </w:rPr>
        <w:t>(</w:t>
      </w:r>
      <w:r w:rsidR="00AB210C" w:rsidRPr="009B1AD7">
        <w:rPr>
          <w:rFonts w:ascii="Cambria" w:hAnsi="Cambria"/>
        </w:rPr>
        <w:t>včetně vzácných rukopisů a starých tisků</w:t>
      </w:r>
      <w:r w:rsidR="00BF6B5E">
        <w:rPr>
          <w:rFonts w:ascii="Cambria" w:hAnsi="Cambria"/>
        </w:rPr>
        <w:t>)</w:t>
      </w:r>
      <w:r w:rsidR="00AB210C">
        <w:rPr>
          <w:rFonts w:ascii="Cambria" w:hAnsi="Cambria"/>
        </w:rPr>
        <w:t xml:space="preserve"> </w:t>
      </w:r>
      <w:r w:rsidR="00F2170E">
        <w:rPr>
          <w:rFonts w:ascii="Cambria" w:hAnsi="Cambria"/>
        </w:rPr>
        <w:t>jednou</w:t>
      </w:r>
      <w:r w:rsidR="00AB210C" w:rsidRPr="009B1AD7">
        <w:rPr>
          <w:rFonts w:ascii="Cambria" w:hAnsi="Cambria"/>
        </w:rPr>
        <w:t xml:space="preserve"> z nejvýznamnějších knihoven</w:t>
      </w:r>
      <w:r w:rsidR="0051045C">
        <w:rPr>
          <w:rFonts w:ascii="Cambria" w:hAnsi="Cambria"/>
        </w:rPr>
        <w:t xml:space="preserve"> v oblasti.</w:t>
      </w:r>
      <w:r w:rsidR="00AB210C" w:rsidRPr="009B1AD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 letech </w:t>
      </w:r>
      <w:r w:rsidRPr="009B1AD7">
        <w:rPr>
          <w:rFonts w:ascii="Cambria" w:hAnsi="Cambria"/>
        </w:rPr>
        <w:t>2014 až 2016</w:t>
      </w:r>
      <w:r>
        <w:rPr>
          <w:rFonts w:ascii="Cambria" w:hAnsi="Cambria"/>
        </w:rPr>
        <w:t xml:space="preserve">, kdy </w:t>
      </w:r>
      <w:r w:rsidR="00A4181E">
        <w:rPr>
          <w:rFonts w:ascii="Cambria" w:hAnsi="Cambria"/>
        </w:rPr>
        <w:t xml:space="preserve">se </w:t>
      </w:r>
      <w:r>
        <w:rPr>
          <w:rFonts w:ascii="Cambria" w:hAnsi="Cambria"/>
        </w:rPr>
        <w:t xml:space="preserve">Mosul </w:t>
      </w:r>
      <w:r w:rsidR="00A4181E">
        <w:rPr>
          <w:rFonts w:ascii="Cambria" w:hAnsi="Cambria"/>
        </w:rPr>
        <w:t xml:space="preserve">ocitl </w:t>
      </w:r>
      <w:r>
        <w:rPr>
          <w:rFonts w:ascii="Cambria" w:hAnsi="Cambria"/>
        </w:rPr>
        <w:t>pod nadvládou tzv. Islámského státu,</w:t>
      </w:r>
      <w:r w:rsidR="00F2170E">
        <w:rPr>
          <w:rFonts w:ascii="Cambria" w:hAnsi="Cambria"/>
        </w:rPr>
        <w:t xml:space="preserve"> b</w:t>
      </w:r>
      <w:r w:rsidR="00AB210C" w:rsidRPr="009B1AD7">
        <w:rPr>
          <w:rFonts w:ascii="Cambria" w:hAnsi="Cambria"/>
        </w:rPr>
        <w:t xml:space="preserve">yla </w:t>
      </w:r>
      <w:r w:rsidR="00F2170E">
        <w:rPr>
          <w:rFonts w:ascii="Cambria" w:hAnsi="Cambria"/>
        </w:rPr>
        <w:t>téměř</w:t>
      </w:r>
      <w:r w:rsidR="00AB210C" w:rsidRPr="009B1AD7">
        <w:rPr>
          <w:rFonts w:ascii="Cambria" w:hAnsi="Cambria"/>
        </w:rPr>
        <w:t xml:space="preserve"> </w:t>
      </w:r>
      <w:r w:rsidR="00F2170E">
        <w:rPr>
          <w:rFonts w:ascii="Cambria" w:hAnsi="Cambria"/>
        </w:rPr>
        <w:t>úplně zničen</w:t>
      </w:r>
      <w:r>
        <w:rPr>
          <w:rFonts w:ascii="Cambria" w:hAnsi="Cambria"/>
        </w:rPr>
        <w:t>a.</w:t>
      </w:r>
      <w:r w:rsidR="00AB210C" w:rsidRPr="009B1AD7">
        <w:rPr>
          <w:rFonts w:ascii="Cambria" w:hAnsi="Cambria"/>
        </w:rPr>
        <w:t xml:space="preserve"> </w:t>
      </w:r>
      <w:r>
        <w:rPr>
          <w:rFonts w:ascii="Cambria" w:hAnsi="Cambria"/>
        </w:rPr>
        <w:t>V</w:t>
      </w:r>
      <w:r w:rsidRPr="009B1AD7">
        <w:rPr>
          <w:rFonts w:ascii="Cambria" w:hAnsi="Cambria"/>
        </w:rPr>
        <w:t xml:space="preserve"> červenci 2017 </w:t>
      </w:r>
      <w:r w:rsidR="00AB210C" w:rsidRPr="009B1AD7">
        <w:rPr>
          <w:rFonts w:ascii="Cambria" w:hAnsi="Cambria"/>
        </w:rPr>
        <w:t xml:space="preserve">se podařilo </w:t>
      </w:r>
      <w:r>
        <w:rPr>
          <w:rFonts w:ascii="Cambria" w:hAnsi="Cambria"/>
        </w:rPr>
        <w:t xml:space="preserve">město </w:t>
      </w:r>
      <w:r w:rsidR="00AB210C" w:rsidRPr="009B1AD7">
        <w:rPr>
          <w:rFonts w:ascii="Cambria" w:hAnsi="Cambria"/>
        </w:rPr>
        <w:t xml:space="preserve">definitivně osvobodit </w:t>
      </w:r>
      <w:r>
        <w:rPr>
          <w:rFonts w:ascii="Cambria" w:hAnsi="Cambria"/>
        </w:rPr>
        <w:t xml:space="preserve">a ihned začaly snahy o jeho obrodu. </w:t>
      </w:r>
      <w:r w:rsidR="00AB210C" w:rsidRPr="009B1AD7">
        <w:rPr>
          <w:rFonts w:ascii="Cambria" w:hAnsi="Cambria"/>
        </w:rPr>
        <w:t xml:space="preserve"> </w:t>
      </w:r>
      <w:r w:rsidR="002D5475">
        <w:rPr>
          <w:rFonts w:ascii="Cambria" w:hAnsi="Cambria"/>
        </w:rPr>
        <w:t>Toto úsilí je</w:t>
      </w:r>
      <w:r w:rsidR="00AB210C">
        <w:rPr>
          <w:rFonts w:ascii="Cambria" w:hAnsi="Cambria"/>
        </w:rPr>
        <w:t xml:space="preserve"> </w:t>
      </w:r>
      <w:r>
        <w:rPr>
          <w:rFonts w:ascii="Cambria" w:hAnsi="Cambria"/>
        </w:rPr>
        <w:t>zaměřen</w:t>
      </w:r>
      <w:r w:rsidR="002D5475">
        <w:rPr>
          <w:rFonts w:ascii="Cambria" w:hAnsi="Cambria"/>
        </w:rPr>
        <w:t>o</w:t>
      </w:r>
      <w:r>
        <w:rPr>
          <w:rFonts w:ascii="Cambria" w:hAnsi="Cambria"/>
        </w:rPr>
        <w:t xml:space="preserve"> </w:t>
      </w:r>
      <w:r w:rsidR="00AB210C">
        <w:rPr>
          <w:rFonts w:ascii="Cambria" w:hAnsi="Cambria"/>
        </w:rPr>
        <w:t xml:space="preserve">i na </w:t>
      </w:r>
      <w:r w:rsidR="00AB210C" w:rsidRPr="009B1AD7">
        <w:rPr>
          <w:rFonts w:ascii="Cambria" w:hAnsi="Cambria"/>
        </w:rPr>
        <w:t>Mosulsk</w:t>
      </w:r>
      <w:r w:rsidR="00AB210C">
        <w:rPr>
          <w:rFonts w:ascii="Cambria" w:hAnsi="Cambria"/>
        </w:rPr>
        <w:t>ou</w:t>
      </w:r>
      <w:r w:rsidR="00AB210C" w:rsidRPr="009B1AD7">
        <w:rPr>
          <w:rFonts w:ascii="Cambria" w:hAnsi="Cambria"/>
        </w:rPr>
        <w:t xml:space="preserve"> univerzit</w:t>
      </w:r>
      <w:r w:rsidR="00AB210C">
        <w:rPr>
          <w:rFonts w:ascii="Cambria" w:hAnsi="Cambria"/>
        </w:rPr>
        <w:t>u</w:t>
      </w:r>
      <w:r w:rsidR="00AB210C" w:rsidRPr="009B1AD7">
        <w:rPr>
          <w:rFonts w:ascii="Cambria" w:hAnsi="Cambria"/>
        </w:rPr>
        <w:t xml:space="preserve"> a její knihovn</w:t>
      </w:r>
      <w:r w:rsidR="00AB210C">
        <w:rPr>
          <w:rFonts w:ascii="Cambria" w:hAnsi="Cambria"/>
        </w:rPr>
        <w:t>u</w:t>
      </w:r>
      <w:r w:rsidR="00AB210C" w:rsidRPr="009B1AD7">
        <w:rPr>
          <w:rFonts w:ascii="Cambria" w:hAnsi="Cambria"/>
        </w:rPr>
        <w:t xml:space="preserve">, která studentům a pedagogům </w:t>
      </w:r>
      <w:r w:rsidRPr="009B1AD7">
        <w:rPr>
          <w:rFonts w:ascii="Cambria" w:hAnsi="Cambria"/>
        </w:rPr>
        <w:t>poskyt</w:t>
      </w:r>
      <w:r>
        <w:rPr>
          <w:rFonts w:ascii="Cambria" w:hAnsi="Cambria"/>
        </w:rPr>
        <w:t>ovala</w:t>
      </w:r>
      <w:r w:rsidRPr="009B1AD7">
        <w:rPr>
          <w:rFonts w:ascii="Cambria" w:hAnsi="Cambria"/>
        </w:rPr>
        <w:t xml:space="preserve"> </w:t>
      </w:r>
      <w:r w:rsidR="002D5475">
        <w:rPr>
          <w:rFonts w:ascii="Cambria" w:hAnsi="Cambria"/>
        </w:rPr>
        <w:t>vynikající</w:t>
      </w:r>
      <w:r w:rsidR="00AB210C" w:rsidRPr="009B1AD7">
        <w:rPr>
          <w:rFonts w:ascii="Cambria" w:hAnsi="Cambria"/>
        </w:rPr>
        <w:t xml:space="preserve"> informační zázemí potřebné ke studiu a výuce. </w:t>
      </w:r>
    </w:p>
    <w:p w14:paraId="4BB916AA" w14:textId="77777777" w:rsidR="00AB210C" w:rsidRDefault="00AB210C" w:rsidP="00AB210C">
      <w:pPr>
        <w:spacing w:line="276" w:lineRule="auto"/>
        <w:jc w:val="both"/>
        <w:rPr>
          <w:rFonts w:ascii="Cambria" w:hAnsi="Cambria"/>
        </w:rPr>
      </w:pPr>
    </w:p>
    <w:p w14:paraId="16A759C4" w14:textId="22919771" w:rsidR="00AB210C" w:rsidRDefault="00AB210C" w:rsidP="00AB210C">
      <w:pPr>
        <w:spacing w:line="276" w:lineRule="auto"/>
        <w:jc w:val="both"/>
        <w:rPr>
          <w:rFonts w:ascii="Cambria" w:hAnsi="Cambria"/>
        </w:rPr>
      </w:pPr>
      <w:r w:rsidRPr="00F954A7">
        <w:rPr>
          <w:rFonts w:ascii="Cambria" w:hAnsi="Cambria"/>
          <w:i/>
        </w:rPr>
        <w:t>„</w:t>
      </w:r>
      <w:r w:rsidR="003B28C0" w:rsidRPr="00F954A7">
        <w:rPr>
          <w:rFonts w:ascii="Cambria" w:hAnsi="Cambria"/>
          <w:i/>
        </w:rPr>
        <w:t xml:space="preserve">Uspořádání sbírky je iniciativou pracovníků Knihovny FF UK a vyjádřením jejich profesní </w:t>
      </w:r>
      <w:r w:rsidR="003B28C0">
        <w:rPr>
          <w:rFonts w:ascii="Cambria" w:hAnsi="Cambria"/>
          <w:i/>
        </w:rPr>
        <w:t xml:space="preserve">i lidské </w:t>
      </w:r>
      <w:r w:rsidR="003B28C0" w:rsidRPr="00F954A7">
        <w:rPr>
          <w:rFonts w:ascii="Cambria" w:hAnsi="Cambria"/>
          <w:i/>
        </w:rPr>
        <w:t>solidarity s těžkou situací kolegů v</w:t>
      </w:r>
      <w:r w:rsidR="003B28C0">
        <w:rPr>
          <w:rFonts w:ascii="Cambria" w:hAnsi="Cambria"/>
          <w:i/>
        </w:rPr>
        <w:t> </w:t>
      </w:r>
      <w:r w:rsidR="003B28C0" w:rsidRPr="00F954A7">
        <w:rPr>
          <w:rFonts w:ascii="Cambria" w:hAnsi="Cambria"/>
          <w:i/>
        </w:rPr>
        <w:t>Mosulu</w:t>
      </w:r>
      <w:r w:rsidR="003B28C0">
        <w:rPr>
          <w:rFonts w:ascii="Cambria" w:hAnsi="Cambria"/>
          <w:i/>
        </w:rPr>
        <w:t>.</w:t>
      </w:r>
      <w:r w:rsidR="003B28C0" w:rsidRPr="00F954A7">
        <w:rPr>
          <w:rFonts w:ascii="Cambria" w:hAnsi="Cambria"/>
          <w:i/>
        </w:rPr>
        <w:t xml:space="preserve"> </w:t>
      </w:r>
      <w:r w:rsidRPr="00F954A7">
        <w:rPr>
          <w:rFonts w:ascii="Cambria" w:hAnsi="Cambria"/>
          <w:i/>
        </w:rPr>
        <w:t xml:space="preserve">Knihovna Mosulské univerzity byla </w:t>
      </w:r>
      <w:r w:rsidR="00FA11FE">
        <w:rPr>
          <w:rFonts w:ascii="Cambria" w:hAnsi="Cambria"/>
          <w:i/>
        </w:rPr>
        <w:t>téměř</w:t>
      </w:r>
      <w:r w:rsidR="00FA11FE" w:rsidRPr="00F954A7">
        <w:rPr>
          <w:rFonts w:ascii="Cambria" w:hAnsi="Cambria"/>
          <w:i/>
        </w:rPr>
        <w:t xml:space="preserve"> </w:t>
      </w:r>
      <w:r w:rsidRPr="00F954A7">
        <w:rPr>
          <w:rFonts w:ascii="Cambria" w:hAnsi="Cambria"/>
          <w:i/>
        </w:rPr>
        <w:t xml:space="preserve">po tři roky </w:t>
      </w:r>
      <w:r w:rsidR="009D30CC">
        <w:rPr>
          <w:rFonts w:ascii="Cambria" w:hAnsi="Cambria"/>
          <w:i/>
        </w:rPr>
        <w:t>obsazena</w:t>
      </w:r>
      <w:r w:rsidR="00FA11FE">
        <w:rPr>
          <w:rFonts w:ascii="Cambria" w:hAnsi="Cambria"/>
          <w:i/>
        </w:rPr>
        <w:t xml:space="preserve"> </w:t>
      </w:r>
      <w:r w:rsidR="0070469A">
        <w:rPr>
          <w:rFonts w:ascii="Cambria" w:hAnsi="Cambria"/>
          <w:i/>
        </w:rPr>
        <w:t xml:space="preserve">stoupenci </w:t>
      </w:r>
      <w:r w:rsidR="00A612C0">
        <w:rPr>
          <w:rFonts w:ascii="Cambria" w:hAnsi="Cambria"/>
          <w:i/>
        </w:rPr>
        <w:t>tzv. Islámského státu</w:t>
      </w:r>
      <w:r w:rsidRPr="00F954A7">
        <w:rPr>
          <w:rFonts w:ascii="Cambria" w:hAnsi="Cambria"/>
          <w:i/>
        </w:rPr>
        <w:t xml:space="preserve">. </w:t>
      </w:r>
      <w:r w:rsidR="00FA11FE" w:rsidRPr="00F954A7">
        <w:rPr>
          <w:rFonts w:ascii="Cambria" w:hAnsi="Cambria"/>
          <w:i/>
        </w:rPr>
        <w:t>Spálen</w:t>
      </w:r>
      <w:r w:rsidR="00FA11FE">
        <w:rPr>
          <w:rFonts w:ascii="Cambria" w:hAnsi="Cambria"/>
          <w:i/>
        </w:rPr>
        <w:t>y</w:t>
      </w:r>
      <w:r w:rsidR="00FA11FE" w:rsidRPr="00F954A7">
        <w:rPr>
          <w:rFonts w:ascii="Cambria" w:hAnsi="Cambria"/>
          <w:i/>
        </w:rPr>
        <w:t xml:space="preserve"> </w:t>
      </w:r>
      <w:r w:rsidRPr="00F954A7">
        <w:rPr>
          <w:rFonts w:ascii="Cambria" w:hAnsi="Cambria"/>
          <w:i/>
        </w:rPr>
        <w:t xml:space="preserve">nebo </w:t>
      </w:r>
      <w:r w:rsidR="00FA11FE" w:rsidRPr="00F954A7">
        <w:rPr>
          <w:rFonts w:ascii="Cambria" w:hAnsi="Cambria"/>
          <w:i/>
        </w:rPr>
        <w:t>ztracen</w:t>
      </w:r>
      <w:r w:rsidR="00FA11FE">
        <w:rPr>
          <w:rFonts w:ascii="Cambria" w:hAnsi="Cambria"/>
          <w:i/>
        </w:rPr>
        <w:t>y</w:t>
      </w:r>
      <w:r w:rsidR="00FA11FE" w:rsidRPr="00F954A7">
        <w:rPr>
          <w:rFonts w:ascii="Cambria" w:hAnsi="Cambria"/>
          <w:i/>
        </w:rPr>
        <w:t xml:space="preserve"> </w:t>
      </w:r>
      <w:r w:rsidRPr="00F954A7">
        <w:rPr>
          <w:rFonts w:ascii="Cambria" w:hAnsi="Cambria"/>
          <w:i/>
        </w:rPr>
        <w:t xml:space="preserve">byly takřka veškeré knihovní fondy i vybavení. Pod </w:t>
      </w:r>
      <w:r w:rsidR="00F2170E" w:rsidRPr="00F954A7">
        <w:rPr>
          <w:rFonts w:ascii="Cambria" w:hAnsi="Cambria"/>
          <w:i/>
        </w:rPr>
        <w:t>nadvládou</w:t>
      </w:r>
      <w:r w:rsidR="00A612C0">
        <w:rPr>
          <w:rFonts w:ascii="Cambria" w:hAnsi="Cambria"/>
          <w:i/>
        </w:rPr>
        <w:t xml:space="preserve"> tzv.</w:t>
      </w:r>
      <w:r w:rsidRPr="00F954A7">
        <w:rPr>
          <w:rFonts w:ascii="Cambria" w:hAnsi="Cambria"/>
          <w:i/>
        </w:rPr>
        <w:t xml:space="preserve"> Islámského státu docházelo k</w:t>
      </w:r>
      <w:r w:rsidR="00F2170E" w:rsidRPr="00F954A7">
        <w:rPr>
          <w:rFonts w:ascii="Cambria" w:hAnsi="Cambria"/>
          <w:i/>
        </w:rPr>
        <w:t xml:space="preserve"> nebývalému </w:t>
      </w:r>
      <w:r w:rsidRPr="00F954A7">
        <w:rPr>
          <w:rFonts w:ascii="Cambria" w:hAnsi="Cambria"/>
          <w:i/>
        </w:rPr>
        <w:t xml:space="preserve">systematickému ničení knih, kterému </w:t>
      </w:r>
      <w:r w:rsidR="00F2170E" w:rsidRPr="00F954A7">
        <w:rPr>
          <w:rFonts w:ascii="Cambria" w:hAnsi="Cambria"/>
          <w:i/>
        </w:rPr>
        <w:t>neunikly</w:t>
      </w:r>
      <w:r w:rsidRPr="00F954A7">
        <w:rPr>
          <w:rFonts w:ascii="Cambria" w:hAnsi="Cambria"/>
          <w:i/>
        </w:rPr>
        <w:t xml:space="preserve"> unikátní a cenné rukopisy či staré tisky (včetně Koránu z 9. století), ale ani </w:t>
      </w:r>
      <w:r w:rsidR="00B16B71">
        <w:rPr>
          <w:rFonts w:ascii="Cambria" w:hAnsi="Cambria"/>
          <w:i/>
        </w:rPr>
        <w:t>současná</w:t>
      </w:r>
      <w:r w:rsidR="00D87F7B">
        <w:rPr>
          <w:rFonts w:ascii="Cambria" w:hAnsi="Cambria"/>
          <w:i/>
        </w:rPr>
        <w:t xml:space="preserve"> </w:t>
      </w:r>
      <w:r w:rsidRPr="00F954A7">
        <w:rPr>
          <w:rFonts w:ascii="Cambria" w:hAnsi="Cambria"/>
          <w:i/>
        </w:rPr>
        <w:t>odborná literatura</w:t>
      </w:r>
      <w:r w:rsidR="00D87F7B">
        <w:rPr>
          <w:rFonts w:ascii="Cambria" w:hAnsi="Cambria"/>
          <w:i/>
        </w:rPr>
        <w:t>.</w:t>
      </w:r>
      <w:r w:rsidRPr="00F954A7">
        <w:rPr>
          <w:rFonts w:ascii="Cambria" w:hAnsi="Cambria"/>
          <w:i/>
        </w:rPr>
        <w:t xml:space="preserve"> </w:t>
      </w:r>
      <w:r w:rsidR="00AA7FE1">
        <w:rPr>
          <w:rFonts w:ascii="Cambria" w:hAnsi="Cambria"/>
          <w:i/>
        </w:rPr>
        <w:t>V</w:t>
      </w:r>
      <w:r w:rsidR="00AA7FE1" w:rsidRPr="00F954A7">
        <w:rPr>
          <w:rFonts w:ascii="Cambria" w:hAnsi="Cambria"/>
          <w:i/>
        </w:rPr>
        <w:t xml:space="preserve"> </w:t>
      </w:r>
      <w:r w:rsidRPr="00F954A7">
        <w:rPr>
          <w:rFonts w:ascii="Cambria" w:hAnsi="Cambria"/>
          <w:i/>
        </w:rPr>
        <w:t>samotném závěru okupace města</w:t>
      </w:r>
      <w:r w:rsidR="00AA7FE1">
        <w:rPr>
          <w:rFonts w:ascii="Cambria" w:hAnsi="Cambria"/>
          <w:i/>
        </w:rPr>
        <w:t xml:space="preserve"> utrpěla knihovna nejtěžší škody a byla téměř zcela zničena.</w:t>
      </w:r>
      <w:r w:rsidRPr="00F954A7">
        <w:rPr>
          <w:rFonts w:ascii="Cambria" w:hAnsi="Cambria"/>
          <w:i/>
        </w:rPr>
        <w:t xml:space="preserve"> </w:t>
      </w:r>
      <w:r w:rsidR="00AA7FE1">
        <w:rPr>
          <w:rFonts w:ascii="Cambria" w:hAnsi="Cambria"/>
          <w:i/>
        </w:rPr>
        <w:t xml:space="preserve">Tehdy se totiž </w:t>
      </w:r>
      <w:r w:rsidRPr="00F954A7">
        <w:rPr>
          <w:rFonts w:ascii="Cambria" w:hAnsi="Cambria"/>
          <w:i/>
        </w:rPr>
        <w:t xml:space="preserve">stala cílem i pro vládní irácké ozbrojené síly, protože </w:t>
      </w:r>
      <w:r w:rsidR="00A612C0">
        <w:rPr>
          <w:rFonts w:ascii="Cambria" w:hAnsi="Cambria"/>
          <w:i/>
        </w:rPr>
        <w:t>byl</w:t>
      </w:r>
      <w:r w:rsidR="00AA7FE1" w:rsidRPr="00F954A7">
        <w:rPr>
          <w:rFonts w:ascii="Cambria" w:hAnsi="Cambria"/>
          <w:i/>
        </w:rPr>
        <w:t xml:space="preserve"> </w:t>
      </w:r>
      <w:r w:rsidRPr="00F954A7">
        <w:rPr>
          <w:rFonts w:ascii="Cambria" w:hAnsi="Cambria"/>
          <w:i/>
        </w:rPr>
        <w:t xml:space="preserve">univerzitní kampus </w:t>
      </w:r>
      <w:r w:rsidR="00A40EBD">
        <w:rPr>
          <w:rFonts w:ascii="Cambria" w:hAnsi="Cambria"/>
          <w:i/>
        </w:rPr>
        <w:t xml:space="preserve">Islámským státem </w:t>
      </w:r>
      <w:r w:rsidR="00A612C0">
        <w:rPr>
          <w:rFonts w:ascii="Cambria" w:hAnsi="Cambria"/>
          <w:i/>
        </w:rPr>
        <w:t xml:space="preserve">využíván </w:t>
      </w:r>
      <w:r w:rsidR="009D30CC">
        <w:rPr>
          <w:rFonts w:ascii="Cambria" w:hAnsi="Cambria"/>
          <w:i/>
        </w:rPr>
        <w:t>mj.</w:t>
      </w:r>
      <w:r w:rsidR="00A612C0" w:rsidRPr="00F954A7">
        <w:rPr>
          <w:rFonts w:ascii="Cambria" w:hAnsi="Cambria"/>
          <w:i/>
        </w:rPr>
        <w:t xml:space="preserve"> </w:t>
      </w:r>
      <w:r w:rsidR="009D30CC">
        <w:rPr>
          <w:rFonts w:ascii="Cambria" w:hAnsi="Cambria"/>
          <w:i/>
        </w:rPr>
        <w:t>jako</w:t>
      </w:r>
      <w:r w:rsidRPr="00F954A7">
        <w:rPr>
          <w:rFonts w:ascii="Cambria" w:hAnsi="Cambria"/>
          <w:i/>
        </w:rPr>
        <w:t xml:space="preserve"> základn</w:t>
      </w:r>
      <w:r w:rsidR="00A612C0">
        <w:rPr>
          <w:rFonts w:ascii="Cambria" w:hAnsi="Cambria"/>
          <w:i/>
        </w:rPr>
        <w:t>a</w:t>
      </w:r>
      <w:r w:rsidR="009D30CC">
        <w:rPr>
          <w:rFonts w:ascii="Cambria" w:hAnsi="Cambria"/>
          <w:i/>
        </w:rPr>
        <w:t xml:space="preserve"> pro jeho</w:t>
      </w:r>
      <w:bookmarkStart w:id="0" w:name="_GoBack"/>
      <w:bookmarkEnd w:id="0"/>
      <w:r w:rsidR="009D30CC">
        <w:rPr>
          <w:rFonts w:ascii="Cambria" w:hAnsi="Cambria"/>
          <w:i/>
        </w:rPr>
        <w:t xml:space="preserve"> vojenské operace</w:t>
      </w:r>
      <w:r w:rsidRPr="00F954A7">
        <w:rPr>
          <w:rFonts w:ascii="Cambria" w:hAnsi="Cambria"/>
          <w:i/>
        </w:rPr>
        <w:t>,“</w:t>
      </w:r>
      <w:r w:rsidRPr="00662809">
        <w:rPr>
          <w:rFonts w:ascii="Cambria" w:hAnsi="Cambria"/>
        </w:rPr>
        <w:t xml:space="preserve"> říká o důvodech vyhlášení sbírky ředitelka Knihovny FF UK Klára Rösslerová. </w:t>
      </w:r>
    </w:p>
    <w:p w14:paraId="2D2B7E29" w14:textId="77777777" w:rsidR="00AB210C" w:rsidRDefault="00AB210C" w:rsidP="00AB210C">
      <w:pPr>
        <w:spacing w:line="276" w:lineRule="auto"/>
        <w:jc w:val="both"/>
        <w:rPr>
          <w:rFonts w:ascii="Cambria" w:hAnsi="Cambria"/>
        </w:rPr>
      </w:pPr>
    </w:p>
    <w:p w14:paraId="7893A915" w14:textId="6675F20E" w:rsidR="00AB210C" w:rsidRDefault="00AB210C" w:rsidP="00AB210C">
      <w:pPr>
        <w:spacing w:line="276" w:lineRule="auto"/>
        <w:jc w:val="both"/>
        <w:rPr>
          <w:rFonts w:ascii="Cambria" w:hAnsi="Cambria"/>
        </w:rPr>
      </w:pPr>
      <w:r w:rsidRPr="009B1AD7">
        <w:rPr>
          <w:rFonts w:ascii="Cambria" w:hAnsi="Cambria"/>
        </w:rPr>
        <w:t>Veřejnost může přispět libovolnou částkou v hotovosti do jedné z oficiálních pokladniček sbírky (seznam umístění pokladniček pod článkem)</w:t>
      </w:r>
      <w:r w:rsidR="00AA7FE1">
        <w:rPr>
          <w:rFonts w:ascii="Cambria" w:hAnsi="Cambria"/>
        </w:rPr>
        <w:t>,</w:t>
      </w:r>
      <w:r w:rsidRPr="009B1AD7">
        <w:rPr>
          <w:rFonts w:ascii="Cambria" w:hAnsi="Cambria"/>
        </w:rPr>
        <w:t xml:space="preserve"> nebo převodem na bankovní účet</w:t>
      </w:r>
      <w:r w:rsidR="00FA2667">
        <w:rPr>
          <w:rFonts w:ascii="Cambria" w:hAnsi="Cambria"/>
        </w:rPr>
        <w:t xml:space="preserve"> číslo</w:t>
      </w:r>
      <w:r w:rsidRPr="009B1AD7">
        <w:rPr>
          <w:rFonts w:ascii="Cambria" w:hAnsi="Cambria"/>
        </w:rPr>
        <w:t xml:space="preserve"> </w:t>
      </w:r>
      <w:r w:rsidR="00FA2667" w:rsidRPr="00722293">
        <w:rPr>
          <w:rFonts w:ascii="Cambria" w:hAnsi="Cambria"/>
          <w:b/>
          <w:spacing w:val="24"/>
        </w:rPr>
        <w:t>51945194</w:t>
      </w:r>
      <w:r w:rsidRPr="00722293">
        <w:rPr>
          <w:rFonts w:ascii="Cambria" w:hAnsi="Cambria"/>
          <w:b/>
          <w:spacing w:val="24"/>
        </w:rPr>
        <w:t>/0300</w:t>
      </w:r>
      <w:r w:rsidRPr="009B1AD7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2836D1">
        <w:rPr>
          <w:rFonts w:ascii="Cambria" w:hAnsi="Cambria"/>
        </w:rPr>
        <w:t>Garantem sbírky je organizace Člověk v tísni, která</w:t>
      </w:r>
      <w:r w:rsidR="00711A4C">
        <w:rPr>
          <w:rFonts w:ascii="Cambria" w:hAnsi="Cambria"/>
        </w:rPr>
        <w:t xml:space="preserve"> v Iráku </w:t>
      </w:r>
      <w:r w:rsidR="00711A4C">
        <w:rPr>
          <w:rFonts w:ascii="Cambria" w:hAnsi="Cambria"/>
        </w:rPr>
        <w:lastRenderedPageBreak/>
        <w:t xml:space="preserve">působí od </w:t>
      </w:r>
      <w:r w:rsidR="003B28C0">
        <w:rPr>
          <w:rFonts w:ascii="Cambria" w:hAnsi="Cambria"/>
        </w:rPr>
        <w:t>roku 2003.</w:t>
      </w:r>
      <w:r w:rsidRPr="002836D1">
        <w:rPr>
          <w:rFonts w:ascii="Cambria" w:hAnsi="Cambria"/>
        </w:rPr>
        <w:t xml:space="preserve"> </w:t>
      </w:r>
      <w:r w:rsidR="003B28C0">
        <w:rPr>
          <w:rFonts w:ascii="Cambria" w:hAnsi="Cambria"/>
        </w:rPr>
        <w:t>Ta p</w:t>
      </w:r>
      <w:r w:rsidRPr="002836D1">
        <w:rPr>
          <w:rFonts w:ascii="Cambria" w:hAnsi="Cambria"/>
        </w:rPr>
        <w:t xml:space="preserve">o ukončení sbírky zajistí oficiální předání vybraných prostředků přímo zástupcům </w:t>
      </w:r>
      <w:r w:rsidR="00AA7FE1">
        <w:rPr>
          <w:rFonts w:ascii="Cambria" w:hAnsi="Cambria"/>
        </w:rPr>
        <w:t>Ústřední</w:t>
      </w:r>
      <w:r w:rsidR="00AA7FE1" w:rsidRPr="002836D1">
        <w:rPr>
          <w:rFonts w:ascii="Cambria" w:hAnsi="Cambria"/>
        </w:rPr>
        <w:t xml:space="preserve"> </w:t>
      </w:r>
      <w:r w:rsidRPr="002836D1">
        <w:rPr>
          <w:rFonts w:ascii="Cambria" w:hAnsi="Cambria"/>
        </w:rPr>
        <w:t>knihovny Mosulské univerzity.</w:t>
      </w:r>
    </w:p>
    <w:p w14:paraId="53CA81B0" w14:textId="77777777" w:rsidR="00AB210C" w:rsidRPr="009B1AD7" w:rsidRDefault="00AB210C" w:rsidP="00AB210C">
      <w:pPr>
        <w:spacing w:line="276" w:lineRule="auto"/>
        <w:jc w:val="both"/>
        <w:rPr>
          <w:rFonts w:ascii="Cambria" w:hAnsi="Cambria"/>
        </w:rPr>
      </w:pPr>
    </w:p>
    <w:p w14:paraId="1ADE2EE8" w14:textId="42A2CBFC" w:rsidR="00AB210C" w:rsidRPr="00BD0B50" w:rsidRDefault="00AB210C" w:rsidP="00AB210C">
      <w:pPr>
        <w:spacing w:line="276" w:lineRule="auto"/>
        <w:rPr>
          <w:rFonts w:ascii="Cambria" w:hAnsi="Cambria"/>
          <w:b/>
        </w:rPr>
      </w:pPr>
      <w:r w:rsidRPr="00BD0B50">
        <w:rPr>
          <w:rFonts w:ascii="Cambria" w:hAnsi="Cambria"/>
          <w:b/>
        </w:rPr>
        <w:t>Další informace</w:t>
      </w:r>
      <w:r w:rsidR="00BD0B50" w:rsidRPr="00BD0B50">
        <w:rPr>
          <w:rFonts w:ascii="Cambria" w:hAnsi="Cambria"/>
          <w:b/>
        </w:rPr>
        <w:t>:</w:t>
      </w:r>
    </w:p>
    <w:p w14:paraId="3288BC0B" w14:textId="2E7B084A" w:rsidR="00BD0B50" w:rsidRDefault="00BD0B50" w:rsidP="00AB210C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Web sbírky: </w:t>
      </w:r>
      <w:hyperlink r:id="rId8" w:history="1">
        <w:r w:rsidRPr="00447C4C">
          <w:rPr>
            <w:rStyle w:val="Hypertextovodkaz"/>
            <w:rFonts w:ascii="Cambria" w:hAnsi="Cambria"/>
          </w:rPr>
          <w:t>http://www.pomozmeknihovne.cz</w:t>
        </w:r>
      </w:hyperlink>
    </w:p>
    <w:p w14:paraId="775A69AD" w14:textId="3C64EC3C" w:rsidR="00BD0B50" w:rsidRDefault="00BD0B50" w:rsidP="00AB210C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Facebook sbírky: </w:t>
      </w:r>
      <w:hyperlink r:id="rId9" w:history="1">
        <w:r w:rsidRPr="00447C4C">
          <w:rPr>
            <w:rStyle w:val="Hypertextovodkaz"/>
            <w:rFonts w:ascii="Cambria" w:hAnsi="Cambria"/>
          </w:rPr>
          <w:t>https://www.facebook.com/pomozmeknihovne</w:t>
        </w:r>
      </w:hyperlink>
    </w:p>
    <w:p w14:paraId="6DB317F0" w14:textId="77777777" w:rsidR="00BD0B50" w:rsidRDefault="00BD0B50" w:rsidP="00AB210C">
      <w:pPr>
        <w:spacing w:line="276" w:lineRule="auto"/>
        <w:rPr>
          <w:rFonts w:ascii="Cambria" w:hAnsi="Cambria"/>
        </w:rPr>
      </w:pPr>
    </w:p>
    <w:p w14:paraId="7A786227" w14:textId="77777777" w:rsidR="00BD0B50" w:rsidRPr="009B1AD7" w:rsidRDefault="00BD0B50" w:rsidP="00AB210C">
      <w:pPr>
        <w:spacing w:line="276" w:lineRule="auto"/>
        <w:rPr>
          <w:rFonts w:ascii="Cambria" w:hAnsi="Cambria"/>
        </w:rPr>
      </w:pPr>
    </w:p>
    <w:p w14:paraId="58BA3852" w14:textId="77777777" w:rsidR="00AB210C" w:rsidRPr="00BD0B50" w:rsidRDefault="00AB210C" w:rsidP="00AB210C">
      <w:pPr>
        <w:spacing w:line="276" w:lineRule="auto"/>
        <w:rPr>
          <w:rFonts w:ascii="Cambria" w:hAnsi="Cambria"/>
          <w:b/>
        </w:rPr>
      </w:pPr>
      <w:r w:rsidRPr="00BD0B50">
        <w:rPr>
          <w:rFonts w:ascii="Cambria" w:hAnsi="Cambria"/>
          <w:b/>
        </w:rPr>
        <w:t>Seznam pokladniček a jejich umístění:</w:t>
      </w:r>
    </w:p>
    <w:p w14:paraId="3E8AD103" w14:textId="77777777" w:rsidR="00BD0B50" w:rsidRPr="00BD0B50" w:rsidRDefault="00BD0B50" w:rsidP="00BD0B50">
      <w:pPr>
        <w:pStyle w:val="Odstavecseseznamem"/>
        <w:numPr>
          <w:ilvl w:val="0"/>
          <w:numId w:val="1"/>
        </w:numPr>
        <w:spacing w:line="276" w:lineRule="auto"/>
        <w:rPr>
          <w:rFonts w:ascii="Cambria" w:hAnsi="Cambria"/>
          <w:i/>
          <w:sz w:val="22"/>
        </w:rPr>
      </w:pPr>
      <w:r w:rsidRPr="00BD0B50">
        <w:rPr>
          <w:rFonts w:ascii="Cambria" w:hAnsi="Cambria"/>
          <w:i/>
          <w:sz w:val="22"/>
        </w:rPr>
        <w:t>Univerzita Karlova, Filozofická fakulta, Knihovna Jana Palacha, nám. Jana Palacha 2</w:t>
      </w:r>
    </w:p>
    <w:p w14:paraId="6E813C79" w14:textId="77777777" w:rsidR="00BD0B50" w:rsidRPr="00BD0B50" w:rsidRDefault="00BD0B50" w:rsidP="00BD0B50">
      <w:pPr>
        <w:pStyle w:val="Odstavecseseznamem"/>
        <w:numPr>
          <w:ilvl w:val="0"/>
          <w:numId w:val="1"/>
        </w:numPr>
        <w:spacing w:line="276" w:lineRule="auto"/>
        <w:rPr>
          <w:rFonts w:ascii="Cambria" w:hAnsi="Cambria"/>
          <w:i/>
          <w:sz w:val="22"/>
        </w:rPr>
      </w:pPr>
      <w:r w:rsidRPr="00BD0B50">
        <w:rPr>
          <w:rFonts w:ascii="Cambria" w:hAnsi="Cambria"/>
          <w:i/>
          <w:sz w:val="22"/>
        </w:rPr>
        <w:t>Univerzita Karlova, Filozofická fakulta, Knihovna Celetná, Celetná 20</w:t>
      </w:r>
    </w:p>
    <w:p w14:paraId="04FBCF07" w14:textId="2B1F5E6C" w:rsidR="00BD0B50" w:rsidRPr="00BD0B50" w:rsidRDefault="00BD0B50" w:rsidP="00BD0B50">
      <w:pPr>
        <w:pStyle w:val="Odstavecseseznamem"/>
        <w:numPr>
          <w:ilvl w:val="0"/>
          <w:numId w:val="1"/>
        </w:numPr>
        <w:spacing w:line="276" w:lineRule="auto"/>
        <w:rPr>
          <w:rFonts w:ascii="Cambria" w:hAnsi="Cambria"/>
          <w:i/>
          <w:sz w:val="22"/>
        </w:rPr>
      </w:pPr>
      <w:r w:rsidRPr="00BD0B50">
        <w:rPr>
          <w:rFonts w:ascii="Cambria" w:hAnsi="Cambria"/>
          <w:i/>
          <w:sz w:val="22"/>
        </w:rPr>
        <w:t xml:space="preserve">Univerzita Karlova, Knihovna společenských věd T. G. Masaryka, U Kříže 661/8 </w:t>
      </w:r>
    </w:p>
    <w:p w14:paraId="40F9C7F0" w14:textId="77777777" w:rsidR="00BD0B50" w:rsidRPr="009B1AD7" w:rsidRDefault="00BD0B50" w:rsidP="00AB210C">
      <w:pPr>
        <w:spacing w:line="276" w:lineRule="auto"/>
        <w:rPr>
          <w:rFonts w:ascii="Cambria" w:hAnsi="Cambria"/>
        </w:rPr>
      </w:pPr>
    </w:p>
    <w:p w14:paraId="7B0F8AE9" w14:textId="77777777" w:rsidR="00AB210C" w:rsidRDefault="00AB210C" w:rsidP="00AB210C">
      <w:pPr>
        <w:spacing w:line="276" w:lineRule="auto"/>
        <w:rPr>
          <w:rFonts w:ascii="Cambria" w:hAnsi="Cambria"/>
        </w:rPr>
      </w:pPr>
    </w:p>
    <w:p w14:paraId="1E5106C8" w14:textId="1D0B9D77" w:rsidR="00AB210C" w:rsidRDefault="00AB210C" w:rsidP="00AB210C">
      <w:pPr>
        <w:spacing w:line="276" w:lineRule="auto"/>
        <w:rPr>
          <w:rFonts w:ascii="Cambria" w:hAnsi="Cambria"/>
        </w:rPr>
      </w:pPr>
      <w:r w:rsidRPr="004C77F1">
        <w:rPr>
          <w:rFonts w:ascii="Cambria" w:hAnsi="Cambria"/>
          <w:b/>
        </w:rPr>
        <w:t>Kontaktní osob</w:t>
      </w:r>
      <w:r w:rsidR="00BD0B50">
        <w:rPr>
          <w:rFonts w:ascii="Cambria" w:hAnsi="Cambria"/>
          <w:b/>
        </w:rPr>
        <w:t>y</w:t>
      </w:r>
      <w:r w:rsidRPr="004C77F1">
        <w:rPr>
          <w:rFonts w:ascii="Cambria" w:hAnsi="Cambria"/>
          <w:b/>
        </w:rPr>
        <w:t xml:space="preserve"> pro sbírku</w:t>
      </w:r>
      <w:r>
        <w:rPr>
          <w:rFonts w:ascii="Cambria" w:hAnsi="Cambria"/>
        </w:rPr>
        <w:t xml:space="preserve"> </w:t>
      </w:r>
      <w:r w:rsidRPr="004C77F1">
        <w:rPr>
          <w:rFonts w:ascii="Cambria" w:hAnsi="Cambria"/>
          <w:b/>
        </w:rPr>
        <w:t>i média</w:t>
      </w:r>
      <w:r w:rsidRPr="009B1AD7">
        <w:rPr>
          <w:rFonts w:ascii="Cambria" w:hAnsi="Cambria"/>
        </w:rPr>
        <w:t xml:space="preserve">: </w:t>
      </w:r>
    </w:p>
    <w:p w14:paraId="257DDD22" w14:textId="77777777" w:rsidR="00AB210C" w:rsidRDefault="00AB210C" w:rsidP="00AB210C">
      <w:pPr>
        <w:spacing w:line="276" w:lineRule="auto"/>
        <w:rPr>
          <w:rFonts w:ascii="Cambria" w:hAnsi="Cambria"/>
        </w:rPr>
      </w:pPr>
    </w:p>
    <w:p w14:paraId="689916D9" w14:textId="77777777" w:rsidR="00AB210C" w:rsidRPr="004C77F1" w:rsidRDefault="00AB210C" w:rsidP="00AB210C">
      <w:pPr>
        <w:spacing w:line="276" w:lineRule="auto"/>
        <w:jc w:val="right"/>
        <w:rPr>
          <w:rFonts w:ascii="Cambria" w:hAnsi="Cambria"/>
        </w:rPr>
      </w:pPr>
      <w:r w:rsidRPr="001146B7">
        <w:rPr>
          <w:rFonts w:ascii="Cambria" w:hAnsi="Cambria"/>
        </w:rPr>
        <w:t xml:space="preserve">PhDr. Klára Rösslerová, PhD. </w:t>
      </w:r>
    </w:p>
    <w:p w14:paraId="540E7732" w14:textId="77777777" w:rsidR="00AB210C" w:rsidRPr="004C77F1" w:rsidRDefault="00AB210C" w:rsidP="00AB210C">
      <w:pPr>
        <w:spacing w:line="276" w:lineRule="auto"/>
        <w:jc w:val="right"/>
        <w:rPr>
          <w:rFonts w:ascii="Cambria" w:hAnsi="Cambria"/>
        </w:rPr>
      </w:pPr>
      <w:r w:rsidRPr="004C77F1">
        <w:rPr>
          <w:rFonts w:ascii="Cambria" w:hAnsi="Cambria"/>
        </w:rPr>
        <w:t>ředitelka Knihovny FF UK</w:t>
      </w:r>
    </w:p>
    <w:p w14:paraId="49FF9660" w14:textId="77777777" w:rsidR="00AB210C" w:rsidRPr="004C77F1" w:rsidRDefault="009D30CC" w:rsidP="00AB210C">
      <w:pPr>
        <w:spacing w:line="276" w:lineRule="auto"/>
        <w:jc w:val="right"/>
        <w:rPr>
          <w:rFonts w:ascii="Cambria" w:hAnsi="Cambria"/>
        </w:rPr>
      </w:pPr>
      <w:hyperlink r:id="rId10" w:history="1">
        <w:r w:rsidR="00AB210C" w:rsidRPr="004C77F1">
          <w:rPr>
            <w:rStyle w:val="Hypertextovodkaz"/>
            <w:rFonts w:ascii="Cambria" w:hAnsi="Cambria"/>
          </w:rPr>
          <w:t>klara.rosslerova@ff.cuni.cz</w:t>
        </w:r>
      </w:hyperlink>
    </w:p>
    <w:p w14:paraId="6D38B937" w14:textId="4C386CD8" w:rsidR="00AB210C" w:rsidRDefault="00A40EBD" w:rsidP="00AB210C">
      <w:pPr>
        <w:tabs>
          <w:tab w:val="left" w:pos="1313"/>
        </w:tabs>
        <w:spacing w:line="276" w:lineRule="auto"/>
        <w:jc w:val="right"/>
        <w:rPr>
          <w:rFonts w:ascii="Cambria" w:hAnsi="Cambria" w:cs="Arial"/>
          <w:color w:val="333333"/>
          <w:shd w:val="clear" w:color="auto" w:fill="FFFFFF"/>
        </w:rPr>
      </w:pPr>
      <w:r>
        <w:rPr>
          <w:rFonts w:ascii="Cambria" w:hAnsi="Cambria" w:cs="Arial"/>
          <w:color w:val="333333"/>
          <w:shd w:val="clear" w:color="auto" w:fill="FFFFFF"/>
        </w:rPr>
        <w:t>733</w:t>
      </w:r>
      <w:r w:rsidRPr="004C77F1">
        <w:rPr>
          <w:rFonts w:ascii="Cambria" w:hAnsi="Cambria" w:cs="Arial"/>
          <w:color w:val="333333"/>
          <w:shd w:val="clear" w:color="auto" w:fill="FFFFFF"/>
        </w:rPr>
        <w:t xml:space="preserve"> </w:t>
      </w:r>
      <w:r>
        <w:rPr>
          <w:rFonts w:ascii="Cambria" w:hAnsi="Cambria" w:cs="Arial"/>
          <w:color w:val="333333"/>
          <w:shd w:val="clear" w:color="auto" w:fill="FFFFFF"/>
        </w:rPr>
        <w:t>676 961</w:t>
      </w:r>
    </w:p>
    <w:p w14:paraId="6DDED81D" w14:textId="77777777" w:rsidR="002468BB" w:rsidRDefault="002468BB" w:rsidP="00AB210C">
      <w:pPr>
        <w:tabs>
          <w:tab w:val="left" w:pos="1313"/>
        </w:tabs>
        <w:spacing w:line="276" w:lineRule="auto"/>
        <w:jc w:val="right"/>
        <w:rPr>
          <w:rFonts w:ascii="Cambria" w:hAnsi="Cambria" w:cs="Arial"/>
          <w:color w:val="333333"/>
          <w:shd w:val="clear" w:color="auto" w:fill="FFFFFF"/>
        </w:rPr>
      </w:pPr>
    </w:p>
    <w:p w14:paraId="0C2B8FA8" w14:textId="2789968F" w:rsidR="002468BB" w:rsidRPr="0070469A" w:rsidRDefault="002468BB" w:rsidP="002468BB">
      <w:pPr>
        <w:spacing w:line="276" w:lineRule="auto"/>
        <w:jc w:val="right"/>
        <w:rPr>
          <w:rFonts w:ascii="Cambria" w:hAnsi="Cambria"/>
        </w:rPr>
      </w:pPr>
      <w:r w:rsidRPr="0070469A">
        <w:rPr>
          <w:rFonts w:ascii="Cambria" w:hAnsi="Cambria"/>
        </w:rPr>
        <w:t>Naďa Aliová</w:t>
      </w:r>
    </w:p>
    <w:p w14:paraId="7E32C81D" w14:textId="72531419" w:rsidR="002468BB" w:rsidRPr="0070469A" w:rsidRDefault="00A612C0" w:rsidP="002468BB">
      <w:pPr>
        <w:spacing w:line="276" w:lineRule="auto"/>
        <w:jc w:val="right"/>
        <w:rPr>
          <w:rFonts w:ascii="Cambria" w:hAnsi="Cambria"/>
        </w:rPr>
      </w:pPr>
      <w:r w:rsidRPr="0070469A">
        <w:rPr>
          <w:rFonts w:ascii="Cambria" w:hAnsi="Cambria"/>
        </w:rPr>
        <w:t xml:space="preserve">koordinátorka programů </w:t>
      </w:r>
      <w:proofErr w:type="spellStart"/>
      <w:r w:rsidRPr="0070469A">
        <w:rPr>
          <w:rFonts w:ascii="Cambria" w:hAnsi="Cambria"/>
        </w:rPr>
        <w:t>ČvT</w:t>
      </w:r>
      <w:proofErr w:type="spellEnd"/>
      <w:r w:rsidRPr="0070469A">
        <w:rPr>
          <w:rFonts w:ascii="Cambria" w:hAnsi="Cambria"/>
        </w:rPr>
        <w:t xml:space="preserve"> v Iráku</w:t>
      </w:r>
    </w:p>
    <w:p w14:paraId="4E681685" w14:textId="6FD93594" w:rsidR="002468BB" w:rsidRPr="0070469A" w:rsidRDefault="002468BB" w:rsidP="002468BB">
      <w:pPr>
        <w:spacing w:line="276" w:lineRule="auto"/>
        <w:jc w:val="right"/>
        <w:rPr>
          <w:rFonts w:ascii="Cambria" w:hAnsi="Cambria"/>
        </w:rPr>
      </w:pPr>
      <w:r w:rsidRPr="0070469A">
        <w:rPr>
          <w:rFonts w:ascii="Cambria" w:hAnsi="Cambria"/>
        </w:rPr>
        <w:t>Člověk v tísni, o.p.s.</w:t>
      </w:r>
    </w:p>
    <w:p w14:paraId="7D34078D" w14:textId="2623FDBD" w:rsidR="002468BB" w:rsidRPr="0070469A" w:rsidRDefault="009D30CC" w:rsidP="002468BB">
      <w:pPr>
        <w:spacing w:line="276" w:lineRule="auto"/>
        <w:jc w:val="right"/>
        <w:rPr>
          <w:rFonts w:ascii="Cambria" w:hAnsi="Cambria"/>
        </w:rPr>
      </w:pPr>
      <w:hyperlink r:id="rId11" w:history="1">
        <w:r w:rsidR="002468BB" w:rsidRPr="0070469A">
          <w:rPr>
            <w:rStyle w:val="Hypertextovodkaz"/>
            <w:rFonts w:ascii="Cambria" w:hAnsi="Cambria"/>
          </w:rPr>
          <w:t>nada.aliova@clovekvtisni.cz</w:t>
        </w:r>
      </w:hyperlink>
    </w:p>
    <w:p w14:paraId="75F326FC" w14:textId="6DB4853C" w:rsidR="002468BB" w:rsidRDefault="00A612C0" w:rsidP="00AB210C">
      <w:pPr>
        <w:tabs>
          <w:tab w:val="left" w:pos="1313"/>
        </w:tabs>
        <w:spacing w:line="276" w:lineRule="auto"/>
        <w:jc w:val="right"/>
        <w:rPr>
          <w:rFonts w:ascii="Cambria" w:hAnsi="Cambria" w:cs="Arial"/>
          <w:color w:val="333333"/>
          <w:shd w:val="clear" w:color="auto" w:fill="FFFFFF"/>
        </w:rPr>
      </w:pPr>
      <w:r w:rsidRPr="0070469A">
        <w:rPr>
          <w:rFonts w:ascii="Cambria" w:hAnsi="Cambria" w:cs="Arial"/>
          <w:color w:val="333333"/>
          <w:shd w:val="clear" w:color="auto" w:fill="FFFFFF"/>
        </w:rPr>
        <w:t>778 486 244</w:t>
      </w:r>
    </w:p>
    <w:p w14:paraId="07D7CD7F" w14:textId="77777777" w:rsidR="002468BB" w:rsidRDefault="002468BB" w:rsidP="00AB210C">
      <w:pPr>
        <w:tabs>
          <w:tab w:val="left" w:pos="1313"/>
        </w:tabs>
        <w:spacing w:line="276" w:lineRule="auto"/>
        <w:jc w:val="right"/>
        <w:rPr>
          <w:rFonts w:ascii="Cambria" w:hAnsi="Cambria" w:cs="Arial"/>
          <w:color w:val="333333"/>
          <w:shd w:val="clear" w:color="auto" w:fill="FFFFFF"/>
        </w:rPr>
      </w:pPr>
    </w:p>
    <w:p w14:paraId="3D452BEA" w14:textId="77777777" w:rsidR="002468BB" w:rsidRPr="009B1AD7" w:rsidRDefault="002468BB" w:rsidP="00AB210C">
      <w:pPr>
        <w:tabs>
          <w:tab w:val="left" w:pos="1313"/>
        </w:tabs>
        <w:spacing w:line="276" w:lineRule="auto"/>
        <w:jc w:val="right"/>
        <w:rPr>
          <w:rFonts w:ascii="Cambria" w:hAnsi="Cambria"/>
        </w:rPr>
      </w:pPr>
    </w:p>
    <w:p w14:paraId="24401AA9" w14:textId="77777777" w:rsidR="00BD0B50" w:rsidRDefault="00BD0B50">
      <w:pPr>
        <w:rPr>
          <w:b/>
        </w:rPr>
      </w:pPr>
    </w:p>
    <w:p w14:paraId="59C5824F" w14:textId="2A18789C" w:rsidR="00BD0B50" w:rsidRDefault="00BD0B50">
      <w:pPr>
        <w:rPr>
          <w:b/>
        </w:rPr>
      </w:pPr>
    </w:p>
    <w:p w14:paraId="4A4B92A5" w14:textId="77777777" w:rsidR="00BD0B50" w:rsidRPr="00BD0B50" w:rsidRDefault="00BD0B50">
      <w:pPr>
        <w:rPr>
          <w:b/>
        </w:rPr>
      </w:pPr>
    </w:p>
    <w:sectPr w:rsidR="00BD0B50" w:rsidRPr="00BD0B50" w:rsidSect="00BD0B50">
      <w:headerReference w:type="default" r:id="rId12"/>
      <w:footerReference w:type="defaul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0618C" w14:textId="77777777" w:rsidR="00AE3352" w:rsidRDefault="00AE3352">
      <w:r>
        <w:separator/>
      </w:r>
    </w:p>
  </w:endnote>
  <w:endnote w:type="continuationSeparator" w:id="0">
    <w:p w14:paraId="1127FA1C" w14:textId="77777777" w:rsidR="00AE3352" w:rsidRDefault="00AE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EA278" w14:textId="77777777" w:rsidR="00AE3352" w:rsidRPr="00A74592" w:rsidRDefault="00AE3352" w:rsidP="00BD0B50">
    <w:pPr>
      <w:jc w:val="both"/>
      <w:rPr>
        <w:rFonts w:ascii="Cambria" w:hAnsi="Cambria" w:cs="Arial"/>
        <w:color w:val="002060"/>
        <w:sz w:val="16"/>
        <w:szCs w:val="16"/>
      </w:rPr>
    </w:pPr>
    <w:r w:rsidRPr="00A74592">
      <w:rPr>
        <w:rFonts w:ascii="Cambria" w:hAnsi="Cambria" w:cs="Calibri"/>
        <w:noProof/>
        <w:color w:val="002D56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563590" wp14:editId="6C51A0B0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48C55" id="Line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" strokecolor="#d59f0f">
              <v:stroke dashstyle="1 1" endcap="round"/>
            </v:line>
          </w:pict>
        </mc:Fallback>
      </mc:AlternateContent>
    </w:r>
  </w:p>
  <w:p w14:paraId="561BA77D" w14:textId="77777777" w:rsidR="00AE3352" w:rsidRPr="00974C90" w:rsidRDefault="00AE3352" w:rsidP="00BD0B50">
    <w:pPr>
      <w:jc w:val="both"/>
      <w:rPr>
        <w:rFonts w:ascii="Cambria" w:hAnsi="Cambria" w:cs="Arial"/>
        <w:color w:val="002060"/>
        <w:sz w:val="18"/>
        <w:szCs w:val="18"/>
      </w:rPr>
    </w:pPr>
    <w:r w:rsidRPr="00974C90">
      <w:rPr>
        <w:rFonts w:ascii="Cambria" w:hAnsi="Cambria" w:cs="Arial"/>
        <w:color w:val="002060"/>
        <w:sz w:val="18"/>
        <w:szCs w:val="18"/>
      </w:rPr>
      <w:t>Filozofická fakulta Univerzity Karlovy je tradičním centrem české vzdělanosti a nejvýznamnější českou humanitně orientovanou vzdělávací institucí. Byla založena Karlem IV. v roce 1348 jako fakulta svobodných umění v rámci pražské univerzity. Výuku téměř sedmdesáti oborů, které studuje na osm tisíc studentů, zajišťuje přes sedm set pedagogů a vědeckých pracovníků.</w:t>
    </w:r>
  </w:p>
  <w:p w14:paraId="7DF554B3" w14:textId="77777777" w:rsidR="00AE3352" w:rsidRPr="00974C90" w:rsidRDefault="00AE3352">
    <w:pPr>
      <w:pStyle w:val="Zpat"/>
      <w:rPr>
        <w:rFonts w:ascii="Cambria" w:hAnsi="Cambria" w:cs="Calibri"/>
        <w:color w:val="002D56"/>
        <w:sz w:val="18"/>
        <w:szCs w:val="18"/>
      </w:rPr>
    </w:pPr>
  </w:p>
  <w:p w14:paraId="47BF659E" w14:textId="77777777" w:rsidR="00AE3352" w:rsidRPr="00974C90" w:rsidRDefault="00AE3352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>Univerzita Karlova, Filozofická fakulta</w:t>
    </w: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www.ff.cuni.cz</w:t>
    </w:r>
  </w:p>
  <w:p w14:paraId="14AA2B5A" w14:textId="77777777" w:rsidR="00AE3352" w:rsidRPr="00974C90" w:rsidRDefault="00AE3352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>nám. Jana Palacha 2, 116 38 Praha 1</w:t>
    </w: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e-mail: pr@ff.cuni.cz</w:t>
    </w:r>
  </w:p>
  <w:p w14:paraId="5F4DE413" w14:textId="77777777" w:rsidR="00AE3352" w:rsidRPr="00974C90" w:rsidRDefault="00AE3352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tel.: 221 619 822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E0B90" w14:textId="77777777" w:rsidR="00AE3352" w:rsidRDefault="00AE3352">
      <w:r>
        <w:separator/>
      </w:r>
    </w:p>
  </w:footnote>
  <w:footnote w:type="continuationSeparator" w:id="0">
    <w:p w14:paraId="094DD0DE" w14:textId="77777777" w:rsidR="00AE3352" w:rsidRDefault="00AE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FA81A" w14:textId="77777777" w:rsidR="00AE3352" w:rsidRDefault="00AE3352">
    <w:pPr>
      <w:pStyle w:val="Zhlav"/>
    </w:pPr>
    <w:r>
      <w:rPr>
        <w:rFonts w:ascii="Cambria" w:hAnsi="Cambria" w:cs="Calibri"/>
        <w:b/>
        <w:noProof/>
        <w:color w:val="D59F0F"/>
        <w:spacing w:val="20"/>
      </w:rPr>
      <w:drawing>
        <wp:anchor distT="0" distB="0" distL="114300" distR="114300" simplePos="0" relativeHeight="251661312" behindDoc="1" locked="0" layoutInCell="1" allowOverlap="1" wp14:anchorId="65FC1008" wp14:editId="11FFDD93">
          <wp:simplePos x="0" y="0"/>
          <wp:positionH relativeFrom="column">
            <wp:posOffset>-220345</wp:posOffset>
          </wp:positionH>
          <wp:positionV relativeFrom="paragraph">
            <wp:posOffset>4445</wp:posOffset>
          </wp:positionV>
          <wp:extent cx="3495600" cy="1080000"/>
          <wp:effectExtent l="0" t="0" r="0" b="6350"/>
          <wp:wrapNone/>
          <wp:docPr id="5" name="Obrázek 5" descr="C:\Users\ondre\AppData\Local\Microsoft\Windows\INetCache\Content.Word\rg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ndre\AppData\Local\Microsoft\Windows\INetCache\Content.Word\rgb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0CFFA" w14:textId="77777777" w:rsidR="00AE3352" w:rsidRDefault="00AE3352">
    <w:pPr>
      <w:pStyle w:val="Zhlav"/>
    </w:pPr>
  </w:p>
  <w:p w14:paraId="38177E31" w14:textId="77777777" w:rsidR="00AE3352" w:rsidRDefault="00AE3352">
    <w:pPr>
      <w:pStyle w:val="Zhlav"/>
      <w:jc w:val="right"/>
    </w:pPr>
  </w:p>
  <w:p w14:paraId="7850E581" w14:textId="77777777" w:rsidR="00AE3352" w:rsidRDefault="00AE3352">
    <w:pPr>
      <w:pStyle w:val="Zhlav"/>
      <w:jc w:val="right"/>
    </w:pPr>
  </w:p>
  <w:p w14:paraId="52817F8C" w14:textId="77777777" w:rsidR="00AE3352" w:rsidRDefault="00AE3352" w:rsidP="00BD0B50">
    <w:pPr>
      <w:pStyle w:val="Zhlav"/>
      <w:tabs>
        <w:tab w:val="clear" w:pos="4536"/>
        <w:tab w:val="clear" w:pos="9072"/>
        <w:tab w:val="left" w:pos="1208"/>
        <w:tab w:val="left" w:pos="2584"/>
      </w:tabs>
    </w:pPr>
    <w:r>
      <w:tab/>
    </w:r>
    <w:r>
      <w:tab/>
    </w:r>
  </w:p>
  <w:p w14:paraId="4D06F719" w14:textId="77777777" w:rsidR="00AE3352" w:rsidRDefault="00AE33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3FBA3" wp14:editId="08396EA4">
              <wp:simplePos x="0" y="0"/>
              <wp:positionH relativeFrom="column">
                <wp:posOffset>59138</wp:posOffset>
              </wp:positionH>
              <wp:positionV relativeFrom="paragraph">
                <wp:posOffset>153063</wp:posOffset>
              </wp:positionV>
              <wp:extent cx="6042991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991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chemeClr val="tx1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ABC364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12.05pt" to="480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" strokecolor="black [3213]">
              <v:stroke dashstyle="1 1" endcap="round"/>
            </v:line>
          </w:pict>
        </mc:Fallback>
      </mc:AlternateContent>
    </w:r>
  </w:p>
  <w:p w14:paraId="1F4260BC" w14:textId="77777777" w:rsidR="00AE3352" w:rsidRPr="003A0428" w:rsidRDefault="00AE3352">
    <w:pPr>
      <w:pStyle w:val="Zhlav"/>
    </w:pPr>
  </w:p>
  <w:p w14:paraId="5085E04A" w14:textId="2C0F113D" w:rsidR="00AE3352" w:rsidRPr="003A0428" w:rsidRDefault="00AE3352">
    <w:pPr>
      <w:pStyle w:val="Zhlav"/>
      <w:rPr>
        <w:rFonts w:ascii="Cambria" w:hAnsi="Cambria" w:cs="Calibri"/>
        <w:b/>
        <w:spacing w:val="20"/>
      </w:rPr>
    </w:pPr>
    <w:r w:rsidRPr="003A0428">
      <w:rPr>
        <w:rFonts w:ascii="Cambria" w:hAnsi="Cambria" w:cs="Calibri"/>
        <w:b/>
        <w:spacing w:val="20"/>
      </w:rPr>
      <w:t>TISKOVÁ ZPRÁVA</w:t>
    </w:r>
  </w:p>
  <w:p w14:paraId="3AFA687A" w14:textId="77777777" w:rsidR="00AE3352" w:rsidRDefault="00AE3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A099C"/>
    <w:multiLevelType w:val="hybridMultilevel"/>
    <w:tmpl w:val="C1A20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0C"/>
    <w:rsid w:val="000015AD"/>
    <w:rsid w:val="0007092C"/>
    <w:rsid w:val="0008769B"/>
    <w:rsid w:val="002468BB"/>
    <w:rsid w:val="00291113"/>
    <w:rsid w:val="002D5475"/>
    <w:rsid w:val="003B28C0"/>
    <w:rsid w:val="0051045C"/>
    <w:rsid w:val="0070469A"/>
    <w:rsid w:val="00711A4C"/>
    <w:rsid w:val="00722293"/>
    <w:rsid w:val="00841D2E"/>
    <w:rsid w:val="0089398F"/>
    <w:rsid w:val="009D30CC"/>
    <w:rsid w:val="00A40EBD"/>
    <w:rsid w:val="00A4181E"/>
    <w:rsid w:val="00A57D0A"/>
    <w:rsid w:val="00A612C0"/>
    <w:rsid w:val="00AA7FE1"/>
    <w:rsid w:val="00AB210C"/>
    <w:rsid w:val="00AE3352"/>
    <w:rsid w:val="00B16B71"/>
    <w:rsid w:val="00BD0B50"/>
    <w:rsid w:val="00BF6B5E"/>
    <w:rsid w:val="00CD04C3"/>
    <w:rsid w:val="00D317D6"/>
    <w:rsid w:val="00D87F7B"/>
    <w:rsid w:val="00DA1C3B"/>
    <w:rsid w:val="00E97C51"/>
    <w:rsid w:val="00EA30DA"/>
    <w:rsid w:val="00F2170E"/>
    <w:rsid w:val="00F954A7"/>
    <w:rsid w:val="00FA11FE"/>
    <w:rsid w:val="00FA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C31D"/>
  <w15:docId w15:val="{67C7E6FD-90F2-4C35-B30C-991413E1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210C"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210C"/>
    <w:rPr>
      <w:rFonts w:ascii="Georgia" w:eastAsia="Arial Unicode MS" w:hAnsi="Georgia" w:cs="Arial Unicode MS"/>
      <w:b/>
      <w:bCs/>
      <w:color w:val="231F20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AB2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B21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AB21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B21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AB210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B21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21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2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1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10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1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10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D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0B50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B28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zmeknihovne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a.aliova@clovekvtisn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lara.rosslerova@ff.cun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omozmeknihov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93A9-F51F-4B02-9DFB-6CDC52B2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Pomozme knihovně</dc:title>
  <dc:subject/>
  <dc:creator>Knihovna Filozofické fakulty UK</dc:creator>
  <cp:keywords>pomozme knihovně;mosul</cp:keywords>
  <dc:description/>
  <cp:lastModifiedBy>Tomáš Vejvoda</cp:lastModifiedBy>
  <cp:revision>8</cp:revision>
  <cp:lastPrinted>2017-09-14T12:37:00Z</cp:lastPrinted>
  <dcterms:created xsi:type="dcterms:W3CDTF">2017-09-14T12:24:00Z</dcterms:created>
  <dcterms:modified xsi:type="dcterms:W3CDTF">2017-09-28T17:13:00Z</dcterms:modified>
</cp:coreProperties>
</file>