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B3E1A" w14:textId="77777777" w:rsidR="000B46F3" w:rsidRDefault="000B46F3" w:rsidP="00C400B9">
      <w:pPr>
        <w:spacing w:after="100" w:afterAutospacing="1"/>
        <w:ind w:left="0" w:firstLine="0"/>
        <w:jc w:val="both"/>
        <w:rPr>
          <w:rFonts w:ascii="Times New Roman" w:hAnsi="Times New Roman"/>
          <w:b/>
          <w:sz w:val="24"/>
          <w:szCs w:val="24"/>
          <w:u w:val="single"/>
        </w:rPr>
      </w:pPr>
      <w:r w:rsidRPr="000B46F3">
        <w:rPr>
          <w:rFonts w:ascii="Times New Roman" w:hAnsi="Times New Roman"/>
          <w:b/>
          <w:sz w:val="24"/>
          <w:szCs w:val="24"/>
          <w:u w:val="single"/>
        </w:rPr>
        <w:t>Zápis ze zasedání AS FF UK 11. 6. 2015</w:t>
      </w:r>
    </w:p>
    <w:p w14:paraId="409A6E6C" w14:textId="77777777" w:rsidR="000B46F3" w:rsidRPr="000B46F3" w:rsidRDefault="000B46F3" w:rsidP="00C400B9">
      <w:pPr>
        <w:spacing w:after="100" w:afterAutospacing="1"/>
        <w:ind w:left="0" w:firstLine="0"/>
        <w:jc w:val="both"/>
        <w:rPr>
          <w:rFonts w:ascii="Times New Roman" w:hAnsi="Times New Roman"/>
          <w:b/>
          <w:sz w:val="24"/>
          <w:szCs w:val="24"/>
          <w:u w:val="single"/>
        </w:rPr>
      </w:pPr>
    </w:p>
    <w:p w14:paraId="7F8AEC30" w14:textId="77777777" w:rsidR="00AD2AA5" w:rsidRPr="00234B27" w:rsidRDefault="00AD2AA5" w:rsidP="00C400B9">
      <w:pPr>
        <w:spacing w:after="100" w:afterAutospacing="1" w:line="360" w:lineRule="auto"/>
        <w:ind w:left="1100" w:hanging="1100"/>
        <w:jc w:val="both"/>
        <w:rPr>
          <w:rFonts w:ascii="Times New Roman" w:hAnsi="Times New Roman"/>
          <w:sz w:val="24"/>
          <w:szCs w:val="24"/>
        </w:rPr>
      </w:pPr>
      <w:r w:rsidRPr="00234B27">
        <w:rPr>
          <w:rFonts w:ascii="Times New Roman" w:hAnsi="Times New Roman"/>
          <w:b/>
          <w:sz w:val="24"/>
          <w:szCs w:val="24"/>
        </w:rPr>
        <w:t>Přítomni:</w:t>
      </w:r>
      <w:r w:rsidRPr="00234B27">
        <w:rPr>
          <w:rFonts w:ascii="Times New Roman" w:hAnsi="Times New Roman"/>
          <w:sz w:val="24"/>
          <w:szCs w:val="24"/>
        </w:rPr>
        <w:t xml:space="preserve"> M. Bárta,</w:t>
      </w:r>
      <w:r w:rsidR="00FE6F3C">
        <w:rPr>
          <w:rFonts w:ascii="Times New Roman" w:hAnsi="Times New Roman"/>
          <w:sz w:val="24"/>
          <w:szCs w:val="24"/>
        </w:rPr>
        <w:t xml:space="preserve"> </w:t>
      </w:r>
      <w:r w:rsidR="00FE6F3C" w:rsidRPr="00234B27">
        <w:rPr>
          <w:rFonts w:ascii="Times New Roman" w:hAnsi="Times New Roman"/>
          <w:sz w:val="24"/>
          <w:szCs w:val="24"/>
        </w:rPr>
        <w:t>M. Bláhová,</w:t>
      </w:r>
      <w:r w:rsidRPr="00234B27">
        <w:rPr>
          <w:rFonts w:ascii="Times New Roman" w:hAnsi="Times New Roman"/>
          <w:sz w:val="24"/>
          <w:szCs w:val="24"/>
        </w:rPr>
        <w:t xml:space="preserve"> J. Čermák, P. Čermák, L. Heczková, J. Chromý, V. Mertin, </w:t>
      </w:r>
      <w:r w:rsidR="00FE6F3C">
        <w:rPr>
          <w:rFonts w:ascii="Times New Roman" w:hAnsi="Times New Roman"/>
          <w:sz w:val="24"/>
          <w:szCs w:val="24"/>
        </w:rPr>
        <w:t>M. Pullmann, R</w:t>
      </w:r>
      <w:r w:rsidR="00FE6F3C" w:rsidRPr="00234B27">
        <w:rPr>
          <w:rFonts w:ascii="Times New Roman" w:hAnsi="Times New Roman"/>
          <w:sz w:val="24"/>
          <w:szCs w:val="24"/>
        </w:rPr>
        <w:t>. Sk</w:t>
      </w:r>
      <w:r w:rsidR="00FE6F3C">
        <w:rPr>
          <w:rFonts w:ascii="Times New Roman" w:hAnsi="Times New Roman"/>
          <w:sz w:val="24"/>
          <w:szCs w:val="24"/>
        </w:rPr>
        <w:t>a</w:t>
      </w:r>
      <w:r w:rsidR="00FE6F3C" w:rsidRPr="00234B27">
        <w:rPr>
          <w:rFonts w:ascii="Times New Roman" w:hAnsi="Times New Roman"/>
          <w:sz w:val="24"/>
          <w:szCs w:val="24"/>
        </w:rPr>
        <w:t xml:space="preserve">rnitzl, </w:t>
      </w:r>
      <w:r w:rsidRPr="00234B27">
        <w:rPr>
          <w:rFonts w:ascii="Times New Roman" w:hAnsi="Times New Roman"/>
          <w:sz w:val="24"/>
          <w:szCs w:val="24"/>
        </w:rPr>
        <w:t xml:space="preserve">I. Šedivý, I. Vaňková, </w:t>
      </w:r>
      <w:r w:rsidR="00FE6F3C" w:rsidRPr="00234B27">
        <w:rPr>
          <w:rFonts w:ascii="Times New Roman" w:hAnsi="Times New Roman"/>
          <w:sz w:val="24"/>
          <w:szCs w:val="24"/>
        </w:rPr>
        <w:t xml:space="preserve">J. Wiendl, </w:t>
      </w:r>
      <w:r w:rsidRPr="00234B27">
        <w:rPr>
          <w:rFonts w:ascii="Times New Roman" w:hAnsi="Times New Roman"/>
          <w:sz w:val="24"/>
          <w:szCs w:val="24"/>
        </w:rPr>
        <w:t>K. Bělehrádková, M. Brčák, J. Drbohlav, O. Dufek, O. Džupová, M. M. Harasimowicz,</w:t>
      </w:r>
      <w:r w:rsidRPr="004B31AE">
        <w:rPr>
          <w:rFonts w:ascii="Times New Roman" w:hAnsi="Times New Roman"/>
          <w:sz w:val="24"/>
          <w:szCs w:val="24"/>
        </w:rPr>
        <w:t xml:space="preserve"> </w:t>
      </w:r>
      <w:r w:rsidRPr="00234B27">
        <w:rPr>
          <w:rFonts w:ascii="Times New Roman" w:hAnsi="Times New Roman"/>
          <w:sz w:val="24"/>
          <w:szCs w:val="24"/>
        </w:rPr>
        <w:t xml:space="preserve">P. Janouchová, J. </w:t>
      </w:r>
      <w:r>
        <w:rPr>
          <w:rFonts w:ascii="Times New Roman" w:hAnsi="Times New Roman"/>
          <w:sz w:val="24"/>
          <w:szCs w:val="24"/>
        </w:rPr>
        <w:t xml:space="preserve">Segi </w:t>
      </w:r>
      <w:r w:rsidRPr="00234B27">
        <w:rPr>
          <w:rFonts w:ascii="Times New Roman" w:hAnsi="Times New Roman"/>
          <w:sz w:val="24"/>
          <w:szCs w:val="24"/>
        </w:rPr>
        <w:t xml:space="preserve">Lukavská, </w:t>
      </w:r>
      <w:r w:rsidR="00FE6F3C" w:rsidRPr="00234B27">
        <w:rPr>
          <w:rFonts w:ascii="Times New Roman" w:hAnsi="Times New Roman"/>
          <w:sz w:val="24"/>
          <w:szCs w:val="24"/>
        </w:rPr>
        <w:t xml:space="preserve">A. Matys, </w:t>
      </w:r>
      <w:r w:rsidRPr="00234B27">
        <w:rPr>
          <w:rFonts w:ascii="Times New Roman" w:hAnsi="Times New Roman"/>
          <w:sz w:val="24"/>
          <w:szCs w:val="24"/>
        </w:rPr>
        <w:t xml:space="preserve">D. Pavlorek, J. Peroutková, </w:t>
      </w:r>
      <w:r>
        <w:rPr>
          <w:rFonts w:ascii="Times New Roman" w:hAnsi="Times New Roman"/>
          <w:sz w:val="24"/>
          <w:szCs w:val="24"/>
        </w:rPr>
        <w:t xml:space="preserve">M. Preininger, </w:t>
      </w:r>
      <w:r w:rsidR="00FE6F3C">
        <w:rPr>
          <w:rFonts w:ascii="Times New Roman" w:hAnsi="Times New Roman"/>
          <w:sz w:val="24"/>
          <w:szCs w:val="24"/>
        </w:rPr>
        <w:t>L. Šaněk</w:t>
      </w:r>
      <w:r w:rsidR="00F55847">
        <w:rPr>
          <w:rFonts w:ascii="Times New Roman" w:hAnsi="Times New Roman"/>
          <w:sz w:val="24"/>
          <w:szCs w:val="24"/>
        </w:rPr>
        <w:t>,</w:t>
      </w:r>
      <w:r w:rsidR="00FE6F3C" w:rsidRPr="00234B27">
        <w:rPr>
          <w:rFonts w:ascii="Times New Roman" w:hAnsi="Times New Roman"/>
          <w:sz w:val="24"/>
          <w:szCs w:val="24"/>
        </w:rPr>
        <w:t xml:space="preserve"> </w:t>
      </w:r>
      <w:r w:rsidRPr="00234B27">
        <w:rPr>
          <w:rFonts w:ascii="Times New Roman" w:hAnsi="Times New Roman"/>
          <w:sz w:val="24"/>
          <w:szCs w:val="24"/>
        </w:rPr>
        <w:t>S. Zajíček</w:t>
      </w:r>
    </w:p>
    <w:p w14:paraId="0F93EE2B" w14:textId="77777777" w:rsidR="00AD2AA5" w:rsidRDefault="00AD2AA5" w:rsidP="00C400B9">
      <w:pPr>
        <w:spacing w:after="100" w:afterAutospacing="1" w:line="360" w:lineRule="auto"/>
        <w:ind w:left="0" w:firstLine="0"/>
        <w:rPr>
          <w:rFonts w:ascii="Times New Roman" w:eastAsia="Times New Roman" w:hAnsi="Times New Roman" w:cs="Times New Roman"/>
          <w:i/>
          <w:sz w:val="24"/>
          <w:szCs w:val="24"/>
          <w:lang w:eastAsia="cs-CZ"/>
        </w:rPr>
      </w:pPr>
      <w:r w:rsidRPr="00234B27">
        <w:rPr>
          <w:rFonts w:ascii="Times New Roman" w:hAnsi="Times New Roman"/>
          <w:b/>
          <w:sz w:val="24"/>
          <w:szCs w:val="24"/>
        </w:rPr>
        <w:t>Omluveni:</w:t>
      </w:r>
      <w:r w:rsidRPr="00234B27">
        <w:rPr>
          <w:rFonts w:ascii="Times New Roman" w:hAnsi="Times New Roman"/>
          <w:sz w:val="24"/>
          <w:szCs w:val="24"/>
        </w:rPr>
        <w:t xml:space="preserve"> R. Buben,</w:t>
      </w:r>
      <w:r w:rsidRPr="004B31AE">
        <w:rPr>
          <w:rFonts w:ascii="Times New Roman" w:hAnsi="Times New Roman"/>
          <w:sz w:val="24"/>
          <w:szCs w:val="24"/>
        </w:rPr>
        <w:t xml:space="preserve"> </w:t>
      </w:r>
      <w:r w:rsidR="00FE6F3C" w:rsidRPr="00234B27">
        <w:rPr>
          <w:rFonts w:ascii="Times New Roman" w:hAnsi="Times New Roman"/>
          <w:sz w:val="24"/>
          <w:szCs w:val="24"/>
        </w:rPr>
        <w:t>J. Jirsa, L. Pultrová, P. Zemánek, M. Bělohlávek</w:t>
      </w:r>
    </w:p>
    <w:p w14:paraId="39249D7F" w14:textId="57B0E1BC" w:rsidR="00FE6F3C" w:rsidRPr="00FE6F3C" w:rsidRDefault="00AD2AA5" w:rsidP="00C400B9">
      <w:pPr>
        <w:spacing w:after="100" w:afterAutospacing="1" w:line="360" w:lineRule="auto"/>
        <w:ind w:left="0" w:firstLine="0"/>
        <w:rPr>
          <w:rFonts w:ascii="Times New Roman" w:eastAsia="Times New Roman" w:hAnsi="Times New Roman" w:cs="Times New Roman"/>
          <w:sz w:val="24"/>
          <w:szCs w:val="24"/>
          <w:lang w:eastAsia="cs-CZ"/>
        </w:rPr>
      </w:pPr>
      <w:r w:rsidRPr="000E5A31">
        <w:rPr>
          <w:rFonts w:ascii="Times New Roman" w:eastAsia="Times New Roman" w:hAnsi="Times New Roman" w:cs="Times New Roman"/>
          <w:b/>
          <w:sz w:val="24"/>
          <w:szCs w:val="24"/>
          <w:lang w:eastAsia="cs-CZ"/>
        </w:rPr>
        <w:t>Hosté:</w:t>
      </w:r>
      <w:r>
        <w:rPr>
          <w:rFonts w:ascii="Times New Roman" w:eastAsia="Times New Roman" w:hAnsi="Times New Roman" w:cs="Times New Roman"/>
          <w:sz w:val="24"/>
          <w:szCs w:val="24"/>
          <w:lang w:eastAsia="cs-CZ"/>
        </w:rPr>
        <w:t xml:space="preserve"> </w:t>
      </w:r>
      <w:r w:rsidR="00F55847">
        <w:rPr>
          <w:rFonts w:ascii="Times New Roman" w:eastAsia="Times New Roman" w:hAnsi="Times New Roman" w:cs="Times New Roman"/>
          <w:sz w:val="24"/>
          <w:szCs w:val="24"/>
          <w:lang w:eastAsia="cs-CZ"/>
        </w:rPr>
        <w:t xml:space="preserve">doc. Mgr. </w:t>
      </w:r>
      <w:r w:rsidR="00FE6F3C">
        <w:rPr>
          <w:rFonts w:ascii="Times New Roman" w:eastAsia="Times New Roman" w:hAnsi="Times New Roman" w:cs="Times New Roman"/>
          <w:sz w:val="24"/>
          <w:szCs w:val="24"/>
          <w:lang w:eastAsia="cs-CZ"/>
        </w:rPr>
        <w:t>Daniel Berounský</w:t>
      </w:r>
      <w:r w:rsidR="00F55847">
        <w:rPr>
          <w:rFonts w:ascii="Times New Roman" w:eastAsia="Times New Roman" w:hAnsi="Times New Roman" w:cs="Times New Roman"/>
          <w:sz w:val="24"/>
          <w:szCs w:val="24"/>
          <w:lang w:eastAsia="cs-CZ"/>
        </w:rPr>
        <w:t>, Ph</w:t>
      </w:r>
      <w:r w:rsidR="001675E4">
        <w:rPr>
          <w:rFonts w:ascii="Times New Roman" w:eastAsia="Times New Roman" w:hAnsi="Times New Roman" w:cs="Times New Roman"/>
          <w:sz w:val="24"/>
          <w:szCs w:val="24"/>
          <w:lang w:eastAsia="cs-CZ"/>
        </w:rPr>
        <w:t>.</w:t>
      </w:r>
      <w:r w:rsidR="00F55847">
        <w:rPr>
          <w:rFonts w:ascii="Times New Roman" w:eastAsia="Times New Roman" w:hAnsi="Times New Roman" w:cs="Times New Roman"/>
          <w:sz w:val="24"/>
          <w:szCs w:val="24"/>
          <w:lang w:eastAsia="cs-CZ"/>
        </w:rPr>
        <w:t>D.</w:t>
      </w:r>
      <w:r w:rsidR="00FE6F3C">
        <w:rPr>
          <w:rFonts w:ascii="Times New Roman" w:eastAsia="Times New Roman" w:hAnsi="Times New Roman" w:cs="Times New Roman"/>
          <w:sz w:val="24"/>
          <w:szCs w:val="24"/>
          <w:lang w:eastAsia="cs-CZ"/>
        </w:rPr>
        <w:t xml:space="preserve">, </w:t>
      </w:r>
      <w:r w:rsidR="00FE6F3C" w:rsidRPr="00FE6F3C">
        <w:rPr>
          <w:rFonts w:ascii="Times New Roman" w:eastAsia="Times New Roman" w:hAnsi="Times New Roman" w:cs="Times New Roman"/>
          <w:sz w:val="24"/>
          <w:szCs w:val="24"/>
          <w:lang w:eastAsia="cs-CZ"/>
        </w:rPr>
        <w:t xml:space="preserve">doc. Mirjam Friedová, Ph.D., </w:t>
      </w:r>
      <w:r w:rsidR="00FE6F3C">
        <w:rPr>
          <w:rFonts w:ascii="Times New Roman" w:eastAsia="Times New Roman" w:hAnsi="Times New Roman" w:cs="Times New Roman"/>
          <w:sz w:val="24"/>
          <w:szCs w:val="24"/>
          <w:lang w:eastAsia="cs-CZ"/>
        </w:rPr>
        <w:t xml:space="preserve">Kateřina Fuksová, </w:t>
      </w:r>
      <w:r w:rsidR="00FE6F3C" w:rsidRPr="00FE6F3C">
        <w:rPr>
          <w:rFonts w:ascii="Times New Roman" w:eastAsia="Times New Roman" w:hAnsi="Times New Roman" w:cs="Times New Roman"/>
          <w:sz w:val="24"/>
          <w:szCs w:val="24"/>
          <w:lang w:eastAsia="cs-CZ"/>
        </w:rPr>
        <w:t xml:space="preserve">Mgr. Jan Bičovský, Ph.D., </w:t>
      </w:r>
      <w:r w:rsidR="00FE6F3C" w:rsidRPr="000E5A31">
        <w:rPr>
          <w:rFonts w:ascii="Times New Roman" w:hAnsi="Times New Roman" w:cs="Times New Roman"/>
          <w:sz w:val="24"/>
          <w:szCs w:val="24"/>
        </w:rPr>
        <w:t xml:space="preserve">Edita </w:t>
      </w:r>
      <w:r w:rsidR="00FE6F3C">
        <w:rPr>
          <w:rFonts w:ascii="Times New Roman" w:hAnsi="Times New Roman" w:cs="Times New Roman"/>
          <w:sz w:val="24"/>
          <w:szCs w:val="24"/>
        </w:rPr>
        <w:t xml:space="preserve">Taida </w:t>
      </w:r>
      <w:r w:rsidR="00FE6F3C" w:rsidRPr="000E5A31">
        <w:rPr>
          <w:rFonts w:ascii="Times New Roman" w:hAnsi="Times New Roman" w:cs="Times New Roman"/>
          <w:sz w:val="24"/>
          <w:szCs w:val="24"/>
        </w:rPr>
        <w:t xml:space="preserve">Djakoualnová, </w:t>
      </w:r>
      <w:r w:rsidR="00FE6F3C">
        <w:rPr>
          <w:rFonts w:ascii="Times New Roman" w:hAnsi="Times New Roman" w:cs="Times New Roman"/>
          <w:sz w:val="24"/>
          <w:szCs w:val="24"/>
        </w:rPr>
        <w:t xml:space="preserve">PhDr. Libuše Drnková, </w:t>
      </w:r>
      <w:r w:rsidR="00FE6F3C" w:rsidRPr="00FE6F3C">
        <w:rPr>
          <w:rFonts w:ascii="Times New Roman" w:eastAsia="Times New Roman" w:hAnsi="Times New Roman" w:cs="Times New Roman"/>
          <w:sz w:val="24"/>
          <w:szCs w:val="24"/>
          <w:lang w:eastAsia="cs-CZ"/>
        </w:rPr>
        <w:t xml:space="preserve">Ing. Jiří Gregor, </w:t>
      </w:r>
      <w:r w:rsidR="00D85F9B">
        <w:rPr>
          <w:rFonts w:ascii="Times New Roman" w:eastAsia="Times New Roman" w:hAnsi="Times New Roman" w:cs="Times New Roman"/>
          <w:sz w:val="24"/>
          <w:szCs w:val="24"/>
          <w:lang w:eastAsia="cs-CZ"/>
        </w:rPr>
        <w:t xml:space="preserve">PhDr. </w:t>
      </w:r>
      <w:r w:rsidR="00FE6F3C">
        <w:rPr>
          <w:rFonts w:ascii="Times New Roman" w:eastAsia="Times New Roman" w:hAnsi="Times New Roman" w:cs="Times New Roman"/>
          <w:sz w:val="24"/>
          <w:szCs w:val="24"/>
          <w:lang w:eastAsia="cs-CZ"/>
        </w:rPr>
        <w:t>Lenka Hlávková</w:t>
      </w:r>
      <w:r w:rsidR="00D85F9B">
        <w:rPr>
          <w:rFonts w:ascii="Times New Roman" w:eastAsia="Times New Roman" w:hAnsi="Times New Roman" w:cs="Times New Roman"/>
          <w:sz w:val="24"/>
          <w:szCs w:val="24"/>
          <w:lang w:eastAsia="cs-CZ"/>
        </w:rPr>
        <w:t>, Ph</w:t>
      </w:r>
      <w:r w:rsidR="001675E4">
        <w:rPr>
          <w:rFonts w:ascii="Times New Roman" w:eastAsia="Times New Roman" w:hAnsi="Times New Roman" w:cs="Times New Roman"/>
          <w:sz w:val="24"/>
          <w:szCs w:val="24"/>
          <w:lang w:eastAsia="cs-CZ"/>
        </w:rPr>
        <w:t>.</w:t>
      </w:r>
      <w:r w:rsidR="00D85F9B">
        <w:rPr>
          <w:rFonts w:ascii="Times New Roman" w:eastAsia="Times New Roman" w:hAnsi="Times New Roman" w:cs="Times New Roman"/>
          <w:sz w:val="24"/>
          <w:szCs w:val="24"/>
          <w:lang w:eastAsia="cs-CZ"/>
        </w:rPr>
        <w:t>D.</w:t>
      </w:r>
      <w:r w:rsidR="00FE6F3C">
        <w:rPr>
          <w:rFonts w:ascii="Times New Roman" w:eastAsia="Times New Roman" w:hAnsi="Times New Roman" w:cs="Times New Roman"/>
          <w:sz w:val="24"/>
          <w:szCs w:val="24"/>
          <w:lang w:eastAsia="cs-CZ"/>
        </w:rPr>
        <w:t xml:space="preserve">, </w:t>
      </w:r>
      <w:r w:rsidR="00D85F9B">
        <w:rPr>
          <w:rFonts w:ascii="Times New Roman" w:eastAsia="Times New Roman" w:hAnsi="Times New Roman" w:cs="Times New Roman"/>
          <w:sz w:val="24"/>
          <w:szCs w:val="24"/>
          <w:lang w:eastAsia="cs-CZ"/>
        </w:rPr>
        <w:t xml:space="preserve">Mgr. </w:t>
      </w:r>
      <w:r w:rsidR="00FE6F3C">
        <w:rPr>
          <w:rFonts w:ascii="Times New Roman" w:eastAsia="Times New Roman" w:hAnsi="Times New Roman" w:cs="Times New Roman"/>
          <w:sz w:val="24"/>
          <w:szCs w:val="24"/>
          <w:lang w:eastAsia="cs-CZ"/>
        </w:rPr>
        <w:t>Martin Hříbek</w:t>
      </w:r>
      <w:r w:rsidR="00D85F9B">
        <w:rPr>
          <w:rFonts w:ascii="Times New Roman" w:eastAsia="Times New Roman" w:hAnsi="Times New Roman" w:cs="Times New Roman"/>
          <w:sz w:val="24"/>
          <w:szCs w:val="24"/>
          <w:lang w:eastAsia="cs-CZ"/>
        </w:rPr>
        <w:t>, Ph</w:t>
      </w:r>
      <w:r w:rsidR="001675E4">
        <w:rPr>
          <w:rFonts w:ascii="Times New Roman" w:eastAsia="Times New Roman" w:hAnsi="Times New Roman" w:cs="Times New Roman"/>
          <w:sz w:val="24"/>
          <w:szCs w:val="24"/>
          <w:lang w:eastAsia="cs-CZ"/>
        </w:rPr>
        <w:t>.</w:t>
      </w:r>
      <w:r w:rsidR="00D85F9B">
        <w:rPr>
          <w:rFonts w:ascii="Times New Roman" w:eastAsia="Times New Roman" w:hAnsi="Times New Roman" w:cs="Times New Roman"/>
          <w:sz w:val="24"/>
          <w:szCs w:val="24"/>
          <w:lang w:eastAsia="cs-CZ"/>
        </w:rPr>
        <w:t>D.</w:t>
      </w:r>
      <w:r w:rsidR="00FE6F3C">
        <w:rPr>
          <w:rFonts w:ascii="Times New Roman" w:eastAsia="Times New Roman" w:hAnsi="Times New Roman" w:cs="Times New Roman"/>
          <w:sz w:val="24"/>
          <w:szCs w:val="24"/>
          <w:lang w:eastAsia="cs-CZ"/>
        </w:rPr>
        <w:t xml:space="preserve">, </w:t>
      </w:r>
      <w:r w:rsidR="00D85F9B">
        <w:rPr>
          <w:rFonts w:ascii="Times New Roman" w:eastAsia="Times New Roman" w:hAnsi="Times New Roman" w:cs="Times New Roman"/>
          <w:sz w:val="24"/>
          <w:szCs w:val="24"/>
          <w:lang w:eastAsia="cs-CZ"/>
        </w:rPr>
        <w:t xml:space="preserve">doc. Mgr. </w:t>
      </w:r>
      <w:r w:rsidR="00FE6F3C">
        <w:rPr>
          <w:rFonts w:ascii="Times New Roman" w:eastAsia="Times New Roman" w:hAnsi="Times New Roman" w:cs="Times New Roman"/>
          <w:sz w:val="24"/>
          <w:szCs w:val="24"/>
          <w:lang w:eastAsia="cs-CZ"/>
        </w:rPr>
        <w:t xml:space="preserve">Radek Chlup, </w:t>
      </w:r>
      <w:r w:rsidR="00D85F9B">
        <w:rPr>
          <w:rFonts w:ascii="Times New Roman" w:eastAsia="Times New Roman" w:hAnsi="Times New Roman" w:cs="Times New Roman"/>
          <w:sz w:val="24"/>
          <w:szCs w:val="24"/>
          <w:lang w:eastAsia="cs-CZ"/>
        </w:rPr>
        <w:t>Ph</w:t>
      </w:r>
      <w:r w:rsidR="001675E4">
        <w:rPr>
          <w:rFonts w:ascii="Times New Roman" w:eastAsia="Times New Roman" w:hAnsi="Times New Roman" w:cs="Times New Roman"/>
          <w:sz w:val="24"/>
          <w:szCs w:val="24"/>
          <w:lang w:eastAsia="cs-CZ"/>
        </w:rPr>
        <w:t>.</w:t>
      </w:r>
      <w:r w:rsidR="00D85F9B">
        <w:rPr>
          <w:rFonts w:ascii="Times New Roman" w:eastAsia="Times New Roman" w:hAnsi="Times New Roman" w:cs="Times New Roman"/>
          <w:sz w:val="24"/>
          <w:szCs w:val="24"/>
          <w:lang w:eastAsia="cs-CZ"/>
        </w:rPr>
        <w:t xml:space="preserve">D., doc. PhDr. </w:t>
      </w:r>
      <w:r w:rsidR="00FE6F3C">
        <w:rPr>
          <w:rFonts w:ascii="Times New Roman" w:eastAsia="Times New Roman" w:hAnsi="Times New Roman" w:cs="Times New Roman"/>
          <w:sz w:val="24"/>
          <w:szCs w:val="24"/>
          <w:lang w:eastAsia="cs-CZ"/>
        </w:rPr>
        <w:t>Marek Jakoubek,</w:t>
      </w:r>
      <w:r w:rsidR="00D85F9B">
        <w:rPr>
          <w:rFonts w:ascii="Times New Roman" w:eastAsia="Times New Roman" w:hAnsi="Times New Roman" w:cs="Times New Roman"/>
          <w:sz w:val="24"/>
          <w:szCs w:val="24"/>
          <w:lang w:eastAsia="cs-CZ"/>
        </w:rPr>
        <w:t xml:space="preserve"> Ph</w:t>
      </w:r>
      <w:r w:rsidR="001675E4">
        <w:rPr>
          <w:rFonts w:ascii="Times New Roman" w:eastAsia="Times New Roman" w:hAnsi="Times New Roman" w:cs="Times New Roman"/>
          <w:sz w:val="24"/>
          <w:szCs w:val="24"/>
          <w:lang w:eastAsia="cs-CZ"/>
        </w:rPr>
        <w:t>.</w:t>
      </w:r>
      <w:r w:rsidR="00D85F9B">
        <w:rPr>
          <w:rFonts w:ascii="Times New Roman" w:eastAsia="Times New Roman" w:hAnsi="Times New Roman" w:cs="Times New Roman"/>
          <w:sz w:val="24"/>
          <w:szCs w:val="24"/>
          <w:lang w:eastAsia="cs-CZ"/>
        </w:rPr>
        <w:t>D., PhD.,</w:t>
      </w:r>
      <w:r w:rsidR="00FE6F3C">
        <w:rPr>
          <w:rFonts w:ascii="Times New Roman" w:eastAsia="Times New Roman" w:hAnsi="Times New Roman" w:cs="Times New Roman"/>
          <w:sz w:val="24"/>
          <w:szCs w:val="24"/>
          <w:lang w:eastAsia="cs-CZ"/>
        </w:rPr>
        <w:t xml:space="preserve"> Bc. Kristýna Jenerálová, Anna Kleinová, </w:t>
      </w:r>
      <w:r w:rsidR="00F9100F">
        <w:rPr>
          <w:rFonts w:ascii="Times New Roman" w:eastAsia="Times New Roman" w:hAnsi="Times New Roman" w:cs="Times New Roman"/>
          <w:sz w:val="24"/>
          <w:szCs w:val="24"/>
          <w:lang w:eastAsia="cs-CZ"/>
        </w:rPr>
        <w:t xml:space="preserve">doc. Mgr. </w:t>
      </w:r>
      <w:r w:rsidR="00FE6F3C">
        <w:rPr>
          <w:rFonts w:ascii="Times New Roman" w:eastAsia="Times New Roman" w:hAnsi="Times New Roman" w:cs="Times New Roman"/>
          <w:sz w:val="24"/>
          <w:szCs w:val="24"/>
          <w:lang w:eastAsia="cs-CZ"/>
        </w:rPr>
        <w:t xml:space="preserve">Jaromír Krejčí, </w:t>
      </w:r>
      <w:r w:rsidR="00F9100F">
        <w:rPr>
          <w:rFonts w:ascii="Times New Roman" w:eastAsia="Times New Roman" w:hAnsi="Times New Roman" w:cs="Times New Roman"/>
          <w:sz w:val="24"/>
          <w:szCs w:val="24"/>
          <w:lang w:eastAsia="cs-CZ"/>
        </w:rPr>
        <w:t>Ph</w:t>
      </w:r>
      <w:r w:rsidR="001675E4">
        <w:rPr>
          <w:rFonts w:ascii="Times New Roman" w:eastAsia="Times New Roman" w:hAnsi="Times New Roman" w:cs="Times New Roman"/>
          <w:sz w:val="24"/>
          <w:szCs w:val="24"/>
          <w:lang w:eastAsia="cs-CZ"/>
        </w:rPr>
        <w:t>.</w:t>
      </w:r>
      <w:r w:rsidR="00F9100F">
        <w:rPr>
          <w:rFonts w:ascii="Times New Roman" w:eastAsia="Times New Roman" w:hAnsi="Times New Roman" w:cs="Times New Roman"/>
          <w:sz w:val="24"/>
          <w:szCs w:val="24"/>
          <w:lang w:eastAsia="cs-CZ"/>
        </w:rPr>
        <w:t xml:space="preserve">D., </w:t>
      </w:r>
      <w:r w:rsidR="00FE6F3C" w:rsidRPr="00FE6F3C">
        <w:rPr>
          <w:rFonts w:ascii="Times New Roman" w:eastAsia="Times New Roman" w:hAnsi="Times New Roman" w:cs="Times New Roman"/>
          <w:sz w:val="24"/>
          <w:szCs w:val="24"/>
          <w:lang w:eastAsia="cs-CZ"/>
        </w:rPr>
        <w:t>Mgr. Renata Landgráfová, Ph</w:t>
      </w:r>
      <w:r w:rsidR="001675E4">
        <w:rPr>
          <w:rFonts w:ascii="Times New Roman" w:eastAsia="Times New Roman" w:hAnsi="Times New Roman" w:cs="Times New Roman"/>
          <w:sz w:val="24"/>
          <w:szCs w:val="24"/>
          <w:lang w:eastAsia="cs-CZ"/>
        </w:rPr>
        <w:t>.</w:t>
      </w:r>
      <w:r w:rsidR="00FE6F3C" w:rsidRPr="00FE6F3C">
        <w:rPr>
          <w:rFonts w:ascii="Times New Roman" w:eastAsia="Times New Roman" w:hAnsi="Times New Roman" w:cs="Times New Roman"/>
          <w:sz w:val="24"/>
          <w:szCs w:val="24"/>
          <w:lang w:eastAsia="cs-CZ"/>
        </w:rPr>
        <w:t xml:space="preserve">D., </w:t>
      </w:r>
      <w:r w:rsidR="00FE6F3C">
        <w:rPr>
          <w:rFonts w:ascii="Times New Roman" w:eastAsia="Times New Roman" w:hAnsi="Times New Roman" w:cs="Times New Roman"/>
          <w:sz w:val="24"/>
          <w:szCs w:val="24"/>
          <w:lang w:eastAsia="cs-CZ"/>
        </w:rPr>
        <w:t xml:space="preserve">Bc. Ivan Kafka, </w:t>
      </w:r>
      <w:r w:rsidR="00FE6F3C" w:rsidRPr="00FE6F3C">
        <w:rPr>
          <w:rFonts w:ascii="Times New Roman" w:eastAsia="Times New Roman" w:hAnsi="Times New Roman" w:cs="Times New Roman"/>
          <w:sz w:val="24"/>
          <w:szCs w:val="24"/>
          <w:lang w:eastAsia="cs-CZ"/>
        </w:rPr>
        <w:t xml:space="preserve">doc. PhDr. Vojtěch Kolman, Ph.D., Ing. Filip Malý, </w:t>
      </w:r>
      <w:r w:rsidR="00FE6F3C">
        <w:rPr>
          <w:rFonts w:ascii="Times New Roman" w:eastAsia="Times New Roman" w:hAnsi="Times New Roman" w:cs="Times New Roman"/>
          <w:sz w:val="24"/>
          <w:szCs w:val="24"/>
          <w:lang w:eastAsia="cs-CZ"/>
        </w:rPr>
        <w:t xml:space="preserve">Mgr. Rachel Mikos, </w:t>
      </w:r>
      <w:r w:rsidR="00F9100F">
        <w:rPr>
          <w:rFonts w:ascii="Times New Roman" w:eastAsia="Times New Roman" w:hAnsi="Times New Roman" w:cs="Times New Roman"/>
          <w:sz w:val="24"/>
          <w:szCs w:val="24"/>
          <w:lang w:eastAsia="cs-CZ"/>
        </w:rPr>
        <w:t xml:space="preserve">Mgr. </w:t>
      </w:r>
      <w:r w:rsidR="00FE6F3C">
        <w:rPr>
          <w:rFonts w:ascii="Times New Roman" w:eastAsia="Times New Roman" w:hAnsi="Times New Roman" w:cs="Times New Roman"/>
          <w:sz w:val="24"/>
          <w:szCs w:val="24"/>
          <w:lang w:eastAsia="cs-CZ"/>
        </w:rPr>
        <w:t>Marc Niubo</w:t>
      </w:r>
      <w:r w:rsidR="00F9100F">
        <w:rPr>
          <w:rFonts w:ascii="Times New Roman" w:eastAsia="Times New Roman" w:hAnsi="Times New Roman" w:cs="Times New Roman"/>
          <w:sz w:val="24"/>
          <w:szCs w:val="24"/>
          <w:lang w:eastAsia="cs-CZ"/>
        </w:rPr>
        <w:t>, Ph</w:t>
      </w:r>
      <w:r w:rsidR="001675E4">
        <w:rPr>
          <w:rFonts w:ascii="Times New Roman" w:eastAsia="Times New Roman" w:hAnsi="Times New Roman" w:cs="Times New Roman"/>
          <w:sz w:val="24"/>
          <w:szCs w:val="24"/>
          <w:lang w:eastAsia="cs-CZ"/>
        </w:rPr>
        <w:t>.</w:t>
      </w:r>
      <w:r w:rsidR="00F9100F">
        <w:rPr>
          <w:rFonts w:ascii="Times New Roman" w:eastAsia="Times New Roman" w:hAnsi="Times New Roman" w:cs="Times New Roman"/>
          <w:sz w:val="24"/>
          <w:szCs w:val="24"/>
          <w:lang w:eastAsia="cs-CZ"/>
        </w:rPr>
        <w:t>D.</w:t>
      </w:r>
      <w:r w:rsidR="00FE6F3C">
        <w:rPr>
          <w:rFonts w:ascii="Times New Roman" w:eastAsia="Times New Roman" w:hAnsi="Times New Roman" w:cs="Times New Roman"/>
          <w:sz w:val="24"/>
          <w:szCs w:val="24"/>
          <w:lang w:eastAsia="cs-CZ"/>
        </w:rPr>
        <w:t xml:space="preserve">, Daniel Ort, Jiří Pilip, Bronislav Poul, PhDr. Pavel Sitek, PhDr. Jaroslava Škudrnová, </w:t>
      </w:r>
      <w:r w:rsidR="00FE6F3C" w:rsidRPr="00FE6F3C">
        <w:rPr>
          <w:rFonts w:ascii="Times New Roman" w:eastAsia="Times New Roman" w:hAnsi="Times New Roman" w:cs="Times New Roman"/>
          <w:sz w:val="24"/>
          <w:szCs w:val="24"/>
          <w:lang w:eastAsia="cs-CZ"/>
        </w:rPr>
        <w:t xml:space="preserve">Mgr. Ondřej Tichý, </w:t>
      </w:r>
      <w:r w:rsidR="00E52F51">
        <w:rPr>
          <w:rFonts w:ascii="Times New Roman" w:eastAsia="Times New Roman" w:hAnsi="Times New Roman" w:cs="Times New Roman"/>
          <w:sz w:val="24"/>
          <w:szCs w:val="24"/>
          <w:lang w:eastAsia="cs-CZ"/>
        </w:rPr>
        <w:t>Ph</w:t>
      </w:r>
      <w:r w:rsidR="00CB4351">
        <w:rPr>
          <w:rFonts w:ascii="Times New Roman" w:eastAsia="Times New Roman" w:hAnsi="Times New Roman" w:cs="Times New Roman"/>
          <w:sz w:val="24"/>
          <w:szCs w:val="24"/>
          <w:lang w:eastAsia="cs-CZ"/>
        </w:rPr>
        <w:t>.</w:t>
      </w:r>
      <w:r w:rsidR="00E52F51">
        <w:rPr>
          <w:rFonts w:ascii="Times New Roman" w:eastAsia="Times New Roman" w:hAnsi="Times New Roman" w:cs="Times New Roman"/>
          <w:sz w:val="24"/>
          <w:szCs w:val="24"/>
          <w:lang w:eastAsia="cs-CZ"/>
        </w:rPr>
        <w:t>D.</w:t>
      </w:r>
      <w:r w:rsidR="00FE6F3C" w:rsidRPr="00FE6F3C">
        <w:rPr>
          <w:rFonts w:ascii="Times New Roman" w:eastAsia="Times New Roman" w:hAnsi="Times New Roman" w:cs="Times New Roman"/>
          <w:sz w:val="24"/>
          <w:szCs w:val="24"/>
          <w:lang w:eastAsia="cs-CZ"/>
        </w:rPr>
        <w:t xml:space="preserve">, </w:t>
      </w:r>
      <w:r w:rsidR="00FE6F3C">
        <w:rPr>
          <w:rFonts w:ascii="Times New Roman" w:eastAsia="Times New Roman" w:hAnsi="Times New Roman" w:cs="Times New Roman"/>
          <w:sz w:val="24"/>
          <w:szCs w:val="24"/>
          <w:lang w:eastAsia="cs-CZ"/>
        </w:rPr>
        <w:t xml:space="preserve">Bc. Barbora Trnková, </w:t>
      </w:r>
      <w:bookmarkStart w:id="0" w:name="_GoBack"/>
      <w:bookmarkEnd w:id="0"/>
      <w:r w:rsidR="00FE6F3C" w:rsidRPr="000E5A31">
        <w:rPr>
          <w:rFonts w:ascii="Times New Roman" w:eastAsia="Times New Roman" w:hAnsi="Times New Roman" w:cs="Times New Roman"/>
          <w:sz w:val="24"/>
          <w:szCs w:val="24"/>
          <w:lang w:eastAsia="cs-CZ"/>
        </w:rPr>
        <w:t>doc. PhDr. Eva Voldřichová Beránková</w:t>
      </w:r>
      <w:r w:rsidR="008E6A46">
        <w:rPr>
          <w:rFonts w:ascii="Times New Roman" w:eastAsia="Times New Roman" w:hAnsi="Times New Roman" w:cs="Times New Roman"/>
          <w:sz w:val="24"/>
          <w:szCs w:val="24"/>
          <w:lang w:eastAsia="cs-CZ"/>
        </w:rPr>
        <w:t>,</w:t>
      </w:r>
      <w:r w:rsidR="00FE6F3C" w:rsidRPr="000E5A31">
        <w:rPr>
          <w:rFonts w:ascii="Times New Roman" w:eastAsia="Times New Roman" w:hAnsi="Times New Roman" w:cs="Times New Roman"/>
          <w:sz w:val="24"/>
          <w:szCs w:val="24"/>
          <w:lang w:eastAsia="cs-CZ"/>
        </w:rPr>
        <w:t xml:space="preserve"> Ph.D.,</w:t>
      </w:r>
      <w:r w:rsidR="00FE6F3C">
        <w:rPr>
          <w:rFonts w:ascii="Times New Roman" w:eastAsia="Times New Roman" w:hAnsi="Times New Roman" w:cs="Times New Roman"/>
          <w:sz w:val="24"/>
          <w:szCs w:val="24"/>
          <w:lang w:eastAsia="cs-CZ"/>
        </w:rPr>
        <w:t xml:space="preserve"> Mgr. Kateřina Volná, </w:t>
      </w:r>
      <w:r w:rsidR="006F045E">
        <w:rPr>
          <w:rFonts w:ascii="Times New Roman" w:eastAsia="Times New Roman" w:hAnsi="Times New Roman" w:cs="Times New Roman"/>
          <w:sz w:val="24"/>
          <w:szCs w:val="24"/>
          <w:lang w:eastAsia="cs-CZ"/>
        </w:rPr>
        <w:t xml:space="preserve">PhDr. </w:t>
      </w:r>
      <w:r w:rsidR="00FE6F3C">
        <w:rPr>
          <w:rFonts w:ascii="Times New Roman" w:eastAsia="Times New Roman" w:hAnsi="Times New Roman" w:cs="Times New Roman"/>
          <w:sz w:val="24"/>
          <w:szCs w:val="24"/>
          <w:lang w:eastAsia="cs-CZ"/>
        </w:rPr>
        <w:t>Jiří Woitsch</w:t>
      </w:r>
      <w:r w:rsidR="006F045E">
        <w:rPr>
          <w:rFonts w:ascii="Times New Roman" w:eastAsia="Times New Roman" w:hAnsi="Times New Roman" w:cs="Times New Roman"/>
          <w:sz w:val="24"/>
          <w:szCs w:val="24"/>
          <w:lang w:eastAsia="cs-CZ"/>
        </w:rPr>
        <w:t>, Ph</w:t>
      </w:r>
      <w:r w:rsidR="001675E4">
        <w:rPr>
          <w:rFonts w:ascii="Times New Roman" w:eastAsia="Times New Roman" w:hAnsi="Times New Roman" w:cs="Times New Roman"/>
          <w:sz w:val="24"/>
          <w:szCs w:val="24"/>
          <w:lang w:eastAsia="cs-CZ"/>
        </w:rPr>
        <w:t>.</w:t>
      </w:r>
      <w:r w:rsidR="006F045E">
        <w:rPr>
          <w:rFonts w:ascii="Times New Roman" w:eastAsia="Times New Roman" w:hAnsi="Times New Roman" w:cs="Times New Roman"/>
          <w:sz w:val="24"/>
          <w:szCs w:val="24"/>
          <w:lang w:eastAsia="cs-CZ"/>
        </w:rPr>
        <w:t>D.</w:t>
      </w:r>
      <w:r w:rsidR="00FE6F3C">
        <w:rPr>
          <w:rFonts w:ascii="Times New Roman" w:eastAsia="Times New Roman" w:hAnsi="Times New Roman" w:cs="Times New Roman"/>
          <w:sz w:val="24"/>
          <w:szCs w:val="24"/>
          <w:lang w:eastAsia="cs-CZ"/>
        </w:rPr>
        <w:t>, Kateřina Zikmundová</w:t>
      </w:r>
    </w:p>
    <w:p w14:paraId="4CBADB9D" w14:textId="77777777" w:rsidR="00AD2AA5" w:rsidRDefault="00AD2AA5" w:rsidP="00C400B9">
      <w:pPr>
        <w:spacing w:after="100" w:afterAutospacing="1" w:line="360" w:lineRule="auto"/>
        <w:ind w:left="0" w:firstLine="0"/>
        <w:rPr>
          <w:rFonts w:ascii="Times New Roman" w:eastAsia="Times New Roman" w:hAnsi="Times New Roman" w:cs="Times New Roman"/>
          <w:i/>
          <w:sz w:val="24"/>
          <w:szCs w:val="24"/>
          <w:lang w:eastAsia="cs-CZ"/>
        </w:rPr>
      </w:pPr>
    </w:p>
    <w:p w14:paraId="37880501" w14:textId="77777777" w:rsidR="00F8565F" w:rsidRPr="00F8565F" w:rsidRDefault="00F8565F" w:rsidP="00C400B9">
      <w:pPr>
        <w:spacing w:after="100" w:afterAutospacing="1" w:line="360" w:lineRule="auto"/>
        <w:ind w:left="0" w:firstLine="0"/>
        <w:rPr>
          <w:rFonts w:ascii="Times New Roman" w:eastAsia="Times New Roman" w:hAnsi="Times New Roman" w:cs="Times New Roman"/>
          <w:i/>
          <w:sz w:val="24"/>
          <w:szCs w:val="24"/>
          <w:lang w:eastAsia="cs-CZ"/>
        </w:rPr>
      </w:pPr>
      <w:r w:rsidRPr="00F8565F">
        <w:rPr>
          <w:rFonts w:ascii="Times New Roman" w:eastAsia="Times New Roman" w:hAnsi="Times New Roman" w:cs="Times New Roman"/>
          <w:i/>
          <w:sz w:val="24"/>
          <w:szCs w:val="24"/>
          <w:lang w:eastAsia="cs-CZ"/>
        </w:rPr>
        <w:t>Návrh programu:</w:t>
      </w:r>
    </w:p>
    <w:p w14:paraId="7834D193" w14:textId="77777777" w:rsidR="00F8565F" w:rsidRPr="00F8565F" w:rsidRDefault="00F8565F" w:rsidP="00C400B9">
      <w:pPr>
        <w:numPr>
          <w:ilvl w:val="0"/>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t>Program zasedání</w:t>
      </w:r>
    </w:p>
    <w:p w14:paraId="1D58E8EB" w14:textId="77777777" w:rsidR="00F8565F" w:rsidRPr="00F8565F" w:rsidRDefault="00F8565F" w:rsidP="00C400B9">
      <w:pPr>
        <w:numPr>
          <w:ilvl w:val="0"/>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t>Zápis z 10. zasedání AS FF UK</w:t>
      </w:r>
    </w:p>
    <w:p w14:paraId="76EC443A" w14:textId="77777777" w:rsidR="00F8565F" w:rsidRPr="00F8565F" w:rsidRDefault="00F8565F" w:rsidP="00C400B9">
      <w:pPr>
        <w:numPr>
          <w:ilvl w:val="0"/>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t>Harmonogram zasedání AS FF UK pro období září 2015 – leden 2016</w:t>
      </w:r>
    </w:p>
    <w:p w14:paraId="61026280" w14:textId="77777777" w:rsidR="00F8565F" w:rsidRPr="00F8565F" w:rsidRDefault="00F8565F" w:rsidP="00C400B9">
      <w:pPr>
        <w:numPr>
          <w:ilvl w:val="0"/>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t xml:space="preserve">Akreditace </w:t>
      </w:r>
    </w:p>
    <w:p w14:paraId="3389A50A" w14:textId="77777777" w:rsidR="00F8565F" w:rsidRPr="00F8565F" w:rsidRDefault="00F8565F" w:rsidP="00C400B9">
      <w:pPr>
        <w:numPr>
          <w:ilvl w:val="0"/>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t xml:space="preserve">Strategický plán FF UK 2015 </w:t>
      </w:r>
    </w:p>
    <w:p w14:paraId="428D309F" w14:textId="77777777" w:rsidR="00F8565F" w:rsidRPr="00F8565F" w:rsidRDefault="00F8565F" w:rsidP="00C400B9">
      <w:pPr>
        <w:numPr>
          <w:ilvl w:val="0"/>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t xml:space="preserve">Novelizace Opatření děkana </w:t>
      </w:r>
      <w:r w:rsidRPr="00F8565F">
        <w:rPr>
          <w:rStyle w:val="Emphasis"/>
          <w:rFonts w:ascii="Times New Roman" w:hAnsi="Times New Roman" w:cs="Times New Roman"/>
          <w:sz w:val="24"/>
          <w:szCs w:val="24"/>
        </w:rPr>
        <w:t>Činnost garantů studijních programů, oborových garantů, rad garantů a oborových rad na Filozofické fakultě Univerzity Karlovy v Praze</w:t>
      </w:r>
      <w:r w:rsidRPr="00F8565F">
        <w:rPr>
          <w:rFonts w:ascii="Times New Roman" w:hAnsi="Times New Roman" w:cs="Times New Roman"/>
          <w:sz w:val="24"/>
          <w:szCs w:val="24"/>
        </w:rPr>
        <w:t xml:space="preserve"> </w:t>
      </w:r>
    </w:p>
    <w:p w14:paraId="3D8F223F" w14:textId="77777777" w:rsidR="00F8565F" w:rsidRPr="00F8565F" w:rsidRDefault="00F8565F" w:rsidP="00C400B9">
      <w:pPr>
        <w:numPr>
          <w:ilvl w:val="0"/>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t xml:space="preserve">Podmínky přijímacího řízení na FF UK pro akademický rok 2015/2016 – navazující magisterský obor </w:t>
      </w:r>
      <w:r w:rsidRPr="00F8565F">
        <w:rPr>
          <w:rStyle w:val="Emphasis"/>
          <w:rFonts w:ascii="Times New Roman" w:hAnsi="Times New Roman" w:cs="Times New Roman"/>
          <w:sz w:val="24"/>
          <w:szCs w:val="24"/>
        </w:rPr>
        <w:t>Tibetanistika</w:t>
      </w:r>
      <w:r w:rsidRPr="00F8565F">
        <w:rPr>
          <w:rFonts w:ascii="Times New Roman" w:hAnsi="Times New Roman" w:cs="Times New Roman"/>
          <w:sz w:val="24"/>
          <w:szCs w:val="24"/>
        </w:rPr>
        <w:t xml:space="preserve"> a </w:t>
      </w:r>
      <w:r w:rsidRPr="00F8565F">
        <w:rPr>
          <w:rStyle w:val="Emphasis"/>
          <w:rFonts w:ascii="Times New Roman" w:hAnsi="Times New Roman" w:cs="Times New Roman"/>
          <w:sz w:val="24"/>
          <w:szCs w:val="24"/>
        </w:rPr>
        <w:t>Tibetan Studies</w:t>
      </w:r>
      <w:r w:rsidRPr="00F8565F">
        <w:rPr>
          <w:rFonts w:ascii="Times New Roman" w:hAnsi="Times New Roman" w:cs="Times New Roman"/>
          <w:sz w:val="24"/>
          <w:szCs w:val="24"/>
        </w:rPr>
        <w:t xml:space="preserve"> </w:t>
      </w:r>
    </w:p>
    <w:p w14:paraId="3721A69A" w14:textId="77777777" w:rsidR="00F8565F" w:rsidRPr="00F8565F" w:rsidRDefault="00F8565F" w:rsidP="00C400B9">
      <w:pPr>
        <w:numPr>
          <w:ilvl w:val="0"/>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lastRenderedPageBreak/>
        <w:t xml:space="preserve">Příprava na zavádění institucionálních akreditací na </w:t>
      </w:r>
      <w:r w:rsidR="00A2719E">
        <w:rPr>
          <w:rFonts w:ascii="Times New Roman" w:hAnsi="Times New Roman" w:cs="Times New Roman"/>
          <w:sz w:val="24"/>
          <w:szCs w:val="24"/>
        </w:rPr>
        <w:t>UK – o</w:t>
      </w:r>
      <w:r w:rsidRPr="00F8565F">
        <w:rPr>
          <w:rFonts w:ascii="Times New Roman" w:hAnsi="Times New Roman" w:cs="Times New Roman"/>
          <w:sz w:val="24"/>
          <w:szCs w:val="24"/>
        </w:rPr>
        <w:t xml:space="preserve">blasti vzdělávání </w:t>
      </w:r>
    </w:p>
    <w:p w14:paraId="21012203" w14:textId="622C47F1" w:rsidR="00F8565F" w:rsidRPr="00F8565F" w:rsidRDefault="00F8565F" w:rsidP="00C400B9">
      <w:pPr>
        <w:numPr>
          <w:ilvl w:val="0"/>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t>Informace Etické komise FF UK o jejím dosavadním postupu ve věci podnětu podaného dr. Jaroslavem Dibelkou prostřednictvím paní děkanky FF UK ohledně prošetření aktivit a postupu prof. Jaroslava Čechury (Ústav českých dějin FF UK) vůči dr. Jaroslavu Dibelkovi (Historický ústav JČU).</w:t>
      </w:r>
    </w:p>
    <w:p w14:paraId="43828C2E" w14:textId="77777777" w:rsidR="00F8565F" w:rsidRPr="00F8565F" w:rsidRDefault="00F8565F" w:rsidP="00C400B9">
      <w:pPr>
        <w:numPr>
          <w:ilvl w:val="0"/>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t xml:space="preserve">Různé </w:t>
      </w:r>
    </w:p>
    <w:p w14:paraId="0248984E" w14:textId="340108E2" w:rsidR="00F8565F" w:rsidRPr="00F8565F" w:rsidRDefault="00F8565F" w:rsidP="00C400B9">
      <w:pPr>
        <w:numPr>
          <w:ilvl w:val="1"/>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t xml:space="preserve">Připomínky k Dlouhodobému záměru UK (2016–2020) </w:t>
      </w:r>
    </w:p>
    <w:p w14:paraId="3607A8C6" w14:textId="77777777" w:rsidR="00F8565F" w:rsidRPr="00F8565F" w:rsidRDefault="00F8565F" w:rsidP="00C400B9">
      <w:pPr>
        <w:numPr>
          <w:ilvl w:val="1"/>
          <w:numId w:val="2"/>
        </w:numPr>
        <w:spacing w:before="100" w:beforeAutospacing="1" w:after="100" w:afterAutospacing="1" w:line="360" w:lineRule="auto"/>
        <w:rPr>
          <w:rFonts w:ascii="Times New Roman" w:hAnsi="Times New Roman" w:cs="Times New Roman"/>
          <w:sz w:val="24"/>
          <w:szCs w:val="24"/>
        </w:rPr>
      </w:pPr>
      <w:r w:rsidRPr="00F8565F">
        <w:rPr>
          <w:rFonts w:ascii="Times New Roman" w:hAnsi="Times New Roman" w:cs="Times New Roman"/>
          <w:sz w:val="24"/>
          <w:szCs w:val="24"/>
        </w:rPr>
        <w:t>Informace o proběhlých výběrových řízeních na FF UK</w:t>
      </w:r>
    </w:p>
    <w:p w14:paraId="5EE295DD" w14:textId="77777777" w:rsidR="00F8565F" w:rsidRPr="00F8565F" w:rsidRDefault="00F8565F" w:rsidP="00C400B9">
      <w:pPr>
        <w:spacing w:after="100" w:afterAutospacing="1" w:line="360" w:lineRule="auto"/>
        <w:ind w:left="0" w:firstLine="0"/>
        <w:rPr>
          <w:rFonts w:ascii="Times New Roman" w:eastAsia="Times New Roman" w:hAnsi="Times New Roman" w:cs="Times New Roman"/>
          <w:sz w:val="24"/>
          <w:szCs w:val="24"/>
          <w:lang w:eastAsia="cs-CZ"/>
        </w:rPr>
      </w:pPr>
    </w:p>
    <w:p w14:paraId="359C1946" w14:textId="77777777" w:rsidR="00F8565F" w:rsidRPr="00F8565F" w:rsidRDefault="00F8565F" w:rsidP="00C400B9">
      <w:pPr>
        <w:spacing w:after="100" w:afterAutospacing="1" w:line="360" w:lineRule="auto"/>
        <w:ind w:left="0" w:firstLine="0"/>
        <w:rPr>
          <w:rFonts w:ascii="Times New Roman" w:hAnsi="Times New Roman" w:cs="Times New Roman"/>
          <w:i/>
          <w:sz w:val="24"/>
          <w:szCs w:val="24"/>
          <w:u w:val="single"/>
        </w:rPr>
      </w:pPr>
      <w:r w:rsidRPr="00F8565F">
        <w:rPr>
          <w:rFonts w:ascii="Times New Roman" w:hAnsi="Times New Roman" w:cs="Times New Roman"/>
          <w:i/>
          <w:sz w:val="24"/>
          <w:szCs w:val="24"/>
          <w:u w:val="single"/>
        </w:rPr>
        <w:t>1. Program zasedání</w:t>
      </w:r>
    </w:p>
    <w:p w14:paraId="4082720A" w14:textId="58C5C3B5" w:rsidR="008D3A88" w:rsidRDefault="00F8565F" w:rsidP="00426609">
      <w:pPr>
        <w:spacing w:line="360" w:lineRule="auto"/>
        <w:ind w:left="0" w:firstLine="0"/>
        <w:rPr>
          <w:rFonts w:ascii="Times New Roman" w:hAnsi="Times New Roman" w:cs="Times New Roman"/>
          <w:sz w:val="24"/>
          <w:szCs w:val="24"/>
        </w:rPr>
      </w:pPr>
      <w:r w:rsidRPr="00F8565F">
        <w:rPr>
          <w:rFonts w:ascii="Times New Roman" w:hAnsi="Times New Roman" w:cs="Times New Roman"/>
          <w:sz w:val="24"/>
          <w:szCs w:val="24"/>
        </w:rPr>
        <w:t xml:space="preserve">Kol. Čermák přivítal přítomné a řekl, že kolegové </w:t>
      </w:r>
      <w:r>
        <w:rPr>
          <w:rFonts w:ascii="Times New Roman" w:hAnsi="Times New Roman" w:cs="Times New Roman"/>
          <w:sz w:val="24"/>
          <w:szCs w:val="24"/>
        </w:rPr>
        <w:t>Pultrová, Buben, Bělohlávek, Zemánek a Jirsa</w:t>
      </w:r>
      <w:r w:rsidRPr="00F8565F">
        <w:rPr>
          <w:rFonts w:ascii="Times New Roman" w:hAnsi="Times New Roman" w:cs="Times New Roman"/>
          <w:sz w:val="24"/>
          <w:szCs w:val="24"/>
        </w:rPr>
        <w:t xml:space="preserve"> jsou omluveni</w:t>
      </w:r>
      <w:r>
        <w:rPr>
          <w:rFonts w:ascii="Times New Roman" w:hAnsi="Times New Roman" w:cs="Times New Roman"/>
          <w:sz w:val="24"/>
          <w:szCs w:val="24"/>
        </w:rPr>
        <w:t xml:space="preserve"> a kol. Bárta přijde později</w:t>
      </w:r>
      <w:r w:rsidRPr="00F8565F">
        <w:rPr>
          <w:rFonts w:ascii="Times New Roman" w:hAnsi="Times New Roman" w:cs="Times New Roman"/>
          <w:sz w:val="24"/>
          <w:szCs w:val="24"/>
        </w:rPr>
        <w:t xml:space="preserve">. </w:t>
      </w:r>
      <w:r>
        <w:rPr>
          <w:rFonts w:ascii="Times New Roman" w:hAnsi="Times New Roman" w:cs="Times New Roman"/>
          <w:sz w:val="24"/>
          <w:szCs w:val="24"/>
        </w:rPr>
        <w:t xml:space="preserve">Vyjádřil lítost nad tím, že na minulém zasedání nedostal slovo prof. Hlaváček s tím, že napříště </w:t>
      </w:r>
      <w:r w:rsidR="00754A15">
        <w:rPr>
          <w:rFonts w:ascii="Times New Roman" w:hAnsi="Times New Roman" w:cs="Times New Roman"/>
          <w:sz w:val="24"/>
          <w:szCs w:val="24"/>
        </w:rPr>
        <w:t xml:space="preserve">bude </w:t>
      </w:r>
      <w:r w:rsidR="001675E4">
        <w:rPr>
          <w:rFonts w:ascii="Times New Roman" w:hAnsi="Times New Roman" w:cs="Times New Roman"/>
          <w:sz w:val="24"/>
          <w:szCs w:val="24"/>
        </w:rPr>
        <w:t>d</w:t>
      </w:r>
      <w:r w:rsidR="00754A15">
        <w:rPr>
          <w:rFonts w:ascii="Times New Roman" w:hAnsi="Times New Roman" w:cs="Times New Roman"/>
          <w:sz w:val="24"/>
          <w:szCs w:val="24"/>
        </w:rPr>
        <w:t>bát na to</w:t>
      </w:r>
      <w:r>
        <w:rPr>
          <w:rFonts w:ascii="Times New Roman" w:hAnsi="Times New Roman" w:cs="Times New Roman"/>
          <w:sz w:val="24"/>
          <w:szCs w:val="24"/>
        </w:rPr>
        <w:t xml:space="preserve">, aby lidé jeho vážnosti a zkušeností </w:t>
      </w:r>
      <w:r w:rsidR="00754A15">
        <w:rPr>
          <w:rFonts w:ascii="Times New Roman" w:hAnsi="Times New Roman" w:cs="Times New Roman"/>
          <w:sz w:val="24"/>
          <w:szCs w:val="24"/>
        </w:rPr>
        <w:t xml:space="preserve">dostali </w:t>
      </w:r>
      <w:r>
        <w:rPr>
          <w:rFonts w:ascii="Times New Roman" w:hAnsi="Times New Roman" w:cs="Times New Roman"/>
          <w:sz w:val="24"/>
          <w:szCs w:val="24"/>
        </w:rPr>
        <w:t>prostor</w:t>
      </w:r>
      <w:r w:rsidRPr="00F8565F">
        <w:rPr>
          <w:rFonts w:ascii="Times New Roman" w:hAnsi="Times New Roman" w:cs="Times New Roman"/>
          <w:sz w:val="24"/>
          <w:szCs w:val="24"/>
        </w:rPr>
        <w:t xml:space="preserve"> </w:t>
      </w:r>
      <w:r w:rsidR="00754A15">
        <w:rPr>
          <w:rFonts w:ascii="Times New Roman" w:hAnsi="Times New Roman" w:cs="Times New Roman"/>
          <w:sz w:val="24"/>
          <w:szCs w:val="24"/>
        </w:rPr>
        <w:t>k diskusi mimo pořadí řečníků</w:t>
      </w:r>
      <w:r>
        <w:rPr>
          <w:rFonts w:ascii="Times New Roman" w:hAnsi="Times New Roman" w:cs="Times New Roman"/>
          <w:sz w:val="24"/>
          <w:szCs w:val="24"/>
        </w:rPr>
        <w:t>. Připomněl, že je třeba zapsat se do prezenčních listin čitelně včetně emailové adresy</w:t>
      </w:r>
      <w:r w:rsidR="00A1768E">
        <w:rPr>
          <w:rFonts w:ascii="Times New Roman" w:hAnsi="Times New Roman" w:cs="Times New Roman"/>
          <w:sz w:val="24"/>
          <w:szCs w:val="24"/>
        </w:rPr>
        <w:t>,</w:t>
      </w:r>
      <w:r>
        <w:rPr>
          <w:rFonts w:ascii="Times New Roman" w:hAnsi="Times New Roman" w:cs="Times New Roman"/>
          <w:sz w:val="24"/>
          <w:szCs w:val="24"/>
        </w:rPr>
        <w:t xml:space="preserve"> a se souhlasem senátorů uvedl, že se kterýkoliv host </w:t>
      </w:r>
      <w:r w:rsidR="00A1768E">
        <w:rPr>
          <w:rFonts w:ascii="Times New Roman" w:hAnsi="Times New Roman" w:cs="Times New Roman"/>
          <w:sz w:val="24"/>
          <w:szCs w:val="24"/>
        </w:rPr>
        <w:t xml:space="preserve">dnešního zasedání </w:t>
      </w:r>
      <w:r>
        <w:rPr>
          <w:rFonts w:ascii="Times New Roman" w:hAnsi="Times New Roman" w:cs="Times New Roman"/>
          <w:sz w:val="24"/>
          <w:szCs w:val="24"/>
        </w:rPr>
        <w:t xml:space="preserve">může zapojit do rozpravy. </w:t>
      </w:r>
      <w:r w:rsidRPr="00F8565F">
        <w:rPr>
          <w:rFonts w:ascii="Times New Roman" w:hAnsi="Times New Roman" w:cs="Times New Roman"/>
          <w:sz w:val="24"/>
          <w:szCs w:val="24"/>
        </w:rPr>
        <w:t>Vyzval senátory k přednese</w:t>
      </w:r>
      <w:r>
        <w:rPr>
          <w:rFonts w:ascii="Times New Roman" w:hAnsi="Times New Roman" w:cs="Times New Roman"/>
          <w:sz w:val="24"/>
          <w:szCs w:val="24"/>
        </w:rPr>
        <w:t xml:space="preserve">ní případných podnětů ke </w:t>
      </w:r>
      <w:r w:rsidRPr="00F8565F">
        <w:rPr>
          <w:rFonts w:ascii="Times New Roman" w:hAnsi="Times New Roman" w:cs="Times New Roman"/>
          <w:sz w:val="24"/>
          <w:szCs w:val="24"/>
        </w:rPr>
        <w:t>změnám</w:t>
      </w:r>
      <w:r>
        <w:rPr>
          <w:rFonts w:ascii="Times New Roman" w:hAnsi="Times New Roman" w:cs="Times New Roman"/>
          <w:sz w:val="24"/>
          <w:szCs w:val="24"/>
        </w:rPr>
        <w:t xml:space="preserve"> </w:t>
      </w:r>
      <w:r w:rsidRPr="00F8565F">
        <w:rPr>
          <w:rFonts w:ascii="Times New Roman" w:hAnsi="Times New Roman" w:cs="Times New Roman"/>
          <w:sz w:val="24"/>
          <w:szCs w:val="24"/>
        </w:rPr>
        <w:t>navrženého programu.</w:t>
      </w:r>
    </w:p>
    <w:p w14:paraId="675DBAC7" w14:textId="77777777" w:rsidR="00F71891" w:rsidRDefault="00F71891"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Hlasování o navrženém programu: 25-0-0, návrh programu byl schválen.</w:t>
      </w:r>
    </w:p>
    <w:p w14:paraId="11D359A2" w14:textId="77777777" w:rsidR="001632BB" w:rsidRDefault="001632BB" w:rsidP="00426609">
      <w:pPr>
        <w:spacing w:line="360" w:lineRule="auto"/>
        <w:ind w:left="0" w:firstLine="0"/>
        <w:rPr>
          <w:rFonts w:ascii="Times New Roman" w:hAnsi="Times New Roman" w:cs="Times New Roman"/>
          <w:sz w:val="24"/>
          <w:szCs w:val="24"/>
        </w:rPr>
      </w:pPr>
    </w:p>
    <w:p w14:paraId="7422608F" w14:textId="77777777" w:rsidR="00F71891" w:rsidRDefault="00F71891" w:rsidP="00426609">
      <w:pPr>
        <w:spacing w:line="360" w:lineRule="auto"/>
        <w:ind w:left="0" w:firstLine="0"/>
        <w:rPr>
          <w:rFonts w:ascii="Times New Roman" w:hAnsi="Times New Roman" w:cs="Times New Roman"/>
          <w:i/>
          <w:sz w:val="24"/>
          <w:szCs w:val="24"/>
          <w:u w:val="single"/>
        </w:rPr>
      </w:pPr>
      <w:r w:rsidRPr="00F71891">
        <w:rPr>
          <w:rFonts w:ascii="Times New Roman" w:hAnsi="Times New Roman" w:cs="Times New Roman"/>
          <w:i/>
          <w:sz w:val="24"/>
          <w:szCs w:val="24"/>
          <w:u w:val="single"/>
        </w:rPr>
        <w:t>2. Zápis z 10. zasedání AS FF UK</w:t>
      </w:r>
    </w:p>
    <w:p w14:paraId="65DF3D71" w14:textId="77777777" w:rsidR="00F71891" w:rsidRPr="00F71891" w:rsidRDefault="00377220" w:rsidP="00426609">
      <w:pPr>
        <w:spacing w:line="360" w:lineRule="auto"/>
        <w:ind w:left="0" w:firstLine="0"/>
        <w:rPr>
          <w:rFonts w:ascii="Times New Roman" w:hAnsi="Times New Roman" w:cs="Times New Roman"/>
          <w:sz w:val="24"/>
          <w:szCs w:val="24"/>
        </w:rPr>
      </w:pPr>
      <w:r w:rsidRPr="001632BB">
        <w:rPr>
          <w:rFonts w:ascii="Times New Roman" w:hAnsi="Times New Roman" w:cs="Times New Roman"/>
          <w:sz w:val="24"/>
          <w:szCs w:val="24"/>
        </w:rPr>
        <w:t xml:space="preserve">Kol. Zajíček řekl, že připomínky k zápisu zaslali </w:t>
      </w:r>
      <w:r w:rsidR="001632BB" w:rsidRPr="001632BB">
        <w:rPr>
          <w:rFonts w:ascii="Times New Roman" w:eastAsia="Times New Roman" w:hAnsi="Times New Roman" w:cs="Times New Roman"/>
          <w:sz w:val="24"/>
          <w:szCs w:val="24"/>
          <w:lang w:eastAsia="cs-CZ"/>
        </w:rPr>
        <w:t xml:space="preserve">doc. Mirjam Friedová, Ph.D., doc. PhDr. Vojtěch Kolman, Ph.D., Ing. Filip Malý, kol. </w:t>
      </w:r>
      <w:r w:rsidR="001632BB" w:rsidRPr="001632BB">
        <w:rPr>
          <w:rFonts w:ascii="Times New Roman" w:hAnsi="Times New Roman" w:cs="Times New Roman"/>
          <w:sz w:val="24"/>
          <w:szCs w:val="24"/>
        </w:rPr>
        <w:t xml:space="preserve">Brčák, kol. Drbohlav, kol. Džupová, </w:t>
      </w:r>
      <w:r w:rsidR="001632BB" w:rsidRPr="001632BB">
        <w:rPr>
          <w:rFonts w:ascii="Times New Roman" w:eastAsia="Times New Roman" w:hAnsi="Times New Roman" w:cs="Times New Roman"/>
          <w:sz w:val="24"/>
          <w:szCs w:val="24"/>
          <w:lang w:eastAsia="cs-CZ"/>
        </w:rPr>
        <w:t xml:space="preserve">kol. </w:t>
      </w:r>
      <w:r w:rsidR="001632BB" w:rsidRPr="001632BB">
        <w:rPr>
          <w:rFonts w:ascii="Times New Roman" w:hAnsi="Times New Roman" w:cs="Times New Roman"/>
          <w:sz w:val="24"/>
          <w:szCs w:val="24"/>
        </w:rPr>
        <w:t xml:space="preserve">Harasimowicz, </w:t>
      </w:r>
      <w:r w:rsidR="001632BB" w:rsidRPr="001632BB">
        <w:rPr>
          <w:rFonts w:ascii="Times New Roman" w:eastAsia="Times New Roman" w:hAnsi="Times New Roman" w:cs="Times New Roman"/>
          <w:sz w:val="24"/>
          <w:szCs w:val="24"/>
          <w:lang w:eastAsia="cs-CZ"/>
        </w:rPr>
        <w:t xml:space="preserve">kol. </w:t>
      </w:r>
      <w:r w:rsidR="001632BB" w:rsidRPr="001632BB">
        <w:rPr>
          <w:rFonts w:ascii="Times New Roman" w:hAnsi="Times New Roman" w:cs="Times New Roman"/>
          <w:sz w:val="24"/>
          <w:szCs w:val="24"/>
        </w:rPr>
        <w:t xml:space="preserve">Pavlorek, kol. Pultrová, kol. Šedivý, </w:t>
      </w:r>
      <w:r w:rsidR="00F13FD7" w:rsidRPr="001632BB">
        <w:rPr>
          <w:rFonts w:ascii="Times New Roman" w:eastAsia="Times New Roman" w:hAnsi="Times New Roman" w:cs="Times New Roman"/>
          <w:sz w:val="24"/>
          <w:szCs w:val="24"/>
          <w:lang w:eastAsia="cs-CZ"/>
        </w:rPr>
        <w:t xml:space="preserve">Martin Babička, prof. PhDr. Lenka Bobková, CSc., Mgr. Marie Boccou Kestřánková, Ph.D., </w:t>
      </w:r>
      <w:r w:rsidR="00F13FD7" w:rsidRPr="001632BB">
        <w:rPr>
          <w:rFonts w:ascii="Times New Roman" w:hAnsi="Times New Roman" w:cs="Times New Roman"/>
          <w:sz w:val="24"/>
          <w:szCs w:val="24"/>
        </w:rPr>
        <w:t xml:space="preserve">Edita Djakoualnová, </w:t>
      </w:r>
      <w:r w:rsidR="00F13FD7" w:rsidRPr="001632BB">
        <w:rPr>
          <w:rFonts w:ascii="Times New Roman" w:eastAsia="Times New Roman" w:hAnsi="Times New Roman" w:cs="Times New Roman"/>
          <w:sz w:val="24"/>
          <w:szCs w:val="24"/>
          <w:lang w:eastAsia="cs-CZ"/>
        </w:rPr>
        <w:t>Kateřina Fuksová</w:t>
      </w:r>
      <w:r w:rsidR="001632BB">
        <w:rPr>
          <w:rFonts w:ascii="Times New Roman" w:eastAsia="Times New Roman" w:hAnsi="Times New Roman" w:cs="Times New Roman"/>
          <w:sz w:val="24"/>
          <w:szCs w:val="24"/>
          <w:lang w:eastAsia="cs-CZ"/>
        </w:rPr>
        <w:t>,</w:t>
      </w:r>
      <w:r w:rsidR="00F13FD7" w:rsidRPr="001632BB">
        <w:rPr>
          <w:rFonts w:ascii="Times New Roman" w:hAnsi="Times New Roman" w:cs="Times New Roman"/>
          <w:sz w:val="24"/>
          <w:szCs w:val="24"/>
        </w:rPr>
        <w:t xml:space="preserve"> </w:t>
      </w:r>
      <w:r w:rsidR="001632BB" w:rsidRPr="00262B75">
        <w:rPr>
          <w:rFonts w:ascii="Times New Roman" w:eastAsia="Times New Roman" w:hAnsi="Times New Roman" w:cs="Times New Roman"/>
          <w:sz w:val="24"/>
          <w:szCs w:val="24"/>
          <w:lang w:eastAsia="cs-CZ"/>
        </w:rPr>
        <w:t xml:space="preserve">MgA. </w:t>
      </w:r>
      <w:r w:rsidR="00F13FD7" w:rsidRPr="001632BB">
        <w:rPr>
          <w:rFonts w:ascii="Times New Roman" w:eastAsia="Times New Roman" w:hAnsi="Times New Roman" w:cs="Times New Roman"/>
          <w:sz w:val="24"/>
          <w:szCs w:val="24"/>
          <w:lang w:eastAsia="cs-CZ"/>
        </w:rPr>
        <w:t xml:space="preserve">Bc. Sylvia Georgieva Ivanova, Ph.D., doc. PhDr. Milan Hrdlička, CSc., Mgr. Rachel Mikos, </w:t>
      </w:r>
      <w:r w:rsidR="001632BB">
        <w:rPr>
          <w:rFonts w:ascii="Times New Roman" w:eastAsia="Times New Roman" w:hAnsi="Times New Roman" w:cs="Times New Roman"/>
          <w:sz w:val="24"/>
          <w:szCs w:val="24"/>
          <w:lang w:eastAsia="cs-CZ"/>
        </w:rPr>
        <w:t xml:space="preserve">Lucie </w:t>
      </w:r>
      <w:r w:rsidRPr="001632BB">
        <w:rPr>
          <w:rFonts w:ascii="Times New Roman" w:hAnsi="Times New Roman" w:cs="Times New Roman"/>
          <w:sz w:val="24"/>
          <w:szCs w:val="24"/>
        </w:rPr>
        <w:t xml:space="preserve">Součková, </w:t>
      </w:r>
      <w:r w:rsidR="001632BB" w:rsidRPr="001632BB">
        <w:rPr>
          <w:rFonts w:ascii="Times New Roman" w:eastAsia="Times New Roman" w:hAnsi="Times New Roman" w:cs="Times New Roman"/>
          <w:sz w:val="24"/>
          <w:szCs w:val="24"/>
          <w:lang w:eastAsia="cs-CZ"/>
        </w:rPr>
        <w:t>PaedDr. Ilona Starý Kořánová (která poslala připomínky jak za sebe, tak s pověřením za doc. Zdeňka Starého)</w:t>
      </w:r>
      <w:r w:rsidRPr="001632BB">
        <w:rPr>
          <w:rFonts w:ascii="Times New Roman" w:hAnsi="Times New Roman" w:cs="Times New Roman"/>
          <w:sz w:val="24"/>
          <w:szCs w:val="24"/>
        </w:rPr>
        <w:t xml:space="preserve">, </w:t>
      </w:r>
      <w:r w:rsidR="001632BB" w:rsidRPr="001632BB">
        <w:rPr>
          <w:rFonts w:ascii="Times New Roman" w:eastAsia="Times New Roman" w:hAnsi="Times New Roman" w:cs="Times New Roman"/>
          <w:sz w:val="24"/>
          <w:szCs w:val="24"/>
          <w:lang w:eastAsia="cs-CZ"/>
        </w:rPr>
        <w:t>doc. Mgr</w:t>
      </w:r>
      <w:r w:rsidR="001632BB">
        <w:rPr>
          <w:rFonts w:ascii="Times New Roman" w:eastAsia="Times New Roman" w:hAnsi="Times New Roman" w:cs="Times New Roman"/>
          <w:sz w:val="24"/>
          <w:szCs w:val="24"/>
          <w:lang w:eastAsia="cs-CZ"/>
        </w:rPr>
        <w:t>. Marie Šedivá Koldinská, Ph.D.</w:t>
      </w:r>
      <w:r w:rsidRPr="001632BB">
        <w:rPr>
          <w:rFonts w:ascii="Times New Roman" w:hAnsi="Times New Roman" w:cs="Times New Roman"/>
          <w:sz w:val="24"/>
          <w:szCs w:val="24"/>
        </w:rPr>
        <w:t xml:space="preserve">, </w:t>
      </w:r>
      <w:r w:rsidR="001632BB" w:rsidRPr="001632BB">
        <w:rPr>
          <w:rFonts w:ascii="Times New Roman" w:eastAsia="Times New Roman" w:hAnsi="Times New Roman" w:cs="Times New Roman"/>
          <w:sz w:val="24"/>
          <w:szCs w:val="24"/>
          <w:lang w:eastAsia="cs-CZ"/>
        </w:rPr>
        <w:t>PhDr. Jaroslava Škudrnová</w:t>
      </w:r>
      <w:r w:rsidR="001632BB" w:rsidRPr="001632BB">
        <w:rPr>
          <w:rFonts w:ascii="Times New Roman" w:hAnsi="Times New Roman" w:cs="Times New Roman"/>
          <w:sz w:val="24"/>
          <w:szCs w:val="24"/>
        </w:rPr>
        <w:t xml:space="preserve">, Mgr. </w:t>
      </w:r>
      <w:r w:rsidRPr="001632BB">
        <w:rPr>
          <w:rFonts w:ascii="Times New Roman" w:hAnsi="Times New Roman" w:cs="Times New Roman"/>
          <w:sz w:val="24"/>
          <w:szCs w:val="24"/>
        </w:rPr>
        <w:t xml:space="preserve">Volná a </w:t>
      </w:r>
      <w:r w:rsidR="001632BB" w:rsidRPr="001632BB">
        <w:rPr>
          <w:rFonts w:ascii="Times New Roman" w:eastAsia="Times New Roman" w:hAnsi="Times New Roman" w:cs="Times New Roman"/>
          <w:sz w:val="24"/>
          <w:szCs w:val="24"/>
          <w:lang w:eastAsia="cs-CZ"/>
        </w:rPr>
        <w:t>Josef Vacek</w:t>
      </w:r>
      <w:r w:rsidRPr="001632BB">
        <w:rPr>
          <w:rFonts w:ascii="Times New Roman" w:hAnsi="Times New Roman" w:cs="Times New Roman"/>
          <w:sz w:val="24"/>
          <w:szCs w:val="24"/>
        </w:rPr>
        <w:t>. Všechny připomínky byly zapracovány kromě připomínky kol. Vacka, která se týkala promluvy prof. Čechury.</w:t>
      </w:r>
      <w:r w:rsidR="00F71891">
        <w:rPr>
          <w:rFonts w:ascii="Times New Roman" w:hAnsi="Times New Roman" w:cs="Times New Roman"/>
          <w:sz w:val="24"/>
          <w:szCs w:val="24"/>
        </w:rPr>
        <w:t xml:space="preserve"> </w:t>
      </w:r>
    </w:p>
    <w:p w14:paraId="4044FCAE" w14:textId="77777777" w:rsidR="00F71891" w:rsidRDefault="00F71891" w:rsidP="00C400B9">
      <w:pPr>
        <w:spacing w:after="100" w:afterAutospacing="1" w:line="360" w:lineRule="auto"/>
        <w:ind w:left="0" w:firstLine="0"/>
        <w:rPr>
          <w:rFonts w:ascii="Times New Roman" w:hAnsi="Times New Roman" w:cs="Times New Roman"/>
          <w:sz w:val="24"/>
          <w:szCs w:val="24"/>
        </w:rPr>
      </w:pPr>
      <w:r w:rsidRPr="00C20B09">
        <w:rPr>
          <w:rFonts w:ascii="Times New Roman" w:hAnsi="Times New Roman" w:cs="Times New Roman"/>
          <w:sz w:val="24"/>
          <w:szCs w:val="24"/>
        </w:rPr>
        <w:lastRenderedPageBreak/>
        <w:t xml:space="preserve">Hlasování o návrhu zápisu </w:t>
      </w:r>
      <w:r>
        <w:rPr>
          <w:rFonts w:ascii="Times New Roman" w:hAnsi="Times New Roman" w:cs="Times New Roman"/>
          <w:sz w:val="24"/>
          <w:szCs w:val="24"/>
        </w:rPr>
        <w:t>z 10</w:t>
      </w:r>
      <w:r w:rsidRPr="00C20B09">
        <w:rPr>
          <w:rFonts w:ascii="Times New Roman" w:hAnsi="Times New Roman" w:cs="Times New Roman"/>
          <w:sz w:val="24"/>
          <w:szCs w:val="24"/>
        </w:rPr>
        <w:t>. zasedání AS FF UK</w:t>
      </w:r>
      <w:r>
        <w:rPr>
          <w:rFonts w:ascii="Times New Roman" w:hAnsi="Times New Roman" w:cs="Times New Roman"/>
          <w:sz w:val="24"/>
          <w:szCs w:val="24"/>
        </w:rPr>
        <w:t xml:space="preserve"> se zapracováním připomínek včetně připomínek dr. Hasila</w:t>
      </w:r>
      <w:r w:rsidR="001632BB">
        <w:rPr>
          <w:rFonts w:ascii="Times New Roman" w:hAnsi="Times New Roman" w:cs="Times New Roman"/>
          <w:sz w:val="24"/>
          <w:szCs w:val="24"/>
        </w:rPr>
        <w:t xml:space="preserve"> </w:t>
      </w:r>
      <w:r w:rsidR="00AC6EC1">
        <w:rPr>
          <w:rFonts w:ascii="Times New Roman" w:hAnsi="Times New Roman" w:cs="Times New Roman"/>
          <w:sz w:val="24"/>
          <w:szCs w:val="24"/>
        </w:rPr>
        <w:t xml:space="preserve">zaslaných </w:t>
      </w:r>
      <w:r w:rsidR="001632BB">
        <w:rPr>
          <w:rFonts w:ascii="Times New Roman" w:hAnsi="Times New Roman" w:cs="Times New Roman"/>
          <w:sz w:val="24"/>
          <w:szCs w:val="24"/>
        </w:rPr>
        <w:t>po termínu uzávěrky</w:t>
      </w:r>
      <w:r>
        <w:rPr>
          <w:rFonts w:ascii="Times New Roman" w:hAnsi="Times New Roman" w:cs="Times New Roman"/>
          <w:sz w:val="24"/>
          <w:szCs w:val="24"/>
        </w:rPr>
        <w:t>: 23-0-3</w:t>
      </w:r>
      <w:r w:rsidRPr="00C20B09">
        <w:rPr>
          <w:rFonts w:ascii="Times New Roman" w:hAnsi="Times New Roman" w:cs="Times New Roman"/>
          <w:sz w:val="24"/>
          <w:szCs w:val="24"/>
        </w:rPr>
        <w:t>, návrh zápisu byl schválen</w:t>
      </w:r>
      <w:r>
        <w:rPr>
          <w:rFonts w:ascii="Times New Roman" w:hAnsi="Times New Roman" w:cs="Times New Roman"/>
          <w:sz w:val="24"/>
          <w:szCs w:val="24"/>
        </w:rPr>
        <w:t>.</w:t>
      </w:r>
    </w:p>
    <w:p w14:paraId="319E76E1" w14:textId="77777777" w:rsidR="00377220" w:rsidRDefault="00377220" w:rsidP="00C400B9">
      <w:pPr>
        <w:spacing w:after="100" w:afterAutospacing="1" w:line="360" w:lineRule="auto"/>
        <w:ind w:left="0" w:firstLine="0"/>
        <w:rPr>
          <w:rFonts w:ascii="Times New Roman" w:hAnsi="Times New Roman" w:cs="Times New Roman"/>
          <w:sz w:val="24"/>
          <w:szCs w:val="24"/>
        </w:rPr>
      </w:pPr>
    </w:p>
    <w:p w14:paraId="27435D26" w14:textId="77777777" w:rsidR="00377220" w:rsidRPr="00377220" w:rsidRDefault="00377220" w:rsidP="00C400B9">
      <w:pPr>
        <w:spacing w:before="100" w:beforeAutospacing="1" w:after="100" w:afterAutospacing="1" w:line="360" w:lineRule="auto"/>
        <w:ind w:left="0" w:firstLine="0"/>
        <w:rPr>
          <w:rFonts w:ascii="Times New Roman" w:hAnsi="Times New Roman" w:cs="Times New Roman"/>
          <w:i/>
          <w:sz w:val="24"/>
          <w:szCs w:val="24"/>
          <w:u w:val="single"/>
        </w:rPr>
      </w:pPr>
      <w:r w:rsidRPr="00377220">
        <w:rPr>
          <w:rFonts w:ascii="Times New Roman" w:hAnsi="Times New Roman" w:cs="Times New Roman"/>
          <w:i/>
          <w:sz w:val="24"/>
          <w:szCs w:val="24"/>
          <w:u w:val="single"/>
        </w:rPr>
        <w:t>3. Harmonogram zasedání AS FF UK pro období září 2015 – leden 2016</w:t>
      </w:r>
    </w:p>
    <w:p w14:paraId="5E593240" w14:textId="77777777" w:rsidR="00F71891" w:rsidRPr="00C55C79" w:rsidRDefault="00377220" w:rsidP="00426609">
      <w:pPr>
        <w:pStyle w:val="NormalWeb"/>
        <w:spacing w:before="0" w:beforeAutospacing="0" w:after="0" w:afterAutospacing="0" w:line="360" w:lineRule="auto"/>
      </w:pPr>
      <w:r w:rsidRPr="00C55C79">
        <w:t xml:space="preserve">Kol. Čermák, J. </w:t>
      </w:r>
      <w:r w:rsidR="00D47B3B" w:rsidRPr="00C55C79">
        <w:t xml:space="preserve">uvedl, že podle předkládaného harmonogramu by se v příštím akademickém roce měl AS FF UK sejít </w:t>
      </w:r>
      <w:r w:rsidR="00C55C79">
        <w:t xml:space="preserve">v termínech </w:t>
      </w:r>
      <w:r w:rsidR="00C55C79" w:rsidRPr="00C55C79">
        <w:rPr>
          <w:rFonts w:ascii="Liberation Serif" w:hAnsi="Liberation Serif"/>
          <w:bCs/>
          <w:color w:val="000000"/>
        </w:rPr>
        <w:t>10. 9. 2015, 8. 10. 2015, 12. 11. 2015, 10. 12. 2015, 14. 1. 2016, 11. 2. 2016, 10. 3. 2016, 14. 4. 2016, 12. 5. 2016, 9. 6. 2016 a 15. 9. 2016</w:t>
      </w:r>
      <w:r w:rsidR="001A00F3">
        <w:rPr>
          <w:rFonts w:ascii="Liberation Serif" w:hAnsi="Liberation Serif"/>
          <w:bCs/>
          <w:color w:val="000000"/>
        </w:rPr>
        <w:t>,</w:t>
      </w:r>
      <w:r w:rsidR="00D47B3B" w:rsidRPr="00C55C79">
        <w:t xml:space="preserve"> </w:t>
      </w:r>
      <w:r w:rsidR="00C55C79">
        <w:t>vždy se začátkem ve 13:30</w:t>
      </w:r>
      <w:r w:rsidR="001A00F3">
        <w:t>,</w:t>
      </w:r>
      <w:r w:rsidR="00C55C79">
        <w:t xml:space="preserve"> </w:t>
      </w:r>
      <w:r w:rsidR="00D47B3B" w:rsidRPr="00C55C79">
        <w:t>a požádal o případné podněty do diskuse.</w:t>
      </w:r>
    </w:p>
    <w:p w14:paraId="0550F79D" w14:textId="77777777" w:rsidR="00413AA6" w:rsidRPr="00413AA6" w:rsidRDefault="00413AA6" w:rsidP="00C400B9">
      <w:pPr>
        <w:spacing w:before="100" w:beforeAutospacing="1" w:after="100" w:afterAutospacing="1" w:line="360" w:lineRule="auto"/>
        <w:ind w:left="0" w:firstLine="0"/>
        <w:rPr>
          <w:rFonts w:ascii="Times New Roman" w:hAnsi="Times New Roman" w:cs="Times New Roman"/>
          <w:sz w:val="24"/>
          <w:szCs w:val="24"/>
        </w:rPr>
      </w:pPr>
      <w:r w:rsidRPr="00413AA6">
        <w:rPr>
          <w:rFonts w:ascii="Times New Roman" w:hAnsi="Times New Roman" w:cs="Times New Roman"/>
          <w:i/>
          <w:sz w:val="24"/>
          <w:szCs w:val="24"/>
          <w:u w:val="single"/>
        </w:rPr>
        <w:t>Usnesení č. 112:</w:t>
      </w:r>
      <w:r>
        <w:rPr>
          <w:rFonts w:ascii="Times New Roman" w:hAnsi="Times New Roman" w:cs="Times New Roman"/>
          <w:sz w:val="24"/>
          <w:szCs w:val="24"/>
        </w:rPr>
        <w:t xml:space="preserve"> </w:t>
      </w:r>
      <w:r w:rsidRPr="00413AA6">
        <w:rPr>
          <w:rFonts w:ascii="Times New Roman" w:hAnsi="Times New Roman" w:cs="Times New Roman"/>
          <w:b/>
          <w:sz w:val="24"/>
          <w:szCs w:val="24"/>
        </w:rPr>
        <w:t>AS FF UK schvaluje harmonogram zasedání AS FF UK pro období září 2015 – leden 2016.</w:t>
      </w:r>
    </w:p>
    <w:p w14:paraId="0E37FDC2" w14:textId="77777777" w:rsidR="00413AA6" w:rsidRDefault="00413AA6" w:rsidP="00C400B9">
      <w:pPr>
        <w:spacing w:before="100" w:beforeAutospacing="1" w:after="100" w:afterAutospacing="1" w:line="360" w:lineRule="auto"/>
        <w:ind w:left="0" w:firstLine="0"/>
        <w:rPr>
          <w:rFonts w:ascii="Times New Roman" w:hAnsi="Times New Roman" w:cs="Times New Roman"/>
          <w:sz w:val="24"/>
          <w:szCs w:val="24"/>
        </w:rPr>
      </w:pPr>
      <w:r w:rsidRPr="00413AA6">
        <w:rPr>
          <w:rFonts w:ascii="Times New Roman" w:hAnsi="Times New Roman" w:cs="Times New Roman"/>
          <w:sz w:val="24"/>
          <w:szCs w:val="24"/>
        </w:rPr>
        <w:t>Hlasování: 24-0-1</w:t>
      </w:r>
      <w:r>
        <w:rPr>
          <w:rFonts w:ascii="Times New Roman" w:hAnsi="Times New Roman" w:cs="Times New Roman"/>
          <w:sz w:val="24"/>
          <w:szCs w:val="24"/>
        </w:rPr>
        <w:t>, usnesení bylo přijato.</w:t>
      </w:r>
    </w:p>
    <w:p w14:paraId="150EA60A" w14:textId="77777777" w:rsidR="00413AA6" w:rsidRDefault="00413AA6" w:rsidP="00C400B9">
      <w:pPr>
        <w:spacing w:before="100" w:beforeAutospacing="1" w:after="100" w:afterAutospacing="1" w:line="360" w:lineRule="auto"/>
        <w:ind w:left="0" w:firstLine="0"/>
        <w:rPr>
          <w:rFonts w:ascii="Times New Roman" w:hAnsi="Times New Roman" w:cs="Times New Roman"/>
          <w:sz w:val="24"/>
          <w:szCs w:val="24"/>
        </w:rPr>
      </w:pPr>
    </w:p>
    <w:p w14:paraId="6E0487B3" w14:textId="77777777" w:rsidR="00413AA6" w:rsidRPr="00413AA6" w:rsidRDefault="00413AA6" w:rsidP="00C400B9">
      <w:pPr>
        <w:spacing w:before="100" w:beforeAutospacing="1" w:after="100" w:afterAutospacing="1" w:line="360" w:lineRule="auto"/>
        <w:ind w:left="0" w:firstLine="0"/>
        <w:rPr>
          <w:rFonts w:ascii="Times New Roman" w:hAnsi="Times New Roman" w:cs="Times New Roman"/>
          <w:i/>
          <w:sz w:val="24"/>
          <w:szCs w:val="24"/>
          <w:u w:val="single"/>
        </w:rPr>
      </w:pPr>
      <w:r w:rsidRPr="00413AA6">
        <w:rPr>
          <w:rFonts w:ascii="Times New Roman" w:hAnsi="Times New Roman" w:cs="Times New Roman"/>
          <w:i/>
          <w:sz w:val="24"/>
          <w:szCs w:val="24"/>
          <w:u w:val="single"/>
        </w:rPr>
        <w:t>4. Akreditace</w:t>
      </w:r>
    </w:p>
    <w:p w14:paraId="3ED6D577" w14:textId="0042568C" w:rsidR="00413AA6" w:rsidRDefault="00413AA6"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uvedla, že předkládá dva</w:t>
      </w:r>
      <w:r w:rsidR="00076143">
        <w:rPr>
          <w:rFonts w:ascii="Times New Roman" w:hAnsi="Times New Roman" w:cs="Times New Roman"/>
          <w:sz w:val="24"/>
          <w:szCs w:val="24"/>
        </w:rPr>
        <w:t xml:space="preserve"> návrhy týkající se studia </w:t>
      </w:r>
      <w:r w:rsidR="00076143" w:rsidRPr="00076143">
        <w:rPr>
          <w:rFonts w:ascii="Times New Roman" w:hAnsi="Times New Roman" w:cs="Times New Roman"/>
          <w:i/>
          <w:sz w:val="24"/>
          <w:szCs w:val="24"/>
        </w:rPr>
        <w:t>Etnologie</w:t>
      </w:r>
      <w:r w:rsidR="00076143">
        <w:rPr>
          <w:rFonts w:ascii="Times New Roman" w:hAnsi="Times New Roman" w:cs="Times New Roman"/>
          <w:sz w:val="24"/>
          <w:szCs w:val="24"/>
        </w:rPr>
        <w:t>: bakalářský a navazující magisterský</w:t>
      </w:r>
      <w:r>
        <w:rPr>
          <w:rFonts w:ascii="Times New Roman" w:hAnsi="Times New Roman" w:cs="Times New Roman"/>
          <w:sz w:val="24"/>
          <w:szCs w:val="24"/>
        </w:rPr>
        <w:t>. Původně se obor v akademickém ro</w:t>
      </w:r>
      <w:r w:rsidR="00F016C6">
        <w:rPr>
          <w:rFonts w:ascii="Times New Roman" w:hAnsi="Times New Roman" w:cs="Times New Roman"/>
          <w:sz w:val="24"/>
          <w:szCs w:val="24"/>
        </w:rPr>
        <w:t>ce 2015</w:t>
      </w:r>
      <w:r w:rsidR="006D2B7F">
        <w:rPr>
          <w:rFonts w:ascii="Times New Roman" w:hAnsi="Times New Roman" w:cs="Times New Roman"/>
          <w:sz w:val="24"/>
          <w:szCs w:val="24"/>
        </w:rPr>
        <w:t>/</w:t>
      </w:r>
      <w:r w:rsidR="00F016C6">
        <w:rPr>
          <w:rFonts w:ascii="Times New Roman" w:hAnsi="Times New Roman" w:cs="Times New Roman"/>
          <w:sz w:val="24"/>
          <w:szCs w:val="24"/>
        </w:rPr>
        <w:t xml:space="preserve">2016 vůbec neměl </w:t>
      </w:r>
      <w:r w:rsidR="00AC6EC1">
        <w:rPr>
          <w:rFonts w:ascii="Times New Roman" w:hAnsi="Times New Roman" w:cs="Times New Roman"/>
          <w:sz w:val="24"/>
          <w:szCs w:val="24"/>
        </w:rPr>
        <w:t>otevírat</w:t>
      </w:r>
      <w:r>
        <w:rPr>
          <w:rFonts w:ascii="Times New Roman" w:hAnsi="Times New Roman" w:cs="Times New Roman"/>
          <w:sz w:val="24"/>
          <w:szCs w:val="24"/>
        </w:rPr>
        <w:t>, aby byl větší prostor pro přípravu nové ak</w:t>
      </w:r>
      <w:r w:rsidR="00D91A67">
        <w:rPr>
          <w:rFonts w:ascii="Times New Roman" w:hAnsi="Times New Roman" w:cs="Times New Roman"/>
          <w:sz w:val="24"/>
          <w:szCs w:val="24"/>
        </w:rPr>
        <w:t xml:space="preserve">reditace. </w:t>
      </w:r>
      <w:r w:rsidR="006D2B7F">
        <w:rPr>
          <w:rFonts w:ascii="Times New Roman" w:hAnsi="Times New Roman" w:cs="Times New Roman"/>
          <w:sz w:val="24"/>
          <w:szCs w:val="24"/>
        </w:rPr>
        <w:t>Vinou</w:t>
      </w:r>
      <w:r w:rsidR="00D91A67">
        <w:rPr>
          <w:rFonts w:ascii="Times New Roman" w:hAnsi="Times New Roman" w:cs="Times New Roman"/>
          <w:sz w:val="24"/>
          <w:szCs w:val="24"/>
        </w:rPr>
        <w:t xml:space="preserve"> </w:t>
      </w:r>
      <w:r w:rsidR="00F016C6">
        <w:rPr>
          <w:rFonts w:ascii="Times New Roman" w:hAnsi="Times New Roman" w:cs="Times New Roman"/>
          <w:sz w:val="24"/>
          <w:szCs w:val="24"/>
        </w:rPr>
        <w:t xml:space="preserve">administrativní </w:t>
      </w:r>
      <w:r w:rsidR="00D91A67">
        <w:rPr>
          <w:rFonts w:ascii="Times New Roman" w:hAnsi="Times New Roman" w:cs="Times New Roman"/>
          <w:sz w:val="24"/>
          <w:szCs w:val="24"/>
        </w:rPr>
        <w:t>chyb</w:t>
      </w:r>
      <w:r w:rsidR="006D2B7F">
        <w:rPr>
          <w:rFonts w:ascii="Times New Roman" w:hAnsi="Times New Roman" w:cs="Times New Roman"/>
          <w:sz w:val="24"/>
          <w:szCs w:val="24"/>
        </w:rPr>
        <w:t>y</w:t>
      </w:r>
      <w:r w:rsidR="00D91A67">
        <w:rPr>
          <w:rFonts w:ascii="Times New Roman" w:hAnsi="Times New Roman" w:cs="Times New Roman"/>
          <w:sz w:val="24"/>
          <w:szCs w:val="24"/>
        </w:rPr>
        <w:t xml:space="preserve"> </w:t>
      </w:r>
      <w:r w:rsidR="00F016C6">
        <w:rPr>
          <w:rFonts w:ascii="Times New Roman" w:hAnsi="Times New Roman" w:cs="Times New Roman"/>
          <w:sz w:val="24"/>
          <w:szCs w:val="24"/>
        </w:rPr>
        <w:t xml:space="preserve">na straně FF UK </w:t>
      </w:r>
      <w:r w:rsidR="00D91A67">
        <w:rPr>
          <w:rFonts w:ascii="Times New Roman" w:hAnsi="Times New Roman" w:cs="Times New Roman"/>
          <w:sz w:val="24"/>
          <w:szCs w:val="24"/>
        </w:rPr>
        <w:t xml:space="preserve">a </w:t>
      </w:r>
      <w:r w:rsidR="006D2B7F">
        <w:rPr>
          <w:rFonts w:ascii="Times New Roman" w:hAnsi="Times New Roman" w:cs="Times New Roman"/>
          <w:sz w:val="24"/>
          <w:szCs w:val="24"/>
        </w:rPr>
        <w:t xml:space="preserve">v důsledku </w:t>
      </w:r>
      <w:r w:rsidR="00F016C6">
        <w:rPr>
          <w:rFonts w:ascii="Times New Roman" w:hAnsi="Times New Roman" w:cs="Times New Roman"/>
          <w:sz w:val="24"/>
          <w:szCs w:val="24"/>
        </w:rPr>
        <w:t>rektor</w:t>
      </w:r>
      <w:r w:rsidR="00C400B9">
        <w:rPr>
          <w:rFonts w:ascii="Times New Roman" w:hAnsi="Times New Roman" w:cs="Times New Roman"/>
          <w:sz w:val="24"/>
          <w:szCs w:val="24"/>
        </w:rPr>
        <w:t>átní</w:t>
      </w:r>
      <w:r w:rsidR="00F016C6">
        <w:rPr>
          <w:rFonts w:ascii="Times New Roman" w:hAnsi="Times New Roman" w:cs="Times New Roman"/>
          <w:sz w:val="24"/>
          <w:szCs w:val="24"/>
        </w:rPr>
        <w:t xml:space="preserve"> </w:t>
      </w:r>
      <w:r w:rsidR="00D91A67">
        <w:rPr>
          <w:rFonts w:ascii="Times New Roman" w:hAnsi="Times New Roman" w:cs="Times New Roman"/>
          <w:sz w:val="24"/>
          <w:szCs w:val="24"/>
        </w:rPr>
        <w:t>interpretac</w:t>
      </w:r>
      <w:r w:rsidR="006D2B7F">
        <w:rPr>
          <w:rFonts w:ascii="Times New Roman" w:hAnsi="Times New Roman" w:cs="Times New Roman"/>
          <w:sz w:val="24"/>
          <w:szCs w:val="24"/>
        </w:rPr>
        <w:t>e</w:t>
      </w:r>
      <w:r w:rsidR="00D91A67">
        <w:rPr>
          <w:rFonts w:ascii="Times New Roman" w:hAnsi="Times New Roman" w:cs="Times New Roman"/>
          <w:sz w:val="24"/>
          <w:szCs w:val="24"/>
        </w:rPr>
        <w:t xml:space="preserve"> </w:t>
      </w:r>
      <w:r w:rsidR="001675E4">
        <w:rPr>
          <w:rFonts w:ascii="Times New Roman" w:hAnsi="Times New Roman" w:cs="Times New Roman"/>
          <w:sz w:val="24"/>
          <w:szCs w:val="24"/>
        </w:rPr>
        <w:t>procesu schvalování přijímacího řízení</w:t>
      </w:r>
      <w:r w:rsidR="00F016C6">
        <w:rPr>
          <w:rFonts w:ascii="Times New Roman" w:hAnsi="Times New Roman" w:cs="Times New Roman"/>
          <w:sz w:val="24"/>
          <w:szCs w:val="24"/>
        </w:rPr>
        <w:t xml:space="preserve"> </w:t>
      </w:r>
      <w:r w:rsidR="00D91A67">
        <w:rPr>
          <w:rFonts w:ascii="Times New Roman" w:hAnsi="Times New Roman" w:cs="Times New Roman"/>
          <w:sz w:val="24"/>
          <w:szCs w:val="24"/>
        </w:rPr>
        <w:t>to ale bohužel ne</w:t>
      </w:r>
      <w:r w:rsidR="00F016C6">
        <w:rPr>
          <w:rFonts w:ascii="Times New Roman" w:hAnsi="Times New Roman" w:cs="Times New Roman"/>
          <w:sz w:val="24"/>
          <w:szCs w:val="24"/>
        </w:rPr>
        <w:t>bylo povoleno, což se fakulta dozvěděla až v únoru.</w:t>
      </w:r>
      <w:r w:rsidR="00D91A67">
        <w:rPr>
          <w:rFonts w:ascii="Times New Roman" w:hAnsi="Times New Roman" w:cs="Times New Roman"/>
          <w:sz w:val="24"/>
          <w:szCs w:val="24"/>
        </w:rPr>
        <w:t xml:space="preserve"> ÚETN </w:t>
      </w:r>
      <w:r w:rsidR="00885EF2">
        <w:rPr>
          <w:rFonts w:ascii="Times New Roman" w:hAnsi="Times New Roman" w:cs="Times New Roman"/>
          <w:sz w:val="24"/>
          <w:szCs w:val="24"/>
        </w:rPr>
        <w:t xml:space="preserve">tudíž </w:t>
      </w:r>
      <w:r w:rsidR="00D91A67">
        <w:rPr>
          <w:rFonts w:ascii="Times New Roman" w:hAnsi="Times New Roman" w:cs="Times New Roman"/>
          <w:sz w:val="24"/>
          <w:szCs w:val="24"/>
        </w:rPr>
        <w:t xml:space="preserve">musí akreditaci zpracovat tak, aby ji akreditační komise obdržela </w:t>
      </w:r>
      <w:r w:rsidR="00076143">
        <w:rPr>
          <w:rFonts w:ascii="Times New Roman" w:hAnsi="Times New Roman" w:cs="Times New Roman"/>
          <w:sz w:val="24"/>
          <w:szCs w:val="24"/>
        </w:rPr>
        <w:t xml:space="preserve">již </w:t>
      </w:r>
      <w:r w:rsidR="00D91A67">
        <w:rPr>
          <w:rFonts w:ascii="Times New Roman" w:hAnsi="Times New Roman" w:cs="Times New Roman"/>
          <w:sz w:val="24"/>
          <w:szCs w:val="24"/>
        </w:rPr>
        <w:t>do konce června.</w:t>
      </w:r>
      <w:r w:rsidR="00885EF2">
        <w:rPr>
          <w:rFonts w:ascii="Times New Roman" w:hAnsi="Times New Roman" w:cs="Times New Roman"/>
          <w:sz w:val="24"/>
          <w:szCs w:val="24"/>
        </w:rPr>
        <w:t xml:space="preserve"> Ač příprava akreditace obvykle trvá rok, měl na ni doc. Jakoubek pouze čtyři měsíce, a tudíž se žádost o prodloužení podává pouze provizorně. I tak je ale materiál dobrým koncepčním krokem a na přípravu </w:t>
      </w:r>
      <w:r w:rsidR="00076143">
        <w:rPr>
          <w:rFonts w:ascii="Times New Roman" w:hAnsi="Times New Roman" w:cs="Times New Roman"/>
          <w:sz w:val="24"/>
          <w:szCs w:val="24"/>
        </w:rPr>
        <w:t xml:space="preserve">zcela </w:t>
      </w:r>
      <w:r w:rsidR="00885EF2">
        <w:rPr>
          <w:rFonts w:ascii="Times New Roman" w:hAnsi="Times New Roman" w:cs="Times New Roman"/>
          <w:sz w:val="24"/>
          <w:szCs w:val="24"/>
        </w:rPr>
        <w:t xml:space="preserve">nového materiálu </w:t>
      </w:r>
      <w:r w:rsidR="00076143">
        <w:rPr>
          <w:rFonts w:ascii="Times New Roman" w:hAnsi="Times New Roman" w:cs="Times New Roman"/>
          <w:sz w:val="24"/>
          <w:szCs w:val="24"/>
        </w:rPr>
        <w:t>t</w:t>
      </w:r>
      <w:r w:rsidR="006D2B7F">
        <w:rPr>
          <w:rFonts w:ascii="Times New Roman" w:hAnsi="Times New Roman" w:cs="Times New Roman"/>
          <w:sz w:val="24"/>
          <w:szCs w:val="24"/>
        </w:rPr>
        <w:t>edy</w:t>
      </w:r>
      <w:r w:rsidR="00076143">
        <w:rPr>
          <w:rFonts w:ascii="Times New Roman" w:hAnsi="Times New Roman" w:cs="Times New Roman"/>
          <w:sz w:val="24"/>
          <w:szCs w:val="24"/>
        </w:rPr>
        <w:t xml:space="preserve"> </w:t>
      </w:r>
      <w:r w:rsidR="00885EF2">
        <w:rPr>
          <w:rFonts w:ascii="Times New Roman" w:hAnsi="Times New Roman" w:cs="Times New Roman"/>
          <w:sz w:val="24"/>
          <w:szCs w:val="24"/>
        </w:rPr>
        <w:t>vzniká dostatek času.</w:t>
      </w:r>
    </w:p>
    <w:p w14:paraId="52C7FE63" w14:textId="77777777" w:rsidR="00885EF2" w:rsidRDefault="00885EF2"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Heczková za SK řekla, </w:t>
      </w:r>
      <w:r w:rsidR="00F87F11">
        <w:rPr>
          <w:rFonts w:ascii="Times New Roman" w:hAnsi="Times New Roman" w:cs="Times New Roman"/>
          <w:sz w:val="24"/>
          <w:szCs w:val="24"/>
        </w:rPr>
        <w:t>že akreditace směřuje více antropologicky než dosud. Pr</w:t>
      </w:r>
      <w:r>
        <w:rPr>
          <w:rFonts w:ascii="Times New Roman" w:hAnsi="Times New Roman" w:cs="Times New Roman"/>
          <w:sz w:val="24"/>
          <w:szCs w:val="24"/>
        </w:rPr>
        <w:t>ojednávání schvalování materiálu i závěrečná zpráva jsou poněkud nestandardní. Vzhledem k tomu, že jde pouze o dočasné akreditace, doporučuje ji SK k projednání i přes jisté problémy personálního zabezpečení.</w:t>
      </w:r>
    </w:p>
    <w:p w14:paraId="5D76F2BB" w14:textId="7F8AD46D" w:rsidR="00270564" w:rsidRDefault="007E6E54"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Doc. Jakoubek řekl, že se akreditace ubírá stejným směrem jako </w:t>
      </w:r>
      <w:r w:rsidR="00985E7B">
        <w:rPr>
          <w:rFonts w:ascii="Times New Roman" w:hAnsi="Times New Roman" w:cs="Times New Roman"/>
          <w:sz w:val="24"/>
          <w:szCs w:val="24"/>
        </w:rPr>
        <w:t xml:space="preserve">soudobá </w:t>
      </w:r>
      <w:r>
        <w:rPr>
          <w:rFonts w:ascii="Times New Roman" w:hAnsi="Times New Roman" w:cs="Times New Roman"/>
          <w:sz w:val="24"/>
          <w:szCs w:val="24"/>
        </w:rPr>
        <w:t xml:space="preserve">evropská etnologie. Osvojuje si stávající tradici stojící v evropské linii </w:t>
      </w:r>
      <w:r w:rsidR="00B63FA2">
        <w:rPr>
          <w:rFonts w:ascii="Times New Roman" w:hAnsi="Times New Roman" w:cs="Times New Roman"/>
          <w:sz w:val="24"/>
          <w:szCs w:val="24"/>
        </w:rPr>
        <w:t xml:space="preserve">a sociální antropologie je jejím </w:t>
      </w:r>
      <w:r>
        <w:rPr>
          <w:rFonts w:ascii="Times New Roman" w:hAnsi="Times New Roman" w:cs="Times New Roman"/>
          <w:sz w:val="24"/>
          <w:szCs w:val="24"/>
        </w:rPr>
        <w:t>integr</w:t>
      </w:r>
      <w:r w:rsidR="00F016C6">
        <w:rPr>
          <w:rFonts w:ascii="Times New Roman" w:hAnsi="Times New Roman" w:cs="Times New Roman"/>
          <w:sz w:val="24"/>
          <w:szCs w:val="24"/>
        </w:rPr>
        <w:t>ačním prvkem. Oproti předchozí akreditaci</w:t>
      </w:r>
      <w:r>
        <w:rPr>
          <w:rFonts w:ascii="Times New Roman" w:hAnsi="Times New Roman" w:cs="Times New Roman"/>
          <w:sz w:val="24"/>
          <w:szCs w:val="24"/>
        </w:rPr>
        <w:t xml:space="preserve"> se</w:t>
      </w:r>
      <w:r w:rsidR="00F016C6">
        <w:rPr>
          <w:rFonts w:ascii="Times New Roman" w:hAnsi="Times New Roman" w:cs="Times New Roman"/>
          <w:sz w:val="24"/>
          <w:szCs w:val="24"/>
        </w:rPr>
        <w:t xml:space="preserve"> odklání od deskriptivy areálových studií</w:t>
      </w:r>
      <w:r>
        <w:rPr>
          <w:rFonts w:ascii="Times New Roman" w:hAnsi="Times New Roman" w:cs="Times New Roman"/>
          <w:sz w:val="24"/>
          <w:szCs w:val="24"/>
        </w:rPr>
        <w:t>. Navazující magisterské studium má dva studijní moduly</w:t>
      </w:r>
      <w:r w:rsidR="00C32B0F">
        <w:rPr>
          <w:rFonts w:ascii="Times New Roman" w:hAnsi="Times New Roman" w:cs="Times New Roman"/>
          <w:sz w:val="24"/>
          <w:szCs w:val="24"/>
        </w:rPr>
        <w:t xml:space="preserve"> </w:t>
      </w:r>
      <w:r w:rsidR="0049795D">
        <w:rPr>
          <w:rFonts w:ascii="Times New Roman" w:hAnsi="Times New Roman" w:cs="Times New Roman"/>
          <w:sz w:val="24"/>
          <w:szCs w:val="24"/>
        </w:rPr>
        <w:t xml:space="preserve">– </w:t>
      </w:r>
      <w:r w:rsidR="00313FDC">
        <w:rPr>
          <w:rFonts w:ascii="Times New Roman" w:hAnsi="Times New Roman" w:cs="Times New Roman"/>
          <w:sz w:val="24"/>
          <w:szCs w:val="24"/>
        </w:rPr>
        <w:t>S</w:t>
      </w:r>
      <w:r w:rsidR="00C32B0F">
        <w:rPr>
          <w:rFonts w:ascii="Times New Roman" w:hAnsi="Times New Roman" w:cs="Times New Roman"/>
          <w:sz w:val="24"/>
          <w:szCs w:val="24"/>
        </w:rPr>
        <w:t xml:space="preserve">ociokulturní antropologie a </w:t>
      </w:r>
      <w:r w:rsidR="00313FDC">
        <w:rPr>
          <w:rFonts w:ascii="Times New Roman" w:hAnsi="Times New Roman" w:cs="Times New Roman"/>
          <w:sz w:val="24"/>
          <w:szCs w:val="24"/>
        </w:rPr>
        <w:t>Evropská etnologie a folkloristika</w:t>
      </w:r>
      <w:r w:rsidR="00985E7B">
        <w:rPr>
          <w:rFonts w:ascii="Times New Roman" w:hAnsi="Times New Roman" w:cs="Times New Roman"/>
          <w:sz w:val="24"/>
          <w:szCs w:val="24"/>
        </w:rPr>
        <w:t xml:space="preserve"> </w:t>
      </w:r>
      <w:r w:rsidR="0049795D">
        <w:rPr>
          <w:rFonts w:ascii="Times New Roman" w:hAnsi="Times New Roman" w:cs="Times New Roman"/>
          <w:sz w:val="24"/>
          <w:szCs w:val="24"/>
        </w:rPr>
        <w:t>–</w:t>
      </w:r>
      <w:r w:rsidR="00AC6EC1">
        <w:rPr>
          <w:rFonts w:ascii="Times New Roman" w:hAnsi="Times New Roman" w:cs="Times New Roman"/>
          <w:sz w:val="24"/>
          <w:szCs w:val="24"/>
        </w:rPr>
        <w:t>, z</w:t>
      </w:r>
      <w:r w:rsidR="00C32B0F">
        <w:rPr>
          <w:rFonts w:ascii="Times New Roman" w:hAnsi="Times New Roman" w:cs="Times New Roman"/>
          <w:sz w:val="24"/>
          <w:szCs w:val="24"/>
        </w:rPr>
        <w:t> </w:t>
      </w:r>
      <w:r w:rsidR="00AC6EC1">
        <w:rPr>
          <w:rFonts w:ascii="Times New Roman" w:hAnsi="Times New Roman" w:cs="Times New Roman"/>
          <w:sz w:val="24"/>
          <w:szCs w:val="24"/>
        </w:rPr>
        <w:t>nichž</w:t>
      </w:r>
      <w:r w:rsidR="00C32B0F">
        <w:rPr>
          <w:rFonts w:ascii="Times New Roman" w:hAnsi="Times New Roman" w:cs="Times New Roman"/>
          <w:sz w:val="24"/>
          <w:szCs w:val="24"/>
        </w:rPr>
        <w:t xml:space="preserve"> si student volí své primární zaměření.</w:t>
      </w:r>
    </w:p>
    <w:p w14:paraId="374AD6D0" w14:textId="77777777" w:rsidR="00C32B0F" w:rsidRDefault="00C32B0F"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otázal na souběh této provizorní akreditace s připravovanou akreditací na příští rok. Jak budou vlastně studovat studenti, kteří nyní procház</w:t>
      </w:r>
      <w:r w:rsidR="0049795D">
        <w:rPr>
          <w:rFonts w:ascii="Times New Roman" w:hAnsi="Times New Roman" w:cs="Times New Roman"/>
          <w:sz w:val="24"/>
          <w:szCs w:val="24"/>
        </w:rPr>
        <w:t>ej</w:t>
      </w:r>
      <w:r>
        <w:rPr>
          <w:rFonts w:ascii="Times New Roman" w:hAnsi="Times New Roman" w:cs="Times New Roman"/>
          <w:sz w:val="24"/>
          <w:szCs w:val="24"/>
        </w:rPr>
        <w:t>í přijímacím řízením? Zdá se také, že hrozí zvýšení pedagogických nároků na ÚETN.</w:t>
      </w:r>
    </w:p>
    <w:p w14:paraId="4D1FAC19" w14:textId="77777777" w:rsidR="006C5F8A" w:rsidRDefault="00C32B0F"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Doc. Jakoubek </w:t>
      </w:r>
      <w:r w:rsidR="006F4FF0">
        <w:rPr>
          <w:rFonts w:ascii="Times New Roman" w:hAnsi="Times New Roman" w:cs="Times New Roman"/>
          <w:sz w:val="24"/>
          <w:szCs w:val="24"/>
        </w:rPr>
        <w:t xml:space="preserve">odpověděl, že </w:t>
      </w:r>
      <w:r w:rsidR="006C5F8A">
        <w:rPr>
          <w:rFonts w:ascii="Times New Roman" w:eastAsia="Times New Roman" w:hAnsi="Times New Roman" w:cs="Times New Roman"/>
          <w:sz w:val="24"/>
          <w:szCs w:val="24"/>
          <w:lang w:eastAsia="cs-CZ"/>
        </w:rPr>
        <w:t>noví studenti</w:t>
      </w:r>
      <w:r w:rsidR="006C5F8A" w:rsidRPr="006C5F8A">
        <w:rPr>
          <w:rFonts w:ascii="Times New Roman" w:eastAsia="Times New Roman" w:hAnsi="Times New Roman" w:cs="Times New Roman"/>
          <w:sz w:val="24"/>
          <w:szCs w:val="24"/>
          <w:lang w:eastAsia="cs-CZ"/>
        </w:rPr>
        <w:t xml:space="preserve"> budou studovat v</w:t>
      </w:r>
      <w:r w:rsidR="006C5F8A">
        <w:rPr>
          <w:rFonts w:ascii="Times New Roman" w:eastAsia="Times New Roman" w:hAnsi="Times New Roman" w:cs="Times New Roman"/>
          <w:sz w:val="24"/>
          <w:szCs w:val="24"/>
          <w:lang w:eastAsia="cs-CZ"/>
        </w:rPr>
        <w:t> právě schvalované akreditaci</w:t>
      </w:r>
      <w:r w:rsidR="006C5F8A" w:rsidRPr="006C5F8A">
        <w:rPr>
          <w:rFonts w:ascii="Times New Roman" w:eastAsia="Times New Roman" w:hAnsi="Times New Roman" w:cs="Times New Roman"/>
          <w:sz w:val="24"/>
          <w:szCs w:val="24"/>
          <w:lang w:eastAsia="cs-CZ"/>
        </w:rPr>
        <w:t xml:space="preserve"> s možností přejít </w:t>
      </w:r>
      <w:r w:rsidR="006C5F8A">
        <w:rPr>
          <w:rFonts w:ascii="Times New Roman" w:eastAsia="Times New Roman" w:hAnsi="Times New Roman" w:cs="Times New Roman"/>
          <w:sz w:val="24"/>
          <w:szCs w:val="24"/>
          <w:lang w:eastAsia="cs-CZ"/>
        </w:rPr>
        <w:t xml:space="preserve">časem </w:t>
      </w:r>
      <w:r w:rsidR="006C5F8A" w:rsidRPr="006C5F8A">
        <w:rPr>
          <w:rFonts w:ascii="Times New Roman" w:eastAsia="Times New Roman" w:hAnsi="Times New Roman" w:cs="Times New Roman"/>
          <w:sz w:val="24"/>
          <w:szCs w:val="24"/>
          <w:lang w:eastAsia="cs-CZ"/>
        </w:rPr>
        <w:t xml:space="preserve">pod novou, </w:t>
      </w:r>
      <w:r w:rsidR="006C5F8A">
        <w:rPr>
          <w:rFonts w:ascii="Times New Roman" w:eastAsia="Times New Roman" w:hAnsi="Times New Roman" w:cs="Times New Roman"/>
          <w:sz w:val="24"/>
          <w:szCs w:val="24"/>
          <w:lang w:eastAsia="cs-CZ"/>
        </w:rPr>
        <w:t>pokud to doc. Chlup shledá neproblematickým. Ti, kteří budou přijati za rok či později, budou jednoznačně patřit pod koncepčně novou akreditaci, která se bude zpracovávat v průběhu příštího roku. Zvýšení personálních nároků připustil.</w:t>
      </w:r>
    </w:p>
    <w:p w14:paraId="531A204F" w14:textId="7CAB61DE" w:rsidR="006F4FF0" w:rsidRDefault="006F4FF0"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Pavlorek se obrátil na doc. Jakoubka s tím, že by bylo </w:t>
      </w:r>
      <w:r w:rsidR="00B63FA2">
        <w:rPr>
          <w:rFonts w:ascii="Times New Roman" w:hAnsi="Times New Roman" w:cs="Times New Roman"/>
          <w:sz w:val="24"/>
          <w:szCs w:val="24"/>
        </w:rPr>
        <w:t>spravedlivé</w:t>
      </w:r>
      <w:r>
        <w:rPr>
          <w:rFonts w:ascii="Times New Roman" w:hAnsi="Times New Roman" w:cs="Times New Roman"/>
          <w:sz w:val="24"/>
          <w:szCs w:val="24"/>
        </w:rPr>
        <w:t>, kdyby měl možnost vyjádřit se k sobotnímu článku z Lidových novin</w:t>
      </w:r>
      <w:r w:rsidR="00AC6EC1">
        <w:rPr>
          <w:rFonts w:ascii="Times New Roman" w:hAnsi="Times New Roman" w:cs="Times New Roman"/>
          <w:sz w:val="24"/>
          <w:szCs w:val="24"/>
        </w:rPr>
        <w:t xml:space="preserve"> ze 6. 6. 2015</w:t>
      </w:r>
      <w:r>
        <w:rPr>
          <w:rFonts w:ascii="Times New Roman" w:hAnsi="Times New Roman" w:cs="Times New Roman"/>
          <w:sz w:val="24"/>
          <w:szCs w:val="24"/>
        </w:rPr>
        <w:t>. Byl v něm nařčen, že zabraňuje studentům profilovat se směrem, který si zvolili.</w:t>
      </w:r>
      <w:r w:rsidR="006F72C9">
        <w:rPr>
          <w:rFonts w:ascii="Times New Roman" w:hAnsi="Times New Roman" w:cs="Times New Roman"/>
          <w:sz w:val="24"/>
          <w:szCs w:val="24"/>
        </w:rPr>
        <w:t xml:space="preserve"> Citoval: „</w:t>
      </w:r>
      <w:r w:rsidR="006F72C9" w:rsidRPr="006F72C9">
        <w:rPr>
          <w:rFonts w:ascii="Times New Roman" w:hAnsi="Times New Roman" w:cs="Times New Roman"/>
          <w:sz w:val="24"/>
          <w:szCs w:val="24"/>
        </w:rPr>
        <w:t xml:space="preserve">Nová koncepce etnologie se začala projevovat i při přijímacích zkouškách. Podle několika zdrojů prý komise při přijímacích zkouškách na magisterské studium oboru </w:t>
      </w:r>
      <w:r w:rsidR="00B63FA2" w:rsidRPr="00B63FA2">
        <w:rPr>
          <w:rFonts w:ascii="Times New Roman" w:hAnsi="Times New Roman" w:cs="Times New Roman"/>
          <w:i/>
          <w:sz w:val="24"/>
          <w:szCs w:val="24"/>
        </w:rPr>
        <w:t>E</w:t>
      </w:r>
      <w:r w:rsidR="006F72C9" w:rsidRPr="00B63FA2">
        <w:rPr>
          <w:rFonts w:ascii="Times New Roman" w:hAnsi="Times New Roman" w:cs="Times New Roman"/>
          <w:i/>
          <w:sz w:val="24"/>
          <w:szCs w:val="24"/>
        </w:rPr>
        <w:t>tnologie</w:t>
      </w:r>
      <w:r w:rsidR="006F72C9" w:rsidRPr="006F72C9">
        <w:rPr>
          <w:rFonts w:ascii="Times New Roman" w:hAnsi="Times New Roman" w:cs="Times New Roman"/>
          <w:sz w:val="24"/>
          <w:szCs w:val="24"/>
        </w:rPr>
        <w:t xml:space="preserve"> dává přednost těm zájemcům, kteří se orientují na domácí výzkum, folkloristiku a Romy</w:t>
      </w:r>
      <w:r w:rsidR="00A93242">
        <w:rPr>
          <w:rFonts w:ascii="Times New Roman" w:hAnsi="Times New Roman" w:cs="Times New Roman"/>
          <w:sz w:val="24"/>
          <w:szCs w:val="24"/>
        </w:rPr>
        <w:t>.”</w:t>
      </w:r>
      <w:r w:rsidR="006F72C9" w:rsidRPr="006F72C9">
        <w:rPr>
          <w:rFonts w:ascii="Times New Roman" w:hAnsi="Times New Roman" w:cs="Times New Roman"/>
          <w:sz w:val="24"/>
          <w:szCs w:val="24"/>
        </w:rPr>
        <w:t>.</w:t>
      </w:r>
      <w:r w:rsidR="006F72C9">
        <w:rPr>
          <w:rFonts w:ascii="Times New Roman" w:hAnsi="Times New Roman" w:cs="Times New Roman"/>
          <w:sz w:val="24"/>
          <w:szCs w:val="24"/>
        </w:rPr>
        <w:t>“</w:t>
      </w:r>
    </w:p>
    <w:p w14:paraId="2C565FC0" w14:textId="3C17FE7D" w:rsidR="00492A5F" w:rsidRDefault="00492A5F"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Doc. Jakoubek odpověděl, že jde o velmi závažné obvinění. Není ale pravdivé</w:t>
      </w:r>
      <w:r w:rsidR="003F404C">
        <w:rPr>
          <w:rFonts w:ascii="Times New Roman" w:hAnsi="Times New Roman" w:cs="Times New Roman"/>
          <w:sz w:val="24"/>
          <w:szCs w:val="24"/>
        </w:rPr>
        <w:t>,</w:t>
      </w:r>
      <w:r>
        <w:rPr>
          <w:rFonts w:ascii="Times New Roman" w:hAnsi="Times New Roman" w:cs="Times New Roman"/>
          <w:sz w:val="24"/>
          <w:szCs w:val="24"/>
        </w:rPr>
        <w:t xml:space="preserve"> a kdyby byl zájem, může nechat vyhotovit </w:t>
      </w:r>
      <w:r w:rsidR="009A6551">
        <w:rPr>
          <w:rFonts w:ascii="Times New Roman" w:hAnsi="Times New Roman" w:cs="Times New Roman"/>
          <w:sz w:val="24"/>
          <w:szCs w:val="24"/>
        </w:rPr>
        <w:t xml:space="preserve">stanovisko </w:t>
      </w:r>
      <w:r>
        <w:rPr>
          <w:rFonts w:ascii="Times New Roman" w:hAnsi="Times New Roman" w:cs="Times New Roman"/>
          <w:sz w:val="24"/>
          <w:szCs w:val="24"/>
        </w:rPr>
        <w:t>komis</w:t>
      </w:r>
      <w:r w:rsidR="009A6551">
        <w:rPr>
          <w:rFonts w:ascii="Times New Roman" w:hAnsi="Times New Roman" w:cs="Times New Roman"/>
          <w:sz w:val="24"/>
          <w:szCs w:val="24"/>
        </w:rPr>
        <w:t>e</w:t>
      </w:r>
      <w:r>
        <w:rPr>
          <w:rFonts w:ascii="Times New Roman" w:hAnsi="Times New Roman" w:cs="Times New Roman"/>
          <w:sz w:val="24"/>
          <w:szCs w:val="24"/>
        </w:rPr>
        <w:t xml:space="preserve">, </w:t>
      </w:r>
      <w:r w:rsidR="009A6551">
        <w:rPr>
          <w:rFonts w:ascii="Times New Roman" w:hAnsi="Times New Roman" w:cs="Times New Roman"/>
          <w:sz w:val="24"/>
          <w:szCs w:val="24"/>
        </w:rPr>
        <w:t xml:space="preserve">v němž se vyjádří </w:t>
      </w:r>
      <w:r>
        <w:rPr>
          <w:rFonts w:ascii="Times New Roman" w:hAnsi="Times New Roman" w:cs="Times New Roman"/>
          <w:sz w:val="24"/>
          <w:szCs w:val="24"/>
        </w:rPr>
        <w:t xml:space="preserve">všichni </w:t>
      </w:r>
      <w:r w:rsidR="009A6551">
        <w:rPr>
          <w:rFonts w:ascii="Times New Roman" w:hAnsi="Times New Roman" w:cs="Times New Roman"/>
          <w:sz w:val="24"/>
          <w:szCs w:val="24"/>
        </w:rPr>
        <w:t xml:space="preserve">její </w:t>
      </w:r>
      <w:r>
        <w:rPr>
          <w:rFonts w:ascii="Times New Roman" w:hAnsi="Times New Roman" w:cs="Times New Roman"/>
          <w:sz w:val="24"/>
          <w:szCs w:val="24"/>
        </w:rPr>
        <w:t>členové. Je snadné doložit, že jde o lež: když se doc. Jakoubek o článku dozvěděl, požádal všechny členy zkušební komise o vyjádření, že přijímací řízení stojí na jasně definovaných pravidlech.</w:t>
      </w:r>
    </w:p>
    <w:p w14:paraId="08A4158E" w14:textId="77777777" w:rsidR="003C711E" w:rsidRDefault="003C711E" w:rsidP="00C400B9">
      <w:pPr>
        <w:spacing w:before="100" w:beforeAutospacing="1" w:after="100" w:afterAutospacing="1" w:line="360" w:lineRule="auto"/>
        <w:ind w:left="0" w:firstLine="0"/>
        <w:rPr>
          <w:rFonts w:ascii="Times New Roman" w:hAnsi="Times New Roman" w:cs="Times New Roman"/>
          <w:sz w:val="24"/>
          <w:szCs w:val="24"/>
        </w:rPr>
      </w:pPr>
    </w:p>
    <w:p w14:paraId="19DBA308" w14:textId="77777777" w:rsidR="000C7B5F" w:rsidRPr="000C7B5F" w:rsidRDefault="000C7B5F" w:rsidP="00C400B9">
      <w:pPr>
        <w:spacing w:before="100" w:beforeAutospacing="1" w:after="100" w:afterAutospacing="1" w:line="360" w:lineRule="auto"/>
        <w:ind w:left="0" w:firstLine="0"/>
        <w:rPr>
          <w:rFonts w:ascii="Times New Roman" w:hAnsi="Times New Roman" w:cs="Times New Roman"/>
          <w:i/>
          <w:sz w:val="24"/>
          <w:szCs w:val="24"/>
          <w:u w:val="single"/>
        </w:rPr>
      </w:pPr>
      <w:r w:rsidRPr="000C7B5F">
        <w:rPr>
          <w:rFonts w:ascii="Times New Roman" w:hAnsi="Times New Roman" w:cs="Times New Roman"/>
          <w:i/>
          <w:sz w:val="24"/>
          <w:szCs w:val="24"/>
          <w:u w:val="single"/>
        </w:rPr>
        <w:t>Usnesení č. 113:</w:t>
      </w:r>
      <w:r>
        <w:rPr>
          <w:rFonts w:ascii="Times New Roman" w:hAnsi="Times New Roman" w:cs="Times New Roman"/>
          <w:i/>
          <w:sz w:val="24"/>
          <w:szCs w:val="24"/>
        </w:rPr>
        <w:t xml:space="preserve"> </w:t>
      </w:r>
      <w:r w:rsidRPr="000C7B5F">
        <w:rPr>
          <w:rFonts w:ascii="Times New Roman" w:hAnsi="Times New Roman" w:cs="Times New Roman"/>
          <w:b/>
          <w:bCs/>
          <w:iCs/>
          <w:sz w:val="24"/>
          <w:szCs w:val="24"/>
        </w:rPr>
        <w:t xml:space="preserve">AS FF UK doporučuje žádost </w:t>
      </w:r>
      <w:r w:rsidRPr="000C7B5F">
        <w:rPr>
          <w:rFonts w:ascii="Times New Roman" w:hAnsi="Times New Roman" w:cs="Times New Roman"/>
          <w:b/>
          <w:sz w:val="24"/>
          <w:szCs w:val="24"/>
        </w:rPr>
        <w:t xml:space="preserve">o prodloužení akreditace SO </w:t>
      </w:r>
      <w:r w:rsidRPr="000C7B5F">
        <w:rPr>
          <w:rFonts w:ascii="Times New Roman" w:hAnsi="Times New Roman" w:cs="Times New Roman"/>
          <w:b/>
          <w:i/>
          <w:iCs/>
          <w:sz w:val="24"/>
          <w:szCs w:val="24"/>
        </w:rPr>
        <w:t>Etnologie</w:t>
      </w:r>
      <w:r w:rsidRPr="000C7B5F">
        <w:rPr>
          <w:rFonts w:ascii="Times New Roman" w:hAnsi="Times New Roman" w:cs="Times New Roman"/>
          <w:b/>
          <w:sz w:val="24"/>
          <w:szCs w:val="24"/>
        </w:rPr>
        <w:t xml:space="preserve"> v bakalářském SP </w:t>
      </w:r>
      <w:r w:rsidRPr="000C7B5F">
        <w:rPr>
          <w:rFonts w:ascii="Times New Roman" w:hAnsi="Times New Roman" w:cs="Times New Roman"/>
          <w:b/>
          <w:i/>
          <w:iCs/>
          <w:sz w:val="24"/>
          <w:szCs w:val="24"/>
        </w:rPr>
        <w:t>Historické vědy</w:t>
      </w:r>
      <w:r w:rsidRPr="000C7B5F">
        <w:rPr>
          <w:rFonts w:ascii="Times New Roman" w:hAnsi="Times New Roman" w:cs="Times New Roman"/>
          <w:b/>
          <w:iCs/>
          <w:sz w:val="24"/>
          <w:szCs w:val="24"/>
        </w:rPr>
        <w:t> </w:t>
      </w:r>
      <w:r w:rsidRPr="000C7B5F">
        <w:rPr>
          <w:rFonts w:ascii="Times New Roman" w:hAnsi="Times New Roman" w:cs="Times New Roman"/>
          <w:b/>
          <w:sz w:val="24"/>
          <w:szCs w:val="24"/>
        </w:rPr>
        <w:t>(prezenční forma studia, 3letá standardní doba studia, jednooborové a dvouoborové studium)</w:t>
      </w:r>
      <w:r w:rsidRPr="000C7B5F">
        <w:rPr>
          <w:rFonts w:ascii="Times New Roman" w:hAnsi="Times New Roman" w:cs="Times New Roman"/>
          <w:b/>
          <w:bCs/>
          <w:iCs/>
          <w:sz w:val="24"/>
          <w:szCs w:val="24"/>
        </w:rPr>
        <w:t xml:space="preserve"> k postoupení do další fáze akreditačního procesu.</w:t>
      </w:r>
    </w:p>
    <w:p w14:paraId="1A0A3776" w14:textId="77777777" w:rsidR="00492A5F" w:rsidRPr="000C7B5F" w:rsidRDefault="000C7B5F" w:rsidP="00C400B9">
      <w:pPr>
        <w:spacing w:before="100" w:beforeAutospacing="1" w:after="100" w:afterAutospacing="1" w:line="360" w:lineRule="auto"/>
        <w:ind w:left="0" w:firstLine="0"/>
        <w:rPr>
          <w:rFonts w:ascii="Times New Roman" w:hAnsi="Times New Roman" w:cs="Times New Roman"/>
          <w:sz w:val="24"/>
          <w:szCs w:val="24"/>
        </w:rPr>
      </w:pPr>
      <w:r w:rsidRPr="000C7B5F">
        <w:rPr>
          <w:rFonts w:ascii="Times New Roman" w:hAnsi="Times New Roman" w:cs="Times New Roman"/>
          <w:bCs/>
          <w:iCs/>
          <w:sz w:val="24"/>
          <w:szCs w:val="24"/>
        </w:rPr>
        <w:t>Hlasování: 23-0-2, usnesení bylo přijato.</w:t>
      </w:r>
    </w:p>
    <w:p w14:paraId="14FE5D45" w14:textId="77777777" w:rsidR="00F71891" w:rsidRDefault="00F71891" w:rsidP="00426609">
      <w:pPr>
        <w:spacing w:line="360" w:lineRule="auto"/>
        <w:ind w:left="0" w:firstLine="0"/>
        <w:rPr>
          <w:rFonts w:ascii="Times New Roman" w:hAnsi="Times New Roman" w:cs="Times New Roman"/>
          <w:sz w:val="24"/>
          <w:szCs w:val="24"/>
        </w:rPr>
      </w:pPr>
    </w:p>
    <w:p w14:paraId="7D4CEAC4" w14:textId="77777777" w:rsidR="00E5327D" w:rsidRPr="00E5327D" w:rsidRDefault="00E5327D" w:rsidP="00426609">
      <w:pPr>
        <w:spacing w:line="360" w:lineRule="auto"/>
        <w:ind w:left="0" w:firstLine="0"/>
        <w:rPr>
          <w:rFonts w:ascii="Times New Roman" w:hAnsi="Times New Roman" w:cs="Times New Roman"/>
          <w:bCs/>
          <w:i/>
          <w:iCs/>
          <w:sz w:val="24"/>
          <w:szCs w:val="24"/>
          <w:u w:val="single"/>
        </w:rPr>
      </w:pPr>
      <w:r w:rsidRPr="00E5327D">
        <w:rPr>
          <w:rFonts w:ascii="Times New Roman" w:hAnsi="Times New Roman" w:cs="Times New Roman"/>
          <w:i/>
          <w:sz w:val="24"/>
          <w:szCs w:val="24"/>
          <w:u w:val="single"/>
        </w:rPr>
        <w:lastRenderedPageBreak/>
        <w:t>Usnesení č. 114:</w:t>
      </w:r>
      <w:r>
        <w:rPr>
          <w:rFonts w:ascii="Times New Roman" w:hAnsi="Times New Roman" w:cs="Times New Roman"/>
          <w:bCs/>
          <w:i/>
          <w:iCs/>
          <w:sz w:val="24"/>
          <w:szCs w:val="24"/>
        </w:rPr>
        <w:t xml:space="preserve"> </w:t>
      </w:r>
      <w:r w:rsidRPr="00E5327D">
        <w:rPr>
          <w:rFonts w:ascii="Times New Roman" w:hAnsi="Times New Roman" w:cs="Times New Roman"/>
          <w:b/>
          <w:bCs/>
          <w:iCs/>
          <w:sz w:val="24"/>
          <w:szCs w:val="24"/>
        </w:rPr>
        <w:t xml:space="preserve">AS FF UK doporučuje žádost </w:t>
      </w:r>
      <w:r w:rsidRPr="00E5327D">
        <w:rPr>
          <w:rFonts w:ascii="Times New Roman" w:hAnsi="Times New Roman" w:cs="Times New Roman"/>
          <w:b/>
          <w:sz w:val="24"/>
          <w:szCs w:val="24"/>
        </w:rPr>
        <w:t xml:space="preserve">o prodloužení akreditace SO </w:t>
      </w:r>
      <w:r w:rsidRPr="00E5327D">
        <w:rPr>
          <w:rFonts w:ascii="Times New Roman" w:hAnsi="Times New Roman" w:cs="Times New Roman"/>
          <w:b/>
          <w:i/>
          <w:iCs/>
          <w:sz w:val="24"/>
          <w:szCs w:val="24"/>
        </w:rPr>
        <w:t>Etnologie</w:t>
      </w:r>
      <w:r w:rsidRPr="00E5327D">
        <w:rPr>
          <w:rFonts w:ascii="Times New Roman" w:hAnsi="Times New Roman" w:cs="Times New Roman"/>
          <w:b/>
          <w:sz w:val="24"/>
          <w:szCs w:val="24"/>
        </w:rPr>
        <w:t xml:space="preserve"> v navazujícím magisterském SP </w:t>
      </w:r>
      <w:r w:rsidRPr="00E5327D">
        <w:rPr>
          <w:rFonts w:ascii="Times New Roman" w:hAnsi="Times New Roman" w:cs="Times New Roman"/>
          <w:b/>
          <w:i/>
          <w:iCs/>
          <w:sz w:val="24"/>
          <w:szCs w:val="24"/>
        </w:rPr>
        <w:t>Historické vědy</w:t>
      </w:r>
      <w:r w:rsidRPr="00E5327D">
        <w:rPr>
          <w:rFonts w:ascii="Times New Roman" w:hAnsi="Times New Roman" w:cs="Times New Roman"/>
          <w:b/>
          <w:sz w:val="24"/>
          <w:szCs w:val="24"/>
        </w:rPr>
        <w:t xml:space="preserve"> (prezenční forma studia, 2letá standardní doba studia, jednooborové a dvouoborové studium).</w:t>
      </w:r>
    </w:p>
    <w:p w14:paraId="0AD76515" w14:textId="77777777" w:rsidR="00E5327D" w:rsidRDefault="00E5327D" w:rsidP="00426609">
      <w:pPr>
        <w:spacing w:line="360" w:lineRule="auto"/>
        <w:ind w:left="0" w:firstLine="0"/>
        <w:rPr>
          <w:rFonts w:ascii="Times New Roman" w:hAnsi="Times New Roman" w:cs="Times New Roman"/>
          <w:sz w:val="24"/>
          <w:szCs w:val="24"/>
        </w:rPr>
      </w:pPr>
      <w:r w:rsidRPr="00E5327D">
        <w:rPr>
          <w:rFonts w:ascii="Times New Roman" w:hAnsi="Times New Roman" w:cs="Times New Roman"/>
          <w:sz w:val="24"/>
          <w:szCs w:val="24"/>
        </w:rPr>
        <w:t>Hlasování: 23-0-2</w:t>
      </w:r>
      <w:r>
        <w:rPr>
          <w:rFonts w:ascii="Times New Roman" w:hAnsi="Times New Roman" w:cs="Times New Roman"/>
          <w:sz w:val="24"/>
          <w:szCs w:val="24"/>
        </w:rPr>
        <w:t>, usnesení bylo přijato.</w:t>
      </w:r>
    </w:p>
    <w:p w14:paraId="044D7E1F" w14:textId="77777777" w:rsidR="00E5327D" w:rsidRDefault="00E5327D" w:rsidP="00426609">
      <w:pPr>
        <w:spacing w:line="360" w:lineRule="auto"/>
        <w:ind w:left="0" w:firstLine="0"/>
        <w:rPr>
          <w:rFonts w:ascii="Times New Roman" w:hAnsi="Times New Roman" w:cs="Times New Roman"/>
          <w:sz w:val="24"/>
          <w:szCs w:val="24"/>
        </w:rPr>
      </w:pPr>
    </w:p>
    <w:p w14:paraId="2BEC142D" w14:textId="77777777" w:rsidR="00E5327D" w:rsidRPr="003C711E" w:rsidRDefault="003C711E" w:rsidP="00426609">
      <w:pPr>
        <w:spacing w:line="360" w:lineRule="auto"/>
        <w:ind w:left="0" w:firstLine="0"/>
        <w:rPr>
          <w:rFonts w:ascii="Times New Roman" w:hAnsi="Times New Roman" w:cs="Times New Roman"/>
          <w:i/>
          <w:sz w:val="24"/>
          <w:szCs w:val="24"/>
          <w:u w:val="single"/>
        </w:rPr>
      </w:pPr>
      <w:r w:rsidRPr="003C711E">
        <w:rPr>
          <w:rFonts w:ascii="Times New Roman" w:hAnsi="Times New Roman" w:cs="Times New Roman"/>
          <w:i/>
          <w:sz w:val="24"/>
          <w:szCs w:val="24"/>
          <w:u w:val="single"/>
        </w:rPr>
        <w:t>5. Strategický plán FF UK 2015</w:t>
      </w:r>
    </w:p>
    <w:p w14:paraId="1ACEBC92" w14:textId="55D68898" w:rsidR="00FC5562" w:rsidRDefault="003C711E" w:rsidP="00426609">
      <w:pPr>
        <w:spacing w:line="360" w:lineRule="auto"/>
        <w:ind w:left="0" w:firstLine="0"/>
        <w:rPr>
          <w:rFonts w:ascii="Times New Roman" w:hAnsi="Times New Roman" w:cs="Times New Roman"/>
          <w:color w:val="000000"/>
          <w:sz w:val="24"/>
          <w:szCs w:val="24"/>
        </w:rPr>
      </w:pPr>
      <w:r w:rsidRPr="003C711E">
        <w:rPr>
          <w:rFonts w:ascii="Times New Roman" w:hAnsi="Times New Roman" w:cs="Times New Roman"/>
          <w:sz w:val="24"/>
          <w:szCs w:val="24"/>
        </w:rPr>
        <w:t>Paní děkanka předložila materiál, který reaguje na výzvu senátního stanoviska z lednového jednání AS FF</w:t>
      </w:r>
      <w:r w:rsidR="00B37263">
        <w:rPr>
          <w:rFonts w:ascii="Times New Roman" w:hAnsi="Times New Roman" w:cs="Times New Roman"/>
          <w:sz w:val="24"/>
          <w:szCs w:val="24"/>
        </w:rPr>
        <w:t xml:space="preserve"> UK</w:t>
      </w:r>
      <w:r w:rsidRPr="003C711E">
        <w:rPr>
          <w:rFonts w:ascii="Times New Roman" w:hAnsi="Times New Roman" w:cs="Times New Roman"/>
          <w:sz w:val="24"/>
          <w:szCs w:val="24"/>
        </w:rPr>
        <w:t>, aby vedení fakulty zpracovalo věcný záměr ve smyslu budoucí odborné profilace fakulty a struktur</w:t>
      </w:r>
      <w:r w:rsidR="005B7151">
        <w:rPr>
          <w:rFonts w:ascii="Times New Roman" w:hAnsi="Times New Roman" w:cs="Times New Roman"/>
          <w:sz w:val="24"/>
          <w:szCs w:val="24"/>
        </w:rPr>
        <w:t>y jejích oborů</w:t>
      </w:r>
      <w:r w:rsidRPr="003C711E">
        <w:rPr>
          <w:rFonts w:ascii="Times New Roman" w:hAnsi="Times New Roman" w:cs="Times New Roman"/>
          <w:sz w:val="24"/>
          <w:szCs w:val="24"/>
        </w:rPr>
        <w:t xml:space="preserve"> včetně metodiky hodnocení. Podle dohody z květnového zasedání senátu obojí představu</w:t>
      </w:r>
      <w:r w:rsidR="00FC5562">
        <w:rPr>
          <w:rFonts w:ascii="Times New Roman" w:hAnsi="Times New Roman" w:cs="Times New Roman"/>
          <w:sz w:val="24"/>
          <w:szCs w:val="24"/>
        </w:rPr>
        <w:t>j</w:t>
      </w:r>
      <w:r w:rsidRPr="003C711E">
        <w:rPr>
          <w:rFonts w:ascii="Times New Roman" w:hAnsi="Times New Roman" w:cs="Times New Roman"/>
          <w:sz w:val="24"/>
          <w:szCs w:val="24"/>
        </w:rPr>
        <w:t xml:space="preserve">e teď, spojené do jednoho dokumentu nazvaného Strategický plán 2015, protože metodika i celková strategie jsou úzce propojeny a měly by být projednávány společně. </w:t>
      </w:r>
      <w:r w:rsidRPr="003C711E">
        <w:rPr>
          <w:rFonts w:ascii="Times New Roman" w:hAnsi="Times New Roman" w:cs="Times New Roman"/>
          <w:color w:val="000000"/>
          <w:sz w:val="24"/>
          <w:szCs w:val="24"/>
        </w:rPr>
        <w:t>Jde o verzi k případnému připomínkování a následné debatě.</w:t>
      </w:r>
      <w:r>
        <w:rPr>
          <w:rFonts w:ascii="Times New Roman" w:hAnsi="Times New Roman" w:cs="Times New Roman"/>
          <w:color w:val="000000"/>
          <w:sz w:val="24"/>
          <w:szCs w:val="24"/>
        </w:rPr>
        <w:t xml:space="preserve"> Řekla, že FF UK podobný dokument dosud nezpracovávala</w:t>
      </w:r>
      <w:r w:rsidR="00C77650">
        <w:rPr>
          <w:rFonts w:ascii="Times New Roman" w:hAnsi="Times New Roman" w:cs="Times New Roman"/>
          <w:color w:val="000000"/>
          <w:sz w:val="24"/>
          <w:szCs w:val="24"/>
        </w:rPr>
        <w:t xml:space="preserve">. Nejde o dlouhodobý záměr ani grantovou výzvu, </w:t>
      </w:r>
      <w:r w:rsidR="00D8102D">
        <w:rPr>
          <w:rFonts w:ascii="Times New Roman" w:hAnsi="Times New Roman" w:cs="Times New Roman"/>
          <w:color w:val="000000"/>
          <w:sz w:val="24"/>
          <w:szCs w:val="24"/>
        </w:rPr>
        <w:t>nýbrž</w:t>
      </w:r>
      <w:r w:rsidR="00C77650">
        <w:rPr>
          <w:rFonts w:ascii="Times New Roman" w:hAnsi="Times New Roman" w:cs="Times New Roman"/>
          <w:color w:val="000000"/>
          <w:sz w:val="24"/>
          <w:szCs w:val="24"/>
        </w:rPr>
        <w:t xml:space="preserve"> představu vedení FF UK, kam by se fakulta měla v následujících sedmi letech ubírat a </w:t>
      </w:r>
      <w:r w:rsidR="00FC5562">
        <w:rPr>
          <w:rFonts w:ascii="Times New Roman" w:hAnsi="Times New Roman" w:cs="Times New Roman"/>
          <w:color w:val="000000"/>
          <w:sz w:val="24"/>
          <w:szCs w:val="24"/>
        </w:rPr>
        <w:t>kudy</w:t>
      </w:r>
      <w:r w:rsidR="00C77650">
        <w:rPr>
          <w:rFonts w:ascii="Times New Roman" w:hAnsi="Times New Roman" w:cs="Times New Roman"/>
          <w:color w:val="000000"/>
          <w:sz w:val="24"/>
          <w:szCs w:val="24"/>
        </w:rPr>
        <w:t xml:space="preserve">. </w:t>
      </w:r>
      <w:r w:rsidR="00FC5562">
        <w:rPr>
          <w:rFonts w:ascii="Times New Roman" w:hAnsi="Times New Roman" w:cs="Times New Roman"/>
          <w:color w:val="000000"/>
          <w:sz w:val="24"/>
          <w:szCs w:val="24"/>
        </w:rPr>
        <w:t>Paní děkanka dále řekla, že problémy, se kterými se fakulta potýká, mají příčiny jak vnitřní (např. oborovou a organizační roztříštěnost), tak vnější (</w:t>
      </w:r>
      <w:r w:rsidR="003A7709">
        <w:rPr>
          <w:rFonts w:ascii="Times New Roman" w:hAnsi="Times New Roman" w:cs="Times New Roman"/>
          <w:color w:val="000000"/>
          <w:sz w:val="24"/>
          <w:szCs w:val="24"/>
        </w:rPr>
        <w:t>především</w:t>
      </w:r>
      <w:r w:rsidR="00FC5562">
        <w:rPr>
          <w:rFonts w:ascii="Times New Roman" w:hAnsi="Times New Roman" w:cs="Times New Roman"/>
          <w:color w:val="000000"/>
          <w:sz w:val="24"/>
          <w:szCs w:val="24"/>
        </w:rPr>
        <w:t xml:space="preserve"> p</w:t>
      </w:r>
      <w:r w:rsidR="00FC5562" w:rsidRPr="00FC5562">
        <w:rPr>
          <w:rFonts w:ascii="Times New Roman" w:hAnsi="Times New Roman" w:cs="Times New Roman"/>
          <w:color w:val="000000"/>
          <w:sz w:val="24"/>
          <w:szCs w:val="24"/>
        </w:rPr>
        <w:t>odfinancování fakulty a humanitních věd</w:t>
      </w:r>
      <w:r w:rsidR="00FC5562">
        <w:rPr>
          <w:rFonts w:ascii="Times New Roman" w:hAnsi="Times New Roman" w:cs="Times New Roman"/>
          <w:color w:val="000000"/>
          <w:sz w:val="24"/>
          <w:szCs w:val="24"/>
        </w:rPr>
        <w:t xml:space="preserve">). </w:t>
      </w:r>
      <w:r w:rsidR="002C2FD9">
        <w:rPr>
          <w:rFonts w:ascii="Times New Roman" w:hAnsi="Times New Roman" w:cs="Times New Roman"/>
          <w:color w:val="000000"/>
          <w:sz w:val="24"/>
          <w:szCs w:val="24"/>
        </w:rPr>
        <w:t>Oborová roztříštěnost se nebude řešit rušením ústav</w:t>
      </w:r>
      <w:r w:rsidR="009B35D8">
        <w:rPr>
          <w:rFonts w:ascii="Times New Roman" w:hAnsi="Times New Roman" w:cs="Times New Roman"/>
          <w:color w:val="000000"/>
          <w:sz w:val="24"/>
          <w:szCs w:val="24"/>
        </w:rPr>
        <w:t>ů</w:t>
      </w:r>
      <w:r w:rsidR="002C2FD9">
        <w:rPr>
          <w:rFonts w:ascii="Times New Roman" w:hAnsi="Times New Roman" w:cs="Times New Roman"/>
          <w:color w:val="000000"/>
          <w:sz w:val="24"/>
          <w:szCs w:val="24"/>
        </w:rPr>
        <w:t xml:space="preserve"> a kateder, ale pomocí mezioborové spolupráce tam, kde se </w:t>
      </w:r>
      <w:r w:rsidR="00D8102D">
        <w:rPr>
          <w:rFonts w:ascii="Times New Roman" w:hAnsi="Times New Roman" w:cs="Times New Roman"/>
          <w:color w:val="000000"/>
          <w:sz w:val="24"/>
          <w:szCs w:val="24"/>
        </w:rPr>
        <w:t>s</w:t>
      </w:r>
      <w:r w:rsidR="002C2FD9">
        <w:rPr>
          <w:rFonts w:ascii="Times New Roman" w:hAnsi="Times New Roman" w:cs="Times New Roman"/>
          <w:color w:val="000000"/>
          <w:sz w:val="24"/>
          <w:szCs w:val="24"/>
        </w:rPr>
        <w:t xml:space="preserve">týkají tematické a vědecké zájmy jednotlivých pracovišť. </w:t>
      </w:r>
      <w:r w:rsidR="00FC5562">
        <w:rPr>
          <w:rFonts w:ascii="Times New Roman" w:hAnsi="Times New Roman" w:cs="Times New Roman"/>
          <w:color w:val="000000"/>
          <w:sz w:val="24"/>
          <w:szCs w:val="24"/>
        </w:rPr>
        <w:t>Promluvila o výsledcích SWOT analýzy, která odhalila silné a</w:t>
      </w:r>
      <w:r w:rsidR="00811C4B">
        <w:rPr>
          <w:rFonts w:ascii="Times New Roman" w:hAnsi="Times New Roman" w:cs="Times New Roman"/>
          <w:color w:val="000000"/>
          <w:sz w:val="24"/>
          <w:szCs w:val="24"/>
        </w:rPr>
        <w:t xml:space="preserve"> slabé stránky FF UK a její pří</w:t>
      </w:r>
      <w:r w:rsidR="00FC5562">
        <w:rPr>
          <w:rFonts w:ascii="Times New Roman" w:hAnsi="Times New Roman" w:cs="Times New Roman"/>
          <w:color w:val="000000"/>
          <w:sz w:val="24"/>
          <w:szCs w:val="24"/>
        </w:rPr>
        <w:t>leži</w:t>
      </w:r>
      <w:r w:rsidR="00811C4B">
        <w:rPr>
          <w:rFonts w:ascii="Times New Roman" w:hAnsi="Times New Roman" w:cs="Times New Roman"/>
          <w:color w:val="000000"/>
          <w:sz w:val="24"/>
          <w:szCs w:val="24"/>
        </w:rPr>
        <w:t>tos</w:t>
      </w:r>
      <w:r w:rsidR="00FC5562">
        <w:rPr>
          <w:rFonts w:ascii="Times New Roman" w:hAnsi="Times New Roman" w:cs="Times New Roman"/>
          <w:color w:val="000000"/>
          <w:sz w:val="24"/>
          <w:szCs w:val="24"/>
        </w:rPr>
        <w:t xml:space="preserve">ti a hrozby (viz </w:t>
      </w:r>
      <w:r w:rsidR="009B35D8">
        <w:rPr>
          <w:rFonts w:ascii="Times New Roman" w:hAnsi="Times New Roman" w:cs="Times New Roman"/>
          <w:color w:val="000000"/>
          <w:sz w:val="24"/>
          <w:szCs w:val="24"/>
        </w:rPr>
        <w:t>snímek</w:t>
      </w:r>
      <w:r w:rsidR="00FC5562">
        <w:rPr>
          <w:rFonts w:ascii="Times New Roman" w:hAnsi="Times New Roman" w:cs="Times New Roman"/>
          <w:color w:val="000000"/>
          <w:sz w:val="24"/>
          <w:szCs w:val="24"/>
        </w:rPr>
        <w:t xml:space="preserve"> 6 přiložené prezentace). </w:t>
      </w:r>
    </w:p>
    <w:p w14:paraId="0824E5B0" w14:textId="0C477D05" w:rsidR="00811C4B" w:rsidRDefault="00811C4B"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Pan tajemník se ujal slova a představil druhou část prezentace. Prohlásil, že </w:t>
      </w:r>
      <w:r w:rsidR="006B3080">
        <w:rPr>
          <w:rFonts w:ascii="Times New Roman" w:hAnsi="Times New Roman" w:cs="Times New Roman"/>
          <w:color w:val="000000"/>
          <w:sz w:val="24"/>
          <w:szCs w:val="24"/>
        </w:rPr>
        <w:t>do Strate</w:t>
      </w:r>
      <w:r w:rsidR="008613BC">
        <w:rPr>
          <w:rFonts w:ascii="Times New Roman" w:hAnsi="Times New Roman" w:cs="Times New Roman"/>
          <w:color w:val="000000"/>
          <w:sz w:val="24"/>
          <w:szCs w:val="24"/>
        </w:rPr>
        <w:t>g</w:t>
      </w:r>
      <w:r w:rsidR="006B3080">
        <w:rPr>
          <w:rFonts w:ascii="Times New Roman" w:hAnsi="Times New Roman" w:cs="Times New Roman"/>
          <w:color w:val="000000"/>
          <w:sz w:val="24"/>
          <w:szCs w:val="24"/>
        </w:rPr>
        <w:t xml:space="preserve">ického plánu FF UK se promítají evropské a národní dokumenty, infrastrukturní zázemí a dokumenty </w:t>
      </w:r>
      <w:r w:rsidR="009B35D8">
        <w:rPr>
          <w:rFonts w:ascii="Times New Roman" w:hAnsi="Times New Roman" w:cs="Times New Roman"/>
          <w:color w:val="000000"/>
          <w:sz w:val="24"/>
          <w:szCs w:val="24"/>
        </w:rPr>
        <w:t>U</w:t>
      </w:r>
      <w:r w:rsidR="006B3080">
        <w:rPr>
          <w:rFonts w:ascii="Times New Roman" w:hAnsi="Times New Roman" w:cs="Times New Roman"/>
          <w:color w:val="000000"/>
          <w:sz w:val="24"/>
          <w:szCs w:val="24"/>
        </w:rPr>
        <w:t xml:space="preserve">niverzity a </w:t>
      </w:r>
      <w:r w:rsidR="009B35D8">
        <w:rPr>
          <w:rFonts w:ascii="Times New Roman" w:hAnsi="Times New Roman" w:cs="Times New Roman"/>
          <w:color w:val="000000"/>
          <w:sz w:val="24"/>
          <w:szCs w:val="24"/>
        </w:rPr>
        <w:t>F</w:t>
      </w:r>
      <w:r w:rsidR="006B3080">
        <w:rPr>
          <w:rFonts w:ascii="Times New Roman" w:hAnsi="Times New Roman" w:cs="Times New Roman"/>
          <w:color w:val="000000"/>
          <w:sz w:val="24"/>
          <w:szCs w:val="24"/>
        </w:rPr>
        <w:t xml:space="preserve">akulty. </w:t>
      </w:r>
      <w:r w:rsidR="009B35D8">
        <w:rPr>
          <w:rFonts w:ascii="Times New Roman" w:hAnsi="Times New Roman" w:cs="Times New Roman"/>
          <w:color w:val="000000"/>
          <w:sz w:val="24"/>
          <w:szCs w:val="24"/>
        </w:rPr>
        <w:t>Dalšími</w:t>
      </w:r>
      <w:r w:rsidR="008613BC">
        <w:rPr>
          <w:rFonts w:ascii="Times New Roman" w:hAnsi="Times New Roman" w:cs="Times New Roman"/>
          <w:color w:val="000000"/>
          <w:sz w:val="24"/>
          <w:szCs w:val="24"/>
        </w:rPr>
        <w:t xml:space="preserve"> z faktorů j</w:t>
      </w:r>
      <w:r w:rsidR="00F01A49">
        <w:rPr>
          <w:rFonts w:ascii="Times New Roman" w:hAnsi="Times New Roman" w:cs="Times New Roman"/>
          <w:color w:val="000000"/>
          <w:sz w:val="24"/>
          <w:szCs w:val="24"/>
        </w:rPr>
        <w:t>sou</w:t>
      </w:r>
      <w:r w:rsidR="008613BC">
        <w:rPr>
          <w:rFonts w:ascii="Times New Roman" w:hAnsi="Times New Roman" w:cs="Times New Roman"/>
          <w:color w:val="000000"/>
          <w:sz w:val="24"/>
          <w:szCs w:val="24"/>
        </w:rPr>
        <w:t xml:space="preserve"> očekávání ČR ve vědě a výzkumu od vzdělávacích institucí, rozpočtový rámec EU (ESIF)</w:t>
      </w:r>
      <w:r w:rsidR="003A7709">
        <w:rPr>
          <w:rFonts w:ascii="Times New Roman" w:hAnsi="Times New Roman" w:cs="Times New Roman"/>
          <w:color w:val="000000"/>
          <w:sz w:val="24"/>
          <w:szCs w:val="24"/>
        </w:rPr>
        <w:t>,</w:t>
      </w:r>
      <w:r w:rsidR="008613BC">
        <w:rPr>
          <w:rFonts w:ascii="Times New Roman" w:hAnsi="Times New Roman" w:cs="Times New Roman"/>
          <w:color w:val="000000"/>
          <w:sz w:val="24"/>
          <w:szCs w:val="24"/>
        </w:rPr>
        <w:t xml:space="preserve"> na jehož základě přicházejí finance</w:t>
      </w:r>
      <w:r w:rsidR="00B07666">
        <w:rPr>
          <w:rFonts w:ascii="Times New Roman" w:hAnsi="Times New Roman" w:cs="Times New Roman"/>
          <w:color w:val="000000"/>
          <w:sz w:val="24"/>
          <w:szCs w:val="24"/>
        </w:rPr>
        <w:t>,</w:t>
      </w:r>
      <w:r w:rsidR="008613BC">
        <w:rPr>
          <w:rFonts w:ascii="Times New Roman" w:hAnsi="Times New Roman" w:cs="Times New Roman"/>
          <w:color w:val="000000"/>
          <w:sz w:val="24"/>
          <w:szCs w:val="24"/>
        </w:rPr>
        <w:t xml:space="preserve"> a IPN KREDO, v jehož rámci MŠMT mapuje kapacitu míst na VŠ (více </w:t>
      </w:r>
      <w:r w:rsidR="00B07666">
        <w:rPr>
          <w:rFonts w:ascii="Times New Roman" w:hAnsi="Times New Roman" w:cs="Times New Roman"/>
          <w:color w:val="000000"/>
          <w:sz w:val="24"/>
          <w:szCs w:val="24"/>
        </w:rPr>
        <w:t>snímek</w:t>
      </w:r>
      <w:r w:rsidR="008613BC">
        <w:rPr>
          <w:rFonts w:ascii="Times New Roman" w:hAnsi="Times New Roman" w:cs="Times New Roman"/>
          <w:color w:val="000000"/>
          <w:sz w:val="24"/>
          <w:szCs w:val="24"/>
        </w:rPr>
        <w:t xml:space="preserve"> 7)</w:t>
      </w:r>
      <w:r w:rsidR="00B07666">
        <w:rPr>
          <w:rFonts w:ascii="Times New Roman" w:hAnsi="Times New Roman" w:cs="Times New Roman"/>
          <w:color w:val="000000"/>
          <w:sz w:val="24"/>
          <w:szCs w:val="24"/>
        </w:rPr>
        <w:t>.</w:t>
      </w:r>
    </w:p>
    <w:p w14:paraId="1F45F1CB" w14:textId="15F21E3F" w:rsidR="00B76CF4" w:rsidRDefault="000427C7"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Proděkan Kolman </w:t>
      </w:r>
      <w:r w:rsidR="00575C0F">
        <w:rPr>
          <w:rFonts w:ascii="Times New Roman" w:hAnsi="Times New Roman" w:cs="Times New Roman"/>
          <w:color w:val="000000"/>
          <w:sz w:val="24"/>
          <w:szCs w:val="24"/>
        </w:rPr>
        <w:t xml:space="preserve">řekl, že FF UK potřebuje Strategický plán i kvůli zapojení do evropských </w:t>
      </w:r>
      <w:r w:rsidR="00656155">
        <w:rPr>
          <w:rFonts w:ascii="Times New Roman" w:hAnsi="Times New Roman" w:cs="Times New Roman"/>
          <w:color w:val="000000"/>
          <w:sz w:val="24"/>
          <w:szCs w:val="24"/>
        </w:rPr>
        <w:t xml:space="preserve">a </w:t>
      </w:r>
      <w:r w:rsidR="00B94301">
        <w:rPr>
          <w:rFonts w:ascii="Times New Roman" w:hAnsi="Times New Roman" w:cs="Times New Roman"/>
          <w:color w:val="000000"/>
          <w:sz w:val="24"/>
          <w:szCs w:val="24"/>
        </w:rPr>
        <w:t>dalších</w:t>
      </w:r>
      <w:r w:rsidR="00656155">
        <w:rPr>
          <w:rFonts w:ascii="Times New Roman" w:hAnsi="Times New Roman" w:cs="Times New Roman"/>
          <w:color w:val="000000"/>
          <w:sz w:val="24"/>
          <w:szCs w:val="24"/>
        </w:rPr>
        <w:t xml:space="preserve"> mezinárodních </w:t>
      </w:r>
      <w:r w:rsidR="007846A2">
        <w:rPr>
          <w:rFonts w:ascii="Times New Roman" w:hAnsi="Times New Roman" w:cs="Times New Roman"/>
          <w:color w:val="000000"/>
          <w:sz w:val="24"/>
          <w:szCs w:val="24"/>
        </w:rPr>
        <w:t>projektů</w:t>
      </w:r>
      <w:r w:rsidR="00575C0F">
        <w:rPr>
          <w:rFonts w:ascii="Times New Roman" w:hAnsi="Times New Roman" w:cs="Times New Roman"/>
          <w:color w:val="000000"/>
          <w:sz w:val="24"/>
          <w:szCs w:val="24"/>
        </w:rPr>
        <w:t xml:space="preserve">. </w:t>
      </w:r>
      <w:r w:rsidR="00B76CF4">
        <w:rPr>
          <w:rFonts w:ascii="Times New Roman" w:hAnsi="Times New Roman" w:cs="Times New Roman"/>
          <w:color w:val="000000"/>
          <w:sz w:val="24"/>
          <w:szCs w:val="24"/>
        </w:rPr>
        <w:t xml:space="preserve">Úloha Strategického plánu je ale obecnější. </w:t>
      </w:r>
      <w:r w:rsidR="00575C0F">
        <w:rPr>
          <w:rFonts w:ascii="Times New Roman" w:hAnsi="Times New Roman" w:cs="Times New Roman"/>
          <w:color w:val="000000"/>
          <w:sz w:val="24"/>
          <w:szCs w:val="24"/>
        </w:rPr>
        <w:t xml:space="preserve">Jak se ukázalo </w:t>
      </w:r>
      <w:r w:rsidR="00656155">
        <w:rPr>
          <w:rFonts w:ascii="Times New Roman" w:hAnsi="Times New Roman" w:cs="Times New Roman"/>
          <w:color w:val="000000"/>
          <w:sz w:val="24"/>
          <w:szCs w:val="24"/>
        </w:rPr>
        <w:t xml:space="preserve">mj. </w:t>
      </w:r>
      <w:r w:rsidR="00575C0F">
        <w:rPr>
          <w:rFonts w:ascii="Times New Roman" w:hAnsi="Times New Roman" w:cs="Times New Roman"/>
          <w:color w:val="000000"/>
          <w:sz w:val="24"/>
          <w:szCs w:val="24"/>
        </w:rPr>
        <w:t>na případu ÚBS</w:t>
      </w:r>
      <w:r w:rsidR="00B94301">
        <w:rPr>
          <w:rFonts w:ascii="Times New Roman" w:hAnsi="Times New Roman" w:cs="Times New Roman"/>
          <w:color w:val="000000"/>
          <w:sz w:val="24"/>
          <w:szCs w:val="24"/>
        </w:rPr>
        <w:t xml:space="preserve"> a dalších základních součástí</w:t>
      </w:r>
      <w:r w:rsidR="00575C0F">
        <w:rPr>
          <w:rFonts w:ascii="Times New Roman" w:hAnsi="Times New Roman" w:cs="Times New Roman"/>
          <w:color w:val="000000"/>
          <w:sz w:val="24"/>
          <w:szCs w:val="24"/>
        </w:rPr>
        <w:t xml:space="preserve">, řešit problémy </w:t>
      </w:r>
      <w:r w:rsidR="00B94301">
        <w:rPr>
          <w:rFonts w:ascii="Times New Roman" w:hAnsi="Times New Roman" w:cs="Times New Roman"/>
          <w:color w:val="000000"/>
          <w:sz w:val="24"/>
          <w:szCs w:val="24"/>
        </w:rPr>
        <w:t xml:space="preserve">na FF UK </w:t>
      </w:r>
      <w:r w:rsidR="00575C0F">
        <w:rPr>
          <w:rFonts w:ascii="Times New Roman" w:hAnsi="Times New Roman" w:cs="Times New Roman"/>
          <w:color w:val="000000"/>
          <w:sz w:val="24"/>
          <w:szCs w:val="24"/>
        </w:rPr>
        <w:t>direktivně je komplikované a v rámci koncepce bude lepší p</w:t>
      </w:r>
      <w:r w:rsidR="000074A7">
        <w:rPr>
          <w:rFonts w:ascii="Times New Roman" w:hAnsi="Times New Roman" w:cs="Times New Roman"/>
          <w:color w:val="000000"/>
          <w:sz w:val="24"/>
          <w:szCs w:val="24"/>
        </w:rPr>
        <w:t xml:space="preserve">odobné procesy podpořit zespodu na základě </w:t>
      </w:r>
      <w:r w:rsidR="007846A2">
        <w:rPr>
          <w:rFonts w:ascii="Times New Roman" w:hAnsi="Times New Roman" w:cs="Times New Roman"/>
          <w:color w:val="000000"/>
          <w:sz w:val="24"/>
          <w:szCs w:val="24"/>
        </w:rPr>
        <w:t>iniciativy</w:t>
      </w:r>
      <w:r w:rsidR="000074A7">
        <w:rPr>
          <w:rFonts w:ascii="Times New Roman" w:hAnsi="Times New Roman" w:cs="Times New Roman"/>
          <w:color w:val="000000"/>
          <w:sz w:val="24"/>
          <w:szCs w:val="24"/>
        </w:rPr>
        <w:t xml:space="preserve"> lidí, kteří </w:t>
      </w:r>
      <w:r w:rsidR="00656155">
        <w:rPr>
          <w:rFonts w:ascii="Times New Roman" w:hAnsi="Times New Roman" w:cs="Times New Roman"/>
          <w:color w:val="000000"/>
          <w:sz w:val="24"/>
          <w:szCs w:val="24"/>
        </w:rPr>
        <w:t>jsou schopni mezioborové spolupráce</w:t>
      </w:r>
      <w:r w:rsidR="000074A7">
        <w:rPr>
          <w:rFonts w:ascii="Times New Roman" w:hAnsi="Times New Roman" w:cs="Times New Roman"/>
          <w:color w:val="000000"/>
          <w:sz w:val="24"/>
          <w:szCs w:val="24"/>
        </w:rPr>
        <w:t>. Evropské výzvy</w:t>
      </w:r>
      <w:r w:rsidR="007846A2">
        <w:rPr>
          <w:rFonts w:ascii="Times New Roman" w:hAnsi="Times New Roman" w:cs="Times New Roman"/>
          <w:color w:val="000000"/>
          <w:sz w:val="24"/>
          <w:szCs w:val="24"/>
        </w:rPr>
        <w:t>, zvláště OP VVV,</w:t>
      </w:r>
      <w:r w:rsidR="000074A7">
        <w:rPr>
          <w:rFonts w:ascii="Times New Roman" w:hAnsi="Times New Roman" w:cs="Times New Roman"/>
          <w:color w:val="000000"/>
          <w:sz w:val="24"/>
          <w:szCs w:val="24"/>
        </w:rPr>
        <w:t xml:space="preserve"> </w:t>
      </w:r>
      <w:r w:rsidR="007846A2">
        <w:rPr>
          <w:rFonts w:ascii="Times New Roman" w:hAnsi="Times New Roman" w:cs="Times New Roman"/>
          <w:color w:val="000000"/>
          <w:sz w:val="24"/>
          <w:szCs w:val="24"/>
        </w:rPr>
        <w:lastRenderedPageBreak/>
        <w:t>představují</w:t>
      </w:r>
      <w:r w:rsidR="000074A7">
        <w:rPr>
          <w:rFonts w:ascii="Times New Roman" w:hAnsi="Times New Roman" w:cs="Times New Roman"/>
          <w:color w:val="000000"/>
          <w:sz w:val="24"/>
          <w:szCs w:val="24"/>
        </w:rPr>
        <w:t xml:space="preserve">  </w:t>
      </w:r>
      <w:r w:rsidR="007846A2">
        <w:rPr>
          <w:rFonts w:ascii="Times New Roman" w:hAnsi="Times New Roman" w:cs="Times New Roman"/>
          <w:color w:val="000000"/>
          <w:sz w:val="24"/>
          <w:szCs w:val="24"/>
        </w:rPr>
        <w:t xml:space="preserve">finanční příležitosti </w:t>
      </w:r>
      <w:r w:rsidR="000074A7">
        <w:rPr>
          <w:rFonts w:ascii="Times New Roman" w:hAnsi="Times New Roman" w:cs="Times New Roman"/>
          <w:color w:val="000000"/>
          <w:sz w:val="24"/>
          <w:szCs w:val="24"/>
        </w:rPr>
        <w:t xml:space="preserve">v řádu </w:t>
      </w:r>
      <w:r w:rsidR="002F0170">
        <w:rPr>
          <w:rFonts w:ascii="Times New Roman" w:hAnsi="Times New Roman" w:cs="Times New Roman"/>
          <w:color w:val="000000"/>
          <w:sz w:val="24"/>
          <w:szCs w:val="24"/>
        </w:rPr>
        <w:t>sta</w:t>
      </w:r>
      <w:r w:rsidR="000074A7">
        <w:rPr>
          <w:rFonts w:ascii="Times New Roman" w:hAnsi="Times New Roman" w:cs="Times New Roman"/>
          <w:color w:val="000000"/>
          <w:sz w:val="24"/>
          <w:szCs w:val="24"/>
        </w:rPr>
        <w:t>milionů</w:t>
      </w:r>
      <w:r w:rsidR="00656155">
        <w:rPr>
          <w:rFonts w:ascii="Times New Roman" w:hAnsi="Times New Roman" w:cs="Times New Roman"/>
          <w:color w:val="000000"/>
          <w:sz w:val="24"/>
          <w:szCs w:val="24"/>
        </w:rPr>
        <w:t>.</w:t>
      </w:r>
      <w:r w:rsidR="000074A7">
        <w:rPr>
          <w:rFonts w:ascii="Times New Roman" w:hAnsi="Times New Roman" w:cs="Times New Roman"/>
          <w:color w:val="000000"/>
          <w:sz w:val="24"/>
          <w:szCs w:val="24"/>
        </w:rPr>
        <w:t xml:space="preserve"> </w:t>
      </w:r>
      <w:r w:rsidR="00656155">
        <w:rPr>
          <w:rFonts w:ascii="Times New Roman" w:hAnsi="Times New Roman" w:cs="Times New Roman"/>
          <w:color w:val="000000"/>
          <w:sz w:val="24"/>
          <w:szCs w:val="24"/>
        </w:rPr>
        <w:t>Relevantní v</w:t>
      </w:r>
      <w:r w:rsidR="000074A7">
        <w:rPr>
          <w:rFonts w:ascii="Times New Roman" w:hAnsi="Times New Roman" w:cs="Times New Roman"/>
          <w:color w:val="000000"/>
          <w:sz w:val="24"/>
          <w:szCs w:val="24"/>
        </w:rPr>
        <w:t xml:space="preserve">ýzvy zatím nebyly vypsány, takže </w:t>
      </w:r>
      <w:r w:rsidR="00E44EC8">
        <w:rPr>
          <w:rFonts w:ascii="Times New Roman" w:hAnsi="Times New Roman" w:cs="Times New Roman"/>
          <w:color w:val="000000"/>
          <w:sz w:val="24"/>
          <w:szCs w:val="24"/>
        </w:rPr>
        <w:t xml:space="preserve">je </w:t>
      </w:r>
      <w:r w:rsidR="000074A7">
        <w:rPr>
          <w:rFonts w:ascii="Times New Roman" w:hAnsi="Times New Roman" w:cs="Times New Roman"/>
          <w:color w:val="000000"/>
          <w:sz w:val="24"/>
          <w:szCs w:val="24"/>
        </w:rPr>
        <w:t xml:space="preserve">Strategický plán zpřesňován </w:t>
      </w:r>
      <w:r w:rsidR="00656155">
        <w:rPr>
          <w:rFonts w:ascii="Times New Roman" w:hAnsi="Times New Roman" w:cs="Times New Roman"/>
          <w:color w:val="000000"/>
          <w:sz w:val="24"/>
          <w:szCs w:val="24"/>
        </w:rPr>
        <w:t xml:space="preserve">tak, aby </w:t>
      </w:r>
      <w:r w:rsidR="000074A7">
        <w:rPr>
          <w:rFonts w:ascii="Times New Roman" w:hAnsi="Times New Roman" w:cs="Times New Roman"/>
          <w:color w:val="000000"/>
          <w:sz w:val="24"/>
          <w:szCs w:val="24"/>
        </w:rPr>
        <w:t>reag</w:t>
      </w:r>
      <w:r w:rsidR="00656155">
        <w:rPr>
          <w:rFonts w:ascii="Times New Roman" w:hAnsi="Times New Roman" w:cs="Times New Roman"/>
          <w:color w:val="000000"/>
          <w:sz w:val="24"/>
          <w:szCs w:val="24"/>
        </w:rPr>
        <w:t>oval</w:t>
      </w:r>
      <w:r w:rsidR="000074A7">
        <w:rPr>
          <w:rFonts w:ascii="Times New Roman" w:hAnsi="Times New Roman" w:cs="Times New Roman"/>
          <w:color w:val="000000"/>
          <w:sz w:val="24"/>
          <w:szCs w:val="24"/>
        </w:rPr>
        <w:t xml:space="preserve"> na </w:t>
      </w:r>
      <w:r w:rsidR="00656155">
        <w:rPr>
          <w:rFonts w:ascii="Times New Roman" w:hAnsi="Times New Roman" w:cs="Times New Roman"/>
          <w:color w:val="000000"/>
          <w:sz w:val="24"/>
          <w:szCs w:val="24"/>
        </w:rPr>
        <w:t>nejnovější vývoj situace</w:t>
      </w:r>
      <w:r w:rsidR="000074A7">
        <w:rPr>
          <w:rFonts w:ascii="Times New Roman" w:hAnsi="Times New Roman" w:cs="Times New Roman"/>
          <w:color w:val="000000"/>
          <w:sz w:val="24"/>
          <w:szCs w:val="24"/>
        </w:rPr>
        <w:t>.</w:t>
      </w:r>
      <w:r w:rsidR="00193735">
        <w:rPr>
          <w:rFonts w:ascii="Times New Roman" w:hAnsi="Times New Roman" w:cs="Times New Roman"/>
          <w:color w:val="000000"/>
          <w:sz w:val="24"/>
          <w:szCs w:val="24"/>
        </w:rPr>
        <w:t xml:space="preserve"> </w:t>
      </w:r>
      <w:r w:rsidR="00656155">
        <w:rPr>
          <w:rFonts w:ascii="Times New Roman" w:hAnsi="Times New Roman" w:cs="Times New Roman"/>
          <w:color w:val="000000"/>
          <w:sz w:val="24"/>
          <w:szCs w:val="24"/>
        </w:rPr>
        <w:t>To se netýká jen OP VVV.</w:t>
      </w:r>
      <w:r w:rsidR="00193735">
        <w:rPr>
          <w:rFonts w:ascii="Times New Roman" w:hAnsi="Times New Roman" w:cs="Times New Roman"/>
          <w:color w:val="000000"/>
          <w:sz w:val="24"/>
          <w:szCs w:val="24"/>
        </w:rPr>
        <w:t xml:space="preserve"> </w:t>
      </w:r>
      <w:r w:rsidR="00656155">
        <w:rPr>
          <w:rFonts w:ascii="Times New Roman" w:hAnsi="Times New Roman" w:cs="Times New Roman"/>
          <w:color w:val="000000"/>
          <w:sz w:val="24"/>
          <w:szCs w:val="24"/>
        </w:rPr>
        <w:t xml:space="preserve">Např. </w:t>
      </w:r>
      <w:r w:rsidR="00193735">
        <w:rPr>
          <w:rFonts w:ascii="Times New Roman" w:hAnsi="Times New Roman" w:cs="Times New Roman"/>
          <w:color w:val="000000"/>
          <w:sz w:val="24"/>
          <w:szCs w:val="24"/>
        </w:rPr>
        <w:t xml:space="preserve">část o doktorském studiu je </w:t>
      </w:r>
      <w:r w:rsidR="00656155">
        <w:rPr>
          <w:rFonts w:ascii="Times New Roman" w:hAnsi="Times New Roman" w:cs="Times New Roman"/>
          <w:color w:val="000000"/>
          <w:sz w:val="24"/>
          <w:szCs w:val="24"/>
        </w:rPr>
        <w:t xml:space="preserve">popsána tak, aby zachycovala momentální stav jeho reformy. V jejím popisu se obráží </w:t>
      </w:r>
      <w:r w:rsidR="00B94301">
        <w:rPr>
          <w:rFonts w:ascii="Times New Roman" w:hAnsi="Times New Roman" w:cs="Times New Roman"/>
          <w:color w:val="000000"/>
          <w:sz w:val="24"/>
          <w:szCs w:val="24"/>
        </w:rPr>
        <w:t>již uskutečňované a probíhající</w:t>
      </w:r>
      <w:r w:rsidR="00656155">
        <w:rPr>
          <w:rFonts w:ascii="Times New Roman" w:hAnsi="Times New Roman" w:cs="Times New Roman"/>
          <w:color w:val="000000"/>
          <w:sz w:val="24"/>
          <w:szCs w:val="24"/>
        </w:rPr>
        <w:t xml:space="preserve"> kroky, včetně </w:t>
      </w:r>
      <w:r w:rsidR="00193735">
        <w:rPr>
          <w:rFonts w:ascii="Times New Roman" w:hAnsi="Times New Roman" w:cs="Times New Roman"/>
          <w:color w:val="000000"/>
          <w:sz w:val="24"/>
          <w:szCs w:val="24"/>
        </w:rPr>
        <w:t xml:space="preserve">analýz </w:t>
      </w:r>
      <w:r w:rsidR="00656155">
        <w:rPr>
          <w:rFonts w:ascii="Times New Roman" w:hAnsi="Times New Roman" w:cs="Times New Roman"/>
          <w:color w:val="000000"/>
          <w:sz w:val="24"/>
          <w:szCs w:val="24"/>
        </w:rPr>
        <w:t xml:space="preserve">studentských a jiných </w:t>
      </w:r>
      <w:r w:rsidR="006D0DED">
        <w:rPr>
          <w:rFonts w:ascii="Times New Roman" w:hAnsi="Times New Roman" w:cs="Times New Roman"/>
          <w:color w:val="000000"/>
          <w:sz w:val="24"/>
          <w:szCs w:val="24"/>
        </w:rPr>
        <w:t>evaluací</w:t>
      </w:r>
      <w:r w:rsidR="00656155">
        <w:rPr>
          <w:rFonts w:ascii="Times New Roman" w:hAnsi="Times New Roman" w:cs="Times New Roman"/>
          <w:color w:val="000000"/>
          <w:sz w:val="24"/>
          <w:szCs w:val="24"/>
        </w:rPr>
        <w:t>, debat</w:t>
      </w:r>
      <w:r w:rsidR="006D0DED">
        <w:rPr>
          <w:rFonts w:ascii="Times New Roman" w:hAnsi="Times New Roman" w:cs="Times New Roman"/>
          <w:color w:val="000000"/>
          <w:sz w:val="24"/>
          <w:szCs w:val="24"/>
        </w:rPr>
        <w:t xml:space="preserve"> </w:t>
      </w:r>
      <w:r w:rsidR="00656155">
        <w:rPr>
          <w:rFonts w:ascii="Times New Roman" w:hAnsi="Times New Roman" w:cs="Times New Roman"/>
          <w:color w:val="000000"/>
          <w:sz w:val="24"/>
          <w:szCs w:val="24"/>
        </w:rPr>
        <w:t xml:space="preserve">s vedoucími základních součástí a předsedy oborových rad, </w:t>
      </w:r>
      <w:r w:rsidR="00B94301">
        <w:rPr>
          <w:rFonts w:ascii="Times New Roman" w:hAnsi="Times New Roman" w:cs="Times New Roman"/>
          <w:color w:val="000000"/>
          <w:sz w:val="24"/>
          <w:szCs w:val="24"/>
        </w:rPr>
        <w:t>diskuse na</w:t>
      </w:r>
      <w:r w:rsidR="00656155">
        <w:rPr>
          <w:rFonts w:ascii="Times New Roman" w:hAnsi="Times New Roman" w:cs="Times New Roman"/>
          <w:color w:val="000000"/>
          <w:sz w:val="24"/>
          <w:szCs w:val="24"/>
        </w:rPr>
        <w:t xml:space="preserve"> komise pro vědu, atd</w:t>
      </w:r>
      <w:r w:rsidR="006D0DED">
        <w:rPr>
          <w:rFonts w:ascii="Times New Roman" w:hAnsi="Times New Roman" w:cs="Times New Roman"/>
          <w:color w:val="000000"/>
          <w:sz w:val="24"/>
          <w:szCs w:val="24"/>
        </w:rPr>
        <w:t>.</w:t>
      </w:r>
      <w:r w:rsidR="00A131BA">
        <w:rPr>
          <w:rFonts w:ascii="Times New Roman" w:hAnsi="Times New Roman" w:cs="Times New Roman"/>
          <w:color w:val="000000"/>
          <w:sz w:val="24"/>
          <w:szCs w:val="24"/>
        </w:rPr>
        <w:t xml:space="preserve"> </w:t>
      </w:r>
      <w:r w:rsidR="00B616D5">
        <w:rPr>
          <w:rFonts w:ascii="Times New Roman" w:hAnsi="Times New Roman" w:cs="Times New Roman"/>
          <w:color w:val="000000"/>
          <w:sz w:val="24"/>
          <w:szCs w:val="24"/>
        </w:rPr>
        <w:t xml:space="preserve">V rámci přípravy na OP VVV je plánováno zřízení několika </w:t>
      </w:r>
      <w:r w:rsidR="00B94301">
        <w:rPr>
          <w:rFonts w:ascii="Times New Roman" w:hAnsi="Times New Roman" w:cs="Times New Roman"/>
          <w:color w:val="000000"/>
          <w:sz w:val="24"/>
          <w:szCs w:val="24"/>
        </w:rPr>
        <w:t xml:space="preserve">fakultních </w:t>
      </w:r>
      <w:r w:rsidR="00B616D5">
        <w:rPr>
          <w:rFonts w:ascii="Times New Roman" w:hAnsi="Times New Roman" w:cs="Times New Roman"/>
          <w:color w:val="000000"/>
          <w:sz w:val="24"/>
          <w:szCs w:val="24"/>
        </w:rPr>
        <w:t xml:space="preserve">center, v nichž bude organizován mezioborový výzkum. Z hlediska projektového musí být tato centra stabilní, tj. nelze je </w:t>
      </w:r>
      <w:r w:rsidR="00B94301">
        <w:rPr>
          <w:rFonts w:ascii="Times New Roman" w:hAnsi="Times New Roman" w:cs="Times New Roman"/>
          <w:color w:val="000000"/>
          <w:sz w:val="24"/>
          <w:szCs w:val="24"/>
        </w:rPr>
        <w:t>koncipovat</w:t>
      </w:r>
      <w:r w:rsidR="00B616D5">
        <w:rPr>
          <w:rFonts w:ascii="Times New Roman" w:hAnsi="Times New Roman" w:cs="Times New Roman"/>
          <w:color w:val="000000"/>
          <w:sz w:val="24"/>
          <w:szCs w:val="24"/>
        </w:rPr>
        <w:t xml:space="preserve"> pouze pro potřeby té které výzvy, abychom nenásledovali </w:t>
      </w:r>
      <w:r w:rsidR="00A131BA">
        <w:rPr>
          <w:rFonts w:ascii="Times New Roman" w:hAnsi="Times New Roman" w:cs="Times New Roman"/>
          <w:color w:val="000000"/>
          <w:sz w:val="24"/>
          <w:szCs w:val="24"/>
        </w:rPr>
        <w:t xml:space="preserve">příklad některých regionálních univerzit, </w:t>
      </w:r>
      <w:r w:rsidR="00771246">
        <w:rPr>
          <w:rFonts w:ascii="Times New Roman" w:hAnsi="Times New Roman" w:cs="Times New Roman"/>
          <w:color w:val="000000"/>
          <w:sz w:val="24"/>
          <w:szCs w:val="24"/>
        </w:rPr>
        <w:t>vybudovavších</w:t>
      </w:r>
      <w:r w:rsidR="00A131BA">
        <w:rPr>
          <w:rFonts w:ascii="Times New Roman" w:hAnsi="Times New Roman" w:cs="Times New Roman"/>
          <w:color w:val="000000"/>
          <w:sz w:val="24"/>
          <w:szCs w:val="24"/>
        </w:rPr>
        <w:t xml:space="preserve"> </w:t>
      </w:r>
      <w:r w:rsidR="00771246">
        <w:rPr>
          <w:rFonts w:ascii="Times New Roman" w:hAnsi="Times New Roman" w:cs="Times New Roman"/>
          <w:color w:val="000000"/>
          <w:sz w:val="24"/>
          <w:szCs w:val="24"/>
        </w:rPr>
        <w:t xml:space="preserve">za mnoho milionů </w:t>
      </w:r>
      <w:r w:rsidR="00B616D5">
        <w:rPr>
          <w:rFonts w:ascii="Times New Roman" w:hAnsi="Times New Roman" w:cs="Times New Roman"/>
          <w:color w:val="000000"/>
          <w:sz w:val="24"/>
          <w:szCs w:val="24"/>
        </w:rPr>
        <w:t>infrastruktury</w:t>
      </w:r>
      <w:r w:rsidR="00A131BA">
        <w:rPr>
          <w:rFonts w:ascii="Times New Roman" w:hAnsi="Times New Roman" w:cs="Times New Roman"/>
          <w:color w:val="000000"/>
          <w:sz w:val="24"/>
          <w:szCs w:val="24"/>
        </w:rPr>
        <w:t xml:space="preserve">, </w:t>
      </w:r>
      <w:r w:rsidR="00B616D5">
        <w:rPr>
          <w:rFonts w:ascii="Times New Roman" w:hAnsi="Times New Roman" w:cs="Times New Roman"/>
          <w:color w:val="000000"/>
          <w:sz w:val="24"/>
          <w:szCs w:val="24"/>
        </w:rPr>
        <w:t>které nejsou udržitelné</w:t>
      </w:r>
      <w:r w:rsidR="00A131BA">
        <w:rPr>
          <w:rFonts w:ascii="Times New Roman" w:hAnsi="Times New Roman" w:cs="Times New Roman"/>
          <w:color w:val="000000"/>
          <w:sz w:val="24"/>
          <w:szCs w:val="24"/>
        </w:rPr>
        <w:t xml:space="preserve">. </w:t>
      </w:r>
      <w:r w:rsidR="00633818">
        <w:rPr>
          <w:rFonts w:ascii="Times New Roman" w:hAnsi="Times New Roman" w:cs="Times New Roman"/>
          <w:color w:val="000000"/>
          <w:sz w:val="24"/>
          <w:szCs w:val="24"/>
        </w:rPr>
        <w:t xml:space="preserve">V rámci OP VVV </w:t>
      </w:r>
      <w:r w:rsidR="00B94301">
        <w:rPr>
          <w:rFonts w:ascii="Times New Roman" w:hAnsi="Times New Roman" w:cs="Times New Roman"/>
          <w:color w:val="000000"/>
          <w:sz w:val="24"/>
          <w:szCs w:val="24"/>
        </w:rPr>
        <w:t xml:space="preserve">bude </w:t>
      </w:r>
      <w:r w:rsidR="00C062E3">
        <w:rPr>
          <w:rFonts w:ascii="Times New Roman" w:hAnsi="Times New Roman" w:cs="Times New Roman"/>
          <w:color w:val="000000"/>
          <w:sz w:val="24"/>
          <w:szCs w:val="24"/>
        </w:rPr>
        <w:t>snaha podávat především velké projekty</w:t>
      </w:r>
      <w:r w:rsidR="00633818">
        <w:rPr>
          <w:rFonts w:ascii="Times New Roman" w:hAnsi="Times New Roman" w:cs="Times New Roman"/>
          <w:color w:val="000000"/>
          <w:sz w:val="24"/>
          <w:szCs w:val="24"/>
        </w:rPr>
        <w:t xml:space="preserve"> napříč fakultou</w:t>
      </w:r>
      <w:r w:rsidR="00C062E3">
        <w:rPr>
          <w:rFonts w:ascii="Times New Roman" w:hAnsi="Times New Roman" w:cs="Times New Roman"/>
          <w:color w:val="000000"/>
          <w:sz w:val="24"/>
          <w:szCs w:val="24"/>
        </w:rPr>
        <w:t xml:space="preserve">. </w:t>
      </w:r>
      <w:r w:rsidR="000D28BA">
        <w:rPr>
          <w:rFonts w:ascii="Times New Roman" w:hAnsi="Times New Roman" w:cs="Times New Roman"/>
          <w:color w:val="000000"/>
          <w:sz w:val="24"/>
          <w:szCs w:val="24"/>
        </w:rPr>
        <w:t>Ty b</w:t>
      </w:r>
      <w:r w:rsidR="00C062E3">
        <w:rPr>
          <w:rFonts w:ascii="Times New Roman" w:hAnsi="Times New Roman" w:cs="Times New Roman"/>
          <w:color w:val="000000"/>
          <w:sz w:val="24"/>
          <w:szCs w:val="24"/>
        </w:rPr>
        <w:t xml:space="preserve">udou začleněny do </w:t>
      </w:r>
      <w:r w:rsidR="00633818">
        <w:rPr>
          <w:rFonts w:ascii="Times New Roman" w:hAnsi="Times New Roman" w:cs="Times New Roman"/>
          <w:color w:val="000000"/>
          <w:sz w:val="24"/>
          <w:szCs w:val="24"/>
        </w:rPr>
        <w:t>jednotlivých tematických</w:t>
      </w:r>
      <w:r w:rsidR="00C062E3">
        <w:rPr>
          <w:rFonts w:ascii="Times New Roman" w:hAnsi="Times New Roman" w:cs="Times New Roman"/>
          <w:color w:val="000000"/>
          <w:sz w:val="24"/>
          <w:szCs w:val="24"/>
        </w:rPr>
        <w:t xml:space="preserve"> os (viz </w:t>
      </w:r>
      <w:r w:rsidR="00B07666">
        <w:rPr>
          <w:rFonts w:ascii="Times New Roman" w:hAnsi="Times New Roman" w:cs="Times New Roman"/>
          <w:color w:val="000000"/>
          <w:sz w:val="24"/>
          <w:szCs w:val="24"/>
        </w:rPr>
        <w:t xml:space="preserve">snímek </w:t>
      </w:r>
      <w:r w:rsidR="00C062E3">
        <w:rPr>
          <w:rFonts w:ascii="Times New Roman" w:hAnsi="Times New Roman" w:cs="Times New Roman"/>
          <w:color w:val="000000"/>
          <w:sz w:val="24"/>
          <w:szCs w:val="24"/>
        </w:rPr>
        <w:t xml:space="preserve">8), aby se každý zaměstnanec teoreticky vešel do každé výzvy. </w:t>
      </w:r>
    </w:p>
    <w:p w14:paraId="693A00CA" w14:textId="694BD496" w:rsidR="00B76CF4" w:rsidRDefault="00B76CF4"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Tematické členění fakulty je jen jedno z možných. </w:t>
      </w:r>
      <w:r w:rsidR="00221DCD">
        <w:rPr>
          <w:rFonts w:ascii="Times New Roman" w:hAnsi="Times New Roman" w:cs="Times New Roman"/>
          <w:color w:val="000000"/>
          <w:sz w:val="24"/>
          <w:szCs w:val="24"/>
        </w:rPr>
        <w:t xml:space="preserve">Tentýž </w:t>
      </w:r>
      <w:r w:rsidR="004C7E28">
        <w:rPr>
          <w:rFonts w:ascii="Times New Roman" w:hAnsi="Times New Roman" w:cs="Times New Roman"/>
          <w:color w:val="000000"/>
          <w:sz w:val="24"/>
          <w:szCs w:val="24"/>
        </w:rPr>
        <w:t>snímek</w:t>
      </w:r>
      <w:r w:rsidR="00221DCD">
        <w:rPr>
          <w:rFonts w:ascii="Times New Roman" w:hAnsi="Times New Roman" w:cs="Times New Roman"/>
          <w:color w:val="000000"/>
          <w:sz w:val="24"/>
          <w:szCs w:val="24"/>
        </w:rPr>
        <w:t xml:space="preserve"> také uvádí </w:t>
      </w:r>
      <w:r>
        <w:rPr>
          <w:rFonts w:ascii="Times New Roman" w:hAnsi="Times New Roman" w:cs="Times New Roman"/>
          <w:color w:val="000000"/>
          <w:sz w:val="24"/>
          <w:szCs w:val="24"/>
        </w:rPr>
        <w:t>také členění funkční, odpovídající rámcově třem funkcím fakulty: výzkumné, vzdělávací a kulturní</w:t>
      </w:r>
      <w:r w:rsidR="000D799D">
        <w:rPr>
          <w:rFonts w:ascii="Times New Roman" w:hAnsi="Times New Roman" w:cs="Times New Roman"/>
          <w:color w:val="000000"/>
          <w:sz w:val="24"/>
          <w:szCs w:val="24"/>
        </w:rPr>
        <w:t xml:space="preserve">. V rámci </w:t>
      </w:r>
      <w:r>
        <w:rPr>
          <w:rFonts w:ascii="Times New Roman" w:hAnsi="Times New Roman" w:cs="Times New Roman"/>
          <w:color w:val="000000"/>
          <w:sz w:val="24"/>
          <w:szCs w:val="24"/>
        </w:rPr>
        <w:t>OP VVV</w:t>
      </w:r>
      <w:r w:rsidR="000D799D">
        <w:rPr>
          <w:rFonts w:ascii="Times New Roman" w:hAnsi="Times New Roman" w:cs="Times New Roman"/>
          <w:color w:val="000000"/>
          <w:sz w:val="24"/>
          <w:szCs w:val="24"/>
        </w:rPr>
        <w:t xml:space="preserve"> bude první </w:t>
      </w:r>
      <w:r w:rsidR="00221DCD">
        <w:rPr>
          <w:rFonts w:ascii="Times New Roman" w:hAnsi="Times New Roman" w:cs="Times New Roman"/>
          <w:color w:val="000000"/>
          <w:sz w:val="24"/>
          <w:szCs w:val="24"/>
        </w:rPr>
        <w:t xml:space="preserve">a třetí </w:t>
      </w:r>
      <w:r w:rsidR="00B94301">
        <w:rPr>
          <w:rFonts w:ascii="Times New Roman" w:hAnsi="Times New Roman" w:cs="Times New Roman"/>
          <w:color w:val="000000"/>
          <w:sz w:val="24"/>
          <w:szCs w:val="24"/>
        </w:rPr>
        <w:t>(vědu</w:t>
      </w:r>
      <w:r w:rsidR="000D799D">
        <w:rPr>
          <w:rFonts w:ascii="Times New Roman" w:hAnsi="Times New Roman" w:cs="Times New Roman"/>
          <w:color w:val="000000"/>
          <w:sz w:val="24"/>
          <w:szCs w:val="24"/>
        </w:rPr>
        <w:t xml:space="preserve"> a doktorské studium) z nich řešit</w:t>
      </w:r>
      <w:r w:rsidR="004F0F82">
        <w:rPr>
          <w:rFonts w:ascii="Times New Roman" w:hAnsi="Times New Roman" w:cs="Times New Roman"/>
          <w:color w:val="000000"/>
          <w:sz w:val="24"/>
          <w:szCs w:val="24"/>
        </w:rPr>
        <w:t xml:space="preserve"> </w:t>
      </w:r>
      <w:r w:rsidR="00221DCD">
        <w:rPr>
          <w:rFonts w:ascii="Times New Roman" w:hAnsi="Times New Roman" w:cs="Times New Roman"/>
          <w:color w:val="000000"/>
          <w:sz w:val="24"/>
          <w:szCs w:val="24"/>
        </w:rPr>
        <w:t xml:space="preserve">FF UK samostatně a </w:t>
      </w:r>
      <w:r w:rsidR="000D799D">
        <w:rPr>
          <w:rFonts w:ascii="Times New Roman" w:hAnsi="Times New Roman" w:cs="Times New Roman"/>
          <w:color w:val="000000"/>
          <w:sz w:val="24"/>
          <w:szCs w:val="24"/>
        </w:rPr>
        <w:t xml:space="preserve">druhý (výuka) prostřednictvím </w:t>
      </w:r>
      <w:r w:rsidR="00221DCD">
        <w:rPr>
          <w:rFonts w:ascii="Times New Roman" w:hAnsi="Times New Roman" w:cs="Times New Roman"/>
          <w:color w:val="000000"/>
          <w:sz w:val="24"/>
          <w:szCs w:val="24"/>
        </w:rPr>
        <w:t xml:space="preserve">UK. </w:t>
      </w:r>
      <w:r w:rsidR="000D799D">
        <w:rPr>
          <w:rFonts w:ascii="Times New Roman" w:hAnsi="Times New Roman" w:cs="Times New Roman"/>
          <w:color w:val="000000"/>
          <w:sz w:val="24"/>
          <w:szCs w:val="24"/>
        </w:rPr>
        <w:t>Na výsledek v tomto druhém celku má tedy FF UK vliv pouze nepřímý</w:t>
      </w:r>
      <w:r w:rsidR="00221DCD">
        <w:rPr>
          <w:rFonts w:ascii="Times New Roman" w:hAnsi="Times New Roman" w:cs="Times New Roman"/>
          <w:color w:val="000000"/>
          <w:sz w:val="24"/>
          <w:szCs w:val="24"/>
        </w:rPr>
        <w:t>.</w:t>
      </w:r>
      <w:r w:rsidR="00B61DFA">
        <w:rPr>
          <w:rFonts w:ascii="Times New Roman" w:hAnsi="Times New Roman" w:cs="Times New Roman"/>
          <w:color w:val="000000"/>
          <w:sz w:val="24"/>
          <w:szCs w:val="24"/>
        </w:rPr>
        <w:t xml:space="preserve"> </w:t>
      </w:r>
      <w:r w:rsidR="00B9457D">
        <w:rPr>
          <w:rFonts w:ascii="Times New Roman" w:hAnsi="Times New Roman" w:cs="Times New Roman"/>
          <w:color w:val="000000"/>
          <w:sz w:val="24"/>
          <w:szCs w:val="24"/>
        </w:rPr>
        <w:t xml:space="preserve">Cílem </w:t>
      </w:r>
      <w:r w:rsidR="000D799D">
        <w:rPr>
          <w:rFonts w:ascii="Times New Roman" w:hAnsi="Times New Roman" w:cs="Times New Roman"/>
          <w:color w:val="000000"/>
          <w:sz w:val="24"/>
          <w:szCs w:val="24"/>
        </w:rPr>
        <w:t xml:space="preserve">každopádně </w:t>
      </w:r>
      <w:r w:rsidR="00B9457D">
        <w:rPr>
          <w:rFonts w:ascii="Times New Roman" w:hAnsi="Times New Roman" w:cs="Times New Roman"/>
          <w:color w:val="000000"/>
          <w:sz w:val="24"/>
          <w:szCs w:val="24"/>
        </w:rPr>
        <w:t>je</w:t>
      </w:r>
      <w:r w:rsidR="00B61DFA">
        <w:rPr>
          <w:rFonts w:ascii="Times New Roman" w:hAnsi="Times New Roman" w:cs="Times New Roman"/>
          <w:color w:val="000000"/>
          <w:sz w:val="24"/>
          <w:szCs w:val="24"/>
        </w:rPr>
        <w:t xml:space="preserve">, aby fakulta měla </w:t>
      </w:r>
      <w:r w:rsidR="004C7E28">
        <w:rPr>
          <w:rFonts w:ascii="Times New Roman" w:hAnsi="Times New Roman" w:cs="Times New Roman"/>
          <w:color w:val="000000"/>
          <w:sz w:val="24"/>
          <w:szCs w:val="24"/>
        </w:rPr>
        <w:t xml:space="preserve">pokryty </w:t>
      </w:r>
      <w:r w:rsidR="00B61DFA">
        <w:rPr>
          <w:rFonts w:ascii="Times New Roman" w:hAnsi="Times New Roman" w:cs="Times New Roman"/>
          <w:color w:val="000000"/>
          <w:sz w:val="24"/>
          <w:szCs w:val="24"/>
        </w:rPr>
        <w:t xml:space="preserve">všechny </w:t>
      </w:r>
      <w:r w:rsidR="000D799D">
        <w:rPr>
          <w:rFonts w:ascii="Times New Roman" w:hAnsi="Times New Roman" w:cs="Times New Roman"/>
          <w:color w:val="000000"/>
          <w:sz w:val="24"/>
          <w:szCs w:val="24"/>
        </w:rPr>
        <w:t xml:space="preserve">tematické </w:t>
      </w:r>
      <w:r w:rsidR="00B61DFA">
        <w:rPr>
          <w:rFonts w:ascii="Times New Roman" w:hAnsi="Times New Roman" w:cs="Times New Roman"/>
          <w:color w:val="000000"/>
          <w:sz w:val="24"/>
          <w:szCs w:val="24"/>
        </w:rPr>
        <w:t xml:space="preserve">osy (viz </w:t>
      </w:r>
      <w:r w:rsidR="004C7E28">
        <w:rPr>
          <w:rFonts w:ascii="Times New Roman" w:hAnsi="Times New Roman" w:cs="Times New Roman"/>
          <w:color w:val="000000"/>
          <w:sz w:val="24"/>
          <w:szCs w:val="24"/>
        </w:rPr>
        <w:t>snímek</w:t>
      </w:r>
      <w:r w:rsidR="00B61DFA">
        <w:rPr>
          <w:rFonts w:ascii="Times New Roman" w:hAnsi="Times New Roman" w:cs="Times New Roman"/>
          <w:color w:val="000000"/>
          <w:sz w:val="24"/>
          <w:szCs w:val="24"/>
        </w:rPr>
        <w:t xml:space="preserve"> 9), ale </w:t>
      </w:r>
      <w:r w:rsidR="00B9457D">
        <w:rPr>
          <w:rFonts w:ascii="Times New Roman" w:hAnsi="Times New Roman" w:cs="Times New Roman"/>
          <w:color w:val="000000"/>
          <w:sz w:val="24"/>
          <w:szCs w:val="24"/>
        </w:rPr>
        <w:t xml:space="preserve">ani tak </w:t>
      </w:r>
      <w:r w:rsidR="00B61DFA">
        <w:rPr>
          <w:rFonts w:ascii="Times New Roman" w:hAnsi="Times New Roman" w:cs="Times New Roman"/>
          <w:color w:val="000000"/>
          <w:sz w:val="24"/>
          <w:szCs w:val="24"/>
        </w:rPr>
        <w:t xml:space="preserve">nemůže být </w:t>
      </w:r>
      <w:r w:rsidR="00B9457D">
        <w:rPr>
          <w:rFonts w:ascii="Times New Roman" w:hAnsi="Times New Roman" w:cs="Times New Roman"/>
          <w:color w:val="000000"/>
          <w:sz w:val="24"/>
          <w:szCs w:val="24"/>
        </w:rPr>
        <w:t xml:space="preserve">systém </w:t>
      </w:r>
      <w:r w:rsidR="00B61DFA">
        <w:rPr>
          <w:rFonts w:ascii="Times New Roman" w:hAnsi="Times New Roman" w:cs="Times New Roman"/>
          <w:color w:val="000000"/>
          <w:sz w:val="24"/>
          <w:szCs w:val="24"/>
        </w:rPr>
        <w:t xml:space="preserve">postaven na </w:t>
      </w:r>
      <w:r w:rsidR="000D799D">
        <w:rPr>
          <w:rFonts w:ascii="Times New Roman" w:hAnsi="Times New Roman" w:cs="Times New Roman"/>
          <w:color w:val="000000"/>
          <w:sz w:val="24"/>
          <w:szCs w:val="24"/>
        </w:rPr>
        <w:t>potenciálním financování z OP VVV.</w:t>
      </w:r>
      <w:r w:rsidR="00B61DFA">
        <w:rPr>
          <w:rFonts w:ascii="Times New Roman" w:hAnsi="Times New Roman" w:cs="Times New Roman"/>
          <w:color w:val="000000"/>
          <w:sz w:val="24"/>
          <w:szCs w:val="24"/>
        </w:rPr>
        <w:t xml:space="preserve"> Dokument by tedy měl zároveň plnit </w:t>
      </w:r>
      <w:r>
        <w:rPr>
          <w:rFonts w:ascii="Times New Roman" w:hAnsi="Times New Roman" w:cs="Times New Roman"/>
          <w:color w:val="000000"/>
          <w:sz w:val="24"/>
          <w:szCs w:val="24"/>
        </w:rPr>
        <w:t xml:space="preserve">samostatnou </w:t>
      </w:r>
      <w:r w:rsidR="00B61DFA">
        <w:rPr>
          <w:rFonts w:ascii="Times New Roman" w:hAnsi="Times New Roman" w:cs="Times New Roman"/>
          <w:color w:val="000000"/>
          <w:sz w:val="24"/>
          <w:szCs w:val="24"/>
        </w:rPr>
        <w:t>roli v rámci FF UK.</w:t>
      </w:r>
      <w:r w:rsidR="00EC7030">
        <w:rPr>
          <w:rFonts w:ascii="Times New Roman" w:hAnsi="Times New Roman" w:cs="Times New Roman"/>
          <w:color w:val="000000"/>
          <w:sz w:val="24"/>
          <w:szCs w:val="24"/>
        </w:rPr>
        <w:t xml:space="preserve"> </w:t>
      </w:r>
      <w:r w:rsidR="000D799D">
        <w:rPr>
          <w:rFonts w:ascii="Times New Roman" w:hAnsi="Times New Roman" w:cs="Times New Roman"/>
          <w:color w:val="000000"/>
          <w:sz w:val="24"/>
          <w:szCs w:val="24"/>
        </w:rPr>
        <w:t>Ve vztahu k vědecké části se takto lze např. připravit na pokračování</w:t>
      </w:r>
      <w:r w:rsidR="00EC7030">
        <w:rPr>
          <w:rFonts w:ascii="Times New Roman" w:hAnsi="Times New Roman" w:cs="Times New Roman"/>
          <w:color w:val="000000"/>
          <w:sz w:val="24"/>
          <w:szCs w:val="24"/>
        </w:rPr>
        <w:t xml:space="preserve"> </w:t>
      </w:r>
      <w:r w:rsidR="00B616D5">
        <w:rPr>
          <w:rFonts w:ascii="Times New Roman" w:hAnsi="Times New Roman" w:cs="Times New Roman"/>
          <w:color w:val="000000"/>
          <w:sz w:val="24"/>
          <w:szCs w:val="24"/>
        </w:rPr>
        <w:t>PRVOUKu</w:t>
      </w:r>
      <w:r w:rsidR="000D799D">
        <w:rPr>
          <w:rFonts w:ascii="Times New Roman" w:hAnsi="Times New Roman" w:cs="Times New Roman"/>
          <w:color w:val="000000"/>
          <w:sz w:val="24"/>
          <w:szCs w:val="24"/>
        </w:rPr>
        <w:t>, v němž původně</w:t>
      </w:r>
      <w:r w:rsidR="00EC7030">
        <w:rPr>
          <w:rFonts w:ascii="Times New Roman" w:hAnsi="Times New Roman" w:cs="Times New Roman"/>
          <w:color w:val="000000"/>
          <w:sz w:val="24"/>
          <w:szCs w:val="24"/>
        </w:rPr>
        <w:t xml:space="preserve"> vznikala celá řada záměrů</w:t>
      </w:r>
      <w:r w:rsidR="000D799D">
        <w:rPr>
          <w:rFonts w:ascii="Times New Roman" w:hAnsi="Times New Roman" w:cs="Times New Roman"/>
          <w:color w:val="000000"/>
          <w:sz w:val="24"/>
          <w:szCs w:val="24"/>
        </w:rPr>
        <w:t xml:space="preserve"> samostatně, aby pak </w:t>
      </w:r>
      <w:r w:rsidR="00EC7030">
        <w:rPr>
          <w:rFonts w:ascii="Times New Roman" w:hAnsi="Times New Roman" w:cs="Times New Roman"/>
          <w:color w:val="000000"/>
          <w:sz w:val="24"/>
          <w:szCs w:val="24"/>
        </w:rPr>
        <w:t xml:space="preserve">byla </w:t>
      </w:r>
      <w:r w:rsidR="000D799D">
        <w:rPr>
          <w:rFonts w:ascii="Times New Roman" w:hAnsi="Times New Roman" w:cs="Times New Roman"/>
          <w:color w:val="000000"/>
          <w:sz w:val="24"/>
          <w:szCs w:val="24"/>
        </w:rPr>
        <w:t>relativně chaoticky ř</w:t>
      </w:r>
      <w:r w:rsidR="00EC7030">
        <w:rPr>
          <w:rFonts w:ascii="Times New Roman" w:hAnsi="Times New Roman" w:cs="Times New Roman"/>
          <w:color w:val="000000"/>
          <w:sz w:val="24"/>
          <w:szCs w:val="24"/>
        </w:rPr>
        <w:t xml:space="preserve">azena do </w:t>
      </w:r>
      <w:r w:rsidR="000D799D">
        <w:rPr>
          <w:rFonts w:ascii="Times New Roman" w:hAnsi="Times New Roman" w:cs="Times New Roman"/>
          <w:color w:val="000000"/>
          <w:sz w:val="24"/>
          <w:szCs w:val="24"/>
        </w:rPr>
        <w:t xml:space="preserve">větších </w:t>
      </w:r>
      <w:r w:rsidR="00EC7030">
        <w:rPr>
          <w:rFonts w:ascii="Times New Roman" w:hAnsi="Times New Roman" w:cs="Times New Roman"/>
          <w:color w:val="000000"/>
          <w:sz w:val="24"/>
          <w:szCs w:val="24"/>
        </w:rPr>
        <w:t xml:space="preserve">celků. Nyní mohou záměry </w:t>
      </w:r>
      <w:r w:rsidR="00B94301">
        <w:rPr>
          <w:rFonts w:ascii="Times New Roman" w:hAnsi="Times New Roman" w:cs="Times New Roman"/>
          <w:color w:val="000000"/>
          <w:sz w:val="24"/>
          <w:szCs w:val="24"/>
        </w:rPr>
        <w:t xml:space="preserve">od počátku </w:t>
      </w:r>
      <w:r w:rsidR="00EC7030">
        <w:rPr>
          <w:rFonts w:ascii="Times New Roman" w:hAnsi="Times New Roman" w:cs="Times New Roman"/>
          <w:color w:val="000000"/>
          <w:sz w:val="24"/>
          <w:szCs w:val="24"/>
        </w:rPr>
        <w:t xml:space="preserve">mířit do jednotlivých logicky strukturovaných kategorií. </w:t>
      </w:r>
    </w:p>
    <w:p w14:paraId="45DF1E37" w14:textId="0E51D3C7" w:rsidR="00D4005A" w:rsidRDefault="00B76CF4"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Další rozměr života fakulty, který je ve Strategickém plánu zachycen a který má také projektovou relevanci, je etický a právní. </w:t>
      </w:r>
      <w:r w:rsidR="00EC7030">
        <w:rPr>
          <w:rFonts w:ascii="Times New Roman" w:hAnsi="Times New Roman" w:cs="Times New Roman"/>
          <w:color w:val="000000"/>
          <w:sz w:val="24"/>
          <w:szCs w:val="24"/>
        </w:rPr>
        <w:t xml:space="preserve">V loňském roce </w:t>
      </w:r>
      <w:r>
        <w:rPr>
          <w:rFonts w:ascii="Times New Roman" w:hAnsi="Times New Roman" w:cs="Times New Roman"/>
          <w:color w:val="000000"/>
          <w:sz w:val="24"/>
          <w:szCs w:val="24"/>
        </w:rPr>
        <w:t xml:space="preserve">např. </w:t>
      </w:r>
      <w:r w:rsidR="00EC7030">
        <w:rPr>
          <w:rFonts w:ascii="Times New Roman" w:hAnsi="Times New Roman" w:cs="Times New Roman"/>
          <w:color w:val="000000"/>
          <w:sz w:val="24"/>
          <w:szCs w:val="24"/>
        </w:rPr>
        <w:t xml:space="preserve">na fakultě </w:t>
      </w:r>
      <w:r w:rsidR="00B94301">
        <w:rPr>
          <w:rFonts w:ascii="Times New Roman" w:hAnsi="Times New Roman" w:cs="Times New Roman"/>
          <w:color w:val="000000"/>
          <w:sz w:val="24"/>
          <w:szCs w:val="24"/>
        </w:rPr>
        <w:t xml:space="preserve">vyvstala </w:t>
      </w:r>
      <w:r w:rsidR="00EC7030">
        <w:rPr>
          <w:rFonts w:ascii="Times New Roman" w:hAnsi="Times New Roman" w:cs="Times New Roman"/>
          <w:color w:val="000000"/>
          <w:sz w:val="24"/>
          <w:szCs w:val="24"/>
        </w:rPr>
        <w:t xml:space="preserve">celá řada konfliktů </w:t>
      </w:r>
      <w:r>
        <w:rPr>
          <w:rFonts w:ascii="Times New Roman" w:hAnsi="Times New Roman" w:cs="Times New Roman"/>
          <w:color w:val="000000"/>
          <w:sz w:val="24"/>
          <w:szCs w:val="24"/>
        </w:rPr>
        <w:t>s protichůdnými požadavky řešení</w:t>
      </w:r>
      <w:r w:rsidR="00EC70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J</w:t>
      </w:r>
      <w:r w:rsidR="00EC7030">
        <w:rPr>
          <w:rFonts w:ascii="Times New Roman" w:hAnsi="Times New Roman" w:cs="Times New Roman"/>
          <w:color w:val="000000"/>
          <w:sz w:val="24"/>
          <w:szCs w:val="24"/>
        </w:rPr>
        <w:t>edni</w:t>
      </w:r>
      <w:r>
        <w:rPr>
          <w:rFonts w:ascii="Times New Roman" w:hAnsi="Times New Roman" w:cs="Times New Roman"/>
          <w:color w:val="000000"/>
          <w:sz w:val="24"/>
          <w:szCs w:val="24"/>
        </w:rPr>
        <w:t xml:space="preserve"> např.</w:t>
      </w:r>
      <w:r w:rsidR="00EC7030">
        <w:rPr>
          <w:rFonts w:ascii="Times New Roman" w:hAnsi="Times New Roman" w:cs="Times New Roman"/>
          <w:color w:val="000000"/>
          <w:sz w:val="24"/>
          <w:szCs w:val="24"/>
        </w:rPr>
        <w:t xml:space="preserve"> chtěli, aby </w:t>
      </w:r>
      <w:r>
        <w:rPr>
          <w:rFonts w:ascii="Times New Roman" w:hAnsi="Times New Roman" w:cs="Times New Roman"/>
          <w:color w:val="000000"/>
          <w:sz w:val="24"/>
          <w:szCs w:val="24"/>
        </w:rPr>
        <w:t>děk</w:t>
      </w:r>
      <w:r w:rsidR="00011A49">
        <w:rPr>
          <w:rFonts w:ascii="Times New Roman" w:hAnsi="Times New Roman" w:cs="Times New Roman"/>
          <w:color w:val="000000"/>
          <w:sz w:val="24"/>
          <w:szCs w:val="24"/>
        </w:rPr>
        <w:t>anka prováděla mikro-management</w:t>
      </w:r>
      <w:r w:rsidR="00B94301">
        <w:rPr>
          <w:rFonts w:ascii="Times New Roman" w:hAnsi="Times New Roman" w:cs="Times New Roman"/>
          <w:color w:val="000000"/>
          <w:sz w:val="24"/>
          <w:szCs w:val="24"/>
        </w:rPr>
        <w:t xml:space="preserve"> a zabývala se každým zaměstnancem zvlášť, </w:t>
      </w:r>
      <w:r>
        <w:rPr>
          <w:rFonts w:ascii="Times New Roman" w:hAnsi="Times New Roman" w:cs="Times New Roman"/>
          <w:color w:val="000000"/>
          <w:sz w:val="24"/>
          <w:szCs w:val="24"/>
        </w:rPr>
        <w:t xml:space="preserve">druzí chtěli ponechat zvláště značné </w:t>
      </w:r>
      <w:r w:rsidR="00B94301">
        <w:rPr>
          <w:rFonts w:ascii="Times New Roman" w:hAnsi="Times New Roman" w:cs="Times New Roman"/>
          <w:color w:val="000000"/>
          <w:sz w:val="24"/>
          <w:szCs w:val="24"/>
        </w:rPr>
        <w:t>pravomoci</w:t>
      </w:r>
      <w:r w:rsidR="00EC7030">
        <w:rPr>
          <w:rFonts w:ascii="Times New Roman" w:hAnsi="Times New Roman" w:cs="Times New Roman"/>
          <w:color w:val="000000"/>
          <w:sz w:val="24"/>
          <w:szCs w:val="24"/>
        </w:rPr>
        <w:t xml:space="preserve"> </w:t>
      </w:r>
      <w:r w:rsidR="00011A49">
        <w:rPr>
          <w:rFonts w:ascii="Times New Roman" w:hAnsi="Times New Roman" w:cs="Times New Roman"/>
          <w:color w:val="000000"/>
          <w:sz w:val="24"/>
          <w:szCs w:val="24"/>
        </w:rPr>
        <w:t>vedoucím</w:t>
      </w:r>
      <w:r>
        <w:rPr>
          <w:rFonts w:ascii="Times New Roman" w:hAnsi="Times New Roman" w:cs="Times New Roman"/>
          <w:color w:val="000000"/>
          <w:sz w:val="24"/>
          <w:szCs w:val="24"/>
        </w:rPr>
        <w:t xml:space="preserve"> základních součástí.</w:t>
      </w:r>
      <w:r w:rsidR="00D4005A">
        <w:rPr>
          <w:rFonts w:ascii="Times New Roman" w:hAnsi="Times New Roman" w:cs="Times New Roman"/>
          <w:color w:val="000000"/>
          <w:sz w:val="24"/>
          <w:szCs w:val="24"/>
        </w:rPr>
        <w:t xml:space="preserve"> </w:t>
      </w:r>
      <w:r w:rsidR="00F12AE5">
        <w:rPr>
          <w:rFonts w:ascii="Times New Roman" w:hAnsi="Times New Roman" w:cs="Times New Roman"/>
          <w:color w:val="000000"/>
          <w:sz w:val="24"/>
          <w:szCs w:val="24"/>
        </w:rPr>
        <w:t xml:space="preserve">Situace by si zasloužila řádný rozbor, ale v současné době </w:t>
      </w:r>
      <w:r w:rsidR="001D2FE0">
        <w:rPr>
          <w:rFonts w:ascii="Times New Roman" w:hAnsi="Times New Roman" w:cs="Times New Roman"/>
          <w:color w:val="000000"/>
          <w:sz w:val="24"/>
          <w:szCs w:val="24"/>
        </w:rPr>
        <w:t xml:space="preserve">není </w:t>
      </w:r>
      <w:r w:rsidR="00F12AE5">
        <w:rPr>
          <w:rFonts w:ascii="Times New Roman" w:hAnsi="Times New Roman" w:cs="Times New Roman"/>
          <w:color w:val="000000"/>
          <w:sz w:val="24"/>
          <w:szCs w:val="24"/>
        </w:rPr>
        <w:t xml:space="preserve">personální </w:t>
      </w:r>
      <w:r w:rsidR="00D4005A">
        <w:rPr>
          <w:rFonts w:ascii="Times New Roman" w:hAnsi="Times New Roman" w:cs="Times New Roman"/>
          <w:color w:val="000000"/>
          <w:sz w:val="24"/>
          <w:szCs w:val="24"/>
        </w:rPr>
        <w:t xml:space="preserve">politika </w:t>
      </w:r>
      <w:r w:rsidR="00F12AE5">
        <w:rPr>
          <w:rFonts w:ascii="Times New Roman" w:hAnsi="Times New Roman" w:cs="Times New Roman"/>
          <w:color w:val="000000"/>
          <w:sz w:val="24"/>
          <w:szCs w:val="24"/>
        </w:rPr>
        <w:t>fakulty jasně definov</w:t>
      </w:r>
      <w:r w:rsidR="00A940EA">
        <w:rPr>
          <w:rFonts w:ascii="Times New Roman" w:hAnsi="Times New Roman" w:cs="Times New Roman"/>
          <w:color w:val="000000"/>
          <w:sz w:val="24"/>
          <w:szCs w:val="24"/>
        </w:rPr>
        <w:t>á</w:t>
      </w:r>
      <w:r w:rsidR="00F12AE5">
        <w:rPr>
          <w:rFonts w:ascii="Times New Roman" w:hAnsi="Times New Roman" w:cs="Times New Roman"/>
          <w:color w:val="000000"/>
          <w:sz w:val="24"/>
          <w:szCs w:val="24"/>
        </w:rPr>
        <w:t>n</w:t>
      </w:r>
      <w:r w:rsidR="00A940EA">
        <w:rPr>
          <w:rFonts w:ascii="Times New Roman" w:hAnsi="Times New Roman" w:cs="Times New Roman"/>
          <w:color w:val="000000"/>
          <w:sz w:val="24"/>
          <w:szCs w:val="24"/>
        </w:rPr>
        <w:t>a</w:t>
      </w:r>
      <w:r w:rsidR="00F12AE5">
        <w:rPr>
          <w:rFonts w:ascii="Times New Roman" w:hAnsi="Times New Roman" w:cs="Times New Roman"/>
          <w:color w:val="000000"/>
          <w:sz w:val="24"/>
          <w:szCs w:val="24"/>
        </w:rPr>
        <w:t xml:space="preserve">. Chybí </w:t>
      </w:r>
      <w:r w:rsidR="00D4005A">
        <w:rPr>
          <w:rFonts w:ascii="Times New Roman" w:hAnsi="Times New Roman" w:cs="Times New Roman"/>
          <w:color w:val="000000"/>
          <w:sz w:val="24"/>
          <w:szCs w:val="24"/>
        </w:rPr>
        <w:t>zcela standardní nástroje, které jistým typům konfliktů umožňují předcházet, např.</w:t>
      </w:r>
      <w:r w:rsidR="00F12AE5">
        <w:rPr>
          <w:rFonts w:ascii="Times New Roman" w:hAnsi="Times New Roman" w:cs="Times New Roman"/>
          <w:color w:val="000000"/>
          <w:sz w:val="24"/>
          <w:szCs w:val="24"/>
        </w:rPr>
        <w:t xml:space="preserve"> kariérní </w:t>
      </w:r>
      <w:r w:rsidR="00D4005A">
        <w:rPr>
          <w:rFonts w:ascii="Times New Roman" w:hAnsi="Times New Roman" w:cs="Times New Roman"/>
          <w:color w:val="000000"/>
          <w:sz w:val="24"/>
          <w:szCs w:val="24"/>
        </w:rPr>
        <w:t xml:space="preserve">a atestační </w:t>
      </w:r>
      <w:r w:rsidR="00F12AE5">
        <w:rPr>
          <w:rFonts w:ascii="Times New Roman" w:hAnsi="Times New Roman" w:cs="Times New Roman"/>
          <w:color w:val="000000"/>
          <w:sz w:val="24"/>
          <w:szCs w:val="24"/>
        </w:rPr>
        <w:t>řád</w:t>
      </w:r>
      <w:r w:rsidR="00B94301">
        <w:rPr>
          <w:rFonts w:ascii="Times New Roman" w:hAnsi="Times New Roman" w:cs="Times New Roman"/>
          <w:color w:val="000000"/>
          <w:sz w:val="24"/>
          <w:szCs w:val="24"/>
        </w:rPr>
        <w:t>, ale také</w:t>
      </w:r>
      <w:r w:rsidR="00D4005A">
        <w:rPr>
          <w:rFonts w:ascii="Times New Roman" w:hAnsi="Times New Roman" w:cs="Times New Roman"/>
          <w:color w:val="000000"/>
          <w:sz w:val="24"/>
          <w:szCs w:val="24"/>
        </w:rPr>
        <w:t xml:space="preserve"> nástroje, které konflikty umožňují efektivně řešit, když nastanou, např. </w:t>
      </w:r>
      <w:r w:rsidR="00F12AE5">
        <w:rPr>
          <w:rFonts w:ascii="Times New Roman" w:hAnsi="Times New Roman" w:cs="Times New Roman"/>
          <w:color w:val="000000"/>
          <w:sz w:val="24"/>
          <w:szCs w:val="24"/>
        </w:rPr>
        <w:t xml:space="preserve">akademický ombudsman. Zmíněné </w:t>
      </w:r>
      <w:r w:rsidR="00D4005A">
        <w:rPr>
          <w:rFonts w:ascii="Times New Roman" w:hAnsi="Times New Roman" w:cs="Times New Roman"/>
          <w:color w:val="000000"/>
          <w:sz w:val="24"/>
          <w:szCs w:val="24"/>
        </w:rPr>
        <w:t xml:space="preserve">nástroje </w:t>
      </w:r>
      <w:r w:rsidR="00F12AE5">
        <w:rPr>
          <w:rFonts w:ascii="Times New Roman" w:hAnsi="Times New Roman" w:cs="Times New Roman"/>
          <w:color w:val="000000"/>
          <w:sz w:val="24"/>
          <w:szCs w:val="24"/>
        </w:rPr>
        <w:t xml:space="preserve">netřeba zavádět překotně, ale </w:t>
      </w:r>
      <w:r w:rsidR="00D4005A">
        <w:rPr>
          <w:rFonts w:ascii="Times New Roman" w:hAnsi="Times New Roman" w:cs="Times New Roman"/>
          <w:color w:val="000000"/>
          <w:sz w:val="24"/>
          <w:szCs w:val="24"/>
        </w:rPr>
        <w:t xml:space="preserve">na základě zkušeností z dobré </w:t>
      </w:r>
      <w:r w:rsidR="00D4005A">
        <w:rPr>
          <w:rFonts w:ascii="Times New Roman" w:hAnsi="Times New Roman" w:cs="Times New Roman"/>
          <w:color w:val="000000"/>
          <w:sz w:val="24"/>
          <w:szCs w:val="24"/>
        </w:rPr>
        <w:lastRenderedPageBreak/>
        <w:t>praxe odjinud. Lze je rovněž vhodně projektově podpořit, např. v rámci evropských grantových schémat. V současnosti je ve spolupráci s dalšími fakultami UK připravován projekt</w:t>
      </w:r>
      <w:r w:rsidR="00B94301">
        <w:rPr>
          <w:rFonts w:ascii="Times New Roman" w:hAnsi="Times New Roman" w:cs="Times New Roman"/>
          <w:color w:val="000000"/>
          <w:sz w:val="24"/>
          <w:szCs w:val="24"/>
        </w:rPr>
        <w:t xml:space="preserve"> zaměřený na rovné příležitosti, s</w:t>
      </w:r>
      <w:r w:rsidR="001A1382">
        <w:rPr>
          <w:rFonts w:ascii="Times New Roman" w:hAnsi="Times New Roman" w:cs="Times New Roman"/>
          <w:color w:val="000000"/>
          <w:sz w:val="24"/>
          <w:szCs w:val="24"/>
        </w:rPr>
        <w:t> modelovým využitím problematiky genderu.</w:t>
      </w:r>
    </w:p>
    <w:p w14:paraId="0A8C50B4" w14:textId="4464F118" w:rsidR="000427C7" w:rsidRDefault="00D4005A"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Co se týče navázání Strategického plánu na OP VVV, m</w:t>
      </w:r>
      <w:r w:rsidR="00312493">
        <w:rPr>
          <w:rFonts w:ascii="Times New Roman" w:hAnsi="Times New Roman" w:cs="Times New Roman"/>
          <w:color w:val="000000"/>
          <w:sz w:val="24"/>
          <w:szCs w:val="24"/>
        </w:rPr>
        <w:t xml:space="preserve">á-li mít </w:t>
      </w:r>
      <w:r>
        <w:rPr>
          <w:rFonts w:ascii="Times New Roman" w:hAnsi="Times New Roman" w:cs="Times New Roman"/>
          <w:color w:val="000000"/>
          <w:sz w:val="24"/>
          <w:szCs w:val="24"/>
        </w:rPr>
        <w:t>FF UK v </w:t>
      </w:r>
      <w:r w:rsidR="00312493">
        <w:rPr>
          <w:rFonts w:ascii="Times New Roman" w:hAnsi="Times New Roman" w:cs="Times New Roman"/>
          <w:color w:val="000000"/>
          <w:sz w:val="24"/>
          <w:szCs w:val="24"/>
        </w:rPr>
        <w:t>soutěž</w:t>
      </w:r>
      <w:r>
        <w:rPr>
          <w:rFonts w:ascii="Times New Roman" w:hAnsi="Times New Roman" w:cs="Times New Roman"/>
          <w:color w:val="000000"/>
          <w:sz w:val="24"/>
          <w:szCs w:val="24"/>
        </w:rPr>
        <w:t xml:space="preserve">i minimální šanci na </w:t>
      </w:r>
      <w:r w:rsidR="00312493">
        <w:rPr>
          <w:rFonts w:ascii="Times New Roman" w:hAnsi="Times New Roman" w:cs="Times New Roman"/>
          <w:color w:val="000000"/>
          <w:sz w:val="24"/>
          <w:szCs w:val="24"/>
        </w:rPr>
        <w:t xml:space="preserve">úspěch, musí </w:t>
      </w:r>
      <w:r>
        <w:rPr>
          <w:rFonts w:ascii="Times New Roman" w:hAnsi="Times New Roman" w:cs="Times New Roman"/>
          <w:color w:val="000000"/>
          <w:sz w:val="24"/>
          <w:szCs w:val="24"/>
        </w:rPr>
        <w:t>podané projekty vyhovět požadavkům strategických dokumentů, zvláště</w:t>
      </w:r>
      <w:r w:rsidR="00312493">
        <w:rPr>
          <w:rFonts w:ascii="Times New Roman" w:hAnsi="Times New Roman" w:cs="Times New Roman"/>
          <w:color w:val="000000"/>
          <w:sz w:val="24"/>
          <w:szCs w:val="24"/>
        </w:rPr>
        <w:t xml:space="preserve"> RIS3</w:t>
      </w:r>
      <w:r>
        <w:rPr>
          <w:rFonts w:ascii="Times New Roman" w:hAnsi="Times New Roman" w:cs="Times New Roman"/>
          <w:color w:val="000000"/>
          <w:sz w:val="24"/>
          <w:szCs w:val="24"/>
        </w:rPr>
        <w:t xml:space="preserve">. To je relativně komplikované, neboť ty jsou primárně orientovány na </w:t>
      </w:r>
      <w:r w:rsidR="00312493">
        <w:rPr>
          <w:rFonts w:ascii="Times New Roman" w:hAnsi="Times New Roman" w:cs="Times New Roman"/>
          <w:color w:val="000000"/>
          <w:sz w:val="24"/>
          <w:szCs w:val="24"/>
        </w:rPr>
        <w:t xml:space="preserve">aplikovaný výzkum. </w:t>
      </w:r>
      <w:r>
        <w:rPr>
          <w:rFonts w:ascii="Times New Roman" w:hAnsi="Times New Roman" w:cs="Times New Roman"/>
          <w:color w:val="000000"/>
          <w:sz w:val="24"/>
          <w:szCs w:val="24"/>
        </w:rPr>
        <w:t xml:space="preserve">Příslušnému napojení </w:t>
      </w:r>
      <w:r w:rsidR="001A1382">
        <w:rPr>
          <w:rFonts w:ascii="Times New Roman" w:hAnsi="Times New Roman" w:cs="Times New Roman"/>
          <w:color w:val="000000"/>
          <w:sz w:val="24"/>
          <w:szCs w:val="24"/>
        </w:rPr>
        <w:t xml:space="preserve">fakultních projektů na ministerské dokumenty </w:t>
      </w:r>
      <w:r>
        <w:rPr>
          <w:rFonts w:ascii="Times New Roman" w:hAnsi="Times New Roman" w:cs="Times New Roman"/>
          <w:color w:val="000000"/>
          <w:sz w:val="24"/>
          <w:szCs w:val="24"/>
        </w:rPr>
        <w:t>by mělo pomoci ustanovení několika</w:t>
      </w:r>
      <w:r w:rsidR="00547DEE">
        <w:rPr>
          <w:rFonts w:ascii="Times New Roman" w:hAnsi="Times New Roman" w:cs="Times New Roman"/>
          <w:color w:val="000000"/>
          <w:sz w:val="24"/>
          <w:szCs w:val="24"/>
        </w:rPr>
        <w:t xml:space="preserve"> transverzálních témat</w:t>
      </w:r>
      <w:r>
        <w:rPr>
          <w:rFonts w:ascii="Times New Roman" w:hAnsi="Times New Roman" w:cs="Times New Roman"/>
          <w:color w:val="000000"/>
          <w:sz w:val="24"/>
          <w:szCs w:val="24"/>
        </w:rPr>
        <w:t xml:space="preserve">, které koordinátoři  OP VVV vytvořili </w:t>
      </w:r>
      <w:r w:rsidR="00011A49">
        <w:rPr>
          <w:rFonts w:ascii="Times New Roman" w:hAnsi="Times New Roman" w:cs="Times New Roman"/>
          <w:color w:val="000000"/>
          <w:sz w:val="24"/>
          <w:szCs w:val="24"/>
        </w:rPr>
        <w:t>ve spolupráci s </w:t>
      </w:r>
      <w:r w:rsidR="001A1382">
        <w:rPr>
          <w:rFonts w:ascii="Times New Roman" w:hAnsi="Times New Roman" w:cs="Times New Roman"/>
          <w:color w:val="000000"/>
          <w:sz w:val="24"/>
          <w:szCs w:val="24"/>
        </w:rPr>
        <w:t>akademiky</w:t>
      </w:r>
      <w:r w:rsidR="00011A49">
        <w:rPr>
          <w:rFonts w:ascii="Times New Roman" w:hAnsi="Times New Roman" w:cs="Times New Roman"/>
          <w:color w:val="000000"/>
          <w:sz w:val="24"/>
          <w:szCs w:val="24"/>
        </w:rPr>
        <w:t xml:space="preserve"> napříč fakultou </w:t>
      </w:r>
      <w:r>
        <w:rPr>
          <w:rFonts w:ascii="Times New Roman" w:hAnsi="Times New Roman" w:cs="Times New Roman"/>
          <w:color w:val="000000"/>
          <w:sz w:val="24"/>
          <w:szCs w:val="24"/>
        </w:rPr>
        <w:t xml:space="preserve">na základě </w:t>
      </w:r>
      <w:r w:rsidR="00011A49">
        <w:rPr>
          <w:rFonts w:ascii="Times New Roman" w:hAnsi="Times New Roman" w:cs="Times New Roman"/>
          <w:color w:val="000000"/>
          <w:sz w:val="24"/>
          <w:szCs w:val="24"/>
        </w:rPr>
        <w:t>kor</w:t>
      </w:r>
      <w:r w:rsidR="00DC78B1">
        <w:rPr>
          <w:rFonts w:ascii="Times New Roman" w:hAnsi="Times New Roman" w:cs="Times New Roman"/>
          <w:color w:val="000000"/>
          <w:sz w:val="24"/>
          <w:szCs w:val="24"/>
        </w:rPr>
        <w:t>pusové</w:t>
      </w:r>
      <w:r>
        <w:rPr>
          <w:rFonts w:ascii="Times New Roman" w:hAnsi="Times New Roman" w:cs="Times New Roman"/>
          <w:color w:val="000000"/>
          <w:sz w:val="24"/>
          <w:szCs w:val="24"/>
        </w:rPr>
        <w:t xml:space="preserve"> analýzy příslušných textů</w:t>
      </w:r>
      <w:r w:rsidR="005C04C5">
        <w:rPr>
          <w:rFonts w:ascii="Times New Roman" w:hAnsi="Times New Roman" w:cs="Times New Roman"/>
          <w:color w:val="000000"/>
          <w:sz w:val="24"/>
          <w:szCs w:val="24"/>
        </w:rPr>
        <w:t>. Ve čtvrtek 18. 6. 2015 proběhne v aule setkání s akademickou obcí, na kterém bude řeč o konkrétním propojení s výzvami.</w:t>
      </w:r>
      <w:r w:rsidR="009E600F">
        <w:rPr>
          <w:rFonts w:ascii="Times New Roman" w:hAnsi="Times New Roman" w:cs="Times New Roman"/>
          <w:color w:val="000000"/>
          <w:sz w:val="24"/>
          <w:szCs w:val="24"/>
        </w:rPr>
        <w:t xml:space="preserve"> </w:t>
      </w:r>
    </w:p>
    <w:p w14:paraId="4400D2F8" w14:textId="77777777" w:rsidR="00BA61B2" w:rsidRDefault="00BA61B2"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Kol. Čermák, J. otevřel rozpravu výzvou, aby se jednotlivé příspěvky držely ideových a koncepčních témat.</w:t>
      </w:r>
    </w:p>
    <w:p w14:paraId="6EAA5C2B" w14:textId="6F820626" w:rsidR="00C77650" w:rsidRDefault="00C77650"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Kol. Pavlorek </w:t>
      </w:r>
      <w:r w:rsidR="00DA5268">
        <w:rPr>
          <w:rFonts w:ascii="Times New Roman" w:hAnsi="Times New Roman" w:cs="Times New Roman"/>
          <w:color w:val="000000"/>
          <w:sz w:val="24"/>
          <w:szCs w:val="24"/>
        </w:rPr>
        <w:t xml:space="preserve">řekl, že když dokument četl poprvé, neudělal na něj dobrý dojem, nyní mu ale </w:t>
      </w:r>
      <w:r w:rsidR="00D86BA9">
        <w:rPr>
          <w:rFonts w:ascii="Times New Roman" w:hAnsi="Times New Roman" w:cs="Times New Roman"/>
          <w:color w:val="000000"/>
          <w:sz w:val="24"/>
          <w:szCs w:val="24"/>
        </w:rPr>
        <w:t xml:space="preserve">již </w:t>
      </w:r>
      <w:r w:rsidR="00DA5268">
        <w:rPr>
          <w:rFonts w:ascii="Times New Roman" w:hAnsi="Times New Roman" w:cs="Times New Roman"/>
          <w:color w:val="000000"/>
          <w:sz w:val="24"/>
          <w:szCs w:val="24"/>
        </w:rPr>
        <w:t>rozumí lépe. Zajímalo by ho, o jaký typ dokumentu se jedná. Je nutný při předkládání všech OP? Jaká je jeho závaznost?</w:t>
      </w:r>
    </w:p>
    <w:p w14:paraId="189EC2ED" w14:textId="25AE1313" w:rsidR="00DA5268" w:rsidRDefault="00DA5268"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Proděkan Kolman odpověděl, že </w:t>
      </w:r>
      <w:r w:rsidR="00DC78B1">
        <w:rPr>
          <w:rFonts w:ascii="Times New Roman" w:hAnsi="Times New Roman" w:cs="Times New Roman"/>
          <w:color w:val="000000"/>
          <w:sz w:val="24"/>
          <w:szCs w:val="24"/>
        </w:rPr>
        <w:t xml:space="preserve">obsah </w:t>
      </w:r>
      <w:r>
        <w:rPr>
          <w:rFonts w:ascii="Times New Roman" w:hAnsi="Times New Roman" w:cs="Times New Roman"/>
          <w:color w:val="000000"/>
          <w:sz w:val="24"/>
          <w:szCs w:val="24"/>
        </w:rPr>
        <w:t>dokument</w:t>
      </w:r>
      <w:r w:rsidR="00DC78B1">
        <w:rPr>
          <w:rFonts w:ascii="Times New Roman" w:hAnsi="Times New Roman" w:cs="Times New Roman"/>
          <w:color w:val="000000"/>
          <w:sz w:val="24"/>
          <w:szCs w:val="24"/>
        </w:rPr>
        <w:t>u</w:t>
      </w:r>
      <w:r>
        <w:rPr>
          <w:rFonts w:ascii="Times New Roman" w:hAnsi="Times New Roman" w:cs="Times New Roman"/>
          <w:color w:val="000000"/>
          <w:sz w:val="24"/>
          <w:szCs w:val="24"/>
        </w:rPr>
        <w:t xml:space="preserve"> </w:t>
      </w:r>
      <w:r w:rsidR="00DC78B1">
        <w:rPr>
          <w:rFonts w:ascii="Times New Roman" w:hAnsi="Times New Roman" w:cs="Times New Roman"/>
          <w:color w:val="000000"/>
          <w:sz w:val="24"/>
          <w:szCs w:val="24"/>
        </w:rPr>
        <w:t xml:space="preserve">tvoří </w:t>
      </w:r>
      <w:r>
        <w:rPr>
          <w:rFonts w:ascii="Times New Roman" w:hAnsi="Times New Roman" w:cs="Times New Roman"/>
          <w:color w:val="000000"/>
          <w:sz w:val="24"/>
          <w:szCs w:val="24"/>
        </w:rPr>
        <w:t xml:space="preserve">součást přihlášek </w:t>
      </w:r>
      <w:r w:rsidR="00DC78B1">
        <w:rPr>
          <w:rFonts w:ascii="Times New Roman" w:hAnsi="Times New Roman" w:cs="Times New Roman"/>
          <w:color w:val="000000"/>
          <w:sz w:val="24"/>
          <w:szCs w:val="24"/>
        </w:rPr>
        <w:t xml:space="preserve">k evropským </w:t>
      </w:r>
      <w:r w:rsidR="001A1382">
        <w:rPr>
          <w:rFonts w:ascii="Times New Roman" w:hAnsi="Times New Roman" w:cs="Times New Roman"/>
          <w:color w:val="000000"/>
          <w:sz w:val="24"/>
          <w:szCs w:val="24"/>
        </w:rPr>
        <w:t>grantům</w:t>
      </w:r>
      <w:r w:rsidR="00DC78B1">
        <w:rPr>
          <w:rFonts w:ascii="Times New Roman" w:hAnsi="Times New Roman" w:cs="Times New Roman"/>
          <w:color w:val="000000"/>
          <w:sz w:val="24"/>
          <w:szCs w:val="24"/>
        </w:rPr>
        <w:t>. Jsou v něm i podklady k výzvám OP VVV.</w:t>
      </w:r>
    </w:p>
    <w:p w14:paraId="1DA8C7C1" w14:textId="77777777" w:rsidR="00DA5268" w:rsidRDefault="00DA5268"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Kol. Pavlorek</w:t>
      </w:r>
      <w:r w:rsidR="0052371D">
        <w:rPr>
          <w:rFonts w:ascii="Times New Roman" w:hAnsi="Times New Roman" w:cs="Times New Roman"/>
          <w:color w:val="000000"/>
          <w:sz w:val="24"/>
          <w:szCs w:val="24"/>
        </w:rPr>
        <w:t xml:space="preserve"> se otázal, jaký je časový harmonogram. Je pravda, že se přihlášky budou zpracovávat přes léto?</w:t>
      </w:r>
    </w:p>
    <w:p w14:paraId="6F03FFCB" w14:textId="022FFB73" w:rsidR="0052371D" w:rsidRDefault="0052371D"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Proděkan Kolman odpověděl, že se každý týden </w:t>
      </w:r>
      <w:r w:rsidR="001A1382">
        <w:rPr>
          <w:rFonts w:ascii="Times New Roman" w:hAnsi="Times New Roman" w:cs="Times New Roman"/>
          <w:color w:val="000000"/>
          <w:sz w:val="24"/>
          <w:szCs w:val="24"/>
        </w:rPr>
        <w:t>konají schůzky</w:t>
      </w:r>
      <w:r>
        <w:rPr>
          <w:rFonts w:ascii="Times New Roman" w:hAnsi="Times New Roman" w:cs="Times New Roman"/>
          <w:color w:val="000000"/>
          <w:sz w:val="24"/>
          <w:szCs w:val="24"/>
        </w:rPr>
        <w:t xml:space="preserve">, </w:t>
      </w:r>
      <w:r w:rsidR="001A1382">
        <w:rPr>
          <w:rFonts w:ascii="Times New Roman" w:hAnsi="Times New Roman" w:cs="Times New Roman"/>
          <w:color w:val="000000"/>
          <w:sz w:val="24"/>
          <w:szCs w:val="24"/>
        </w:rPr>
        <w:t>na nichž se</w:t>
      </w:r>
      <w:r>
        <w:rPr>
          <w:rFonts w:ascii="Times New Roman" w:hAnsi="Times New Roman" w:cs="Times New Roman"/>
          <w:color w:val="000000"/>
          <w:sz w:val="24"/>
          <w:szCs w:val="24"/>
        </w:rPr>
        <w:t xml:space="preserve"> </w:t>
      </w:r>
      <w:r w:rsidR="001A1382">
        <w:rPr>
          <w:rFonts w:ascii="Times New Roman" w:hAnsi="Times New Roman" w:cs="Times New Roman"/>
          <w:color w:val="000000"/>
          <w:sz w:val="24"/>
          <w:szCs w:val="24"/>
        </w:rPr>
        <w:t>připravuje</w:t>
      </w:r>
      <w:r w:rsidR="00DC78B1">
        <w:rPr>
          <w:rFonts w:ascii="Times New Roman" w:hAnsi="Times New Roman" w:cs="Times New Roman"/>
          <w:color w:val="000000"/>
          <w:sz w:val="24"/>
          <w:szCs w:val="24"/>
        </w:rPr>
        <w:t xml:space="preserve"> zapojení FF UK do výzev OP VVV</w:t>
      </w:r>
      <w:r>
        <w:rPr>
          <w:rFonts w:ascii="Times New Roman" w:hAnsi="Times New Roman" w:cs="Times New Roman"/>
          <w:color w:val="000000"/>
          <w:sz w:val="24"/>
          <w:szCs w:val="24"/>
        </w:rPr>
        <w:t xml:space="preserve">. Jakmile přijde nová výzva, je třeba na ni reagovat a upravovat dokument podle </w:t>
      </w:r>
      <w:r w:rsidR="00DC78B1">
        <w:rPr>
          <w:rFonts w:ascii="Times New Roman" w:hAnsi="Times New Roman" w:cs="Times New Roman"/>
          <w:color w:val="000000"/>
          <w:sz w:val="24"/>
          <w:szCs w:val="24"/>
        </w:rPr>
        <w:t>příslušných parametrů výzvy.</w:t>
      </w:r>
    </w:p>
    <w:p w14:paraId="0778EFEF" w14:textId="77777777" w:rsidR="0052371D" w:rsidRDefault="00A6529E"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Kol. Pavlorek se zeptal, bude-li možno Strategický plán připomínkovat i po dnešku.</w:t>
      </w:r>
    </w:p>
    <w:p w14:paraId="45994791" w14:textId="1C8C6C07" w:rsidR="00A6529E" w:rsidRDefault="00A6529E"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Proděkan Kolman </w:t>
      </w:r>
      <w:r w:rsidR="00DC78B1">
        <w:rPr>
          <w:rFonts w:ascii="Times New Roman" w:hAnsi="Times New Roman" w:cs="Times New Roman"/>
          <w:color w:val="000000"/>
          <w:sz w:val="24"/>
          <w:szCs w:val="24"/>
        </w:rPr>
        <w:t>řekl, že připomínky jsou možné. Zvláště vítání</w:t>
      </w:r>
      <w:r>
        <w:rPr>
          <w:rFonts w:ascii="Times New Roman" w:hAnsi="Times New Roman" w:cs="Times New Roman"/>
          <w:color w:val="000000"/>
          <w:sz w:val="24"/>
          <w:szCs w:val="24"/>
        </w:rPr>
        <w:t xml:space="preserve"> </w:t>
      </w:r>
      <w:r w:rsidR="00DC78B1">
        <w:rPr>
          <w:rFonts w:ascii="Times New Roman" w:hAnsi="Times New Roman" w:cs="Times New Roman"/>
          <w:color w:val="000000"/>
          <w:sz w:val="24"/>
          <w:szCs w:val="24"/>
        </w:rPr>
        <w:t xml:space="preserve">jsou ovšem také ti, kdo jsou kromě připomínkování </w:t>
      </w:r>
      <w:r w:rsidR="001A1382">
        <w:rPr>
          <w:rFonts w:ascii="Times New Roman" w:hAnsi="Times New Roman" w:cs="Times New Roman"/>
          <w:color w:val="000000"/>
          <w:sz w:val="24"/>
          <w:szCs w:val="24"/>
        </w:rPr>
        <w:t xml:space="preserve">s to </w:t>
      </w:r>
      <w:r w:rsidR="00DC78B1">
        <w:rPr>
          <w:rFonts w:ascii="Times New Roman" w:hAnsi="Times New Roman" w:cs="Times New Roman"/>
          <w:color w:val="000000"/>
          <w:sz w:val="24"/>
          <w:szCs w:val="24"/>
        </w:rPr>
        <w:t>pracovat také na přípravě jednotlivých projektů</w:t>
      </w:r>
      <w:r>
        <w:rPr>
          <w:rFonts w:ascii="Times New Roman" w:hAnsi="Times New Roman" w:cs="Times New Roman"/>
          <w:color w:val="000000"/>
          <w:sz w:val="24"/>
          <w:szCs w:val="24"/>
        </w:rPr>
        <w:t>.</w:t>
      </w:r>
    </w:p>
    <w:p w14:paraId="245B51CE" w14:textId="3AD973CD" w:rsidR="00A6529E" w:rsidRDefault="001547F2"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Kol. Zajíček </w:t>
      </w:r>
      <w:r w:rsidR="000C324D">
        <w:rPr>
          <w:rFonts w:ascii="Times New Roman" w:hAnsi="Times New Roman" w:cs="Times New Roman"/>
          <w:color w:val="000000"/>
          <w:sz w:val="24"/>
          <w:szCs w:val="24"/>
        </w:rPr>
        <w:t xml:space="preserve">řekl, že </w:t>
      </w:r>
      <w:r w:rsidR="00DA6352">
        <w:rPr>
          <w:rFonts w:ascii="Times New Roman" w:hAnsi="Times New Roman" w:cs="Times New Roman"/>
          <w:color w:val="000000"/>
          <w:sz w:val="24"/>
          <w:szCs w:val="24"/>
        </w:rPr>
        <w:t xml:space="preserve">si </w:t>
      </w:r>
      <w:r w:rsidR="000C324D">
        <w:rPr>
          <w:rFonts w:ascii="Times New Roman" w:hAnsi="Times New Roman" w:cs="Times New Roman"/>
          <w:color w:val="000000"/>
          <w:sz w:val="24"/>
          <w:szCs w:val="24"/>
        </w:rPr>
        <w:t>u ideové matrice (s</w:t>
      </w:r>
      <w:r w:rsidR="00574D08">
        <w:rPr>
          <w:rFonts w:ascii="Times New Roman" w:hAnsi="Times New Roman" w:cs="Times New Roman"/>
          <w:color w:val="000000"/>
          <w:sz w:val="24"/>
          <w:szCs w:val="24"/>
        </w:rPr>
        <w:t>nímek</w:t>
      </w:r>
      <w:r w:rsidR="002E230B">
        <w:rPr>
          <w:rFonts w:ascii="Times New Roman" w:hAnsi="Times New Roman" w:cs="Times New Roman"/>
          <w:color w:val="000000"/>
          <w:sz w:val="24"/>
          <w:szCs w:val="24"/>
        </w:rPr>
        <w:t xml:space="preserve"> 8</w:t>
      </w:r>
      <w:r w:rsidR="000C324D">
        <w:rPr>
          <w:rFonts w:ascii="Times New Roman" w:hAnsi="Times New Roman" w:cs="Times New Roman"/>
          <w:color w:val="000000"/>
          <w:sz w:val="24"/>
          <w:szCs w:val="24"/>
        </w:rPr>
        <w:t xml:space="preserve">) </w:t>
      </w:r>
      <w:r w:rsidR="00F75E23">
        <w:rPr>
          <w:rFonts w:ascii="Times New Roman" w:hAnsi="Times New Roman" w:cs="Times New Roman"/>
          <w:color w:val="000000"/>
          <w:sz w:val="24"/>
          <w:szCs w:val="24"/>
        </w:rPr>
        <w:t xml:space="preserve">není úplně jist druhým sloupcem a tomu </w:t>
      </w:r>
      <w:r w:rsidR="000C324D">
        <w:rPr>
          <w:rFonts w:ascii="Times New Roman" w:hAnsi="Times New Roman" w:cs="Times New Roman"/>
          <w:color w:val="000000"/>
          <w:sz w:val="24"/>
          <w:szCs w:val="24"/>
        </w:rPr>
        <w:t xml:space="preserve">třetímu </w:t>
      </w:r>
      <w:r w:rsidR="00F75E23">
        <w:rPr>
          <w:rFonts w:ascii="Times New Roman" w:hAnsi="Times New Roman" w:cs="Times New Roman"/>
          <w:color w:val="000000"/>
          <w:sz w:val="24"/>
          <w:szCs w:val="24"/>
        </w:rPr>
        <w:t xml:space="preserve">nerozumí </w:t>
      </w:r>
      <w:r w:rsidR="002E230B">
        <w:rPr>
          <w:rFonts w:ascii="Times New Roman" w:hAnsi="Times New Roman" w:cs="Times New Roman"/>
          <w:color w:val="000000"/>
          <w:sz w:val="24"/>
          <w:szCs w:val="24"/>
        </w:rPr>
        <w:t>vůbec</w:t>
      </w:r>
      <w:r w:rsidR="000C324D">
        <w:rPr>
          <w:rFonts w:ascii="Times New Roman" w:hAnsi="Times New Roman" w:cs="Times New Roman"/>
          <w:color w:val="000000"/>
          <w:sz w:val="24"/>
          <w:szCs w:val="24"/>
        </w:rPr>
        <w:t>. K čemu je užitečný?</w:t>
      </w:r>
    </w:p>
    <w:p w14:paraId="5E5E144A" w14:textId="182D6A6D" w:rsidR="000C324D" w:rsidRDefault="000C324D"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Proděkan Kolman odpověděl, že jde o schematické vyjádření, které má FF UK pomoci řešit problémy </w:t>
      </w:r>
      <w:r w:rsidR="00DC78B1">
        <w:rPr>
          <w:rFonts w:ascii="Times New Roman" w:hAnsi="Times New Roman" w:cs="Times New Roman"/>
          <w:color w:val="000000"/>
          <w:sz w:val="24"/>
          <w:szCs w:val="24"/>
        </w:rPr>
        <w:t>v souvislostech všech dimenzí fakultního života</w:t>
      </w:r>
      <w:r>
        <w:rPr>
          <w:rFonts w:ascii="Times New Roman" w:hAnsi="Times New Roman" w:cs="Times New Roman"/>
          <w:color w:val="000000"/>
          <w:sz w:val="24"/>
          <w:szCs w:val="24"/>
        </w:rPr>
        <w:t>. Ukázalo se</w:t>
      </w:r>
      <w:r w:rsidR="00F75E23">
        <w:rPr>
          <w:rFonts w:ascii="Times New Roman" w:hAnsi="Times New Roman" w:cs="Times New Roman"/>
          <w:color w:val="000000"/>
          <w:sz w:val="24"/>
          <w:szCs w:val="24"/>
        </w:rPr>
        <w:t xml:space="preserve"> například</w:t>
      </w:r>
      <w:r>
        <w:rPr>
          <w:rFonts w:ascii="Times New Roman" w:hAnsi="Times New Roman" w:cs="Times New Roman"/>
          <w:color w:val="000000"/>
          <w:sz w:val="24"/>
          <w:szCs w:val="24"/>
        </w:rPr>
        <w:t>, že ať vzejde vedoucí ZS z výběrového řízení nebo zevnitř ZS</w:t>
      </w:r>
      <w:r w:rsidR="007930BD">
        <w:rPr>
          <w:rFonts w:ascii="Times New Roman" w:hAnsi="Times New Roman" w:cs="Times New Roman"/>
          <w:color w:val="000000"/>
          <w:sz w:val="24"/>
          <w:szCs w:val="24"/>
        </w:rPr>
        <w:t xml:space="preserve">, </w:t>
      </w:r>
      <w:r w:rsidR="001A1382">
        <w:rPr>
          <w:rFonts w:ascii="Times New Roman" w:hAnsi="Times New Roman" w:cs="Times New Roman"/>
          <w:color w:val="000000"/>
          <w:sz w:val="24"/>
          <w:szCs w:val="24"/>
        </w:rPr>
        <w:t>je výsledek zpochybňován zcela protichůdnými argumenty</w:t>
      </w:r>
      <w:r w:rsidR="007930BD">
        <w:rPr>
          <w:rFonts w:ascii="Times New Roman" w:hAnsi="Times New Roman" w:cs="Times New Roman"/>
          <w:color w:val="000000"/>
          <w:sz w:val="24"/>
          <w:szCs w:val="24"/>
        </w:rPr>
        <w:t xml:space="preserve">. </w:t>
      </w:r>
      <w:r w:rsidR="00DC78B1">
        <w:rPr>
          <w:rFonts w:ascii="Times New Roman" w:hAnsi="Times New Roman" w:cs="Times New Roman"/>
          <w:color w:val="000000"/>
          <w:sz w:val="24"/>
          <w:szCs w:val="24"/>
        </w:rPr>
        <w:t xml:space="preserve">Vhodné schéma a diskuse nad ním může umožnit vytvoření postupů, které podobné konflikty umožní řešit či jim předcházet. </w:t>
      </w:r>
      <w:r w:rsidR="001A1382">
        <w:rPr>
          <w:rFonts w:ascii="Times New Roman" w:hAnsi="Times New Roman" w:cs="Times New Roman"/>
          <w:color w:val="000000"/>
          <w:sz w:val="24"/>
          <w:szCs w:val="24"/>
        </w:rPr>
        <w:t>K vytvoření těchto nástrojů</w:t>
      </w:r>
      <w:r w:rsidR="00223577">
        <w:rPr>
          <w:rFonts w:ascii="Times New Roman" w:hAnsi="Times New Roman" w:cs="Times New Roman"/>
          <w:color w:val="000000"/>
          <w:sz w:val="24"/>
          <w:szCs w:val="24"/>
        </w:rPr>
        <w:t xml:space="preserve"> je možné dospět i pomocí projektové podpory.</w:t>
      </w:r>
    </w:p>
    <w:p w14:paraId="5A3D4D86" w14:textId="77777777" w:rsidR="007930BD" w:rsidRDefault="007930BD"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Kol. Zajíček se zeptal, zda to znamená, že díky třetímu sloupci je možno získat 100 tisíc, aby se řešila výpověď prof. Čechury.</w:t>
      </w:r>
    </w:p>
    <w:p w14:paraId="7CD3E412" w14:textId="155BFCE5" w:rsidR="007930BD" w:rsidRDefault="00DC2D5A"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Proděkan Kolman odpověděl, že kdo byl na </w:t>
      </w:r>
      <w:r w:rsidR="00574D08">
        <w:rPr>
          <w:rFonts w:ascii="Times New Roman" w:hAnsi="Times New Roman" w:cs="Times New Roman"/>
          <w:color w:val="000000"/>
          <w:sz w:val="24"/>
          <w:szCs w:val="24"/>
        </w:rPr>
        <w:t xml:space="preserve">některé </w:t>
      </w:r>
      <w:r>
        <w:rPr>
          <w:rFonts w:ascii="Times New Roman" w:hAnsi="Times New Roman" w:cs="Times New Roman"/>
          <w:color w:val="000000"/>
          <w:sz w:val="24"/>
          <w:szCs w:val="24"/>
        </w:rPr>
        <w:t xml:space="preserve">západní univerzitě, ví, že podobné případy mají </w:t>
      </w:r>
      <w:r w:rsidR="00223577">
        <w:rPr>
          <w:rFonts w:ascii="Times New Roman" w:hAnsi="Times New Roman" w:cs="Times New Roman"/>
          <w:color w:val="000000"/>
          <w:sz w:val="24"/>
          <w:szCs w:val="24"/>
        </w:rPr>
        <w:t xml:space="preserve">často </w:t>
      </w:r>
      <w:r>
        <w:rPr>
          <w:rFonts w:ascii="Times New Roman" w:hAnsi="Times New Roman" w:cs="Times New Roman"/>
          <w:color w:val="000000"/>
          <w:sz w:val="24"/>
          <w:szCs w:val="24"/>
        </w:rPr>
        <w:t xml:space="preserve">na starosti lidé z HR. FF UK je </w:t>
      </w:r>
      <w:r w:rsidR="00223577">
        <w:rPr>
          <w:rFonts w:ascii="Times New Roman" w:hAnsi="Times New Roman" w:cs="Times New Roman"/>
          <w:color w:val="000000"/>
          <w:sz w:val="24"/>
          <w:szCs w:val="24"/>
        </w:rPr>
        <w:t xml:space="preserve">z hlediska personálního řízení </w:t>
      </w:r>
      <w:r>
        <w:rPr>
          <w:rFonts w:ascii="Times New Roman" w:hAnsi="Times New Roman" w:cs="Times New Roman"/>
          <w:color w:val="000000"/>
          <w:sz w:val="24"/>
          <w:szCs w:val="24"/>
        </w:rPr>
        <w:t xml:space="preserve">v zaostalém stavu, protože </w:t>
      </w:r>
      <w:r w:rsidR="001A1382">
        <w:rPr>
          <w:rFonts w:ascii="Times New Roman" w:hAnsi="Times New Roman" w:cs="Times New Roman"/>
          <w:color w:val="000000"/>
          <w:sz w:val="24"/>
          <w:szCs w:val="24"/>
        </w:rPr>
        <w:t xml:space="preserve">podobné </w:t>
      </w:r>
      <w:r w:rsidR="00223577">
        <w:rPr>
          <w:rFonts w:ascii="Times New Roman" w:hAnsi="Times New Roman" w:cs="Times New Roman"/>
          <w:color w:val="000000"/>
          <w:sz w:val="24"/>
          <w:szCs w:val="24"/>
        </w:rPr>
        <w:t xml:space="preserve">konflikty </w:t>
      </w:r>
      <w:r>
        <w:rPr>
          <w:rFonts w:ascii="Times New Roman" w:hAnsi="Times New Roman" w:cs="Times New Roman"/>
          <w:color w:val="000000"/>
          <w:sz w:val="24"/>
          <w:szCs w:val="24"/>
        </w:rPr>
        <w:t xml:space="preserve">řeší až </w:t>
      </w:r>
      <w:r w:rsidR="00223577">
        <w:rPr>
          <w:rFonts w:ascii="Times New Roman" w:hAnsi="Times New Roman" w:cs="Times New Roman"/>
          <w:color w:val="000000"/>
          <w:sz w:val="24"/>
          <w:szCs w:val="24"/>
        </w:rPr>
        <w:t>tehdy, když vzniknou</w:t>
      </w:r>
      <w:r w:rsidR="001A1382">
        <w:rPr>
          <w:rFonts w:ascii="Times New Roman" w:hAnsi="Times New Roman" w:cs="Times New Roman"/>
          <w:color w:val="000000"/>
          <w:sz w:val="24"/>
          <w:szCs w:val="24"/>
        </w:rPr>
        <w:t>, případně je dlouhodobě zametá pod koberec</w:t>
      </w:r>
      <w:r w:rsidR="00223577">
        <w:rPr>
          <w:rFonts w:ascii="Times New Roman" w:hAnsi="Times New Roman" w:cs="Times New Roman"/>
          <w:color w:val="000000"/>
          <w:sz w:val="24"/>
          <w:szCs w:val="24"/>
        </w:rPr>
        <w:t>. Příslušné schéma může usnadnit podávání projektů na pod</w:t>
      </w:r>
      <w:r w:rsidR="00011A49">
        <w:rPr>
          <w:rFonts w:ascii="Times New Roman" w:hAnsi="Times New Roman" w:cs="Times New Roman"/>
          <w:color w:val="000000"/>
          <w:sz w:val="24"/>
          <w:szCs w:val="24"/>
        </w:rPr>
        <w:t>poru personálního rozvoje FF UK</w:t>
      </w:r>
      <w:r w:rsidR="001A1382">
        <w:rPr>
          <w:rFonts w:ascii="Times New Roman" w:hAnsi="Times New Roman" w:cs="Times New Roman"/>
          <w:color w:val="000000"/>
          <w:sz w:val="24"/>
          <w:szCs w:val="24"/>
        </w:rPr>
        <w:t xml:space="preserve">. </w:t>
      </w:r>
      <w:r w:rsidR="00223577">
        <w:rPr>
          <w:rFonts w:ascii="Times New Roman" w:hAnsi="Times New Roman" w:cs="Times New Roman"/>
          <w:color w:val="000000"/>
          <w:sz w:val="24"/>
          <w:szCs w:val="24"/>
        </w:rPr>
        <w:t xml:space="preserve">FF UK sama již </w:t>
      </w:r>
      <w:r w:rsidR="001A1382">
        <w:rPr>
          <w:rFonts w:ascii="Times New Roman" w:hAnsi="Times New Roman" w:cs="Times New Roman"/>
          <w:color w:val="000000"/>
          <w:sz w:val="24"/>
          <w:szCs w:val="24"/>
        </w:rPr>
        <w:t xml:space="preserve">v této chvíli </w:t>
      </w:r>
      <w:r w:rsidR="00223577">
        <w:rPr>
          <w:rFonts w:ascii="Times New Roman" w:hAnsi="Times New Roman" w:cs="Times New Roman"/>
          <w:color w:val="000000"/>
          <w:sz w:val="24"/>
          <w:szCs w:val="24"/>
        </w:rPr>
        <w:t xml:space="preserve">nemá další prostředky, jak ho podpořit z vlastních zdrojů </w:t>
      </w:r>
    </w:p>
    <w:p w14:paraId="67E170EF" w14:textId="77777777" w:rsidR="00DC2D5A" w:rsidRDefault="00DC2D5A"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Kol. Zajíček </w:t>
      </w:r>
      <w:r w:rsidR="00BE7AF3">
        <w:rPr>
          <w:rFonts w:ascii="Times New Roman" w:hAnsi="Times New Roman" w:cs="Times New Roman"/>
          <w:color w:val="000000"/>
          <w:sz w:val="24"/>
          <w:szCs w:val="24"/>
        </w:rPr>
        <w:t xml:space="preserve">se zamyslel nad tím, </w:t>
      </w:r>
      <w:r w:rsidR="00BF1C67">
        <w:rPr>
          <w:rFonts w:ascii="Times New Roman" w:hAnsi="Times New Roman" w:cs="Times New Roman"/>
          <w:color w:val="000000"/>
          <w:sz w:val="24"/>
          <w:szCs w:val="24"/>
        </w:rPr>
        <w:t xml:space="preserve">proč takové projekty vůbec podávat. </w:t>
      </w:r>
      <w:r w:rsidR="0063594D">
        <w:rPr>
          <w:rFonts w:ascii="Times New Roman" w:hAnsi="Times New Roman" w:cs="Times New Roman"/>
          <w:color w:val="000000"/>
          <w:sz w:val="24"/>
          <w:szCs w:val="24"/>
        </w:rPr>
        <w:t xml:space="preserve">Co se týče západního modelu, jeho bezvýhradné kopírování jistě není žádoucí, například úřad ombudsmana je přinejmenším kontroverzní. </w:t>
      </w:r>
      <w:r w:rsidR="00BF1C67">
        <w:rPr>
          <w:rFonts w:ascii="Times New Roman" w:hAnsi="Times New Roman" w:cs="Times New Roman"/>
          <w:color w:val="000000"/>
          <w:sz w:val="24"/>
          <w:szCs w:val="24"/>
        </w:rPr>
        <w:t>Jde o vybudování institucionálního systému, který FF UK nemá, nebo čistě o získání prostředků, které se dají použít na cokoliv?</w:t>
      </w:r>
      <w:r w:rsidR="0063594D">
        <w:rPr>
          <w:rFonts w:ascii="Times New Roman" w:hAnsi="Times New Roman" w:cs="Times New Roman"/>
          <w:color w:val="000000"/>
          <w:sz w:val="24"/>
          <w:szCs w:val="24"/>
        </w:rPr>
        <w:t xml:space="preserve"> </w:t>
      </w:r>
    </w:p>
    <w:p w14:paraId="4EB67E54" w14:textId="69B71A9E" w:rsidR="00BF1C67" w:rsidRDefault="00BF1C67"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Paní děkanka odpověděla, že nejde pouze o peníze. Všichni se jistě shodnou, že by fakulta potřebovala procedury a zaměstnance, kteří by pomohli </w:t>
      </w:r>
      <w:r w:rsidR="004E699A">
        <w:rPr>
          <w:rFonts w:ascii="Times New Roman" w:hAnsi="Times New Roman" w:cs="Times New Roman"/>
          <w:color w:val="000000"/>
          <w:sz w:val="24"/>
          <w:szCs w:val="24"/>
        </w:rPr>
        <w:t xml:space="preserve">se zlepšováním </w:t>
      </w:r>
      <w:r w:rsidR="00E96646">
        <w:rPr>
          <w:rFonts w:ascii="Times New Roman" w:hAnsi="Times New Roman" w:cs="Times New Roman"/>
          <w:color w:val="000000"/>
          <w:sz w:val="24"/>
          <w:szCs w:val="24"/>
        </w:rPr>
        <w:t>pracovně</w:t>
      </w:r>
      <w:r>
        <w:rPr>
          <w:rFonts w:ascii="Times New Roman" w:hAnsi="Times New Roman" w:cs="Times New Roman"/>
          <w:color w:val="000000"/>
          <w:sz w:val="24"/>
          <w:szCs w:val="24"/>
        </w:rPr>
        <w:t>právní</w:t>
      </w:r>
      <w:r w:rsidR="004E699A">
        <w:rPr>
          <w:rFonts w:ascii="Times New Roman" w:hAnsi="Times New Roman" w:cs="Times New Roman"/>
          <w:color w:val="000000"/>
          <w:sz w:val="24"/>
          <w:szCs w:val="24"/>
        </w:rPr>
        <w:t>ho</w:t>
      </w:r>
      <w:r>
        <w:rPr>
          <w:rFonts w:ascii="Times New Roman" w:hAnsi="Times New Roman" w:cs="Times New Roman"/>
          <w:color w:val="000000"/>
          <w:sz w:val="24"/>
          <w:szCs w:val="24"/>
        </w:rPr>
        <w:t xml:space="preserve"> prostředí.</w:t>
      </w:r>
    </w:p>
    <w:p w14:paraId="4A193FDF" w14:textId="73C99E8B" w:rsidR="0063594D" w:rsidRDefault="0063594D"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Proděkan Kolman odpověděl, že čtení evropských dokumentů </w:t>
      </w:r>
      <w:r w:rsidR="00223577">
        <w:rPr>
          <w:rFonts w:ascii="Times New Roman" w:hAnsi="Times New Roman" w:cs="Times New Roman"/>
          <w:color w:val="000000"/>
          <w:sz w:val="24"/>
          <w:szCs w:val="24"/>
        </w:rPr>
        <w:t>a výzev</w:t>
      </w:r>
      <w:r>
        <w:rPr>
          <w:rFonts w:ascii="Times New Roman" w:hAnsi="Times New Roman" w:cs="Times New Roman"/>
          <w:color w:val="000000"/>
          <w:sz w:val="24"/>
          <w:szCs w:val="24"/>
        </w:rPr>
        <w:t xml:space="preserve"> není jeho koníčkem, nicméně ve chvíli, kdy se nový dokument </w:t>
      </w:r>
      <w:r w:rsidR="00223577">
        <w:rPr>
          <w:rFonts w:ascii="Times New Roman" w:hAnsi="Times New Roman" w:cs="Times New Roman"/>
          <w:color w:val="000000"/>
          <w:sz w:val="24"/>
          <w:szCs w:val="24"/>
        </w:rPr>
        <w:t xml:space="preserve">či výzva </w:t>
      </w:r>
      <w:r>
        <w:rPr>
          <w:rFonts w:ascii="Times New Roman" w:hAnsi="Times New Roman" w:cs="Times New Roman"/>
          <w:color w:val="000000"/>
          <w:sz w:val="24"/>
          <w:szCs w:val="24"/>
        </w:rPr>
        <w:t xml:space="preserve">objeví, </w:t>
      </w:r>
      <w:r w:rsidR="00223577">
        <w:rPr>
          <w:rFonts w:ascii="Times New Roman" w:hAnsi="Times New Roman" w:cs="Times New Roman"/>
          <w:color w:val="000000"/>
          <w:sz w:val="24"/>
          <w:szCs w:val="24"/>
        </w:rPr>
        <w:t>lze často na bázi diskuse v rámci pracovní skupiny dospět k jejich smysluplnému naplnění ve prospěch rozvoje fakulty</w:t>
      </w:r>
      <w:r>
        <w:rPr>
          <w:rFonts w:ascii="Times New Roman" w:hAnsi="Times New Roman" w:cs="Times New Roman"/>
          <w:color w:val="000000"/>
          <w:sz w:val="24"/>
          <w:szCs w:val="24"/>
        </w:rPr>
        <w:t xml:space="preserve">. </w:t>
      </w:r>
      <w:r w:rsidR="00223577">
        <w:rPr>
          <w:rFonts w:ascii="Times New Roman" w:hAnsi="Times New Roman" w:cs="Times New Roman"/>
          <w:color w:val="000000"/>
          <w:sz w:val="24"/>
          <w:szCs w:val="24"/>
        </w:rPr>
        <w:t xml:space="preserve">Schéma uvedené ve Strategickém plánu </w:t>
      </w:r>
      <w:r>
        <w:rPr>
          <w:rFonts w:ascii="Times New Roman" w:hAnsi="Times New Roman" w:cs="Times New Roman"/>
          <w:color w:val="000000"/>
          <w:sz w:val="24"/>
          <w:szCs w:val="24"/>
        </w:rPr>
        <w:t xml:space="preserve">rozhodně nemá sloužit </w:t>
      </w:r>
      <w:r w:rsidR="001A1382">
        <w:rPr>
          <w:rFonts w:ascii="Times New Roman" w:hAnsi="Times New Roman" w:cs="Times New Roman"/>
          <w:color w:val="000000"/>
          <w:sz w:val="24"/>
          <w:szCs w:val="24"/>
        </w:rPr>
        <w:t>k získávání</w:t>
      </w:r>
      <w:r>
        <w:rPr>
          <w:rFonts w:ascii="Times New Roman" w:hAnsi="Times New Roman" w:cs="Times New Roman"/>
          <w:color w:val="000000"/>
          <w:sz w:val="24"/>
          <w:szCs w:val="24"/>
        </w:rPr>
        <w:t xml:space="preserve"> peněz pro peníze.</w:t>
      </w:r>
    </w:p>
    <w:p w14:paraId="45B4224E" w14:textId="77777777" w:rsidR="0063594D" w:rsidRDefault="004426DD"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Paní děkanka odpověděla, že jde vesměs o přejímání dobré praxe, což stojí energii a čas.</w:t>
      </w:r>
    </w:p>
    <w:p w14:paraId="2A94F170" w14:textId="77777777" w:rsidR="004426DD" w:rsidRDefault="004426DD"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Kol. Zajíček </w:t>
      </w:r>
      <w:r w:rsidR="002F5A85">
        <w:rPr>
          <w:rFonts w:ascii="Times New Roman" w:hAnsi="Times New Roman" w:cs="Times New Roman"/>
          <w:color w:val="000000"/>
          <w:sz w:val="24"/>
          <w:szCs w:val="24"/>
        </w:rPr>
        <w:t xml:space="preserve">vyjádřil obavu, že jde o projekt pro projekt. Je například evidentní, že výběrová řízení nejsou dělaná ideálně, ale rozhodně je nelze vyměnit za HR management dělaný externí firmou, protože v institucionálním prostředí musí být komise tak, jak je dnes. Pomohlo by </w:t>
      </w:r>
      <w:r w:rsidR="002F5A85">
        <w:rPr>
          <w:rFonts w:ascii="Times New Roman" w:hAnsi="Times New Roman" w:cs="Times New Roman"/>
          <w:color w:val="000000"/>
          <w:sz w:val="24"/>
          <w:szCs w:val="24"/>
        </w:rPr>
        <w:lastRenderedPageBreak/>
        <w:t>zlepšení podkladů, ale to si FF UK musí udělat sama. Je otázka, jak může projekt zlepšit institucionální prostředí, aniž by ho změnil. Anebo by se taková změna přivítala?</w:t>
      </w:r>
    </w:p>
    <w:p w14:paraId="2EFF2D21" w14:textId="77777777" w:rsidR="002F5A85" w:rsidRDefault="0070214A" w:rsidP="00426609">
      <w:p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Pan tajemník </w:t>
      </w:r>
      <w:r w:rsidR="003257C0">
        <w:rPr>
          <w:rFonts w:ascii="Times New Roman" w:hAnsi="Times New Roman" w:cs="Times New Roman"/>
          <w:color w:val="000000"/>
          <w:sz w:val="24"/>
          <w:szCs w:val="24"/>
        </w:rPr>
        <w:t xml:space="preserve">odpověděl, že v současné době existuje osobní oddělení, které dělá základní podporu, aniž by mělo cokoliv k dispozici. Díky diskutovanému projektu by mohl nově přišedší zaměstnanec dostat materiál s návodem řešení </w:t>
      </w:r>
      <w:r w:rsidR="00F75E23">
        <w:rPr>
          <w:rFonts w:ascii="Times New Roman" w:hAnsi="Times New Roman" w:cs="Times New Roman"/>
          <w:color w:val="000000"/>
          <w:sz w:val="24"/>
          <w:szCs w:val="24"/>
        </w:rPr>
        <w:t>modelových</w:t>
      </w:r>
      <w:r w:rsidR="003257C0">
        <w:rPr>
          <w:rFonts w:ascii="Times New Roman" w:hAnsi="Times New Roman" w:cs="Times New Roman"/>
          <w:color w:val="000000"/>
          <w:sz w:val="24"/>
          <w:szCs w:val="24"/>
        </w:rPr>
        <w:t xml:space="preserve"> situací a instrukcemi. Také by se dala udělat rekvalifikace nebo restrukturalizace na osobním oddělení, aby bylo schopno řešit i komplikovanější problémy. Fakulta se chce internacionalizovat, ale bude k tomu potřebovat infrastrukturu a jazykovou a sociální výbavu.</w:t>
      </w:r>
    </w:p>
    <w:p w14:paraId="0E7323DB" w14:textId="6A9E1AB8" w:rsidR="003257C0" w:rsidRDefault="003257C0" w:rsidP="00426609">
      <w:pPr>
        <w:spacing w:line="360" w:lineRule="auto"/>
        <w:ind w:left="0" w:firstLine="0"/>
        <w:rPr>
          <w:rFonts w:ascii="Times New Roman" w:hAnsi="Times New Roman" w:cs="Times New Roman"/>
          <w:sz w:val="24"/>
          <w:szCs w:val="24"/>
        </w:rPr>
      </w:pPr>
      <w:r>
        <w:rPr>
          <w:rFonts w:ascii="Times New Roman" w:hAnsi="Times New Roman" w:cs="Times New Roman"/>
          <w:color w:val="000000"/>
          <w:sz w:val="24"/>
          <w:szCs w:val="24"/>
        </w:rPr>
        <w:t xml:space="preserve">Proděkan Tichý </w:t>
      </w:r>
      <w:r w:rsidR="000D7BB8">
        <w:rPr>
          <w:rFonts w:ascii="Times New Roman" w:hAnsi="Times New Roman" w:cs="Times New Roman"/>
          <w:color w:val="000000"/>
          <w:sz w:val="24"/>
          <w:szCs w:val="24"/>
        </w:rPr>
        <w:t xml:space="preserve">doplnil, že třetí sloupec matrice je v souladu s usnesením č. 108: </w:t>
      </w:r>
      <w:r w:rsidR="000D7BB8" w:rsidRPr="000D7BB8">
        <w:rPr>
          <w:rFonts w:ascii="Times New Roman" w:hAnsi="Times New Roman" w:cs="Times New Roman"/>
          <w:color w:val="000000"/>
          <w:sz w:val="24"/>
          <w:szCs w:val="24"/>
        </w:rPr>
        <w:t>„</w:t>
      </w:r>
      <w:r w:rsidR="000D7BB8" w:rsidRPr="000D7BB8">
        <w:rPr>
          <w:rFonts w:ascii="Times New Roman" w:hAnsi="Times New Roman" w:cs="Times New Roman"/>
          <w:sz w:val="24"/>
          <w:szCs w:val="24"/>
        </w:rPr>
        <w:t>AS FF UK vyzývá vedení fakulty, aby v rámci předložené koncepce navrhlo způsob, jakým projednávat personální změny s relevantními aktéry z řad akademické obce</w:t>
      </w:r>
      <w:r w:rsidR="00A93242">
        <w:rPr>
          <w:rFonts w:ascii="Times New Roman" w:hAnsi="Times New Roman" w:cs="Times New Roman"/>
          <w:sz w:val="24"/>
          <w:szCs w:val="24"/>
        </w:rPr>
        <w:t>.”</w:t>
      </w:r>
    </w:p>
    <w:p w14:paraId="72334C5E" w14:textId="77777777" w:rsidR="000D7BB8" w:rsidRDefault="000D7BB8"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odpověděl, že </w:t>
      </w:r>
      <w:r w:rsidR="001A212E">
        <w:rPr>
          <w:rFonts w:ascii="Times New Roman" w:hAnsi="Times New Roman" w:cs="Times New Roman"/>
          <w:sz w:val="24"/>
          <w:szCs w:val="24"/>
        </w:rPr>
        <w:t xml:space="preserve">řešení </w:t>
      </w:r>
      <w:r>
        <w:rPr>
          <w:rFonts w:ascii="Times New Roman" w:hAnsi="Times New Roman" w:cs="Times New Roman"/>
          <w:sz w:val="24"/>
          <w:szCs w:val="24"/>
        </w:rPr>
        <w:t xml:space="preserve">neočekával formou vypsaného projektu. Rozumí dobře tomu, že jsou podané projekty </w:t>
      </w:r>
      <w:r w:rsidR="00F75E23">
        <w:rPr>
          <w:rFonts w:ascii="Times New Roman" w:hAnsi="Times New Roman" w:cs="Times New Roman"/>
          <w:sz w:val="24"/>
          <w:szCs w:val="24"/>
        </w:rPr>
        <w:t xml:space="preserve">určeny </w:t>
      </w:r>
      <w:r>
        <w:rPr>
          <w:rFonts w:ascii="Times New Roman" w:hAnsi="Times New Roman" w:cs="Times New Roman"/>
          <w:sz w:val="24"/>
          <w:szCs w:val="24"/>
        </w:rPr>
        <w:t xml:space="preserve">na restrukturalizaci zmíněných procesů? </w:t>
      </w:r>
      <w:r w:rsidR="00F75E23">
        <w:rPr>
          <w:rFonts w:ascii="Times New Roman" w:hAnsi="Times New Roman" w:cs="Times New Roman"/>
          <w:sz w:val="24"/>
          <w:szCs w:val="24"/>
        </w:rPr>
        <w:t>N</w:t>
      </w:r>
      <w:r>
        <w:rPr>
          <w:rFonts w:ascii="Times New Roman" w:hAnsi="Times New Roman" w:cs="Times New Roman"/>
          <w:sz w:val="24"/>
          <w:szCs w:val="24"/>
        </w:rPr>
        <w:t>ebudou po sedmi letech muset kvůli nedostatku financí skončit? Zopakoval, že</w:t>
      </w:r>
      <w:r w:rsidR="002E230B">
        <w:rPr>
          <w:rFonts w:ascii="Times New Roman" w:hAnsi="Times New Roman" w:cs="Times New Roman"/>
          <w:sz w:val="24"/>
          <w:szCs w:val="24"/>
        </w:rPr>
        <w:t xml:space="preserve"> </w:t>
      </w:r>
      <w:r w:rsidR="00662D95">
        <w:rPr>
          <w:rFonts w:ascii="Times New Roman" w:hAnsi="Times New Roman" w:cs="Times New Roman"/>
          <w:sz w:val="24"/>
          <w:szCs w:val="24"/>
        </w:rPr>
        <w:t xml:space="preserve">mimochodem například </w:t>
      </w:r>
      <w:r w:rsidR="002E230B">
        <w:rPr>
          <w:rFonts w:ascii="Times New Roman" w:hAnsi="Times New Roman" w:cs="Times New Roman"/>
          <w:sz w:val="24"/>
          <w:szCs w:val="24"/>
        </w:rPr>
        <w:t xml:space="preserve">nesouhlasí s úřadem ombudsmana a vůbec </w:t>
      </w:r>
      <w:r w:rsidR="00014DB5">
        <w:rPr>
          <w:rFonts w:ascii="Times New Roman" w:hAnsi="Times New Roman" w:cs="Times New Roman"/>
          <w:sz w:val="24"/>
          <w:szCs w:val="24"/>
        </w:rPr>
        <w:t>s implementací</w:t>
      </w:r>
      <w:r w:rsidR="00F75E23">
        <w:rPr>
          <w:rFonts w:ascii="Times New Roman" w:hAnsi="Times New Roman" w:cs="Times New Roman"/>
          <w:sz w:val="24"/>
          <w:szCs w:val="24"/>
        </w:rPr>
        <w:t xml:space="preserve"> </w:t>
      </w:r>
      <w:r w:rsidR="00C44FC6">
        <w:rPr>
          <w:rFonts w:ascii="Times New Roman" w:hAnsi="Times New Roman" w:cs="Times New Roman"/>
          <w:sz w:val="24"/>
          <w:szCs w:val="24"/>
        </w:rPr>
        <w:t xml:space="preserve">genderové problematiky </w:t>
      </w:r>
      <w:r w:rsidR="00B1643B">
        <w:rPr>
          <w:rFonts w:ascii="Times New Roman" w:hAnsi="Times New Roman" w:cs="Times New Roman"/>
          <w:sz w:val="24"/>
          <w:szCs w:val="24"/>
        </w:rPr>
        <w:t>do</w:t>
      </w:r>
      <w:r w:rsidR="00F75E23">
        <w:rPr>
          <w:rFonts w:ascii="Times New Roman" w:hAnsi="Times New Roman" w:cs="Times New Roman"/>
          <w:sz w:val="24"/>
          <w:szCs w:val="24"/>
        </w:rPr>
        <w:t xml:space="preserve"> akademick</w:t>
      </w:r>
      <w:r w:rsidR="00B1643B">
        <w:rPr>
          <w:rFonts w:ascii="Times New Roman" w:hAnsi="Times New Roman" w:cs="Times New Roman"/>
          <w:sz w:val="24"/>
          <w:szCs w:val="24"/>
        </w:rPr>
        <w:t xml:space="preserve">ého prostředí. </w:t>
      </w:r>
    </w:p>
    <w:p w14:paraId="35059AC0" w14:textId="7A1B56A5" w:rsidR="000D7BB8" w:rsidRDefault="000D7BB8"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w:t>
      </w:r>
      <w:r w:rsidR="00223577">
        <w:rPr>
          <w:rFonts w:ascii="Times New Roman" w:hAnsi="Times New Roman" w:cs="Times New Roman"/>
          <w:sz w:val="24"/>
          <w:szCs w:val="24"/>
        </w:rPr>
        <w:t xml:space="preserve">se </w:t>
      </w:r>
      <w:r w:rsidR="00011A49">
        <w:rPr>
          <w:rFonts w:ascii="Times New Roman" w:hAnsi="Times New Roman" w:cs="Times New Roman"/>
          <w:sz w:val="24"/>
          <w:szCs w:val="24"/>
        </w:rPr>
        <w:t xml:space="preserve">v tuto chvíli </w:t>
      </w:r>
      <w:r w:rsidR="00223577">
        <w:rPr>
          <w:rFonts w:ascii="Times New Roman" w:hAnsi="Times New Roman" w:cs="Times New Roman"/>
          <w:sz w:val="24"/>
          <w:szCs w:val="24"/>
        </w:rPr>
        <w:t>jedná o projektové finance. Pokud bude mít někdo z ombudsmana strach, lze to v případě úspěchu řešit tím, že se projekt nepřijme</w:t>
      </w:r>
      <w:r>
        <w:rPr>
          <w:rFonts w:ascii="Times New Roman" w:hAnsi="Times New Roman" w:cs="Times New Roman"/>
          <w:sz w:val="24"/>
          <w:szCs w:val="24"/>
        </w:rPr>
        <w:t>.</w:t>
      </w:r>
    </w:p>
    <w:p w14:paraId="330E811B" w14:textId="433C574A" w:rsidR="000D7BB8" w:rsidRDefault="000D7BB8"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se otázal, </w:t>
      </w:r>
      <w:r w:rsidR="000A36F3">
        <w:rPr>
          <w:rFonts w:ascii="Times New Roman" w:hAnsi="Times New Roman" w:cs="Times New Roman"/>
          <w:sz w:val="24"/>
          <w:szCs w:val="24"/>
        </w:rPr>
        <w:t>uvádí-li</w:t>
      </w:r>
      <w:r>
        <w:rPr>
          <w:rFonts w:ascii="Times New Roman" w:hAnsi="Times New Roman" w:cs="Times New Roman"/>
          <w:sz w:val="24"/>
          <w:szCs w:val="24"/>
        </w:rPr>
        <w:t xml:space="preserve"> s</w:t>
      </w:r>
      <w:r w:rsidR="002806F9">
        <w:rPr>
          <w:rFonts w:ascii="Times New Roman" w:hAnsi="Times New Roman" w:cs="Times New Roman"/>
          <w:sz w:val="24"/>
          <w:szCs w:val="24"/>
        </w:rPr>
        <w:t>nímek</w:t>
      </w:r>
      <w:r>
        <w:rPr>
          <w:rFonts w:ascii="Times New Roman" w:hAnsi="Times New Roman" w:cs="Times New Roman"/>
          <w:sz w:val="24"/>
          <w:szCs w:val="24"/>
        </w:rPr>
        <w:t xml:space="preserve"> 8 způsob, kterým se žádá o peníze.</w:t>
      </w:r>
    </w:p>
    <w:p w14:paraId="4E7BBBFA" w14:textId="66A7A9AB" w:rsidR="00BB652C" w:rsidRDefault="000D7BB8"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nikoliv. </w:t>
      </w:r>
      <w:r w:rsidR="002D2C92">
        <w:rPr>
          <w:rFonts w:ascii="Times New Roman" w:hAnsi="Times New Roman" w:cs="Times New Roman"/>
          <w:sz w:val="24"/>
          <w:szCs w:val="24"/>
        </w:rPr>
        <w:t xml:space="preserve">Hlavní úloha tabulky je praktická, umožňující spojit tematické členění fakulty s členěním funkčním, které prochází napříč tématy, např. </w:t>
      </w:r>
      <w:r w:rsidR="006D7101">
        <w:rPr>
          <w:rFonts w:ascii="Times New Roman" w:hAnsi="Times New Roman" w:cs="Times New Roman"/>
          <w:sz w:val="24"/>
          <w:szCs w:val="24"/>
        </w:rPr>
        <w:t xml:space="preserve"> </w:t>
      </w:r>
      <w:r w:rsidR="002D2C92">
        <w:rPr>
          <w:rFonts w:ascii="Times New Roman" w:hAnsi="Times New Roman" w:cs="Times New Roman"/>
          <w:sz w:val="24"/>
          <w:szCs w:val="24"/>
        </w:rPr>
        <w:t>v rámci změny</w:t>
      </w:r>
      <w:r w:rsidR="006D7101">
        <w:rPr>
          <w:rFonts w:ascii="Times New Roman" w:hAnsi="Times New Roman" w:cs="Times New Roman"/>
          <w:sz w:val="24"/>
          <w:szCs w:val="24"/>
        </w:rPr>
        <w:t xml:space="preserve"> koncepce společného základu.</w:t>
      </w:r>
      <w:r w:rsidR="00BB652C">
        <w:rPr>
          <w:rFonts w:ascii="Times New Roman" w:hAnsi="Times New Roman" w:cs="Times New Roman"/>
          <w:sz w:val="24"/>
          <w:szCs w:val="24"/>
        </w:rPr>
        <w:t xml:space="preserve"> </w:t>
      </w:r>
      <w:r w:rsidR="002D2C92">
        <w:rPr>
          <w:rFonts w:ascii="Times New Roman" w:hAnsi="Times New Roman" w:cs="Times New Roman"/>
          <w:sz w:val="24"/>
          <w:szCs w:val="24"/>
        </w:rPr>
        <w:t xml:space="preserve">K tomu patří i zvažování možností příslušné projektové podpory, např. skrze OP VVV. Odtud navázání funkčního členění fakulty na funkční celky v OP VVV. </w:t>
      </w:r>
      <w:r w:rsidR="00BB652C">
        <w:rPr>
          <w:rFonts w:ascii="Times New Roman" w:hAnsi="Times New Roman" w:cs="Times New Roman"/>
          <w:sz w:val="24"/>
          <w:szCs w:val="24"/>
        </w:rPr>
        <w:t xml:space="preserve">Materiál byl </w:t>
      </w:r>
      <w:r w:rsidR="002D2C92">
        <w:rPr>
          <w:rFonts w:ascii="Times New Roman" w:hAnsi="Times New Roman" w:cs="Times New Roman"/>
          <w:sz w:val="24"/>
          <w:szCs w:val="24"/>
        </w:rPr>
        <w:t xml:space="preserve">ovšem </w:t>
      </w:r>
      <w:r w:rsidR="00BB652C">
        <w:rPr>
          <w:rFonts w:ascii="Times New Roman" w:hAnsi="Times New Roman" w:cs="Times New Roman"/>
          <w:sz w:val="24"/>
          <w:szCs w:val="24"/>
        </w:rPr>
        <w:t xml:space="preserve">zpracován takto komplexně, aby někdo neřekl, že jeho jediným cílem je dosáhnout na </w:t>
      </w:r>
      <w:r w:rsidR="00223577">
        <w:rPr>
          <w:rFonts w:ascii="Times New Roman" w:hAnsi="Times New Roman" w:cs="Times New Roman"/>
          <w:sz w:val="24"/>
          <w:szCs w:val="24"/>
        </w:rPr>
        <w:t>peníze z operačních programů</w:t>
      </w:r>
      <w:r w:rsidR="00BB652C">
        <w:rPr>
          <w:rFonts w:ascii="Times New Roman" w:hAnsi="Times New Roman" w:cs="Times New Roman"/>
          <w:sz w:val="24"/>
          <w:szCs w:val="24"/>
        </w:rPr>
        <w:t>.</w:t>
      </w:r>
    </w:p>
    <w:p w14:paraId="7BE7577C" w14:textId="7CED8739" w:rsidR="008E44A7" w:rsidRDefault="008E44A7"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se dále zeptal, zda se k sobě pojmy </w:t>
      </w:r>
      <w:r w:rsidR="00C44FC6">
        <w:rPr>
          <w:rFonts w:ascii="Times New Roman" w:hAnsi="Times New Roman" w:cs="Times New Roman"/>
          <w:sz w:val="24"/>
          <w:szCs w:val="24"/>
        </w:rPr>
        <w:t>ze s</w:t>
      </w:r>
      <w:r w:rsidR="002806F9">
        <w:rPr>
          <w:rFonts w:ascii="Times New Roman" w:hAnsi="Times New Roman" w:cs="Times New Roman"/>
          <w:sz w:val="24"/>
          <w:szCs w:val="24"/>
        </w:rPr>
        <w:t>nímku</w:t>
      </w:r>
      <w:r>
        <w:rPr>
          <w:rFonts w:ascii="Times New Roman" w:hAnsi="Times New Roman" w:cs="Times New Roman"/>
          <w:sz w:val="24"/>
          <w:szCs w:val="24"/>
        </w:rPr>
        <w:t xml:space="preserve"> 9 nějak vztahují</w:t>
      </w:r>
      <w:r w:rsidR="002806F9">
        <w:rPr>
          <w:rFonts w:ascii="Times New Roman" w:hAnsi="Times New Roman" w:cs="Times New Roman"/>
          <w:sz w:val="24"/>
          <w:szCs w:val="24"/>
        </w:rPr>
        <w:t>,</w:t>
      </w:r>
      <w:r>
        <w:rPr>
          <w:rFonts w:ascii="Times New Roman" w:hAnsi="Times New Roman" w:cs="Times New Roman"/>
          <w:sz w:val="24"/>
          <w:szCs w:val="24"/>
        </w:rPr>
        <w:t xml:space="preserve"> či jde-li pouze o témata, na která se dají peníze používat.</w:t>
      </w:r>
    </w:p>
    <w:p w14:paraId="75141EF0" w14:textId="2BEE16F7" w:rsidR="000D7BB8" w:rsidRDefault="008E44A7"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Kolman</w:t>
      </w:r>
      <w:r w:rsidR="00BB652C">
        <w:rPr>
          <w:rFonts w:ascii="Times New Roman" w:hAnsi="Times New Roman" w:cs="Times New Roman"/>
          <w:sz w:val="24"/>
          <w:szCs w:val="24"/>
        </w:rPr>
        <w:t xml:space="preserve"> </w:t>
      </w:r>
      <w:r w:rsidR="00352512">
        <w:rPr>
          <w:rFonts w:ascii="Times New Roman" w:hAnsi="Times New Roman" w:cs="Times New Roman"/>
          <w:sz w:val="24"/>
          <w:szCs w:val="24"/>
        </w:rPr>
        <w:t xml:space="preserve">vysvětlil, že </w:t>
      </w:r>
      <w:r w:rsidR="00C44FC6">
        <w:rPr>
          <w:rFonts w:ascii="Times New Roman" w:hAnsi="Times New Roman" w:cs="Times New Roman"/>
          <w:sz w:val="24"/>
          <w:szCs w:val="24"/>
        </w:rPr>
        <w:t xml:space="preserve">vzhled </w:t>
      </w:r>
      <w:r w:rsidR="00352512">
        <w:rPr>
          <w:rFonts w:ascii="Times New Roman" w:hAnsi="Times New Roman" w:cs="Times New Roman"/>
          <w:sz w:val="24"/>
          <w:szCs w:val="24"/>
        </w:rPr>
        <w:t>s</w:t>
      </w:r>
      <w:r w:rsidR="002806F9">
        <w:rPr>
          <w:rFonts w:ascii="Times New Roman" w:hAnsi="Times New Roman" w:cs="Times New Roman"/>
          <w:sz w:val="24"/>
          <w:szCs w:val="24"/>
        </w:rPr>
        <w:t>nímku</w:t>
      </w:r>
      <w:r w:rsidR="00352512">
        <w:rPr>
          <w:rFonts w:ascii="Times New Roman" w:hAnsi="Times New Roman" w:cs="Times New Roman"/>
          <w:sz w:val="24"/>
          <w:szCs w:val="24"/>
        </w:rPr>
        <w:t xml:space="preserve"> 9 </w:t>
      </w:r>
      <w:r w:rsidR="00C44FC6">
        <w:rPr>
          <w:rFonts w:ascii="Times New Roman" w:hAnsi="Times New Roman" w:cs="Times New Roman"/>
          <w:sz w:val="24"/>
          <w:szCs w:val="24"/>
        </w:rPr>
        <w:t>je dán potřebou</w:t>
      </w:r>
      <w:r w:rsidR="00352512">
        <w:rPr>
          <w:rFonts w:ascii="Times New Roman" w:hAnsi="Times New Roman" w:cs="Times New Roman"/>
          <w:sz w:val="24"/>
          <w:szCs w:val="24"/>
        </w:rPr>
        <w:t xml:space="preserve"> </w:t>
      </w:r>
      <w:r w:rsidR="00C44FC6">
        <w:rPr>
          <w:rFonts w:ascii="Times New Roman" w:hAnsi="Times New Roman" w:cs="Times New Roman"/>
          <w:sz w:val="24"/>
          <w:szCs w:val="24"/>
        </w:rPr>
        <w:t xml:space="preserve">diskutovat o </w:t>
      </w:r>
      <w:r w:rsidR="00352512">
        <w:rPr>
          <w:rFonts w:ascii="Times New Roman" w:hAnsi="Times New Roman" w:cs="Times New Roman"/>
          <w:sz w:val="24"/>
          <w:szCs w:val="24"/>
        </w:rPr>
        <w:t xml:space="preserve">problémech schematickým způsobem a </w:t>
      </w:r>
      <w:r w:rsidR="00C44FC6">
        <w:rPr>
          <w:rFonts w:ascii="Times New Roman" w:hAnsi="Times New Roman" w:cs="Times New Roman"/>
          <w:sz w:val="24"/>
          <w:szCs w:val="24"/>
        </w:rPr>
        <w:t>potřebou</w:t>
      </w:r>
      <w:r w:rsidR="00352512">
        <w:rPr>
          <w:rFonts w:ascii="Times New Roman" w:hAnsi="Times New Roman" w:cs="Times New Roman"/>
          <w:sz w:val="24"/>
          <w:szCs w:val="24"/>
        </w:rPr>
        <w:t xml:space="preserve"> FF UK </w:t>
      </w:r>
      <w:r w:rsidR="00C44FC6">
        <w:rPr>
          <w:rFonts w:ascii="Times New Roman" w:hAnsi="Times New Roman" w:cs="Times New Roman"/>
          <w:sz w:val="24"/>
          <w:szCs w:val="24"/>
        </w:rPr>
        <w:t>takové schéma vlastnit</w:t>
      </w:r>
      <w:r w:rsidR="00352512">
        <w:rPr>
          <w:rFonts w:ascii="Times New Roman" w:hAnsi="Times New Roman" w:cs="Times New Roman"/>
          <w:sz w:val="24"/>
          <w:szCs w:val="24"/>
        </w:rPr>
        <w:t xml:space="preserve">. </w:t>
      </w:r>
      <w:r w:rsidR="002D2C92">
        <w:rPr>
          <w:rFonts w:ascii="Times New Roman" w:hAnsi="Times New Roman" w:cs="Times New Roman"/>
          <w:sz w:val="24"/>
          <w:szCs w:val="24"/>
        </w:rPr>
        <w:t>Mělo by být výchozím bodem pro další diskuse.</w:t>
      </w:r>
    </w:p>
    <w:p w14:paraId="1FF3D6CC" w14:textId="6B9771C9" w:rsidR="008D4D71" w:rsidRDefault="008D4D71"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Dr. Sitek</w:t>
      </w:r>
      <w:r w:rsidR="00E62D22">
        <w:rPr>
          <w:rFonts w:ascii="Times New Roman" w:hAnsi="Times New Roman" w:cs="Times New Roman"/>
          <w:sz w:val="24"/>
          <w:szCs w:val="24"/>
        </w:rPr>
        <w:t xml:space="preserve"> </w:t>
      </w:r>
      <w:r w:rsidR="00D33BAC">
        <w:rPr>
          <w:rFonts w:ascii="Times New Roman" w:hAnsi="Times New Roman" w:cs="Times New Roman"/>
          <w:sz w:val="24"/>
          <w:szCs w:val="24"/>
        </w:rPr>
        <w:t xml:space="preserve">se představil jako fakultní koordinátor OP a </w:t>
      </w:r>
      <w:r w:rsidR="002E230B">
        <w:rPr>
          <w:rFonts w:ascii="Times New Roman" w:hAnsi="Times New Roman" w:cs="Times New Roman"/>
          <w:sz w:val="24"/>
          <w:szCs w:val="24"/>
        </w:rPr>
        <w:t>grantového</w:t>
      </w:r>
      <w:r w:rsidR="00D33BAC">
        <w:rPr>
          <w:rFonts w:ascii="Times New Roman" w:hAnsi="Times New Roman" w:cs="Times New Roman"/>
          <w:sz w:val="24"/>
          <w:szCs w:val="24"/>
        </w:rPr>
        <w:t xml:space="preserve"> schématu. Upozornil, že se diskuse vinou kol. Zajíčka odklání od původního směru. Strategický plán nepředstavuje </w:t>
      </w:r>
      <w:r w:rsidR="000611E0">
        <w:rPr>
          <w:rFonts w:ascii="Times New Roman" w:hAnsi="Times New Roman" w:cs="Times New Roman"/>
          <w:sz w:val="24"/>
          <w:szCs w:val="24"/>
        </w:rPr>
        <w:t xml:space="preserve">konkrétní </w:t>
      </w:r>
      <w:r w:rsidR="00D33BAC">
        <w:rPr>
          <w:rFonts w:ascii="Times New Roman" w:hAnsi="Times New Roman" w:cs="Times New Roman"/>
          <w:sz w:val="24"/>
          <w:szCs w:val="24"/>
        </w:rPr>
        <w:t xml:space="preserve">projekty, ale fakultní systém, který </w:t>
      </w:r>
      <w:r w:rsidR="000611E0">
        <w:rPr>
          <w:rFonts w:ascii="Times New Roman" w:hAnsi="Times New Roman" w:cs="Times New Roman"/>
          <w:sz w:val="24"/>
          <w:szCs w:val="24"/>
        </w:rPr>
        <w:t xml:space="preserve">má FF UK připravit </w:t>
      </w:r>
      <w:r w:rsidR="004846A9">
        <w:rPr>
          <w:rFonts w:ascii="Times New Roman" w:hAnsi="Times New Roman" w:cs="Times New Roman"/>
          <w:sz w:val="24"/>
          <w:szCs w:val="24"/>
        </w:rPr>
        <w:t>pro</w:t>
      </w:r>
      <w:r w:rsidR="000611E0">
        <w:rPr>
          <w:rFonts w:ascii="Times New Roman" w:hAnsi="Times New Roman" w:cs="Times New Roman"/>
          <w:sz w:val="24"/>
          <w:szCs w:val="24"/>
        </w:rPr>
        <w:t xml:space="preserve"> OP a </w:t>
      </w:r>
      <w:r w:rsidR="00D33BAC">
        <w:rPr>
          <w:rFonts w:ascii="Times New Roman" w:hAnsi="Times New Roman" w:cs="Times New Roman"/>
          <w:sz w:val="24"/>
          <w:szCs w:val="24"/>
        </w:rPr>
        <w:t xml:space="preserve">na další zdroje financování. Vede do matrixu OP a je ho s ním třeba propojit. </w:t>
      </w:r>
      <w:r w:rsidR="00955C2F">
        <w:rPr>
          <w:rFonts w:ascii="Times New Roman" w:hAnsi="Times New Roman" w:cs="Times New Roman"/>
          <w:sz w:val="24"/>
          <w:szCs w:val="24"/>
        </w:rPr>
        <w:t>Zároveň jde o nástroj, jak na fakultě pracovat s lidmi, aby nedošlo k tomu, že se vyhotoví projekty, jmenují jejic</w:t>
      </w:r>
      <w:r w:rsidR="00C44FC6">
        <w:rPr>
          <w:rFonts w:ascii="Times New Roman" w:hAnsi="Times New Roman" w:cs="Times New Roman"/>
          <w:sz w:val="24"/>
          <w:szCs w:val="24"/>
        </w:rPr>
        <w:t>h zástupci</w:t>
      </w:r>
      <w:r w:rsidR="00955C2F">
        <w:rPr>
          <w:rFonts w:ascii="Times New Roman" w:hAnsi="Times New Roman" w:cs="Times New Roman"/>
          <w:sz w:val="24"/>
          <w:szCs w:val="24"/>
        </w:rPr>
        <w:t xml:space="preserve"> a ostatní zůstanou vyloučeni. </w:t>
      </w:r>
      <w:r w:rsidR="000611E0">
        <w:rPr>
          <w:rFonts w:ascii="Times New Roman" w:hAnsi="Times New Roman" w:cs="Times New Roman"/>
          <w:sz w:val="24"/>
          <w:szCs w:val="24"/>
        </w:rPr>
        <w:t xml:space="preserve">Zakládá se na rovných příležitostech a začíná zespodu za současné podpory vedení. Materiál je jednotícím rámcem, který umožní podávat žádosti a argumentovat </w:t>
      </w:r>
      <w:r w:rsidR="004846A9">
        <w:rPr>
          <w:rFonts w:ascii="Times New Roman" w:hAnsi="Times New Roman" w:cs="Times New Roman"/>
          <w:sz w:val="24"/>
          <w:szCs w:val="24"/>
        </w:rPr>
        <w:t>v jejich prospěch</w:t>
      </w:r>
      <w:r w:rsidR="000611E0">
        <w:rPr>
          <w:rFonts w:ascii="Times New Roman" w:hAnsi="Times New Roman" w:cs="Times New Roman"/>
          <w:sz w:val="24"/>
          <w:szCs w:val="24"/>
        </w:rPr>
        <w:t xml:space="preserve">. Nejde </w:t>
      </w:r>
      <w:r w:rsidR="004846A9">
        <w:rPr>
          <w:rFonts w:ascii="Times New Roman" w:hAnsi="Times New Roman" w:cs="Times New Roman"/>
          <w:sz w:val="24"/>
          <w:szCs w:val="24"/>
        </w:rPr>
        <w:t xml:space="preserve">v něm </w:t>
      </w:r>
      <w:r w:rsidR="000611E0">
        <w:rPr>
          <w:rFonts w:ascii="Times New Roman" w:hAnsi="Times New Roman" w:cs="Times New Roman"/>
          <w:sz w:val="24"/>
          <w:szCs w:val="24"/>
        </w:rPr>
        <w:t>o získání ombudsmana nebo něco podobného, ale umožní pracovat s lidmi jinak než doposud.</w:t>
      </w:r>
      <w:r w:rsidR="00ED7444">
        <w:rPr>
          <w:rFonts w:ascii="Times New Roman" w:hAnsi="Times New Roman" w:cs="Times New Roman"/>
          <w:sz w:val="24"/>
          <w:szCs w:val="24"/>
        </w:rPr>
        <w:t xml:space="preserve"> Uplatňuje se v něm kombinace dvou principů: tradice FF UK a zdrojů financování. Tradice má být podepřena zespodu nejen OP, ale také jinými grantovými programy, aby na OP fakulta nebyla závislá.</w:t>
      </w:r>
    </w:p>
    <w:p w14:paraId="68842274" w14:textId="77411D5D" w:rsidR="00ED7444" w:rsidRDefault="00060EC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Heczková podotkla, že FF UK jako taková funguje v rámci univerzity. UK řeší obdobné problémy pomocí orgánů</w:t>
      </w:r>
      <w:r w:rsidR="004846A9">
        <w:rPr>
          <w:rFonts w:ascii="Times New Roman" w:hAnsi="Times New Roman" w:cs="Times New Roman"/>
          <w:sz w:val="24"/>
          <w:szCs w:val="24"/>
        </w:rPr>
        <w:t>,</w:t>
      </w:r>
      <w:r>
        <w:rPr>
          <w:rFonts w:ascii="Times New Roman" w:hAnsi="Times New Roman" w:cs="Times New Roman"/>
          <w:sz w:val="24"/>
          <w:szCs w:val="24"/>
        </w:rPr>
        <w:t xml:space="preserve"> jako je mj. </w:t>
      </w:r>
      <w:r w:rsidR="004846A9">
        <w:rPr>
          <w:rFonts w:ascii="Times New Roman" w:hAnsi="Times New Roman" w:cs="Times New Roman"/>
          <w:sz w:val="24"/>
          <w:szCs w:val="24"/>
        </w:rPr>
        <w:t>S</w:t>
      </w:r>
      <w:r>
        <w:rPr>
          <w:rFonts w:ascii="Times New Roman" w:hAnsi="Times New Roman" w:cs="Times New Roman"/>
          <w:sz w:val="24"/>
          <w:szCs w:val="24"/>
        </w:rPr>
        <w:t xml:space="preserve">enát a </w:t>
      </w:r>
      <w:r w:rsidR="004846A9">
        <w:rPr>
          <w:rFonts w:ascii="Times New Roman" w:hAnsi="Times New Roman" w:cs="Times New Roman"/>
          <w:sz w:val="24"/>
          <w:szCs w:val="24"/>
        </w:rPr>
        <w:t>E</w:t>
      </w:r>
      <w:r>
        <w:rPr>
          <w:rFonts w:ascii="Times New Roman" w:hAnsi="Times New Roman" w:cs="Times New Roman"/>
          <w:sz w:val="24"/>
          <w:szCs w:val="24"/>
        </w:rPr>
        <w:t>tická komise. Nedal by se propojit nový systém se starými principy?</w:t>
      </w:r>
    </w:p>
    <w:p w14:paraId="302AADE2" w14:textId="0DEE27BC" w:rsidR="00060ECB" w:rsidRDefault="00060EC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Kolman</w:t>
      </w:r>
      <w:r w:rsidR="00782719">
        <w:rPr>
          <w:rFonts w:ascii="Times New Roman" w:hAnsi="Times New Roman" w:cs="Times New Roman"/>
          <w:sz w:val="24"/>
          <w:szCs w:val="24"/>
        </w:rPr>
        <w:t xml:space="preserve"> odpověděl, že nejde o nahrazení starého novým, ale o možnost vidět věci z jiné perspektivy. Právě tak jako se neruší ZS, ale začíná se přemýšlet o jejich provázanosti </w:t>
      </w:r>
      <w:r w:rsidR="002D2C92">
        <w:rPr>
          <w:rFonts w:ascii="Times New Roman" w:hAnsi="Times New Roman" w:cs="Times New Roman"/>
          <w:sz w:val="24"/>
          <w:szCs w:val="24"/>
        </w:rPr>
        <w:t xml:space="preserve">na bázi projektové </w:t>
      </w:r>
      <w:r w:rsidR="00782719">
        <w:rPr>
          <w:rFonts w:ascii="Times New Roman" w:hAnsi="Times New Roman" w:cs="Times New Roman"/>
          <w:sz w:val="24"/>
          <w:szCs w:val="24"/>
        </w:rPr>
        <w:t>spolupráce.</w:t>
      </w:r>
    </w:p>
    <w:p w14:paraId="705D8699" w14:textId="77777777" w:rsidR="00782719" w:rsidRDefault="00782719"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Dr. Sitek souhlasil, že cílem není smést vše ze stolu, ale rozvinout stávající systém pomocí nových prostředků.</w:t>
      </w:r>
    </w:p>
    <w:p w14:paraId="4F019112" w14:textId="77777777" w:rsidR="00782719" w:rsidRDefault="00782719"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Mertin </w:t>
      </w:r>
      <w:r w:rsidR="00160DA0">
        <w:rPr>
          <w:rFonts w:ascii="Times New Roman" w:hAnsi="Times New Roman" w:cs="Times New Roman"/>
          <w:sz w:val="24"/>
          <w:szCs w:val="24"/>
        </w:rPr>
        <w:t xml:space="preserve">upozornil na to, že se zdá, že většina senátorů materiálu nerozumí. Bylo by dobré zamyslet se nad způsobem </w:t>
      </w:r>
      <w:r w:rsidR="00C44FC6">
        <w:rPr>
          <w:rFonts w:ascii="Times New Roman" w:hAnsi="Times New Roman" w:cs="Times New Roman"/>
          <w:sz w:val="24"/>
          <w:szCs w:val="24"/>
        </w:rPr>
        <w:t xml:space="preserve">jeho tlumočení </w:t>
      </w:r>
      <w:r w:rsidR="00160DA0">
        <w:rPr>
          <w:rFonts w:ascii="Times New Roman" w:hAnsi="Times New Roman" w:cs="Times New Roman"/>
          <w:sz w:val="24"/>
          <w:szCs w:val="24"/>
        </w:rPr>
        <w:t xml:space="preserve">a napsat </w:t>
      </w:r>
      <w:r w:rsidR="00C44FC6">
        <w:rPr>
          <w:rFonts w:ascii="Times New Roman" w:hAnsi="Times New Roman" w:cs="Times New Roman"/>
          <w:sz w:val="24"/>
          <w:szCs w:val="24"/>
        </w:rPr>
        <w:t>ho</w:t>
      </w:r>
      <w:r w:rsidR="00160DA0">
        <w:rPr>
          <w:rFonts w:ascii="Times New Roman" w:hAnsi="Times New Roman" w:cs="Times New Roman"/>
          <w:sz w:val="24"/>
          <w:szCs w:val="24"/>
        </w:rPr>
        <w:t xml:space="preserve"> přímočaře.</w:t>
      </w:r>
    </w:p>
    <w:p w14:paraId="0A273230" w14:textId="77777777" w:rsidR="00160DA0" w:rsidRDefault="00160DA0"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Dr. Sitek řekl, že za ním co hodinu chodí lidé, kterým vysvětluje konkrétní kroky.</w:t>
      </w:r>
    </w:p>
    <w:p w14:paraId="1CBD1C54" w14:textId="6A4AF868" w:rsidR="00160DA0" w:rsidRDefault="007C13D8"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241C20">
        <w:rPr>
          <w:rFonts w:ascii="Times New Roman" w:hAnsi="Times New Roman" w:cs="Times New Roman"/>
          <w:sz w:val="24"/>
          <w:szCs w:val="24"/>
        </w:rPr>
        <w:t>vysvětlil</w:t>
      </w:r>
      <w:r>
        <w:rPr>
          <w:rFonts w:ascii="Times New Roman" w:hAnsi="Times New Roman" w:cs="Times New Roman"/>
          <w:sz w:val="24"/>
          <w:szCs w:val="24"/>
        </w:rPr>
        <w:t>, že nejasnost je d</w:t>
      </w:r>
      <w:r w:rsidR="005E14D0">
        <w:rPr>
          <w:rFonts w:ascii="Times New Roman" w:hAnsi="Times New Roman" w:cs="Times New Roman"/>
          <w:sz w:val="24"/>
          <w:szCs w:val="24"/>
        </w:rPr>
        <w:t>ána</w:t>
      </w:r>
      <w:r>
        <w:rPr>
          <w:rFonts w:ascii="Times New Roman" w:hAnsi="Times New Roman" w:cs="Times New Roman"/>
          <w:sz w:val="24"/>
          <w:szCs w:val="24"/>
        </w:rPr>
        <w:t xml:space="preserve"> nejistotou ohledně </w:t>
      </w:r>
      <w:r w:rsidR="001A1382">
        <w:rPr>
          <w:rFonts w:ascii="Times New Roman" w:hAnsi="Times New Roman" w:cs="Times New Roman"/>
          <w:sz w:val="24"/>
          <w:szCs w:val="24"/>
        </w:rPr>
        <w:t>dalších kroků MŠMT</w:t>
      </w:r>
      <w:r w:rsidR="002D2C92">
        <w:rPr>
          <w:rFonts w:ascii="Times New Roman" w:hAnsi="Times New Roman" w:cs="Times New Roman"/>
          <w:sz w:val="24"/>
          <w:szCs w:val="24"/>
        </w:rPr>
        <w:t xml:space="preserve"> v oblasti </w:t>
      </w:r>
      <w:r w:rsidR="001A1382">
        <w:rPr>
          <w:rFonts w:ascii="Times New Roman" w:hAnsi="Times New Roman" w:cs="Times New Roman"/>
          <w:sz w:val="24"/>
          <w:szCs w:val="24"/>
        </w:rPr>
        <w:t>OP VVV</w:t>
      </w:r>
      <w:r>
        <w:rPr>
          <w:rFonts w:ascii="Times New Roman" w:hAnsi="Times New Roman" w:cs="Times New Roman"/>
          <w:sz w:val="24"/>
          <w:szCs w:val="24"/>
        </w:rPr>
        <w:t>.</w:t>
      </w:r>
    </w:p>
    <w:p w14:paraId="1DF48188" w14:textId="4C7122E6" w:rsidR="007C13D8" w:rsidRDefault="009A7F20"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zopakoval, že se stále nezorientoval ve třetím sloupci. Domníval se, že jde hlavně o získání peněz, ale zdá se, že by za tím mohla stát jiná motivace, které nerozumí. Pokud </w:t>
      </w:r>
      <w:r w:rsidR="00662D95">
        <w:rPr>
          <w:rFonts w:ascii="Times New Roman" w:hAnsi="Times New Roman" w:cs="Times New Roman"/>
          <w:sz w:val="24"/>
          <w:szCs w:val="24"/>
        </w:rPr>
        <w:t xml:space="preserve">například </w:t>
      </w:r>
      <w:r w:rsidR="005E14D0">
        <w:rPr>
          <w:rFonts w:ascii="Times New Roman" w:hAnsi="Times New Roman" w:cs="Times New Roman"/>
          <w:sz w:val="24"/>
          <w:szCs w:val="24"/>
        </w:rPr>
        <w:t>E</w:t>
      </w:r>
      <w:r>
        <w:rPr>
          <w:rFonts w:ascii="Times New Roman" w:hAnsi="Times New Roman" w:cs="Times New Roman"/>
          <w:sz w:val="24"/>
          <w:szCs w:val="24"/>
        </w:rPr>
        <w:t>tická komise funguje špatně, je třeba dodat konkrétní obsah změny. Nerozumí</w:t>
      </w:r>
      <w:r w:rsidR="000F29B7">
        <w:rPr>
          <w:rFonts w:ascii="Times New Roman" w:hAnsi="Times New Roman" w:cs="Times New Roman"/>
          <w:sz w:val="24"/>
          <w:szCs w:val="24"/>
        </w:rPr>
        <w:t xml:space="preserve"> ani</w:t>
      </w:r>
      <w:r>
        <w:rPr>
          <w:rFonts w:ascii="Times New Roman" w:hAnsi="Times New Roman" w:cs="Times New Roman"/>
          <w:sz w:val="24"/>
          <w:szCs w:val="24"/>
        </w:rPr>
        <w:t xml:space="preserve"> tomu, jak se dá na věci hledět novým způsobem v rámci stávající struktury.</w:t>
      </w:r>
    </w:p>
    <w:p w14:paraId="481A0F07" w14:textId="77777777" w:rsidR="009A7F20" w:rsidRDefault="00D4101E"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w:t>
      </w:r>
      <w:r w:rsidR="00416EBC">
        <w:rPr>
          <w:rFonts w:ascii="Times New Roman" w:hAnsi="Times New Roman" w:cs="Times New Roman"/>
          <w:sz w:val="24"/>
          <w:szCs w:val="24"/>
        </w:rPr>
        <w:t xml:space="preserve">řekl, že diskutované tři osy, koncepty a principy jsou vlastně tři úhly, pod kterými se </w:t>
      </w:r>
      <w:r w:rsidR="00FC05D1">
        <w:rPr>
          <w:rFonts w:ascii="Times New Roman" w:hAnsi="Times New Roman" w:cs="Times New Roman"/>
          <w:sz w:val="24"/>
          <w:szCs w:val="24"/>
        </w:rPr>
        <w:t xml:space="preserve">Strategický plán </w:t>
      </w:r>
      <w:r w:rsidR="00416EBC">
        <w:rPr>
          <w:rFonts w:ascii="Times New Roman" w:hAnsi="Times New Roman" w:cs="Times New Roman"/>
          <w:sz w:val="24"/>
          <w:szCs w:val="24"/>
        </w:rPr>
        <w:t xml:space="preserve">na fakultu dívá a chce jí rozumět. Koncepty jsou funkční a </w:t>
      </w:r>
      <w:r w:rsidR="00416EBC">
        <w:rPr>
          <w:rFonts w:ascii="Times New Roman" w:hAnsi="Times New Roman" w:cs="Times New Roman"/>
          <w:sz w:val="24"/>
          <w:szCs w:val="24"/>
        </w:rPr>
        <w:lastRenderedPageBreak/>
        <w:t xml:space="preserve">uvažují o rolích FF UK. Principy řeší, co se na FF UK děje, ovšem nikoli ve smyslu produkčním. Třetí sloupec nabízí pohled na mezilidské fungování fakulty jako instituce. Jeho tři kategorie jsou vlastně prostor pro přemýšlení, kam fakultu posunout, aby fungovala lépe. Kolem autority a loajality se točí množství lidí, ale projekt by měl stát až na samém konci. Výchozím </w:t>
      </w:r>
      <w:r w:rsidR="00E96646">
        <w:rPr>
          <w:rFonts w:ascii="Times New Roman" w:hAnsi="Times New Roman" w:cs="Times New Roman"/>
          <w:sz w:val="24"/>
          <w:szCs w:val="24"/>
        </w:rPr>
        <w:t>bodem je vědomí, že by pracovně</w:t>
      </w:r>
      <w:r w:rsidR="00416EBC">
        <w:rPr>
          <w:rFonts w:ascii="Times New Roman" w:hAnsi="Times New Roman" w:cs="Times New Roman"/>
          <w:sz w:val="24"/>
          <w:szCs w:val="24"/>
        </w:rPr>
        <w:t>právní věci mohly fungovat lépe, a projekt poskytuje rámec pro konkrétní přemýšlení.</w:t>
      </w:r>
    </w:p>
    <w:p w14:paraId="2ABF6A78" w14:textId="18BD22B0" w:rsidR="00E96646" w:rsidRDefault="00DF2FE3"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B428DA">
        <w:rPr>
          <w:rFonts w:ascii="Times New Roman" w:hAnsi="Times New Roman" w:cs="Times New Roman"/>
          <w:sz w:val="24"/>
          <w:szCs w:val="24"/>
        </w:rPr>
        <w:t>připomněl, že v pracovněprávní oblasti se na FF UK nedávno vyskytly problémy</w:t>
      </w:r>
      <w:r w:rsidR="00732DD0">
        <w:rPr>
          <w:rFonts w:ascii="Times New Roman" w:hAnsi="Times New Roman" w:cs="Times New Roman"/>
          <w:sz w:val="24"/>
          <w:szCs w:val="24"/>
        </w:rPr>
        <w:t>,</w:t>
      </w:r>
      <w:r w:rsidR="00B428DA">
        <w:rPr>
          <w:rFonts w:ascii="Times New Roman" w:hAnsi="Times New Roman" w:cs="Times New Roman"/>
          <w:sz w:val="24"/>
          <w:szCs w:val="24"/>
        </w:rPr>
        <w:t xml:space="preserve"> a toto je způsob, jak o nich </w:t>
      </w:r>
      <w:r w:rsidR="00732DD0">
        <w:rPr>
          <w:rFonts w:ascii="Times New Roman" w:hAnsi="Times New Roman" w:cs="Times New Roman"/>
          <w:sz w:val="24"/>
          <w:szCs w:val="24"/>
        </w:rPr>
        <w:t xml:space="preserve">začít racionálně </w:t>
      </w:r>
      <w:r w:rsidR="00641BF3">
        <w:rPr>
          <w:rFonts w:ascii="Times New Roman" w:hAnsi="Times New Roman" w:cs="Times New Roman"/>
          <w:sz w:val="24"/>
          <w:szCs w:val="24"/>
        </w:rPr>
        <w:t>hovořit</w:t>
      </w:r>
      <w:r w:rsidR="00DC3AA7">
        <w:rPr>
          <w:rFonts w:ascii="Times New Roman" w:hAnsi="Times New Roman" w:cs="Times New Roman"/>
          <w:sz w:val="24"/>
          <w:szCs w:val="24"/>
        </w:rPr>
        <w:t xml:space="preserve">. Pozastavil se nad tím, že </w:t>
      </w:r>
      <w:r w:rsidR="00B428DA">
        <w:rPr>
          <w:rFonts w:ascii="Times New Roman" w:hAnsi="Times New Roman" w:cs="Times New Roman"/>
          <w:sz w:val="24"/>
          <w:szCs w:val="24"/>
        </w:rPr>
        <w:t>o nic</w:t>
      </w:r>
      <w:r w:rsidR="00CC7B81">
        <w:rPr>
          <w:rFonts w:ascii="Times New Roman" w:hAnsi="Times New Roman" w:cs="Times New Roman"/>
          <w:sz w:val="24"/>
          <w:szCs w:val="24"/>
        </w:rPr>
        <w:t>h</w:t>
      </w:r>
      <w:r w:rsidR="00B428DA">
        <w:rPr>
          <w:rFonts w:ascii="Times New Roman" w:hAnsi="Times New Roman" w:cs="Times New Roman"/>
          <w:sz w:val="24"/>
          <w:szCs w:val="24"/>
        </w:rPr>
        <w:t xml:space="preserve"> kol. Zajíček </w:t>
      </w:r>
      <w:r w:rsidR="00DC3AA7">
        <w:rPr>
          <w:rFonts w:ascii="Times New Roman" w:hAnsi="Times New Roman" w:cs="Times New Roman"/>
          <w:sz w:val="24"/>
          <w:szCs w:val="24"/>
        </w:rPr>
        <w:t>mluvit</w:t>
      </w:r>
      <w:r w:rsidR="00B428DA">
        <w:rPr>
          <w:rFonts w:ascii="Times New Roman" w:hAnsi="Times New Roman" w:cs="Times New Roman"/>
          <w:sz w:val="24"/>
          <w:szCs w:val="24"/>
        </w:rPr>
        <w:t xml:space="preserve"> nechce. </w:t>
      </w:r>
      <w:r w:rsidR="00CC7B81">
        <w:rPr>
          <w:rFonts w:ascii="Times New Roman" w:hAnsi="Times New Roman" w:cs="Times New Roman"/>
          <w:sz w:val="24"/>
          <w:szCs w:val="24"/>
        </w:rPr>
        <w:t xml:space="preserve">Inkriminovaný sloupec člověka nutí, aby se nad nimi zamyslel, ale pochopitelně ho lze </w:t>
      </w:r>
      <w:r w:rsidR="00732DD0">
        <w:rPr>
          <w:rFonts w:ascii="Times New Roman" w:hAnsi="Times New Roman" w:cs="Times New Roman"/>
          <w:sz w:val="24"/>
          <w:szCs w:val="24"/>
        </w:rPr>
        <w:t>koncipovat jinak, ukáže-li se to žádoucí</w:t>
      </w:r>
      <w:r w:rsidR="00CC7B81">
        <w:rPr>
          <w:rFonts w:ascii="Times New Roman" w:hAnsi="Times New Roman" w:cs="Times New Roman"/>
          <w:sz w:val="24"/>
          <w:szCs w:val="24"/>
        </w:rPr>
        <w:t>. Jen je třeba někde začít.</w:t>
      </w:r>
    </w:p>
    <w:p w14:paraId="0C6438CA" w14:textId="13A166DA" w:rsidR="00CC7B81" w:rsidRDefault="00A81E19"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Mertin se otázal, zda může KPS matrici využít, kdyby se chtěl</w:t>
      </w:r>
      <w:r w:rsidR="0035003A">
        <w:rPr>
          <w:rFonts w:ascii="Times New Roman" w:hAnsi="Times New Roman" w:cs="Times New Roman"/>
          <w:sz w:val="24"/>
          <w:szCs w:val="24"/>
        </w:rPr>
        <w:t>a</w:t>
      </w:r>
      <w:r w:rsidR="001F3EBD" w:rsidRPr="001F3EBD">
        <w:rPr>
          <w:rFonts w:ascii="Times New Roman" w:hAnsi="Times New Roman" w:cs="Times New Roman"/>
          <w:sz w:val="24"/>
          <w:szCs w:val="24"/>
        </w:rPr>
        <w:t xml:space="preserve"> </w:t>
      </w:r>
      <w:r w:rsidR="001F3EBD">
        <w:rPr>
          <w:rFonts w:ascii="Times New Roman" w:hAnsi="Times New Roman" w:cs="Times New Roman"/>
          <w:sz w:val="24"/>
          <w:szCs w:val="24"/>
        </w:rPr>
        <w:t>podílet</w:t>
      </w:r>
      <w:r>
        <w:rPr>
          <w:rFonts w:ascii="Times New Roman" w:hAnsi="Times New Roman" w:cs="Times New Roman"/>
          <w:sz w:val="24"/>
          <w:szCs w:val="24"/>
        </w:rPr>
        <w:t xml:space="preserve"> na nějakém </w:t>
      </w:r>
      <w:r w:rsidR="004E787F">
        <w:rPr>
          <w:rFonts w:ascii="Times New Roman" w:hAnsi="Times New Roman" w:cs="Times New Roman"/>
          <w:sz w:val="24"/>
          <w:szCs w:val="24"/>
        </w:rPr>
        <w:t xml:space="preserve">psychologickém </w:t>
      </w:r>
      <w:r w:rsidR="00172223">
        <w:rPr>
          <w:rFonts w:ascii="Times New Roman" w:hAnsi="Times New Roman" w:cs="Times New Roman"/>
          <w:sz w:val="24"/>
          <w:szCs w:val="24"/>
        </w:rPr>
        <w:t xml:space="preserve">tématu, </w:t>
      </w:r>
      <w:r w:rsidR="00FC05D1">
        <w:rPr>
          <w:rFonts w:ascii="Times New Roman" w:hAnsi="Times New Roman" w:cs="Times New Roman"/>
          <w:sz w:val="24"/>
          <w:szCs w:val="24"/>
        </w:rPr>
        <w:t>k</w:t>
      </w:r>
      <w:r w:rsidR="00172223">
        <w:rPr>
          <w:rFonts w:ascii="Times New Roman" w:hAnsi="Times New Roman" w:cs="Times New Roman"/>
          <w:sz w:val="24"/>
          <w:szCs w:val="24"/>
        </w:rPr>
        <w:t xml:space="preserve"> </w:t>
      </w:r>
      <w:r w:rsidR="00FC05D1">
        <w:rPr>
          <w:rFonts w:ascii="Times New Roman" w:hAnsi="Times New Roman" w:cs="Times New Roman"/>
          <w:sz w:val="24"/>
          <w:szCs w:val="24"/>
        </w:rPr>
        <w:t>čemuž</w:t>
      </w:r>
      <w:r w:rsidR="00172223">
        <w:rPr>
          <w:rFonts w:ascii="Times New Roman" w:hAnsi="Times New Roman" w:cs="Times New Roman"/>
          <w:sz w:val="24"/>
          <w:szCs w:val="24"/>
        </w:rPr>
        <w:t xml:space="preserve"> obdržel souhlas.</w:t>
      </w:r>
    </w:p>
    <w:p w14:paraId="7BE363E3" w14:textId="5835749C" w:rsidR="00172223" w:rsidRDefault="00172223"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1A1382">
        <w:rPr>
          <w:rFonts w:ascii="Times New Roman" w:hAnsi="Times New Roman" w:cs="Times New Roman"/>
          <w:sz w:val="24"/>
          <w:szCs w:val="24"/>
        </w:rPr>
        <w:t>konstatoval</w:t>
      </w:r>
      <w:r w:rsidR="00732DD0">
        <w:rPr>
          <w:rFonts w:ascii="Times New Roman" w:hAnsi="Times New Roman" w:cs="Times New Roman"/>
          <w:sz w:val="24"/>
          <w:szCs w:val="24"/>
        </w:rPr>
        <w:t>, že může</w:t>
      </w:r>
      <w:r w:rsidR="00460BC4">
        <w:rPr>
          <w:rFonts w:ascii="Times New Roman" w:hAnsi="Times New Roman" w:cs="Times New Roman"/>
          <w:sz w:val="24"/>
          <w:szCs w:val="24"/>
        </w:rPr>
        <w:t>.</w:t>
      </w:r>
    </w:p>
    <w:p w14:paraId="5D7BF8BE" w14:textId="31F37A29" w:rsidR="00460BC4" w:rsidRDefault="00460BC4"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8F52D6">
        <w:rPr>
          <w:rFonts w:ascii="Times New Roman" w:hAnsi="Times New Roman" w:cs="Times New Roman"/>
          <w:sz w:val="24"/>
          <w:szCs w:val="24"/>
        </w:rPr>
        <w:t xml:space="preserve">upozornil na to, že se smíchaly dvě diskuse. První se týká projektů a druhá problémů fakulty. Na většinu z nich nejsou třeba peníze, objevují se postupně a řeší se ad hoc. </w:t>
      </w:r>
      <w:r w:rsidR="00662D95">
        <w:rPr>
          <w:rFonts w:ascii="Times New Roman" w:hAnsi="Times New Roman" w:cs="Times New Roman"/>
          <w:sz w:val="24"/>
          <w:szCs w:val="24"/>
        </w:rPr>
        <w:t>V odpovědi na jeho otázku p</w:t>
      </w:r>
      <w:r w:rsidR="008F52D6">
        <w:rPr>
          <w:rFonts w:ascii="Times New Roman" w:hAnsi="Times New Roman" w:cs="Times New Roman"/>
          <w:sz w:val="24"/>
          <w:szCs w:val="24"/>
        </w:rPr>
        <w:t xml:space="preserve">roděkan Tichý připomněl výzvu, kterou vedení dostalo ohledně řešení personálních otázek. Na to ale přeci není potřeba projekt, </w:t>
      </w:r>
      <w:r w:rsidR="0035003A">
        <w:rPr>
          <w:rFonts w:ascii="Times New Roman" w:hAnsi="Times New Roman" w:cs="Times New Roman"/>
          <w:sz w:val="24"/>
          <w:szCs w:val="24"/>
        </w:rPr>
        <w:t>takže</w:t>
      </w:r>
      <w:r w:rsidR="008F52D6">
        <w:rPr>
          <w:rFonts w:ascii="Times New Roman" w:hAnsi="Times New Roman" w:cs="Times New Roman"/>
          <w:sz w:val="24"/>
          <w:szCs w:val="24"/>
        </w:rPr>
        <w:t xml:space="preserve"> na projekty je vázaná pouze část matrice.</w:t>
      </w:r>
    </w:p>
    <w:p w14:paraId="780285D5" w14:textId="77777777" w:rsidR="0028186D" w:rsidRDefault="0028186D"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Tichý odpověděl, že by bylo podstatně lepší trávit nad personálními otázkami čas a zamýšlet se nad nimi</w:t>
      </w:r>
      <w:r w:rsidR="00255C12">
        <w:rPr>
          <w:rFonts w:ascii="Times New Roman" w:hAnsi="Times New Roman" w:cs="Times New Roman"/>
          <w:sz w:val="24"/>
          <w:szCs w:val="24"/>
        </w:rPr>
        <w:t xml:space="preserve"> předem</w:t>
      </w:r>
      <w:r>
        <w:rPr>
          <w:rFonts w:ascii="Times New Roman" w:hAnsi="Times New Roman" w:cs="Times New Roman"/>
          <w:sz w:val="24"/>
          <w:szCs w:val="24"/>
        </w:rPr>
        <w:t>, než je řešit ad hoc. Kdyby se kol. Zajíček zeptal lidí, kteří sedí v různých komisích a nemají čas na svou práci, zjistil by, že by uvítali někoho, kdo by se tomu věnoval.</w:t>
      </w:r>
    </w:p>
    <w:p w14:paraId="13D54367" w14:textId="3F06503E" w:rsidR="0028186D" w:rsidRDefault="0028186D"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w:t>
      </w:r>
      <w:r w:rsidR="00D41858">
        <w:rPr>
          <w:rFonts w:ascii="Times New Roman" w:hAnsi="Times New Roman" w:cs="Times New Roman"/>
          <w:sz w:val="24"/>
          <w:szCs w:val="24"/>
        </w:rPr>
        <w:t xml:space="preserve">řekl, že projekty jsou nezávisle na své finanční stránce nástroji k naplnění jistých bodů koncepce. Je znám výchozí stav a záměr posunout se jinam, což se někdy může podařit zadarmo a jindy zase ne. Příkladem je reforma doktorského studia, která zadarmo proběhla a přinesla konkrétní výsledky. </w:t>
      </w:r>
      <w:r w:rsidR="00FF4EE0">
        <w:rPr>
          <w:rFonts w:ascii="Times New Roman" w:hAnsi="Times New Roman" w:cs="Times New Roman"/>
          <w:sz w:val="24"/>
          <w:szCs w:val="24"/>
        </w:rPr>
        <w:t xml:space="preserve">Ty tři navržené projekty mají smysl, i kdyby o peníze vůbec nešlo. Jsou to oblasti, na které je třeba hledět, aby se něco nezanedbalo. </w:t>
      </w:r>
      <w:r w:rsidR="006A1724">
        <w:rPr>
          <w:rFonts w:ascii="Times New Roman" w:hAnsi="Times New Roman" w:cs="Times New Roman"/>
          <w:sz w:val="24"/>
          <w:szCs w:val="24"/>
        </w:rPr>
        <w:t>Prostředky budou potřeba, dojde-li k nějakým změnám</w:t>
      </w:r>
      <w:r w:rsidR="00D9535A">
        <w:rPr>
          <w:rFonts w:ascii="Times New Roman" w:hAnsi="Times New Roman" w:cs="Times New Roman"/>
          <w:sz w:val="24"/>
          <w:szCs w:val="24"/>
        </w:rPr>
        <w:t>,</w:t>
      </w:r>
      <w:r w:rsidR="006A1724">
        <w:rPr>
          <w:rFonts w:ascii="Times New Roman" w:hAnsi="Times New Roman" w:cs="Times New Roman"/>
          <w:sz w:val="24"/>
          <w:szCs w:val="24"/>
        </w:rPr>
        <w:t xml:space="preserve"> a injekce například do personálních záležitostí se může hodit. Mohlo by se na nich spolupracovat s </w:t>
      </w:r>
      <w:r w:rsidR="00447976">
        <w:rPr>
          <w:rFonts w:ascii="Times New Roman" w:hAnsi="Times New Roman" w:cs="Times New Roman"/>
          <w:sz w:val="24"/>
          <w:szCs w:val="24"/>
        </w:rPr>
        <w:t>A</w:t>
      </w:r>
      <w:r w:rsidR="006A1724">
        <w:rPr>
          <w:rFonts w:ascii="Times New Roman" w:hAnsi="Times New Roman" w:cs="Times New Roman"/>
          <w:sz w:val="24"/>
          <w:szCs w:val="24"/>
        </w:rPr>
        <w:t>ndragogikou a přestat nutit již tak vytížené zaměstnance pracovat na nich ve volném čase.</w:t>
      </w:r>
    </w:p>
    <w:p w14:paraId="7787862E" w14:textId="70411F74" w:rsidR="006A1724" w:rsidRDefault="002E2934"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Pavlorek </w:t>
      </w:r>
      <w:r w:rsidR="00AA238E">
        <w:rPr>
          <w:rFonts w:ascii="Times New Roman" w:hAnsi="Times New Roman" w:cs="Times New Roman"/>
          <w:sz w:val="24"/>
          <w:szCs w:val="24"/>
        </w:rPr>
        <w:t xml:space="preserve">došel k závěru, že Strategický plán plní svůj záměr dobře díky tomu, že je takový obecný a tezovitý. Sice neobsahuje žádné konkrétní kroky, ale je to v pořádku. Jsou již nicméně nějaké konkrétnější kroky známy? </w:t>
      </w:r>
      <w:r w:rsidR="00615E74">
        <w:rPr>
          <w:rFonts w:ascii="Times New Roman" w:hAnsi="Times New Roman" w:cs="Times New Roman"/>
          <w:sz w:val="24"/>
          <w:szCs w:val="24"/>
        </w:rPr>
        <w:t xml:space="preserve">Slyšel, že </w:t>
      </w:r>
      <w:r w:rsidR="00662D95">
        <w:rPr>
          <w:rFonts w:ascii="Times New Roman" w:hAnsi="Times New Roman" w:cs="Times New Roman"/>
          <w:sz w:val="24"/>
          <w:szCs w:val="24"/>
        </w:rPr>
        <w:t xml:space="preserve">Rektorát </w:t>
      </w:r>
      <w:r w:rsidR="00615E74">
        <w:rPr>
          <w:rFonts w:ascii="Times New Roman" w:hAnsi="Times New Roman" w:cs="Times New Roman"/>
          <w:sz w:val="24"/>
          <w:szCs w:val="24"/>
        </w:rPr>
        <w:t xml:space="preserve">obesílá jednotlivé ZS. </w:t>
      </w:r>
      <w:r w:rsidR="00AA238E">
        <w:rPr>
          <w:rFonts w:ascii="Times New Roman" w:hAnsi="Times New Roman" w:cs="Times New Roman"/>
          <w:sz w:val="24"/>
          <w:szCs w:val="24"/>
        </w:rPr>
        <w:t xml:space="preserve">Ví se už, na co konkrétně se budou peníze žádat? </w:t>
      </w:r>
    </w:p>
    <w:p w14:paraId="253382A8" w14:textId="6BFFDF40" w:rsidR="00615E74" w:rsidRDefault="00615E74"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konkrétní </w:t>
      </w:r>
      <w:r w:rsidR="00732DD0">
        <w:rPr>
          <w:rFonts w:ascii="Times New Roman" w:hAnsi="Times New Roman" w:cs="Times New Roman"/>
          <w:sz w:val="24"/>
          <w:szCs w:val="24"/>
        </w:rPr>
        <w:t xml:space="preserve">popis kroků fakulty v rámci OP VVV </w:t>
      </w:r>
      <w:r>
        <w:rPr>
          <w:rFonts w:ascii="Times New Roman" w:hAnsi="Times New Roman" w:cs="Times New Roman"/>
          <w:sz w:val="24"/>
          <w:szCs w:val="24"/>
        </w:rPr>
        <w:t>je za</w:t>
      </w:r>
      <w:r w:rsidR="00447976">
        <w:rPr>
          <w:rFonts w:ascii="Times New Roman" w:hAnsi="Times New Roman" w:cs="Times New Roman"/>
          <w:sz w:val="24"/>
          <w:szCs w:val="24"/>
        </w:rPr>
        <w:t>chycen</w:t>
      </w:r>
      <w:r>
        <w:rPr>
          <w:rFonts w:ascii="Times New Roman" w:hAnsi="Times New Roman" w:cs="Times New Roman"/>
          <w:sz w:val="24"/>
          <w:szCs w:val="24"/>
        </w:rPr>
        <w:t xml:space="preserve"> v dokumentu. </w:t>
      </w:r>
      <w:r w:rsidR="00732DD0">
        <w:rPr>
          <w:rFonts w:ascii="Times New Roman" w:hAnsi="Times New Roman" w:cs="Times New Roman"/>
          <w:sz w:val="24"/>
          <w:szCs w:val="24"/>
        </w:rPr>
        <w:t xml:space="preserve">RUK </w:t>
      </w:r>
      <w:r>
        <w:rPr>
          <w:rFonts w:ascii="Times New Roman" w:hAnsi="Times New Roman" w:cs="Times New Roman"/>
          <w:sz w:val="24"/>
          <w:szCs w:val="24"/>
        </w:rPr>
        <w:t>má na starosti výukovou část</w:t>
      </w:r>
      <w:r w:rsidR="00732DD0">
        <w:rPr>
          <w:rFonts w:ascii="Times New Roman" w:hAnsi="Times New Roman" w:cs="Times New Roman"/>
          <w:sz w:val="24"/>
          <w:szCs w:val="24"/>
        </w:rPr>
        <w:t>, v rámci tzv. druhé prioritní osy,</w:t>
      </w:r>
      <w:r>
        <w:rPr>
          <w:rFonts w:ascii="Times New Roman" w:hAnsi="Times New Roman" w:cs="Times New Roman"/>
          <w:sz w:val="24"/>
          <w:szCs w:val="24"/>
        </w:rPr>
        <w:t xml:space="preserve"> a oslovuje vedení FF UK. Fakulta je v tuto chvíli závislá </w:t>
      </w:r>
      <w:r w:rsidR="00732DD0">
        <w:rPr>
          <w:rFonts w:ascii="Times New Roman" w:hAnsi="Times New Roman" w:cs="Times New Roman"/>
          <w:sz w:val="24"/>
          <w:szCs w:val="24"/>
        </w:rPr>
        <w:t>na RUK</w:t>
      </w:r>
      <w:r>
        <w:rPr>
          <w:rFonts w:ascii="Times New Roman" w:hAnsi="Times New Roman" w:cs="Times New Roman"/>
          <w:sz w:val="24"/>
          <w:szCs w:val="24"/>
        </w:rPr>
        <w:t xml:space="preserve"> a na výzvách, které teprve přijdou. Strategický plán se neobrací jen na AS FF UK, ale na celou akademickou obec. Ti, kteří </w:t>
      </w:r>
      <w:r w:rsidR="00732DD0">
        <w:rPr>
          <w:rFonts w:ascii="Times New Roman" w:hAnsi="Times New Roman" w:cs="Times New Roman"/>
          <w:sz w:val="24"/>
          <w:szCs w:val="24"/>
        </w:rPr>
        <w:t>mají s OP VVV zkušenosti,</w:t>
      </w:r>
      <w:r>
        <w:rPr>
          <w:rFonts w:ascii="Times New Roman" w:hAnsi="Times New Roman" w:cs="Times New Roman"/>
          <w:sz w:val="24"/>
          <w:szCs w:val="24"/>
        </w:rPr>
        <w:t xml:space="preserve"> dokumentu </w:t>
      </w:r>
      <w:r w:rsidR="00732DD0">
        <w:rPr>
          <w:rFonts w:ascii="Times New Roman" w:hAnsi="Times New Roman" w:cs="Times New Roman"/>
          <w:sz w:val="24"/>
          <w:szCs w:val="24"/>
        </w:rPr>
        <w:t xml:space="preserve">rámcově </w:t>
      </w:r>
      <w:r>
        <w:rPr>
          <w:rFonts w:ascii="Times New Roman" w:hAnsi="Times New Roman" w:cs="Times New Roman"/>
          <w:sz w:val="24"/>
          <w:szCs w:val="24"/>
        </w:rPr>
        <w:t xml:space="preserve">rozumí, a s ostatními se </w:t>
      </w:r>
      <w:r w:rsidR="00732DD0">
        <w:rPr>
          <w:rFonts w:ascii="Times New Roman" w:hAnsi="Times New Roman" w:cs="Times New Roman"/>
          <w:sz w:val="24"/>
          <w:szCs w:val="24"/>
        </w:rPr>
        <w:t xml:space="preserve">průběžně </w:t>
      </w:r>
      <w:r>
        <w:rPr>
          <w:rFonts w:ascii="Times New Roman" w:hAnsi="Times New Roman" w:cs="Times New Roman"/>
          <w:sz w:val="24"/>
          <w:szCs w:val="24"/>
        </w:rPr>
        <w:t>diskutuje.</w:t>
      </w:r>
    </w:p>
    <w:p w14:paraId="442828E5" w14:textId="77777777" w:rsidR="00165664" w:rsidRDefault="00165664"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Pavlorek se otázal, do jaké míry bude akademická obec zpravena o konkrétních předmětech žádostí. Jsou projekty otevřené, takže se do nich budou zvát lidé? Pravděpodobně se také do budoucna počítá se změnou rozpočtu. </w:t>
      </w:r>
    </w:p>
    <w:p w14:paraId="53B5A611" w14:textId="28BD2B91" w:rsidR="000C0531" w:rsidRDefault="000C0531"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Heczková podotkla, že výuka včetně učitelství spadá pod </w:t>
      </w:r>
      <w:r w:rsidR="00AE615D">
        <w:rPr>
          <w:rFonts w:ascii="Times New Roman" w:hAnsi="Times New Roman" w:cs="Times New Roman"/>
          <w:sz w:val="24"/>
          <w:szCs w:val="24"/>
        </w:rPr>
        <w:t>R</w:t>
      </w:r>
      <w:r>
        <w:rPr>
          <w:rFonts w:ascii="Times New Roman" w:hAnsi="Times New Roman" w:cs="Times New Roman"/>
          <w:sz w:val="24"/>
          <w:szCs w:val="24"/>
        </w:rPr>
        <w:t>ektorát.</w:t>
      </w:r>
    </w:p>
    <w:p w14:paraId="7AB0C1F3" w14:textId="4EC0B8DA" w:rsidR="000C0531" w:rsidRDefault="000C0531"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635917">
        <w:rPr>
          <w:rFonts w:ascii="Times New Roman" w:hAnsi="Times New Roman" w:cs="Times New Roman"/>
          <w:sz w:val="24"/>
          <w:szCs w:val="24"/>
        </w:rPr>
        <w:t>přitakal, že ve věci učitelství</w:t>
      </w:r>
      <w:r w:rsidR="00732DD0">
        <w:rPr>
          <w:rFonts w:ascii="Times New Roman" w:hAnsi="Times New Roman" w:cs="Times New Roman"/>
          <w:sz w:val="24"/>
          <w:szCs w:val="24"/>
        </w:rPr>
        <w:t>, resp. v přípravě na výzvy do druhé prioritní osy,</w:t>
      </w:r>
      <w:r w:rsidR="00635917">
        <w:rPr>
          <w:rFonts w:ascii="Times New Roman" w:hAnsi="Times New Roman" w:cs="Times New Roman"/>
          <w:sz w:val="24"/>
          <w:szCs w:val="24"/>
        </w:rPr>
        <w:t xml:space="preserve"> je fakulta závislá na </w:t>
      </w:r>
      <w:r w:rsidR="00732DD0">
        <w:rPr>
          <w:rFonts w:ascii="Times New Roman" w:hAnsi="Times New Roman" w:cs="Times New Roman"/>
          <w:sz w:val="24"/>
          <w:szCs w:val="24"/>
        </w:rPr>
        <w:t>RUK</w:t>
      </w:r>
      <w:r w:rsidR="00635917">
        <w:rPr>
          <w:rFonts w:ascii="Times New Roman" w:hAnsi="Times New Roman" w:cs="Times New Roman"/>
          <w:sz w:val="24"/>
          <w:szCs w:val="24"/>
        </w:rPr>
        <w:t>. To ovšem neznamená, že je</w:t>
      </w:r>
      <w:r w:rsidR="00732DD0">
        <w:rPr>
          <w:rFonts w:ascii="Times New Roman" w:hAnsi="Times New Roman" w:cs="Times New Roman"/>
          <w:sz w:val="24"/>
          <w:szCs w:val="24"/>
        </w:rPr>
        <w:t xml:space="preserve"> v této oblasti pasivní. Probíhá intenzivní příprava a dodávání podkladů pro zapojení do příslušné osy</w:t>
      </w:r>
      <w:r w:rsidR="00976CB6">
        <w:rPr>
          <w:rFonts w:ascii="Times New Roman" w:hAnsi="Times New Roman" w:cs="Times New Roman"/>
          <w:sz w:val="24"/>
          <w:szCs w:val="24"/>
        </w:rPr>
        <w:t xml:space="preserve"> za celou FF UK</w:t>
      </w:r>
      <w:r w:rsidR="00635917">
        <w:rPr>
          <w:rFonts w:ascii="Times New Roman" w:hAnsi="Times New Roman" w:cs="Times New Roman"/>
          <w:sz w:val="24"/>
          <w:szCs w:val="24"/>
        </w:rPr>
        <w:t xml:space="preserve">. </w:t>
      </w:r>
      <w:r w:rsidR="00732DD0">
        <w:rPr>
          <w:rFonts w:ascii="Times New Roman" w:hAnsi="Times New Roman" w:cs="Times New Roman"/>
          <w:sz w:val="24"/>
          <w:szCs w:val="24"/>
        </w:rPr>
        <w:t>V rámci třetí prioritní osy, která je rovněž v</w:t>
      </w:r>
      <w:r w:rsidR="001A1382">
        <w:rPr>
          <w:rFonts w:ascii="Times New Roman" w:hAnsi="Times New Roman" w:cs="Times New Roman"/>
          <w:sz w:val="24"/>
          <w:szCs w:val="24"/>
        </w:rPr>
        <w:t> gesci jednotlivých fakult</w:t>
      </w:r>
      <w:r w:rsidR="00732DD0">
        <w:rPr>
          <w:rFonts w:ascii="Times New Roman" w:hAnsi="Times New Roman" w:cs="Times New Roman"/>
          <w:sz w:val="24"/>
          <w:szCs w:val="24"/>
        </w:rPr>
        <w:t xml:space="preserve">, připravuje proděkan Bičovský ve spolupráci s MFF UK a PedF UK projekt zaměřený na výuku na středních školách. </w:t>
      </w:r>
    </w:p>
    <w:p w14:paraId="6A0D7711" w14:textId="77777777" w:rsidR="00635917" w:rsidRDefault="00112971"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Bičovský dodal, že </w:t>
      </w:r>
      <w:r w:rsidR="00F70A4E">
        <w:rPr>
          <w:rFonts w:ascii="Times New Roman" w:hAnsi="Times New Roman" w:cs="Times New Roman"/>
          <w:sz w:val="24"/>
          <w:szCs w:val="24"/>
        </w:rPr>
        <w:t>je také snaha navazovat interakci se SŠ. Řekl, že až přijde čas, budou lidé vyzváni, aby se k projektu připojili.</w:t>
      </w:r>
    </w:p>
    <w:p w14:paraId="219DC7AE" w14:textId="77777777" w:rsidR="00F70A4E" w:rsidRDefault="0012175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otázal, nakolik se získané finanční prostředky dostanou až k zaměstnancům a nakolik jde jen o dofinancování fakulty.</w:t>
      </w:r>
    </w:p>
    <w:p w14:paraId="3D022565" w14:textId="70695957" w:rsidR="0012175A" w:rsidRDefault="00BA645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odpověděl, že na to v současné době není možné odpovědět, jelikož zatím není jasné, jak to bude se spoluúčastí. V mimopražských OP spoluúčast byla, ale MŠMT stále neví, jak </w:t>
      </w:r>
      <w:r w:rsidR="00D111F0">
        <w:rPr>
          <w:rFonts w:ascii="Times New Roman" w:hAnsi="Times New Roman" w:cs="Times New Roman"/>
          <w:sz w:val="24"/>
          <w:szCs w:val="24"/>
        </w:rPr>
        <w:t>ji</w:t>
      </w:r>
      <w:r>
        <w:rPr>
          <w:rFonts w:ascii="Times New Roman" w:hAnsi="Times New Roman" w:cs="Times New Roman"/>
          <w:sz w:val="24"/>
          <w:szCs w:val="24"/>
        </w:rPr>
        <w:t xml:space="preserve"> bude vypočítávat. Zatím se zdá, že nejde o rovnici, ale</w:t>
      </w:r>
      <w:r w:rsidR="00932840">
        <w:rPr>
          <w:rFonts w:ascii="Times New Roman" w:hAnsi="Times New Roman" w:cs="Times New Roman"/>
          <w:sz w:val="24"/>
          <w:szCs w:val="24"/>
        </w:rPr>
        <w:t xml:space="preserve"> o</w:t>
      </w:r>
      <w:r>
        <w:rPr>
          <w:rFonts w:ascii="Times New Roman" w:hAnsi="Times New Roman" w:cs="Times New Roman"/>
          <w:sz w:val="24"/>
          <w:szCs w:val="24"/>
        </w:rPr>
        <w:t xml:space="preserve"> sadu vágních principů, přičemž by bohatší regiony s menším impaktem a konkurenceschopností ekonomiky měly spoluúčast vyšší.</w:t>
      </w:r>
      <w:r w:rsidR="000A2E27">
        <w:rPr>
          <w:rFonts w:ascii="Times New Roman" w:hAnsi="Times New Roman" w:cs="Times New Roman"/>
          <w:sz w:val="24"/>
          <w:szCs w:val="24"/>
        </w:rPr>
        <w:t xml:space="preserve"> Je potřeba přemýšlet, kde 5</w:t>
      </w:r>
      <w:r w:rsidR="00945B03">
        <w:rPr>
          <w:rFonts w:ascii="Times New Roman" w:hAnsi="Times New Roman" w:cs="Times New Roman"/>
          <w:sz w:val="24"/>
          <w:szCs w:val="24"/>
        </w:rPr>
        <w:t xml:space="preserve"> </w:t>
      </w:r>
      <w:r w:rsidR="000A2E27">
        <w:rPr>
          <w:rFonts w:ascii="Times New Roman" w:hAnsi="Times New Roman" w:cs="Times New Roman"/>
          <w:sz w:val="24"/>
          <w:szCs w:val="24"/>
        </w:rPr>
        <w:t xml:space="preserve">% na spoluúčast ušetřit, přičemž jednou možností je snížení rozpočtu ZS. Určitě nedojde k tomu, že se získané peníze nalijí jinam, </w:t>
      </w:r>
      <w:r w:rsidR="000A2E27">
        <w:rPr>
          <w:rFonts w:ascii="Times New Roman" w:hAnsi="Times New Roman" w:cs="Times New Roman"/>
          <w:sz w:val="24"/>
          <w:szCs w:val="24"/>
        </w:rPr>
        <w:lastRenderedPageBreak/>
        <w:t xml:space="preserve">protože musí zůstat v projektu, z něhož program vychází. Polepšení bude selektivní: pokud je někdo excelentní vědec, polepší si. </w:t>
      </w:r>
    </w:p>
    <w:p w14:paraId="16615C99" w14:textId="77777777" w:rsidR="000A2E27" w:rsidRDefault="000A2E27"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FB039D">
        <w:rPr>
          <w:rFonts w:ascii="Times New Roman" w:hAnsi="Times New Roman" w:cs="Times New Roman"/>
          <w:sz w:val="24"/>
          <w:szCs w:val="24"/>
        </w:rPr>
        <w:t xml:space="preserve">se domnívá, že profitovat by měli i ti, kteří </w:t>
      </w:r>
      <w:r w:rsidR="00662D95">
        <w:rPr>
          <w:rFonts w:ascii="Times New Roman" w:hAnsi="Times New Roman" w:cs="Times New Roman"/>
          <w:sz w:val="24"/>
          <w:szCs w:val="24"/>
        </w:rPr>
        <w:t xml:space="preserve">si </w:t>
      </w:r>
      <w:r w:rsidR="00FB039D">
        <w:rPr>
          <w:rFonts w:ascii="Times New Roman" w:hAnsi="Times New Roman" w:cs="Times New Roman"/>
          <w:sz w:val="24"/>
          <w:szCs w:val="24"/>
        </w:rPr>
        <w:t>na sebe nevydělají, ať v projektech nebo ve standardním financování, jelikož jsou součástí fakulty, která získá prostředky. Řešila se již otázka přerozdělování a diverzity? Podpořit by se měli i ti, kteří nejsou dobří.</w:t>
      </w:r>
    </w:p>
    <w:p w14:paraId="302A294F" w14:textId="16AC73E0" w:rsidR="00FB039D" w:rsidRDefault="00A879E5"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pokud přijde </w:t>
      </w:r>
      <w:r w:rsidR="00732DD0">
        <w:rPr>
          <w:rFonts w:ascii="Times New Roman" w:hAnsi="Times New Roman" w:cs="Times New Roman"/>
          <w:sz w:val="24"/>
          <w:szCs w:val="24"/>
        </w:rPr>
        <w:t xml:space="preserve">výzva na </w:t>
      </w:r>
      <w:r>
        <w:rPr>
          <w:rFonts w:ascii="Times New Roman" w:hAnsi="Times New Roman" w:cs="Times New Roman"/>
          <w:sz w:val="24"/>
          <w:szCs w:val="24"/>
        </w:rPr>
        <w:t>excelentní vý</w:t>
      </w:r>
      <w:r w:rsidR="00732DD0">
        <w:rPr>
          <w:rFonts w:ascii="Times New Roman" w:hAnsi="Times New Roman" w:cs="Times New Roman"/>
          <w:sz w:val="24"/>
          <w:szCs w:val="24"/>
        </w:rPr>
        <w:t>zkum</w:t>
      </w:r>
      <w:r>
        <w:rPr>
          <w:rFonts w:ascii="Times New Roman" w:hAnsi="Times New Roman" w:cs="Times New Roman"/>
          <w:sz w:val="24"/>
          <w:szCs w:val="24"/>
        </w:rPr>
        <w:t xml:space="preserve">, musí se z ní zaplatit ti, kteří </w:t>
      </w:r>
      <w:r w:rsidR="00732DD0">
        <w:rPr>
          <w:rFonts w:ascii="Times New Roman" w:hAnsi="Times New Roman" w:cs="Times New Roman"/>
          <w:sz w:val="24"/>
          <w:szCs w:val="24"/>
        </w:rPr>
        <w:t xml:space="preserve">budou s to naplnit příslušné </w:t>
      </w:r>
      <w:r>
        <w:rPr>
          <w:rFonts w:ascii="Times New Roman" w:hAnsi="Times New Roman" w:cs="Times New Roman"/>
          <w:sz w:val="24"/>
          <w:szCs w:val="24"/>
        </w:rPr>
        <w:t>indikátory. Přijde-li ale výzva na výuku, může to být jinak.</w:t>
      </w:r>
    </w:p>
    <w:p w14:paraId="5C7F795D" w14:textId="70E61E48" w:rsidR="00A879E5" w:rsidRDefault="00A879E5"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Dr. Drnková</w:t>
      </w:r>
      <w:r w:rsidR="00806E77">
        <w:rPr>
          <w:rFonts w:ascii="Times New Roman" w:hAnsi="Times New Roman" w:cs="Times New Roman"/>
          <w:sz w:val="24"/>
          <w:szCs w:val="24"/>
        </w:rPr>
        <w:t xml:space="preserve"> z </w:t>
      </w:r>
      <w:r w:rsidR="00662D95">
        <w:rPr>
          <w:rFonts w:ascii="Times New Roman" w:hAnsi="Times New Roman" w:cs="Times New Roman"/>
          <w:sz w:val="24"/>
          <w:szCs w:val="24"/>
        </w:rPr>
        <w:t xml:space="preserve">Jazykového </w:t>
      </w:r>
      <w:r w:rsidR="00806E77">
        <w:rPr>
          <w:rFonts w:ascii="Times New Roman" w:hAnsi="Times New Roman" w:cs="Times New Roman"/>
          <w:sz w:val="24"/>
          <w:szCs w:val="24"/>
        </w:rPr>
        <w:t xml:space="preserve">centra řekla, že </w:t>
      </w:r>
      <w:r w:rsidR="00BF3A4D">
        <w:rPr>
          <w:rFonts w:ascii="Times New Roman" w:hAnsi="Times New Roman" w:cs="Times New Roman"/>
          <w:sz w:val="24"/>
          <w:szCs w:val="24"/>
        </w:rPr>
        <w:t xml:space="preserve">se v souvislosti s reformou doktorského studia </w:t>
      </w:r>
      <w:r w:rsidR="00094D8F">
        <w:rPr>
          <w:rFonts w:ascii="Times New Roman" w:hAnsi="Times New Roman" w:cs="Times New Roman"/>
          <w:sz w:val="24"/>
          <w:szCs w:val="24"/>
        </w:rPr>
        <w:t>uvažuje o zřízení centra</w:t>
      </w:r>
      <w:r w:rsidR="00BE4B65">
        <w:rPr>
          <w:rFonts w:ascii="Times New Roman" w:hAnsi="Times New Roman" w:cs="Times New Roman"/>
          <w:sz w:val="24"/>
          <w:szCs w:val="24"/>
        </w:rPr>
        <w:t xml:space="preserve"> akademické angličtiny</w:t>
      </w:r>
      <w:r w:rsidR="00806E77">
        <w:rPr>
          <w:rFonts w:ascii="Times New Roman" w:hAnsi="Times New Roman" w:cs="Times New Roman"/>
          <w:sz w:val="24"/>
          <w:szCs w:val="24"/>
        </w:rPr>
        <w:t>. Jazykové centrum nicméně již přes 10 let nabízí doktorandům kurzy akademické angličtiny v rámci celoživotního vzdělávání.</w:t>
      </w:r>
      <w:r w:rsidR="00765923">
        <w:rPr>
          <w:rFonts w:ascii="Times New Roman" w:hAnsi="Times New Roman" w:cs="Times New Roman"/>
          <w:sz w:val="24"/>
          <w:szCs w:val="24"/>
        </w:rPr>
        <w:t xml:space="preserve"> </w:t>
      </w:r>
      <w:r w:rsidR="00BE4B65">
        <w:rPr>
          <w:rFonts w:ascii="Times New Roman" w:hAnsi="Times New Roman" w:cs="Times New Roman"/>
          <w:sz w:val="24"/>
          <w:szCs w:val="24"/>
        </w:rPr>
        <w:t xml:space="preserve">Otevírají se dvakrát ročně a za posledních pět let jimi prošlo 114 absolventů. Kurzy, například </w:t>
      </w:r>
      <w:r w:rsidR="00BE4B65" w:rsidRPr="006313C4">
        <w:rPr>
          <w:rFonts w:ascii="Times New Roman" w:hAnsi="Times New Roman" w:cs="Times New Roman"/>
          <w:i/>
          <w:sz w:val="24"/>
          <w:szCs w:val="24"/>
        </w:rPr>
        <w:t>Akademické dovednosti v angličtině</w:t>
      </w:r>
      <w:r w:rsidR="00BE4B65">
        <w:rPr>
          <w:rFonts w:ascii="Times New Roman" w:hAnsi="Times New Roman" w:cs="Times New Roman"/>
          <w:sz w:val="24"/>
          <w:szCs w:val="24"/>
        </w:rPr>
        <w:t xml:space="preserve">, </w:t>
      </w:r>
      <w:r w:rsidR="00BE4B65" w:rsidRPr="006313C4">
        <w:rPr>
          <w:rFonts w:ascii="Times New Roman" w:hAnsi="Times New Roman" w:cs="Times New Roman"/>
          <w:i/>
          <w:sz w:val="24"/>
          <w:szCs w:val="24"/>
        </w:rPr>
        <w:t>A</w:t>
      </w:r>
      <w:r w:rsidR="006313C4" w:rsidRPr="006313C4">
        <w:rPr>
          <w:rFonts w:ascii="Times New Roman" w:hAnsi="Times New Roman" w:cs="Times New Roman"/>
          <w:i/>
          <w:sz w:val="24"/>
          <w:szCs w:val="24"/>
        </w:rPr>
        <w:t>ngličtina</w:t>
      </w:r>
      <w:r w:rsidR="00426068" w:rsidRPr="006313C4">
        <w:rPr>
          <w:rFonts w:ascii="Times New Roman" w:hAnsi="Times New Roman" w:cs="Times New Roman"/>
          <w:i/>
          <w:sz w:val="24"/>
          <w:szCs w:val="24"/>
        </w:rPr>
        <w:t xml:space="preserve"> pro vědu a výzkum</w:t>
      </w:r>
      <w:r w:rsidR="00426068">
        <w:rPr>
          <w:rFonts w:ascii="Times New Roman" w:hAnsi="Times New Roman" w:cs="Times New Roman"/>
          <w:sz w:val="24"/>
          <w:szCs w:val="24"/>
        </w:rPr>
        <w:t xml:space="preserve"> nebo </w:t>
      </w:r>
      <w:r w:rsidR="00BE4B65" w:rsidRPr="006313C4">
        <w:rPr>
          <w:rFonts w:ascii="Times New Roman" w:hAnsi="Times New Roman" w:cs="Times New Roman"/>
          <w:i/>
          <w:sz w:val="24"/>
          <w:szCs w:val="24"/>
        </w:rPr>
        <w:t>Historický a literární seminář</w:t>
      </w:r>
      <w:r w:rsidR="00BE4B65">
        <w:rPr>
          <w:rFonts w:ascii="Times New Roman" w:hAnsi="Times New Roman" w:cs="Times New Roman"/>
          <w:sz w:val="24"/>
          <w:szCs w:val="24"/>
        </w:rPr>
        <w:t>, mají oporu v </w:t>
      </w:r>
      <w:r w:rsidR="00E50AF5">
        <w:rPr>
          <w:rFonts w:ascii="Times New Roman" w:hAnsi="Times New Roman" w:cs="Times New Roman"/>
          <w:sz w:val="24"/>
          <w:szCs w:val="24"/>
        </w:rPr>
        <w:t>M</w:t>
      </w:r>
      <w:r w:rsidR="00BE4B65">
        <w:rPr>
          <w:rFonts w:ascii="Times New Roman" w:hAnsi="Times New Roman" w:cs="Times New Roman"/>
          <w:sz w:val="24"/>
          <w:szCs w:val="24"/>
        </w:rPr>
        <w:t xml:space="preserve">oodlu. </w:t>
      </w:r>
      <w:r w:rsidR="00765923">
        <w:rPr>
          <w:rFonts w:ascii="Times New Roman" w:hAnsi="Times New Roman" w:cs="Times New Roman"/>
          <w:sz w:val="24"/>
          <w:szCs w:val="24"/>
        </w:rPr>
        <w:t xml:space="preserve">Dá se předpokládat, že akademická angličtina zůstane v rámci </w:t>
      </w:r>
      <w:r w:rsidR="00662D95">
        <w:rPr>
          <w:rFonts w:ascii="Times New Roman" w:hAnsi="Times New Roman" w:cs="Times New Roman"/>
          <w:sz w:val="24"/>
          <w:szCs w:val="24"/>
        </w:rPr>
        <w:t xml:space="preserve">Jazykového </w:t>
      </w:r>
      <w:r w:rsidR="00765923">
        <w:rPr>
          <w:rFonts w:ascii="Times New Roman" w:hAnsi="Times New Roman" w:cs="Times New Roman"/>
          <w:sz w:val="24"/>
          <w:szCs w:val="24"/>
        </w:rPr>
        <w:t>centra, nebo se zal</w:t>
      </w:r>
      <w:r w:rsidR="00426068">
        <w:rPr>
          <w:rFonts w:ascii="Times New Roman" w:hAnsi="Times New Roman" w:cs="Times New Roman"/>
          <w:sz w:val="24"/>
          <w:szCs w:val="24"/>
        </w:rPr>
        <w:t>o</w:t>
      </w:r>
      <w:r w:rsidR="00765923">
        <w:rPr>
          <w:rFonts w:ascii="Times New Roman" w:hAnsi="Times New Roman" w:cs="Times New Roman"/>
          <w:sz w:val="24"/>
          <w:szCs w:val="24"/>
        </w:rPr>
        <w:t xml:space="preserve">ží </w:t>
      </w:r>
      <w:r w:rsidR="00426068">
        <w:rPr>
          <w:rFonts w:ascii="Times New Roman" w:hAnsi="Times New Roman" w:cs="Times New Roman"/>
          <w:sz w:val="24"/>
          <w:szCs w:val="24"/>
        </w:rPr>
        <w:t xml:space="preserve">samostatné </w:t>
      </w:r>
      <w:r w:rsidR="00765923">
        <w:rPr>
          <w:rFonts w:ascii="Times New Roman" w:hAnsi="Times New Roman" w:cs="Times New Roman"/>
          <w:sz w:val="24"/>
          <w:szCs w:val="24"/>
        </w:rPr>
        <w:t>centrum akademické angličtiny?</w:t>
      </w:r>
    </w:p>
    <w:p w14:paraId="215FD16F" w14:textId="4090802B" w:rsidR="00765923" w:rsidRDefault="00765923"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Kolman odpověděl, že centrum může být virtuáln</w:t>
      </w:r>
      <w:r w:rsidR="00E0133A">
        <w:rPr>
          <w:rFonts w:ascii="Times New Roman" w:hAnsi="Times New Roman" w:cs="Times New Roman"/>
          <w:sz w:val="24"/>
          <w:szCs w:val="24"/>
        </w:rPr>
        <w:t xml:space="preserve">í, právě </w:t>
      </w:r>
      <w:r w:rsidR="00867AE1">
        <w:rPr>
          <w:rFonts w:ascii="Times New Roman" w:hAnsi="Times New Roman" w:cs="Times New Roman"/>
          <w:sz w:val="24"/>
          <w:szCs w:val="24"/>
        </w:rPr>
        <w:t>tak, jako není např. výuka společného základu vázána na fyzické</w:t>
      </w:r>
      <w:r w:rsidR="00E0133A">
        <w:rPr>
          <w:rFonts w:ascii="Times New Roman" w:hAnsi="Times New Roman" w:cs="Times New Roman"/>
          <w:sz w:val="24"/>
          <w:szCs w:val="24"/>
        </w:rPr>
        <w:t xml:space="preserve"> centrum, ale skupin</w:t>
      </w:r>
      <w:r w:rsidR="00867AE1">
        <w:rPr>
          <w:rFonts w:ascii="Times New Roman" w:hAnsi="Times New Roman" w:cs="Times New Roman"/>
          <w:sz w:val="24"/>
          <w:szCs w:val="24"/>
        </w:rPr>
        <w:t>u</w:t>
      </w:r>
      <w:r w:rsidR="00E0133A">
        <w:rPr>
          <w:rFonts w:ascii="Times New Roman" w:hAnsi="Times New Roman" w:cs="Times New Roman"/>
          <w:sz w:val="24"/>
          <w:szCs w:val="24"/>
        </w:rPr>
        <w:t xml:space="preserve"> lidí </w:t>
      </w:r>
      <w:r w:rsidR="00867AE1">
        <w:rPr>
          <w:rFonts w:ascii="Times New Roman" w:hAnsi="Times New Roman" w:cs="Times New Roman"/>
          <w:sz w:val="24"/>
          <w:szCs w:val="24"/>
        </w:rPr>
        <w:t>či kateder</w:t>
      </w:r>
      <w:r w:rsidR="00E0133A">
        <w:rPr>
          <w:rFonts w:ascii="Times New Roman" w:hAnsi="Times New Roman" w:cs="Times New Roman"/>
          <w:sz w:val="24"/>
          <w:szCs w:val="24"/>
        </w:rPr>
        <w:t>, kte</w:t>
      </w:r>
      <w:r w:rsidR="00867AE1">
        <w:rPr>
          <w:rFonts w:ascii="Times New Roman" w:hAnsi="Times New Roman" w:cs="Times New Roman"/>
          <w:sz w:val="24"/>
          <w:szCs w:val="24"/>
        </w:rPr>
        <w:t xml:space="preserve">ré se </w:t>
      </w:r>
      <w:r w:rsidR="00E0133A">
        <w:rPr>
          <w:rFonts w:ascii="Times New Roman" w:hAnsi="Times New Roman" w:cs="Times New Roman"/>
          <w:sz w:val="24"/>
          <w:szCs w:val="24"/>
        </w:rPr>
        <w:t>podílí</w:t>
      </w:r>
      <w:r w:rsidR="001A1382">
        <w:rPr>
          <w:rFonts w:ascii="Times New Roman" w:hAnsi="Times New Roman" w:cs="Times New Roman"/>
          <w:sz w:val="24"/>
          <w:szCs w:val="24"/>
        </w:rPr>
        <w:t xml:space="preserve"> na jeho reali</w:t>
      </w:r>
      <w:r w:rsidR="00867AE1">
        <w:rPr>
          <w:rFonts w:ascii="Times New Roman" w:hAnsi="Times New Roman" w:cs="Times New Roman"/>
          <w:sz w:val="24"/>
          <w:szCs w:val="24"/>
        </w:rPr>
        <w:t>zaci</w:t>
      </w:r>
      <w:r w:rsidR="00E0133A">
        <w:rPr>
          <w:rFonts w:ascii="Times New Roman" w:hAnsi="Times New Roman" w:cs="Times New Roman"/>
          <w:sz w:val="24"/>
          <w:szCs w:val="24"/>
        </w:rPr>
        <w:t xml:space="preserve">. </w:t>
      </w:r>
      <w:r w:rsidR="00F73A72">
        <w:rPr>
          <w:rFonts w:ascii="Times New Roman" w:hAnsi="Times New Roman" w:cs="Times New Roman"/>
          <w:sz w:val="24"/>
          <w:szCs w:val="24"/>
        </w:rPr>
        <w:t xml:space="preserve">V rámci akademické angličtiny je zájem o to, aby studenty někdo individuálně </w:t>
      </w:r>
      <w:r w:rsidR="00867AE1">
        <w:rPr>
          <w:rFonts w:ascii="Times New Roman" w:hAnsi="Times New Roman" w:cs="Times New Roman"/>
          <w:sz w:val="24"/>
          <w:szCs w:val="24"/>
        </w:rPr>
        <w:t>vedl ke zvýšení kvality jejich akademického projevu</w:t>
      </w:r>
      <w:r w:rsidR="00F73A72">
        <w:rPr>
          <w:rFonts w:ascii="Times New Roman" w:hAnsi="Times New Roman" w:cs="Times New Roman"/>
          <w:sz w:val="24"/>
          <w:szCs w:val="24"/>
        </w:rPr>
        <w:t>. Pokud bude mít někdo z </w:t>
      </w:r>
      <w:r w:rsidR="00E50AF5">
        <w:rPr>
          <w:rFonts w:ascii="Times New Roman" w:hAnsi="Times New Roman" w:cs="Times New Roman"/>
          <w:sz w:val="24"/>
          <w:szCs w:val="24"/>
        </w:rPr>
        <w:t>A</w:t>
      </w:r>
      <w:r w:rsidR="00F73A72">
        <w:rPr>
          <w:rFonts w:ascii="Times New Roman" w:hAnsi="Times New Roman" w:cs="Times New Roman"/>
          <w:sz w:val="24"/>
          <w:szCs w:val="24"/>
        </w:rPr>
        <w:t xml:space="preserve">nglistiky nebo </w:t>
      </w:r>
      <w:r w:rsidR="00E50AF5">
        <w:rPr>
          <w:rFonts w:ascii="Times New Roman" w:hAnsi="Times New Roman" w:cs="Times New Roman"/>
          <w:sz w:val="24"/>
          <w:szCs w:val="24"/>
        </w:rPr>
        <w:t>J</w:t>
      </w:r>
      <w:r w:rsidR="00F73A72">
        <w:rPr>
          <w:rFonts w:ascii="Times New Roman" w:hAnsi="Times New Roman" w:cs="Times New Roman"/>
          <w:sz w:val="24"/>
          <w:szCs w:val="24"/>
        </w:rPr>
        <w:t>azykového centra volné kapacity, zapojí se.</w:t>
      </w:r>
    </w:p>
    <w:p w14:paraId="73F25155" w14:textId="0602B332" w:rsidR="00F73A72" w:rsidRDefault="00F73A72"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Drnková řekla, že </w:t>
      </w:r>
      <w:r w:rsidR="00E50AF5">
        <w:rPr>
          <w:rFonts w:ascii="Times New Roman" w:hAnsi="Times New Roman" w:cs="Times New Roman"/>
          <w:sz w:val="24"/>
          <w:szCs w:val="24"/>
        </w:rPr>
        <w:t>J</w:t>
      </w:r>
      <w:r>
        <w:rPr>
          <w:rFonts w:ascii="Times New Roman" w:hAnsi="Times New Roman" w:cs="Times New Roman"/>
          <w:sz w:val="24"/>
          <w:szCs w:val="24"/>
        </w:rPr>
        <w:t xml:space="preserve">azykové centrum odborný potenciál má a zapojení tohoto typu by uvítalo. </w:t>
      </w:r>
    </w:p>
    <w:p w14:paraId="32272B0E" w14:textId="1249F631" w:rsidR="0004736D" w:rsidRDefault="0004736D"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Harasimowicz </w:t>
      </w:r>
      <w:r w:rsidR="00C61FBD">
        <w:rPr>
          <w:rFonts w:ascii="Times New Roman" w:hAnsi="Times New Roman" w:cs="Times New Roman"/>
          <w:sz w:val="24"/>
          <w:szCs w:val="24"/>
        </w:rPr>
        <w:t>uvedla</w:t>
      </w:r>
      <w:r>
        <w:rPr>
          <w:rFonts w:ascii="Times New Roman" w:hAnsi="Times New Roman" w:cs="Times New Roman"/>
          <w:sz w:val="24"/>
          <w:szCs w:val="24"/>
        </w:rPr>
        <w:t xml:space="preserve">, že </w:t>
      </w:r>
      <w:r w:rsidR="007C724D">
        <w:rPr>
          <w:rFonts w:ascii="Times New Roman" w:hAnsi="Times New Roman" w:cs="Times New Roman"/>
          <w:sz w:val="24"/>
          <w:szCs w:val="24"/>
        </w:rPr>
        <w:t>zkušenost rozmanitých institucí napovídá</w:t>
      </w:r>
      <w:r>
        <w:rPr>
          <w:rFonts w:ascii="Times New Roman" w:hAnsi="Times New Roman" w:cs="Times New Roman"/>
          <w:sz w:val="24"/>
          <w:szCs w:val="24"/>
        </w:rPr>
        <w:t xml:space="preserve">řekla, že </w:t>
      </w:r>
      <w:r w:rsidR="00D724D9">
        <w:rPr>
          <w:rFonts w:ascii="Times New Roman" w:hAnsi="Times New Roman" w:cs="Times New Roman"/>
          <w:sz w:val="24"/>
          <w:szCs w:val="24"/>
        </w:rPr>
        <w:t xml:space="preserve">projektové financování </w:t>
      </w:r>
      <w:r w:rsidR="007C724D">
        <w:rPr>
          <w:rFonts w:ascii="Times New Roman" w:hAnsi="Times New Roman" w:cs="Times New Roman"/>
          <w:sz w:val="24"/>
          <w:szCs w:val="24"/>
        </w:rPr>
        <w:t>zpravidla výrazně zasahuje</w:t>
      </w:r>
      <w:r w:rsidR="00D724D9">
        <w:rPr>
          <w:rFonts w:ascii="Times New Roman" w:hAnsi="Times New Roman" w:cs="Times New Roman"/>
          <w:sz w:val="24"/>
          <w:szCs w:val="24"/>
        </w:rPr>
        <w:t>do struktury pracovněprávních vztahů</w:t>
      </w:r>
      <w:r w:rsidR="007C724D">
        <w:rPr>
          <w:rFonts w:ascii="Times New Roman" w:hAnsi="Times New Roman" w:cs="Times New Roman"/>
          <w:sz w:val="24"/>
          <w:szCs w:val="24"/>
        </w:rPr>
        <w:t>, a to směrem k jejich prekarizaci: zvýšenému výskytu krátkodobých smluv, upřednostňování dohod o pracovní činnosti nebo dohod o provedení práce oproti klasickým pracovním poměrům apod. Počítá vedení fakulty - v souvislosti s vypracovávanou koncepcí - s podobným posunem struktury pracovněprávních vztahů?</w:t>
      </w:r>
    </w:p>
    <w:p w14:paraId="23AB979F" w14:textId="77777777" w:rsidR="00D724D9" w:rsidRDefault="000A705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 tajemník řekl, že se nic takového neplánuje. Zatím se fakulta připravuje, aby o peníze vůbec mohla žádat</w:t>
      </w:r>
      <w:r w:rsidR="00474538">
        <w:rPr>
          <w:rFonts w:ascii="Times New Roman" w:hAnsi="Times New Roman" w:cs="Times New Roman"/>
          <w:sz w:val="24"/>
          <w:szCs w:val="24"/>
        </w:rPr>
        <w:t xml:space="preserve">. Jejich personální obsazení bude záviset na konkrétních výzvách, některé </w:t>
      </w:r>
      <w:r w:rsidR="00474538">
        <w:rPr>
          <w:rFonts w:ascii="Times New Roman" w:hAnsi="Times New Roman" w:cs="Times New Roman"/>
          <w:sz w:val="24"/>
          <w:szCs w:val="24"/>
        </w:rPr>
        <w:lastRenderedPageBreak/>
        <w:t xml:space="preserve">z nich například obsahují podmínku, aby noví zaměstnanci na fakultě zůstali ještě minimálně pět let po konci projektu. Ne všechny výzvy se také týkají přímo lidí, některé jsou zaměřené například na infrastrukturu. </w:t>
      </w:r>
    </w:p>
    <w:p w14:paraId="08E478F2" w14:textId="77777777" w:rsidR="0078300D" w:rsidRDefault="0078300D"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8A5AC9">
        <w:rPr>
          <w:rFonts w:ascii="Times New Roman" w:hAnsi="Times New Roman" w:cs="Times New Roman"/>
          <w:sz w:val="24"/>
          <w:szCs w:val="24"/>
        </w:rPr>
        <w:t>bere Strategický plán jako výzvu pracovat na něčem společně. Není to direktiva.</w:t>
      </w:r>
    </w:p>
    <w:p w14:paraId="400088A6" w14:textId="30A1381E" w:rsidR="008A5AC9" w:rsidRDefault="008A5AC9"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2816D8">
        <w:rPr>
          <w:rFonts w:ascii="Times New Roman" w:hAnsi="Times New Roman" w:cs="Times New Roman"/>
          <w:sz w:val="24"/>
          <w:szCs w:val="24"/>
        </w:rPr>
        <w:t>namítl, že jde do jisté míry o politická rozhodnutí, v čele s otázkou, zda vedení chce, aby šli do projektů noví lidé, nebo ti, kteří již jsou na fakultě zaměstnaní. Druhá otázka je, jestli peníze zůstanou lidem, kteří jsou přímo zapojení v projektech, nebo se nějak přerozdělí.</w:t>
      </w:r>
    </w:p>
    <w:p w14:paraId="6F870CA3" w14:textId="77777777" w:rsidR="002816D8" w:rsidRDefault="00784024"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Kolman odpověděl, že je-li ve výzvě požadavek na přijetí nových zaměstnanců, musí se mu vyhovět.</w:t>
      </w:r>
    </w:p>
    <w:p w14:paraId="2AFCBC3B" w14:textId="33F29E28" w:rsidR="00784024" w:rsidRDefault="00784024"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w:t>
      </w:r>
      <w:r w:rsidR="00F07EC9">
        <w:rPr>
          <w:rFonts w:ascii="Times New Roman" w:hAnsi="Times New Roman" w:cs="Times New Roman"/>
          <w:sz w:val="24"/>
          <w:szCs w:val="24"/>
        </w:rPr>
        <w:t xml:space="preserve">souhlasil, že pokud </w:t>
      </w:r>
      <w:r w:rsidR="0028009C">
        <w:rPr>
          <w:rFonts w:ascii="Times New Roman" w:hAnsi="Times New Roman" w:cs="Times New Roman"/>
          <w:sz w:val="24"/>
          <w:szCs w:val="24"/>
        </w:rPr>
        <w:t xml:space="preserve">výzva </w:t>
      </w:r>
      <w:r w:rsidR="00F07EC9">
        <w:rPr>
          <w:rFonts w:ascii="Times New Roman" w:hAnsi="Times New Roman" w:cs="Times New Roman"/>
          <w:sz w:val="24"/>
          <w:szCs w:val="24"/>
        </w:rPr>
        <w:t>klade podmínku přijmout nové lidi, musí se tak učinit. Druhá otázka kol. Zajíčka se vztahuje spíše k diskusi o kariérním řádu.</w:t>
      </w:r>
      <w:r w:rsidR="00EF7F91">
        <w:rPr>
          <w:rFonts w:ascii="Times New Roman" w:hAnsi="Times New Roman" w:cs="Times New Roman"/>
          <w:sz w:val="24"/>
          <w:szCs w:val="24"/>
        </w:rPr>
        <w:t xml:space="preserve"> </w:t>
      </w:r>
      <w:r w:rsidR="003F47A7">
        <w:rPr>
          <w:rFonts w:ascii="Times New Roman" w:hAnsi="Times New Roman" w:cs="Times New Roman"/>
          <w:sz w:val="24"/>
          <w:szCs w:val="24"/>
        </w:rPr>
        <w:t xml:space="preserve">Kdyby přišla výzva o posílení týmů o nové zaměstnance, bude třeba </w:t>
      </w:r>
      <w:r w:rsidR="0028009C">
        <w:rPr>
          <w:rFonts w:ascii="Times New Roman" w:hAnsi="Times New Roman" w:cs="Times New Roman"/>
          <w:sz w:val="24"/>
          <w:szCs w:val="24"/>
        </w:rPr>
        <w:t xml:space="preserve">si </w:t>
      </w:r>
      <w:r w:rsidR="003F47A7">
        <w:rPr>
          <w:rFonts w:ascii="Times New Roman" w:hAnsi="Times New Roman" w:cs="Times New Roman"/>
          <w:sz w:val="24"/>
          <w:szCs w:val="24"/>
        </w:rPr>
        <w:t>rozmyslet, jestli chce být fakulta školou o tisíci zaměstnancích, nebo se s někým rozloučí. Každé pracoviště se zřejmě chce profilovat lépe, ale celý problém se vrací zpět ke SWOT analýze (s</w:t>
      </w:r>
      <w:r w:rsidR="00FA42FC">
        <w:rPr>
          <w:rFonts w:ascii="Times New Roman" w:hAnsi="Times New Roman" w:cs="Times New Roman"/>
          <w:sz w:val="24"/>
          <w:szCs w:val="24"/>
        </w:rPr>
        <w:t>nímek</w:t>
      </w:r>
      <w:r w:rsidR="003F47A7">
        <w:rPr>
          <w:rFonts w:ascii="Times New Roman" w:hAnsi="Times New Roman" w:cs="Times New Roman"/>
          <w:sz w:val="24"/>
          <w:szCs w:val="24"/>
        </w:rPr>
        <w:t xml:space="preserve"> 6). </w:t>
      </w:r>
      <w:r w:rsidR="00EF7F91">
        <w:rPr>
          <w:rFonts w:ascii="Times New Roman" w:hAnsi="Times New Roman" w:cs="Times New Roman"/>
          <w:sz w:val="24"/>
          <w:szCs w:val="24"/>
        </w:rPr>
        <w:t>Osobně se pan tajemník domnívá, že by mělo dojít k výraznému selektivnímu polepšení. Jak vyplývá z příspěvku dr. Sitka, nejde o politická rozhodnutí: je to struktura, do které se vejde každý za předpokladu, že se vyhoví kritériím. Fakulta za sebou nechce táhnout všechny lidi.</w:t>
      </w:r>
    </w:p>
    <w:p w14:paraId="3CCDF661" w14:textId="38510800" w:rsidR="00EF7F91" w:rsidRDefault="00EF7F91"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požádal pana tajemníka, aby vysvětlil formulaci „fakulta za sebou nechce táhnout všechny lidi</w:t>
      </w:r>
      <w:r w:rsidR="00A93242">
        <w:rPr>
          <w:rFonts w:ascii="Times New Roman" w:hAnsi="Times New Roman" w:cs="Times New Roman"/>
          <w:sz w:val="24"/>
          <w:szCs w:val="24"/>
        </w:rPr>
        <w:t>”.</w:t>
      </w:r>
    </w:p>
    <w:p w14:paraId="4471C400" w14:textId="17ACADFC" w:rsidR="00556D9F" w:rsidRDefault="00243757"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odpověděl, že se za měsíc vyhlašuje projekt za </w:t>
      </w:r>
      <w:r w:rsidR="003F47A7">
        <w:rPr>
          <w:rFonts w:ascii="Times New Roman" w:hAnsi="Times New Roman" w:cs="Times New Roman"/>
          <w:sz w:val="24"/>
          <w:szCs w:val="24"/>
        </w:rPr>
        <w:t>3 mld</w:t>
      </w:r>
      <w:r w:rsidR="009E57B7">
        <w:rPr>
          <w:rFonts w:ascii="Times New Roman" w:hAnsi="Times New Roman" w:cs="Times New Roman"/>
          <w:sz w:val="24"/>
          <w:szCs w:val="24"/>
        </w:rPr>
        <w:t>.</w:t>
      </w:r>
      <w:r>
        <w:rPr>
          <w:rFonts w:ascii="Times New Roman" w:hAnsi="Times New Roman" w:cs="Times New Roman"/>
          <w:sz w:val="24"/>
          <w:szCs w:val="24"/>
        </w:rPr>
        <w:t xml:space="preserve"> Kč na excelentní týmy. Ne všichni zaměstnanci FF UK jsou excelentní</w:t>
      </w:r>
      <w:r w:rsidR="00546406">
        <w:rPr>
          <w:rFonts w:ascii="Times New Roman" w:hAnsi="Times New Roman" w:cs="Times New Roman"/>
          <w:sz w:val="24"/>
          <w:szCs w:val="24"/>
        </w:rPr>
        <w:t>,</w:t>
      </w:r>
      <w:r>
        <w:rPr>
          <w:rFonts w:ascii="Times New Roman" w:hAnsi="Times New Roman" w:cs="Times New Roman"/>
          <w:sz w:val="24"/>
          <w:szCs w:val="24"/>
        </w:rPr>
        <w:t xml:space="preserve"> a pokud se nemá přijmout 200 nových lidí, mohou se do něj zapojit skutečně pouze excelentní pracovníci. Instituce se musí vyvíjet, což se ostatně děje průběžně tak jako tak: vedoucí ZS průběžně přemýšlí, komu smlouvu prodlouží a komu ne.</w:t>
      </w:r>
    </w:p>
    <w:p w14:paraId="5B7908E4" w14:textId="77777777" w:rsidR="00546406" w:rsidRDefault="001F3C00"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zeptal, zda budou z projektů něco mít lidé, kteří v nich nebudou.</w:t>
      </w:r>
    </w:p>
    <w:p w14:paraId="4D570B50" w14:textId="05A94563" w:rsidR="001F3C00" w:rsidRDefault="001F3C00"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odpověděl, že z některých projektů nelze brát a dávat ostatním. Právě například do excelentních týmů se sice může každý přihlásit, ale </w:t>
      </w:r>
      <w:r w:rsidR="00B17128">
        <w:rPr>
          <w:rFonts w:ascii="Times New Roman" w:hAnsi="Times New Roman" w:cs="Times New Roman"/>
          <w:sz w:val="24"/>
          <w:szCs w:val="24"/>
        </w:rPr>
        <w:t>ten, kdo se tam nedostane, z nich nebude financován.</w:t>
      </w:r>
    </w:p>
    <w:p w14:paraId="1F59D8E7" w14:textId="502E7239" w:rsidR="002651F4" w:rsidRDefault="00B17128"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Matys </w:t>
      </w:r>
      <w:r w:rsidR="00502131">
        <w:rPr>
          <w:rFonts w:ascii="Times New Roman" w:hAnsi="Times New Roman" w:cs="Times New Roman"/>
          <w:sz w:val="24"/>
          <w:szCs w:val="24"/>
        </w:rPr>
        <w:t xml:space="preserve">se zeptala, zda </w:t>
      </w:r>
      <w:r w:rsidR="008B7C39">
        <w:rPr>
          <w:rFonts w:ascii="Times New Roman" w:hAnsi="Times New Roman" w:cs="Times New Roman"/>
          <w:sz w:val="24"/>
          <w:szCs w:val="24"/>
        </w:rPr>
        <w:t xml:space="preserve">bude vedení fakulty podporovat z jiných zdrojů i pracovníky / ústavy pro které nebude ve vypsaných projektech možnost o finance žádat. </w:t>
      </w:r>
    </w:p>
    <w:p w14:paraId="54E2CB6A" w14:textId="20E0D37E" w:rsidR="00B17128" w:rsidRDefault="002651F4"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řekl, že </w:t>
      </w:r>
      <w:r w:rsidR="006D156B">
        <w:rPr>
          <w:rFonts w:ascii="Times New Roman" w:hAnsi="Times New Roman" w:cs="Times New Roman"/>
          <w:sz w:val="24"/>
          <w:szCs w:val="24"/>
        </w:rPr>
        <w:t xml:space="preserve">fakulta chce pochopitelně podpořit i ty perspektivní, kteří budou mít tu smůlu, že pro ně </w:t>
      </w:r>
      <w:r w:rsidR="00664DEE">
        <w:rPr>
          <w:rFonts w:ascii="Times New Roman" w:hAnsi="Times New Roman" w:cs="Times New Roman"/>
          <w:sz w:val="24"/>
          <w:szCs w:val="24"/>
        </w:rPr>
        <w:t xml:space="preserve">výzva </w:t>
      </w:r>
      <w:r w:rsidR="006D156B">
        <w:rPr>
          <w:rFonts w:ascii="Times New Roman" w:hAnsi="Times New Roman" w:cs="Times New Roman"/>
          <w:sz w:val="24"/>
          <w:szCs w:val="24"/>
        </w:rPr>
        <w:t>nebude.</w:t>
      </w:r>
    </w:p>
    <w:p w14:paraId="1BA295E0" w14:textId="6C1E59FE" w:rsidR="006D156B" w:rsidRDefault="006D156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řekl, že pokud projekty </w:t>
      </w:r>
      <w:r w:rsidR="00662D95">
        <w:rPr>
          <w:rFonts w:ascii="Times New Roman" w:hAnsi="Times New Roman" w:cs="Times New Roman"/>
          <w:sz w:val="24"/>
          <w:szCs w:val="24"/>
        </w:rPr>
        <w:t xml:space="preserve">nejsou </w:t>
      </w:r>
      <w:r>
        <w:rPr>
          <w:rFonts w:ascii="Times New Roman" w:hAnsi="Times New Roman" w:cs="Times New Roman"/>
          <w:sz w:val="24"/>
          <w:szCs w:val="24"/>
        </w:rPr>
        <w:t xml:space="preserve">pro podprůměrné týmy, měla by fakulta chtít udělat z nich alespoň týmy průměrné, </w:t>
      </w:r>
      <w:r w:rsidR="003C4F80">
        <w:rPr>
          <w:rFonts w:ascii="Times New Roman" w:hAnsi="Times New Roman" w:cs="Times New Roman"/>
          <w:sz w:val="24"/>
          <w:szCs w:val="24"/>
        </w:rPr>
        <w:t>k čem</w:t>
      </w:r>
      <w:r>
        <w:rPr>
          <w:rFonts w:ascii="Times New Roman" w:hAnsi="Times New Roman" w:cs="Times New Roman"/>
          <w:sz w:val="24"/>
          <w:szCs w:val="24"/>
        </w:rPr>
        <w:t xml:space="preserve">už potřebují prostředky. </w:t>
      </w:r>
    </w:p>
    <w:p w14:paraId="475C6939" w14:textId="3232F711" w:rsidR="003C4F80" w:rsidRDefault="00255769"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 tajemník upozornil, že zatímco on hovoří o lidech, kol. Zajíček o oborech</w:t>
      </w:r>
      <w:r w:rsidR="00C400B9">
        <w:rPr>
          <w:rFonts w:ascii="Times New Roman" w:hAnsi="Times New Roman" w:cs="Times New Roman"/>
          <w:sz w:val="24"/>
          <w:szCs w:val="24"/>
        </w:rPr>
        <w:t>.</w:t>
      </w:r>
      <w:r>
        <w:rPr>
          <w:rFonts w:ascii="Times New Roman" w:hAnsi="Times New Roman" w:cs="Times New Roman"/>
          <w:sz w:val="24"/>
          <w:szCs w:val="24"/>
        </w:rPr>
        <w:t xml:space="preserve"> Jsou lidé, kteří k excelenci dlouhodobě přispívají méně a nemění se to; s takovými se FF UK spíš rozloučí a přijme </w:t>
      </w:r>
      <w:r w:rsidR="0020007D">
        <w:rPr>
          <w:rFonts w:ascii="Times New Roman" w:hAnsi="Times New Roman" w:cs="Times New Roman"/>
          <w:sz w:val="24"/>
          <w:szCs w:val="24"/>
        </w:rPr>
        <w:t xml:space="preserve">radši </w:t>
      </w:r>
      <w:r>
        <w:rPr>
          <w:rFonts w:ascii="Times New Roman" w:hAnsi="Times New Roman" w:cs="Times New Roman"/>
          <w:sz w:val="24"/>
          <w:szCs w:val="24"/>
        </w:rPr>
        <w:t>někoho nového.</w:t>
      </w:r>
    </w:p>
    <w:p w14:paraId="3F3D880C" w14:textId="1C8905E1" w:rsidR="00255769" w:rsidRDefault="00CE788F"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Vaňková</w:t>
      </w:r>
      <w:r w:rsidR="00FE5AE6">
        <w:rPr>
          <w:rFonts w:ascii="Times New Roman" w:hAnsi="Times New Roman" w:cs="Times New Roman"/>
          <w:sz w:val="24"/>
          <w:szCs w:val="24"/>
        </w:rPr>
        <w:t xml:space="preserve"> konstatovala, že se kol. Zajíček </w:t>
      </w:r>
      <w:r w:rsidR="009E57B7">
        <w:rPr>
          <w:rFonts w:ascii="Times New Roman" w:hAnsi="Times New Roman" w:cs="Times New Roman"/>
          <w:sz w:val="24"/>
          <w:szCs w:val="24"/>
        </w:rPr>
        <w:t xml:space="preserve">na věc </w:t>
      </w:r>
      <w:r w:rsidR="00FE5AE6">
        <w:rPr>
          <w:rFonts w:ascii="Times New Roman" w:hAnsi="Times New Roman" w:cs="Times New Roman"/>
          <w:sz w:val="24"/>
          <w:szCs w:val="24"/>
        </w:rPr>
        <w:t xml:space="preserve">dívá příliš konkrétně. K tématu se ale </w:t>
      </w:r>
      <w:r w:rsidR="00BC6A9B">
        <w:rPr>
          <w:rFonts w:ascii="Times New Roman" w:hAnsi="Times New Roman" w:cs="Times New Roman"/>
          <w:sz w:val="24"/>
          <w:szCs w:val="24"/>
        </w:rPr>
        <w:t>S</w:t>
      </w:r>
      <w:r w:rsidR="00FE5AE6">
        <w:rPr>
          <w:rFonts w:ascii="Times New Roman" w:hAnsi="Times New Roman" w:cs="Times New Roman"/>
          <w:sz w:val="24"/>
          <w:szCs w:val="24"/>
        </w:rPr>
        <w:t>enát bude zajisté vracet i nadále. Navrhla posunout se v programu dále.</w:t>
      </w:r>
    </w:p>
    <w:p w14:paraId="0DF57F21" w14:textId="77777777" w:rsidR="00C400B9" w:rsidRDefault="00FE5AE6"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Drbohlav shrnul, že vedení bylo požádáno, aby prezentovalo záměr</w:t>
      </w:r>
      <w:r w:rsidR="00EB41F4">
        <w:rPr>
          <w:rFonts w:ascii="Times New Roman" w:hAnsi="Times New Roman" w:cs="Times New Roman"/>
          <w:sz w:val="24"/>
          <w:szCs w:val="24"/>
        </w:rPr>
        <w:t xml:space="preserve"> koncepce fakulty, kterou v reakci na její neutěšenou finanční situaci mělo vypracovat.</w:t>
      </w:r>
      <w:r>
        <w:rPr>
          <w:rFonts w:ascii="Times New Roman" w:hAnsi="Times New Roman" w:cs="Times New Roman"/>
          <w:sz w:val="24"/>
          <w:szCs w:val="24"/>
        </w:rPr>
        <w:t xml:space="preserve"> </w:t>
      </w:r>
      <w:r w:rsidR="00EB41F4">
        <w:rPr>
          <w:rFonts w:ascii="Times New Roman" w:hAnsi="Times New Roman" w:cs="Times New Roman"/>
          <w:sz w:val="24"/>
          <w:szCs w:val="24"/>
        </w:rPr>
        <w:t>S tímto záměrem</w:t>
      </w:r>
      <w:r>
        <w:rPr>
          <w:rFonts w:ascii="Times New Roman" w:hAnsi="Times New Roman" w:cs="Times New Roman"/>
          <w:sz w:val="24"/>
          <w:szCs w:val="24"/>
        </w:rPr>
        <w:t xml:space="preserve"> AS FF UK skrze Strategický plán skutečně seznámilo. </w:t>
      </w:r>
      <w:r w:rsidR="00EB41F4">
        <w:rPr>
          <w:rFonts w:ascii="Times New Roman" w:hAnsi="Times New Roman" w:cs="Times New Roman"/>
          <w:sz w:val="24"/>
          <w:szCs w:val="24"/>
        </w:rPr>
        <w:t>Jeho prostřednictvím byly identifikovány základní problémy a byl nastíněn, více či méně obecně, základní rámec jejich řešení.</w:t>
      </w:r>
      <w:r>
        <w:rPr>
          <w:rFonts w:ascii="Times New Roman" w:hAnsi="Times New Roman" w:cs="Times New Roman"/>
          <w:sz w:val="24"/>
          <w:szCs w:val="24"/>
        </w:rPr>
        <w:t xml:space="preserve"> </w:t>
      </w:r>
      <w:r w:rsidR="00EB41F4">
        <w:rPr>
          <w:rFonts w:ascii="Times New Roman" w:hAnsi="Times New Roman" w:cs="Times New Roman"/>
          <w:sz w:val="24"/>
          <w:szCs w:val="24"/>
        </w:rPr>
        <w:t xml:space="preserve">Materiál je v tomto okamžiku nevyrovnaný a </w:t>
      </w:r>
      <w:r w:rsidR="003B3D41">
        <w:rPr>
          <w:rFonts w:ascii="Times New Roman" w:hAnsi="Times New Roman" w:cs="Times New Roman"/>
          <w:sz w:val="24"/>
          <w:szCs w:val="24"/>
        </w:rPr>
        <w:t xml:space="preserve">ve své většině příliš obecný záměrně, a to proto, že má být použit jako základ pro podávání žádostí na čerpání zdrojů z OP VVV a bude se dále konkretizovat na základě podaných projektů v rámci fakulty a na základě vyhlášení výzev v rámci OP.  Předpokládá správně, že konkrétní řešení jednotlivých problémů budou standardně projednávána v příslušných fakultních komisích a senátu, a to předtím než budou podniknuty nevratné kroky k jejich uskutečnění, že bude materiál se senátem průběžně konzultován a standardně projednáván, a že bude navázán na Dlouhodobý záměr při jeho další aktualizaci? </w:t>
      </w:r>
    </w:p>
    <w:p w14:paraId="29A5A1FC" w14:textId="282221CF" w:rsidR="00FE5AE6" w:rsidRDefault="00FE5AE6"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navrhl usnesení: </w:t>
      </w:r>
      <w:r w:rsidR="00E97E41">
        <w:rPr>
          <w:rFonts w:ascii="Times New Roman" w:hAnsi="Times New Roman" w:cs="Times New Roman"/>
          <w:sz w:val="24"/>
          <w:szCs w:val="24"/>
        </w:rPr>
        <w:t>„</w:t>
      </w:r>
      <w:r w:rsidRPr="00FE5AE6">
        <w:rPr>
          <w:rFonts w:ascii="Times New Roman" w:hAnsi="Times New Roman" w:cs="Times New Roman"/>
          <w:sz w:val="24"/>
          <w:szCs w:val="24"/>
        </w:rPr>
        <w:t>AS FF UK podporuje snahu vedení o intenzivní zapojení FF UK do OP VVV a konstatuje, že předložený Strategický plán je dobrým výchozím materiálem pro diskusi o způsobech tohoto zapojení. AS FF UK zároveň konstatuje, že aby materi</w:t>
      </w:r>
      <w:r w:rsidR="00FA662A">
        <w:rPr>
          <w:rFonts w:ascii="Times New Roman" w:hAnsi="Times New Roman" w:cs="Times New Roman"/>
          <w:sz w:val="24"/>
          <w:szCs w:val="24"/>
        </w:rPr>
        <w:t>á</w:t>
      </w:r>
      <w:r w:rsidRPr="00FE5AE6">
        <w:rPr>
          <w:rFonts w:ascii="Times New Roman" w:hAnsi="Times New Roman" w:cs="Times New Roman"/>
          <w:sz w:val="24"/>
          <w:szCs w:val="24"/>
        </w:rPr>
        <w:t xml:space="preserve">l mohl plnit roli dlouhodobé koncepce, je třeba, aby byl intenzivně a věcně prodiskutován s akademickou obcí a orgány FF. Proto AS FF UK vyzývá vedení </w:t>
      </w:r>
      <w:r w:rsidR="00E97E41">
        <w:rPr>
          <w:rFonts w:ascii="Times New Roman" w:hAnsi="Times New Roman" w:cs="Times New Roman"/>
          <w:sz w:val="24"/>
          <w:szCs w:val="24"/>
        </w:rPr>
        <w:t>F</w:t>
      </w:r>
      <w:r w:rsidRPr="00FE5AE6">
        <w:rPr>
          <w:rFonts w:ascii="Times New Roman" w:hAnsi="Times New Roman" w:cs="Times New Roman"/>
          <w:sz w:val="24"/>
          <w:szCs w:val="24"/>
        </w:rPr>
        <w:t>akulty, aby materi</w:t>
      </w:r>
      <w:r w:rsidR="00FA662A">
        <w:rPr>
          <w:rFonts w:ascii="Times New Roman" w:hAnsi="Times New Roman" w:cs="Times New Roman"/>
          <w:sz w:val="24"/>
          <w:szCs w:val="24"/>
        </w:rPr>
        <w:t>á</w:t>
      </w:r>
      <w:r w:rsidRPr="00FE5AE6">
        <w:rPr>
          <w:rFonts w:ascii="Times New Roman" w:hAnsi="Times New Roman" w:cs="Times New Roman"/>
          <w:sz w:val="24"/>
          <w:szCs w:val="24"/>
        </w:rPr>
        <w:t>l předložilo k písemným připomínkám ZS, VR, AS a věcně příslušným komisím (KpV, SK, LK, HK, EvalK ad.) a sebrané připomínky projednalo s jejich autory v rámci pracovního jednání, které je AS FF UK ochoten organizačně zaštítit</w:t>
      </w:r>
      <w:r w:rsidR="00A93242">
        <w:rPr>
          <w:rFonts w:ascii="Times New Roman" w:hAnsi="Times New Roman" w:cs="Times New Roman"/>
          <w:sz w:val="24"/>
          <w:szCs w:val="24"/>
        </w:rPr>
        <w:t>.”</w:t>
      </w:r>
    </w:p>
    <w:p w14:paraId="52440747" w14:textId="77777777" w:rsidR="00FA662A" w:rsidRDefault="00FA662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Proděkan Tichý se zamyslel nad tím, zda je moudré vzít materiál jako celek a žádat jeho projednání i na komisích, které s ním nemají nic společného.</w:t>
      </w:r>
    </w:p>
    <w:p w14:paraId="16D81A9E" w14:textId="6F7C25C4" w:rsidR="00FA662A" w:rsidRDefault="00FA662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Šedivý navrhl protiusnesení: </w:t>
      </w:r>
      <w:r w:rsidR="00E97E41">
        <w:rPr>
          <w:rFonts w:ascii="Times New Roman" w:hAnsi="Times New Roman" w:cs="Times New Roman"/>
          <w:sz w:val="24"/>
          <w:szCs w:val="24"/>
        </w:rPr>
        <w:t>„</w:t>
      </w:r>
      <w:r>
        <w:rPr>
          <w:rFonts w:ascii="Times New Roman" w:hAnsi="Times New Roman" w:cs="Times New Roman"/>
          <w:sz w:val="24"/>
          <w:szCs w:val="24"/>
        </w:rPr>
        <w:t>AS FF UK bere na vědomí Strategický plán rozvoje FF UK s tím, že jej chápe jako výchozí dokument pro další diskusi o směřování fakulty</w:t>
      </w:r>
      <w:r w:rsidR="00A93242">
        <w:rPr>
          <w:rFonts w:ascii="Times New Roman" w:hAnsi="Times New Roman" w:cs="Times New Roman"/>
          <w:sz w:val="24"/>
          <w:szCs w:val="24"/>
        </w:rPr>
        <w:t>.”</w:t>
      </w:r>
    </w:p>
    <w:p w14:paraId="7B81E17B" w14:textId="16CBEA43" w:rsidR="00FA662A" w:rsidRDefault="00FA662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namítl kol. Zajíčkovi, že se bude těžko řešit situace, </w:t>
      </w:r>
      <w:r w:rsidR="00DB3988">
        <w:rPr>
          <w:rFonts w:ascii="Times New Roman" w:hAnsi="Times New Roman" w:cs="Times New Roman"/>
          <w:sz w:val="24"/>
          <w:szCs w:val="24"/>
        </w:rPr>
        <w:t>kdy</w:t>
      </w:r>
      <w:r>
        <w:rPr>
          <w:rFonts w:ascii="Times New Roman" w:hAnsi="Times New Roman" w:cs="Times New Roman"/>
          <w:sz w:val="24"/>
          <w:szCs w:val="24"/>
        </w:rPr>
        <w:t xml:space="preserve"> se některá komise kupříkladu ozve s tím, že se jí nelíbí již schválen</w:t>
      </w:r>
      <w:r w:rsidR="00A24E22">
        <w:rPr>
          <w:rFonts w:ascii="Times New Roman" w:hAnsi="Times New Roman" w:cs="Times New Roman"/>
          <w:sz w:val="24"/>
          <w:szCs w:val="24"/>
        </w:rPr>
        <w:t>á reforma</w:t>
      </w:r>
      <w:r>
        <w:rPr>
          <w:rFonts w:ascii="Times New Roman" w:hAnsi="Times New Roman" w:cs="Times New Roman"/>
          <w:sz w:val="24"/>
          <w:szCs w:val="24"/>
        </w:rPr>
        <w:t xml:space="preserve"> doktorské</w:t>
      </w:r>
      <w:r w:rsidR="00A24E22">
        <w:rPr>
          <w:rFonts w:ascii="Times New Roman" w:hAnsi="Times New Roman" w:cs="Times New Roman"/>
          <w:sz w:val="24"/>
          <w:szCs w:val="24"/>
        </w:rPr>
        <w:t>ho</w:t>
      </w:r>
      <w:r>
        <w:rPr>
          <w:rFonts w:ascii="Times New Roman" w:hAnsi="Times New Roman" w:cs="Times New Roman"/>
          <w:sz w:val="24"/>
          <w:szCs w:val="24"/>
        </w:rPr>
        <w:t xml:space="preserve"> studi</w:t>
      </w:r>
      <w:r w:rsidR="00A24E22">
        <w:rPr>
          <w:rFonts w:ascii="Times New Roman" w:hAnsi="Times New Roman" w:cs="Times New Roman"/>
          <w:sz w:val="24"/>
          <w:szCs w:val="24"/>
        </w:rPr>
        <w:t>a</w:t>
      </w:r>
      <w:r>
        <w:rPr>
          <w:rFonts w:ascii="Times New Roman" w:hAnsi="Times New Roman" w:cs="Times New Roman"/>
          <w:sz w:val="24"/>
          <w:szCs w:val="24"/>
        </w:rPr>
        <w:t xml:space="preserve"> nebo projekt, který </w:t>
      </w:r>
      <w:r w:rsidR="00277544">
        <w:rPr>
          <w:rFonts w:ascii="Times New Roman" w:hAnsi="Times New Roman" w:cs="Times New Roman"/>
          <w:sz w:val="24"/>
          <w:szCs w:val="24"/>
        </w:rPr>
        <w:t>byl již podán</w:t>
      </w:r>
      <w:r>
        <w:rPr>
          <w:rFonts w:ascii="Times New Roman" w:hAnsi="Times New Roman" w:cs="Times New Roman"/>
          <w:sz w:val="24"/>
          <w:szCs w:val="24"/>
        </w:rPr>
        <w:t xml:space="preserve">. </w:t>
      </w:r>
    </w:p>
    <w:p w14:paraId="40B433D4" w14:textId="6CF5A654" w:rsidR="00FA662A" w:rsidRDefault="00FA662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odpověděl otázkou, kdo doktorské studium</w:t>
      </w:r>
      <w:r w:rsidR="00743167">
        <w:rPr>
          <w:rFonts w:ascii="Times New Roman" w:hAnsi="Times New Roman" w:cs="Times New Roman"/>
          <w:sz w:val="24"/>
          <w:szCs w:val="24"/>
        </w:rPr>
        <w:t xml:space="preserve"> schválil</w:t>
      </w:r>
      <w:r>
        <w:rPr>
          <w:rFonts w:ascii="Times New Roman" w:hAnsi="Times New Roman" w:cs="Times New Roman"/>
          <w:sz w:val="24"/>
          <w:szCs w:val="24"/>
        </w:rPr>
        <w:t xml:space="preserve">. Každá připomínka se </w:t>
      </w:r>
      <w:r w:rsidR="0047430B">
        <w:rPr>
          <w:rFonts w:ascii="Times New Roman" w:hAnsi="Times New Roman" w:cs="Times New Roman"/>
          <w:sz w:val="24"/>
          <w:szCs w:val="24"/>
        </w:rPr>
        <w:t xml:space="preserve">navíc </w:t>
      </w:r>
      <w:r>
        <w:rPr>
          <w:rFonts w:ascii="Times New Roman" w:hAnsi="Times New Roman" w:cs="Times New Roman"/>
          <w:sz w:val="24"/>
          <w:szCs w:val="24"/>
        </w:rPr>
        <w:t>přec</w:t>
      </w:r>
      <w:r w:rsidR="0047430B">
        <w:rPr>
          <w:rFonts w:ascii="Times New Roman" w:hAnsi="Times New Roman" w:cs="Times New Roman"/>
          <w:sz w:val="24"/>
          <w:szCs w:val="24"/>
        </w:rPr>
        <w:t>e</w:t>
      </w:r>
      <w:r>
        <w:rPr>
          <w:rFonts w:ascii="Times New Roman" w:hAnsi="Times New Roman" w:cs="Times New Roman"/>
          <w:sz w:val="24"/>
          <w:szCs w:val="24"/>
        </w:rPr>
        <w:t xml:space="preserve"> nemusí přijmout.</w:t>
      </w:r>
    </w:p>
    <w:p w14:paraId="5C352780" w14:textId="07F3D195" w:rsidR="00FA662A" w:rsidRDefault="00FA662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Čermák, J. navrhl jako protiusnesení část usnesení kol. Zajíčka: </w:t>
      </w:r>
      <w:r w:rsidR="00743167">
        <w:rPr>
          <w:rFonts w:ascii="Times New Roman" w:hAnsi="Times New Roman" w:cs="Times New Roman"/>
          <w:sz w:val="24"/>
          <w:szCs w:val="24"/>
        </w:rPr>
        <w:t>„</w:t>
      </w:r>
      <w:r w:rsidRPr="00FE5AE6">
        <w:rPr>
          <w:rFonts w:ascii="Times New Roman" w:hAnsi="Times New Roman" w:cs="Times New Roman"/>
          <w:sz w:val="24"/>
          <w:szCs w:val="24"/>
        </w:rPr>
        <w:t>AS FF UK podporuje snahu vedení o intenzivní zapojení FF UK do OP VVV a konstatuje, že předložený Strategický plán je dobrým výchozím materiálem pro diskusi o způsobech tohoto zapojení. AS FF UK zároveň konstatuje, že aby materi</w:t>
      </w:r>
      <w:r>
        <w:rPr>
          <w:rFonts w:ascii="Times New Roman" w:hAnsi="Times New Roman" w:cs="Times New Roman"/>
          <w:sz w:val="24"/>
          <w:szCs w:val="24"/>
        </w:rPr>
        <w:t>á</w:t>
      </w:r>
      <w:r w:rsidRPr="00FE5AE6">
        <w:rPr>
          <w:rFonts w:ascii="Times New Roman" w:hAnsi="Times New Roman" w:cs="Times New Roman"/>
          <w:sz w:val="24"/>
          <w:szCs w:val="24"/>
        </w:rPr>
        <w:t>l mohl plnit roli dlouhodobé koncepce, je třeba, aby byl intenzivně a věcně prodiskutován s akademickou obcí a orgány FF</w:t>
      </w:r>
      <w:r w:rsidR="00A93242">
        <w:rPr>
          <w:rFonts w:ascii="Times New Roman" w:hAnsi="Times New Roman" w:cs="Times New Roman"/>
          <w:sz w:val="24"/>
          <w:szCs w:val="24"/>
        </w:rPr>
        <w:t>.”</w:t>
      </w:r>
    </w:p>
    <w:p w14:paraId="7E395162" w14:textId="7EC9BF2E" w:rsidR="00EB7FFE" w:rsidRDefault="00FA662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svůj návrh protiusnesení</w:t>
      </w:r>
      <w:r w:rsidR="00743167">
        <w:rPr>
          <w:rFonts w:ascii="Times New Roman" w:hAnsi="Times New Roman" w:cs="Times New Roman"/>
          <w:sz w:val="24"/>
          <w:szCs w:val="24"/>
        </w:rPr>
        <w:t xml:space="preserve"> stáhl</w:t>
      </w:r>
      <w:r>
        <w:rPr>
          <w:rFonts w:ascii="Times New Roman" w:hAnsi="Times New Roman" w:cs="Times New Roman"/>
          <w:sz w:val="24"/>
          <w:szCs w:val="24"/>
        </w:rPr>
        <w:t>.</w:t>
      </w:r>
    </w:p>
    <w:p w14:paraId="77F40E6A" w14:textId="1F997B3E" w:rsidR="00EB7FFE" w:rsidRDefault="00EB7FFE"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Chromý se otázal, co znamená formulace „orgány FF</w:t>
      </w:r>
      <w:r w:rsidR="00A93242">
        <w:rPr>
          <w:rFonts w:ascii="Times New Roman" w:hAnsi="Times New Roman" w:cs="Times New Roman"/>
          <w:sz w:val="24"/>
          <w:szCs w:val="24"/>
        </w:rPr>
        <w:t>”.</w:t>
      </w:r>
      <w:r>
        <w:rPr>
          <w:rFonts w:ascii="Times New Roman" w:hAnsi="Times New Roman" w:cs="Times New Roman"/>
          <w:sz w:val="24"/>
          <w:szCs w:val="24"/>
        </w:rPr>
        <w:t xml:space="preserve"> Patří pod ně přeci AS FF UK a komise. Nestačilo by zakončit usnesení slovy „s akademickou obcí</w:t>
      </w:r>
      <w:r w:rsidR="00A93242">
        <w:rPr>
          <w:rFonts w:ascii="Times New Roman" w:hAnsi="Times New Roman" w:cs="Times New Roman"/>
          <w:sz w:val="24"/>
          <w:szCs w:val="24"/>
        </w:rPr>
        <w:t>”?</w:t>
      </w:r>
    </w:p>
    <w:p w14:paraId="68D9F569" w14:textId="77777777" w:rsidR="00EB7FFE" w:rsidRDefault="00EB7FFE"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Čermák, J. si úpravu osvojil.</w:t>
      </w:r>
    </w:p>
    <w:p w14:paraId="0CA8B58F" w14:textId="77777777" w:rsidR="00EB7FFE" w:rsidRDefault="00EB7FFE"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namítl, že si nedokáže představit, že diskuse v aule může vést ke konkrétním připomínkám. Ty by se měly shromažďovat písemně a projít v nějakém fóru.</w:t>
      </w:r>
    </w:p>
    <w:p w14:paraId="3F49DE74" w14:textId="77777777" w:rsidR="00EB7FFE" w:rsidRDefault="00EB7FFE"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Kolman upozornil, že irelevantní připomínky můžou celý proces brzdit.</w:t>
      </w:r>
    </w:p>
    <w:p w14:paraId="0FE7E821" w14:textId="77777777" w:rsidR="00FA662A" w:rsidRDefault="00EB7FFE"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Sitek </w:t>
      </w:r>
      <w:r w:rsidR="003A0F89">
        <w:rPr>
          <w:rFonts w:ascii="Times New Roman" w:hAnsi="Times New Roman" w:cs="Times New Roman"/>
          <w:sz w:val="24"/>
          <w:szCs w:val="24"/>
        </w:rPr>
        <w:t xml:space="preserve">se otázal, má-li přestat s lidmi komunikovat a </w:t>
      </w:r>
      <w:r w:rsidR="005518BB">
        <w:rPr>
          <w:rFonts w:ascii="Times New Roman" w:hAnsi="Times New Roman" w:cs="Times New Roman"/>
          <w:sz w:val="24"/>
          <w:szCs w:val="24"/>
        </w:rPr>
        <w:t xml:space="preserve">začít je </w:t>
      </w:r>
      <w:r w:rsidR="003A0F89">
        <w:rPr>
          <w:rFonts w:ascii="Times New Roman" w:hAnsi="Times New Roman" w:cs="Times New Roman"/>
          <w:sz w:val="24"/>
          <w:szCs w:val="24"/>
        </w:rPr>
        <w:t>posílat za kol. Zajíčkem do doby, než budou připomínky sebrány. Denně za ním totiž chodí lidé s dotazy.</w:t>
      </w:r>
      <w:r w:rsidR="00FA662A">
        <w:rPr>
          <w:rFonts w:ascii="Times New Roman" w:hAnsi="Times New Roman" w:cs="Times New Roman"/>
          <w:sz w:val="24"/>
          <w:szCs w:val="24"/>
        </w:rPr>
        <w:t xml:space="preserve"> </w:t>
      </w:r>
      <w:r w:rsidR="00C704C0">
        <w:rPr>
          <w:rFonts w:ascii="Times New Roman" w:hAnsi="Times New Roman" w:cs="Times New Roman"/>
          <w:sz w:val="24"/>
          <w:szCs w:val="24"/>
        </w:rPr>
        <w:t>Dát materiál k takto širokému připomínkování znamená, že se k němu budou vyjadřovat i tací, kteří mu nerozum</w:t>
      </w:r>
      <w:r w:rsidR="00D25095">
        <w:rPr>
          <w:rFonts w:ascii="Times New Roman" w:hAnsi="Times New Roman" w:cs="Times New Roman"/>
          <w:sz w:val="24"/>
          <w:szCs w:val="24"/>
        </w:rPr>
        <w:t>ěj</w:t>
      </w:r>
      <w:r w:rsidR="00C704C0">
        <w:rPr>
          <w:rFonts w:ascii="Times New Roman" w:hAnsi="Times New Roman" w:cs="Times New Roman"/>
          <w:sz w:val="24"/>
          <w:szCs w:val="24"/>
        </w:rPr>
        <w:t>í.</w:t>
      </w:r>
    </w:p>
    <w:p w14:paraId="4EC0E140" w14:textId="6549C6B7" w:rsidR="00E65099" w:rsidRDefault="00E65099"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Čermák, J. </w:t>
      </w:r>
      <w:r w:rsidR="00DE1069">
        <w:rPr>
          <w:rFonts w:ascii="Times New Roman" w:hAnsi="Times New Roman" w:cs="Times New Roman"/>
          <w:sz w:val="24"/>
          <w:szCs w:val="24"/>
        </w:rPr>
        <w:t xml:space="preserve">mu odpověděl, že ve své chvályhodné činnosti může pochopitelně </w:t>
      </w:r>
      <w:r w:rsidR="00D25095">
        <w:rPr>
          <w:rFonts w:ascii="Times New Roman" w:hAnsi="Times New Roman" w:cs="Times New Roman"/>
          <w:sz w:val="24"/>
          <w:szCs w:val="24"/>
        </w:rPr>
        <w:t xml:space="preserve">pokračovat, </w:t>
      </w:r>
      <w:r w:rsidR="00DE1069">
        <w:rPr>
          <w:rFonts w:ascii="Times New Roman" w:hAnsi="Times New Roman" w:cs="Times New Roman"/>
          <w:sz w:val="24"/>
          <w:szCs w:val="24"/>
        </w:rPr>
        <w:t xml:space="preserve">i pokud materiál nebude jednohlasně schválen. </w:t>
      </w:r>
      <w:r w:rsidR="00E508F9">
        <w:rPr>
          <w:rFonts w:ascii="Times New Roman" w:hAnsi="Times New Roman" w:cs="Times New Roman"/>
          <w:sz w:val="24"/>
          <w:szCs w:val="24"/>
        </w:rPr>
        <w:t>Bude na vedení fakulty, jak připomínky vyhodnotí a zda se o to bude s akademickou obcí chtít podělit.</w:t>
      </w:r>
      <w:r w:rsidR="00F2305A">
        <w:rPr>
          <w:rFonts w:ascii="Times New Roman" w:hAnsi="Times New Roman" w:cs="Times New Roman"/>
          <w:sz w:val="24"/>
          <w:szCs w:val="24"/>
        </w:rPr>
        <w:t xml:space="preserve"> Jde spíš o to, jak </w:t>
      </w:r>
      <w:r w:rsidR="00F2305A">
        <w:rPr>
          <w:rFonts w:ascii="Times New Roman" w:hAnsi="Times New Roman" w:cs="Times New Roman"/>
          <w:sz w:val="24"/>
          <w:szCs w:val="24"/>
        </w:rPr>
        <w:lastRenderedPageBreak/>
        <w:t>vedení poskytnout co nejlepší zpětnou vazbu tak, aby v ně měl AS FF UK důvěru. Jak vidí plénum formát písemných připomínek?</w:t>
      </w:r>
    </w:p>
    <w:p w14:paraId="588E34FB" w14:textId="4039278C" w:rsidR="00F2305A" w:rsidRDefault="00F2305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Harasimowicz </w:t>
      </w:r>
      <w:r w:rsidR="00194DFD">
        <w:rPr>
          <w:rFonts w:ascii="Times New Roman" w:hAnsi="Times New Roman" w:cs="Times New Roman"/>
          <w:sz w:val="24"/>
          <w:szCs w:val="24"/>
        </w:rPr>
        <w:t xml:space="preserve">prohlásila, že </w:t>
      </w:r>
      <w:r w:rsidR="00443F33">
        <w:rPr>
          <w:rFonts w:ascii="Times New Roman" w:hAnsi="Times New Roman" w:cs="Times New Roman"/>
          <w:sz w:val="24"/>
          <w:szCs w:val="24"/>
        </w:rPr>
        <w:t xml:space="preserve">nepovažuje </w:t>
      </w:r>
      <w:r w:rsidR="006F3BC5">
        <w:rPr>
          <w:rFonts w:ascii="Times New Roman" w:hAnsi="Times New Roman" w:cs="Times New Roman"/>
          <w:sz w:val="24"/>
          <w:szCs w:val="24"/>
        </w:rPr>
        <w:t xml:space="preserve">volnou formulaci o diskusi s akademickou obcí za vhodnou, jelikož je </w:t>
      </w:r>
      <w:r w:rsidR="00194DFD">
        <w:rPr>
          <w:rFonts w:ascii="Times New Roman" w:hAnsi="Times New Roman" w:cs="Times New Roman"/>
          <w:sz w:val="24"/>
          <w:szCs w:val="24"/>
        </w:rPr>
        <w:t>lepší</w:t>
      </w:r>
      <w:r w:rsidR="006F3BC5">
        <w:rPr>
          <w:rFonts w:ascii="Times New Roman" w:hAnsi="Times New Roman" w:cs="Times New Roman"/>
          <w:sz w:val="24"/>
          <w:szCs w:val="24"/>
        </w:rPr>
        <w:t xml:space="preserve"> mít pevnou strukturu připomínkového řízení. </w:t>
      </w:r>
      <w:r w:rsidR="00194DFD">
        <w:rPr>
          <w:rFonts w:ascii="Times New Roman" w:hAnsi="Times New Roman" w:cs="Times New Roman"/>
          <w:sz w:val="24"/>
          <w:szCs w:val="24"/>
        </w:rPr>
        <w:t>Zdůraznila, že</w:t>
      </w:r>
      <w:r w:rsidR="006F3BC5">
        <w:rPr>
          <w:rFonts w:ascii="Times New Roman" w:hAnsi="Times New Roman" w:cs="Times New Roman"/>
          <w:sz w:val="24"/>
          <w:szCs w:val="24"/>
        </w:rPr>
        <w:t xml:space="preserve"> se ale každopádně </w:t>
      </w:r>
      <w:r w:rsidR="00194DFD">
        <w:rPr>
          <w:rFonts w:ascii="Times New Roman" w:hAnsi="Times New Roman" w:cs="Times New Roman"/>
          <w:sz w:val="24"/>
          <w:szCs w:val="24"/>
        </w:rPr>
        <w:t xml:space="preserve">nejedná </w:t>
      </w:r>
      <w:r w:rsidR="006F3BC5">
        <w:rPr>
          <w:rFonts w:ascii="Times New Roman" w:hAnsi="Times New Roman" w:cs="Times New Roman"/>
          <w:sz w:val="24"/>
          <w:szCs w:val="24"/>
        </w:rPr>
        <w:t xml:space="preserve">o obstrukci; šibeniční lhůta a nutnost pracovat na materiálu průběžně </w:t>
      </w:r>
      <w:r w:rsidR="00194DFD">
        <w:rPr>
          <w:rFonts w:ascii="Times New Roman" w:hAnsi="Times New Roman" w:cs="Times New Roman"/>
          <w:sz w:val="24"/>
          <w:szCs w:val="24"/>
        </w:rPr>
        <w:t>vytváří nešťastné podmínky</w:t>
      </w:r>
      <w:r w:rsidR="006F3BC5">
        <w:rPr>
          <w:rFonts w:ascii="Times New Roman" w:hAnsi="Times New Roman" w:cs="Times New Roman"/>
          <w:sz w:val="24"/>
          <w:szCs w:val="24"/>
        </w:rPr>
        <w:t>. Vzhledem k potřebě strukturované diskuse se osobně přiklání k usnesení navrženému kol. Zajíčkem.</w:t>
      </w:r>
    </w:p>
    <w:p w14:paraId="62936E21" w14:textId="0D1D1071" w:rsidR="006F3BC5" w:rsidRDefault="006F3BC5"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Pavlorek </w:t>
      </w:r>
      <w:r w:rsidR="00BC6D38">
        <w:rPr>
          <w:rFonts w:ascii="Times New Roman" w:hAnsi="Times New Roman" w:cs="Times New Roman"/>
          <w:sz w:val="24"/>
          <w:szCs w:val="24"/>
        </w:rPr>
        <w:t>podotkl, že návrh písemného připomínkování, jakkoliv nelaskavý se může zdát, ukazuje, že plénum o Strategický plán jeví zájem a doufá, že nebude opomenuto a bude k němu moci říci své. Tím samozřejmě není řečeno, že mají být akceptov</w:t>
      </w:r>
      <w:r w:rsidR="00BB1C47">
        <w:rPr>
          <w:rFonts w:ascii="Times New Roman" w:hAnsi="Times New Roman" w:cs="Times New Roman"/>
          <w:sz w:val="24"/>
          <w:szCs w:val="24"/>
        </w:rPr>
        <w:t>ány</w:t>
      </w:r>
      <w:r w:rsidR="00BC6D38">
        <w:rPr>
          <w:rFonts w:ascii="Times New Roman" w:hAnsi="Times New Roman" w:cs="Times New Roman"/>
          <w:sz w:val="24"/>
          <w:szCs w:val="24"/>
        </w:rPr>
        <w:t xml:space="preserve"> nekoncepční nebo nesmyslné připomínky. První věta usnesení navrženého kol. Zajíčkem jasně ukazuje, že si plénum Strategického plánu váží.</w:t>
      </w:r>
      <w:r w:rsidR="001717C9">
        <w:rPr>
          <w:rFonts w:ascii="Times New Roman" w:hAnsi="Times New Roman" w:cs="Times New Roman"/>
          <w:sz w:val="24"/>
          <w:szCs w:val="24"/>
        </w:rPr>
        <w:t xml:space="preserve"> </w:t>
      </w:r>
      <w:r w:rsidR="0047430B">
        <w:rPr>
          <w:rFonts w:ascii="Times New Roman" w:hAnsi="Times New Roman" w:cs="Times New Roman"/>
          <w:sz w:val="24"/>
          <w:szCs w:val="24"/>
        </w:rPr>
        <w:t xml:space="preserve">Podotkl nicméně, že zveřejnit </w:t>
      </w:r>
      <w:r w:rsidR="001717C9">
        <w:rPr>
          <w:rFonts w:ascii="Times New Roman" w:hAnsi="Times New Roman" w:cs="Times New Roman"/>
          <w:sz w:val="24"/>
          <w:szCs w:val="24"/>
        </w:rPr>
        <w:t>tak obsáhlý materiál sedm dní před zasedáním nebylo nejšťastnější.</w:t>
      </w:r>
    </w:p>
    <w:p w14:paraId="4CF4C5DF" w14:textId="31A1C4EB" w:rsidR="001717C9" w:rsidRDefault="001717C9"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Čermák, J. </w:t>
      </w:r>
      <w:r w:rsidR="004471B8">
        <w:rPr>
          <w:rFonts w:ascii="Times New Roman" w:hAnsi="Times New Roman" w:cs="Times New Roman"/>
          <w:sz w:val="24"/>
          <w:szCs w:val="24"/>
        </w:rPr>
        <w:t>řekl, že jsou různé orgány a různí lidé, kteří se mohou vyjadřovat k různým věc</w:t>
      </w:r>
      <w:r w:rsidR="00D25095">
        <w:rPr>
          <w:rFonts w:ascii="Times New Roman" w:hAnsi="Times New Roman" w:cs="Times New Roman"/>
          <w:sz w:val="24"/>
          <w:szCs w:val="24"/>
        </w:rPr>
        <w:t>e</w:t>
      </w:r>
      <w:r w:rsidR="004471B8">
        <w:rPr>
          <w:rFonts w:ascii="Times New Roman" w:hAnsi="Times New Roman" w:cs="Times New Roman"/>
          <w:sz w:val="24"/>
          <w:szCs w:val="24"/>
        </w:rPr>
        <w:t xml:space="preserve">m. Zpřesnil poslední větu svého protiusnesení, které tím pádem zní: </w:t>
      </w:r>
      <w:r w:rsidR="00BB1C47">
        <w:rPr>
          <w:rFonts w:ascii="Times New Roman" w:hAnsi="Times New Roman" w:cs="Times New Roman"/>
          <w:sz w:val="24"/>
          <w:szCs w:val="24"/>
        </w:rPr>
        <w:t>„</w:t>
      </w:r>
      <w:r w:rsidR="004471B8" w:rsidRPr="00FE5AE6">
        <w:rPr>
          <w:rFonts w:ascii="Times New Roman" w:hAnsi="Times New Roman" w:cs="Times New Roman"/>
          <w:sz w:val="24"/>
          <w:szCs w:val="24"/>
        </w:rPr>
        <w:t>AS FF UK podporuje snahu vedení o intenzivní zapojení FF UK do OP VVV a konstatuje, že předložený Strategický plán je dobrým výchozím materiálem pro diskusi o způsobech tohoto zapojení. AS FF UK zároveň konstatuje, že aby materi</w:t>
      </w:r>
      <w:r w:rsidR="004471B8">
        <w:rPr>
          <w:rFonts w:ascii="Times New Roman" w:hAnsi="Times New Roman" w:cs="Times New Roman"/>
          <w:sz w:val="24"/>
          <w:szCs w:val="24"/>
        </w:rPr>
        <w:t>á</w:t>
      </w:r>
      <w:r w:rsidR="004471B8" w:rsidRPr="00FE5AE6">
        <w:rPr>
          <w:rFonts w:ascii="Times New Roman" w:hAnsi="Times New Roman" w:cs="Times New Roman"/>
          <w:sz w:val="24"/>
          <w:szCs w:val="24"/>
        </w:rPr>
        <w:t>l mohl plnit roli dlouhodobé koncepce, je třeba, aby byl intenzivně a věcně</w:t>
      </w:r>
      <w:r w:rsidR="004471B8">
        <w:rPr>
          <w:rFonts w:ascii="Times New Roman" w:hAnsi="Times New Roman" w:cs="Times New Roman"/>
          <w:sz w:val="24"/>
          <w:szCs w:val="24"/>
        </w:rPr>
        <w:t xml:space="preserve">, a to i </w:t>
      </w:r>
      <w:r w:rsidR="00771E53" w:rsidRPr="00771E53">
        <w:rPr>
          <w:rFonts w:ascii="Times New Roman" w:hAnsi="Times New Roman" w:cs="Times New Roman"/>
          <w:sz w:val="24"/>
          <w:szCs w:val="24"/>
        </w:rPr>
        <w:t>v podobě</w:t>
      </w:r>
      <w:r w:rsidR="004471B8">
        <w:rPr>
          <w:rFonts w:ascii="Times New Roman" w:hAnsi="Times New Roman" w:cs="Times New Roman"/>
          <w:sz w:val="24"/>
          <w:szCs w:val="24"/>
        </w:rPr>
        <w:t xml:space="preserve"> písemných připomínek,</w:t>
      </w:r>
      <w:r w:rsidR="00771E53">
        <w:rPr>
          <w:rFonts w:ascii="Times New Roman" w:hAnsi="Times New Roman" w:cs="Times New Roman"/>
          <w:sz w:val="24"/>
          <w:szCs w:val="24"/>
        </w:rPr>
        <w:t xml:space="preserve"> </w:t>
      </w:r>
      <w:r w:rsidR="004471B8" w:rsidRPr="00FE5AE6">
        <w:rPr>
          <w:rFonts w:ascii="Times New Roman" w:hAnsi="Times New Roman" w:cs="Times New Roman"/>
          <w:sz w:val="24"/>
          <w:szCs w:val="24"/>
        </w:rPr>
        <w:t>p</w:t>
      </w:r>
      <w:r w:rsidR="004471B8">
        <w:rPr>
          <w:rFonts w:ascii="Times New Roman" w:hAnsi="Times New Roman" w:cs="Times New Roman"/>
          <w:sz w:val="24"/>
          <w:szCs w:val="24"/>
        </w:rPr>
        <w:t>rodiskutován s akademickou obcí</w:t>
      </w:r>
      <w:r w:rsidR="00A93242">
        <w:rPr>
          <w:rFonts w:ascii="Times New Roman" w:hAnsi="Times New Roman" w:cs="Times New Roman"/>
          <w:sz w:val="24"/>
          <w:szCs w:val="24"/>
        </w:rPr>
        <w:t>.”</w:t>
      </w:r>
      <w:r w:rsidR="00093799" w:rsidRPr="00093799">
        <w:rPr>
          <w:rFonts w:ascii="Times New Roman" w:hAnsi="Times New Roman" w:cs="Times New Roman"/>
          <w:sz w:val="24"/>
          <w:szCs w:val="24"/>
        </w:rPr>
        <w:t xml:space="preserve"> </w:t>
      </w:r>
      <w:r w:rsidR="00093799">
        <w:rPr>
          <w:rFonts w:ascii="Times New Roman" w:hAnsi="Times New Roman" w:cs="Times New Roman"/>
          <w:sz w:val="24"/>
          <w:szCs w:val="24"/>
        </w:rPr>
        <w:t xml:space="preserve">Podporuje snahu, aby se </w:t>
      </w:r>
      <w:r w:rsidR="0047430B">
        <w:rPr>
          <w:rFonts w:ascii="Times New Roman" w:hAnsi="Times New Roman" w:cs="Times New Roman"/>
          <w:sz w:val="24"/>
          <w:szCs w:val="24"/>
        </w:rPr>
        <w:t xml:space="preserve">materiál </w:t>
      </w:r>
      <w:r w:rsidR="00093799">
        <w:rPr>
          <w:rFonts w:ascii="Times New Roman" w:hAnsi="Times New Roman" w:cs="Times New Roman"/>
          <w:sz w:val="24"/>
          <w:szCs w:val="24"/>
        </w:rPr>
        <w:t xml:space="preserve">projednával i jinde než na avizovaném setkání v aule ve čtvrtek 18. 6. 2015. Není ale zase doporučeníhodné, aby se tím zabývala například </w:t>
      </w:r>
      <w:r w:rsidR="00AB54EF">
        <w:rPr>
          <w:rFonts w:ascii="Times New Roman" w:hAnsi="Times New Roman" w:cs="Times New Roman"/>
          <w:sz w:val="24"/>
          <w:szCs w:val="24"/>
        </w:rPr>
        <w:t>V</w:t>
      </w:r>
      <w:r w:rsidR="00093799">
        <w:rPr>
          <w:rFonts w:ascii="Times New Roman" w:hAnsi="Times New Roman" w:cs="Times New Roman"/>
          <w:sz w:val="24"/>
          <w:szCs w:val="24"/>
        </w:rPr>
        <w:t>ědecká rada, která se skládá převážně z externích odborníků.</w:t>
      </w:r>
    </w:p>
    <w:p w14:paraId="6557ECB4" w14:textId="244D1BAE" w:rsidR="003E4140" w:rsidRDefault="003E4140"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Kolman namítl, že pokud AS FF UK vyzývá, nepřímo tím naznačuje, že se nic neděje. To ale v tomto případě není pravda.</w:t>
      </w:r>
    </w:p>
    <w:p w14:paraId="7920966B" w14:textId="3D2BA01A" w:rsidR="00BE5F4A" w:rsidRDefault="00093799"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odpověděl, že nikdo netvrdí, že se to neděje, ale AS nemůže než žádat nebo vyzývat, a proto vyzývá. Nevšiml si totiž, že by se někde uvádělo, že bude </w:t>
      </w:r>
      <w:r w:rsidR="00246165">
        <w:rPr>
          <w:rFonts w:ascii="Times New Roman" w:hAnsi="Times New Roman" w:cs="Times New Roman"/>
          <w:sz w:val="24"/>
          <w:szCs w:val="24"/>
        </w:rPr>
        <w:t>probíhat písemné připomínkování i přesto, že ho považuje za žádoucí.</w:t>
      </w:r>
    </w:p>
    <w:p w14:paraId="72378FB0" w14:textId="1C343365" w:rsidR="00246165" w:rsidRDefault="00E05B2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Chromý řekl, že zaznívá spousta obav, ale špatným směrem. Obavy nemá způsobovat Strategický plán</w:t>
      </w:r>
      <w:r w:rsidR="00C91890">
        <w:rPr>
          <w:rFonts w:ascii="Times New Roman" w:hAnsi="Times New Roman" w:cs="Times New Roman"/>
          <w:sz w:val="24"/>
          <w:szCs w:val="24"/>
        </w:rPr>
        <w:t>,</w:t>
      </w:r>
      <w:r>
        <w:rPr>
          <w:rFonts w:ascii="Times New Roman" w:hAnsi="Times New Roman" w:cs="Times New Roman"/>
          <w:sz w:val="24"/>
          <w:szCs w:val="24"/>
        </w:rPr>
        <w:t xml:space="preserve"> ale to, co přijde po něm. Jako člen </w:t>
      </w:r>
      <w:r w:rsidR="00C91890">
        <w:rPr>
          <w:rFonts w:ascii="Times New Roman" w:hAnsi="Times New Roman" w:cs="Times New Roman"/>
          <w:sz w:val="24"/>
          <w:szCs w:val="24"/>
        </w:rPr>
        <w:t>K</w:t>
      </w:r>
      <w:r>
        <w:rPr>
          <w:rFonts w:ascii="Times New Roman" w:hAnsi="Times New Roman" w:cs="Times New Roman"/>
          <w:sz w:val="24"/>
          <w:szCs w:val="24"/>
        </w:rPr>
        <w:t xml:space="preserve">omise pro vědu může říci, že projednávání takového materiálu tam </w:t>
      </w:r>
      <w:r w:rsidR="00542063">
        <w:rPr>
          <w:rFonts w:ascii="Times New Roman" w:hAnsi="Times New Roman" w:cs="Times New Roman"/>
          <w:sz w:val="24"/>
          <w:szCs w:val="24"/>
        </w:rPr>
        <w:t xml:space="preserve">by </w:t>
      </w:r>
      <w:r w:rsidR="00B22B30">
        <w:rPr>
          <w:rFonts w:ascii="Times New Roman" w:hAnsi="Times New Roman" w:cs="Times New Roman"/>
          <w:sz w:val="24"/>
          <w:szCs w:val="24"/>
        </w:rPr>
        <w:t>bylo</w:t>
      </w:r>
      <w:r>
        <w:rPr>
          <w:rFonts w:ascii="Times New Roman" w:hAnsi="Times New Roman" w:cs="Times New Roman"/>
          <w:sz w:val="24"/>
          <w:szCs w:val="24"/>
        </w:rPr>
        <w:t xml:space="preserve"> pouze ztrát</w:t>
      </w:r>
      <w:r w:rsidR="00542063">
        <w:rPr>
          <w:rFonts w:ascii="Times New Roman" w:hAnsi="Times New Roman" w:cs="Times New Roman"/>
          <w:sz w:val="24"/>
          <w:szCs w:val="24"/>
        </w:rPr>
        <w:t>ou</w:t>
      </w:r>
      <w:r>
        <w:rPr>
          <w:rFonts w:ascii="Times New Roman" w:hAnsi="Times New Roman" w:cs="Times New Roman"/>
          <w:sz w:val="24"/>
          <w:szCs w:val="24"/>
        </w:rPr>
        <w:t xml:space="preserve"> času, protože je třeba soustředit se především na to, co přijde</w:t>
      </w:r>
      <w:r w:rsidR="00542063">
        <w:rPr>
          <w:rFonts w:ascii="Times New Roman" w:hAnsi="Times New Roman" w:cs="Times New Roman"/>
          <w:sz w:val="24"/>
          <w:szCs w:val="24"/>
        </w:rPr>
        <w:t xml:space="preserve"> vzápětí,</w:t>
      </w:r>
      <w:r>
        <w:rPr>
          <w:rFonts w:ascii="Times New Roman" w:hAnsi="Times New Roman" w:cs="Times New Roman"/>
          <w:sz w:val="24"/>
          <w:szCs w:val="24"/>
        </w:rPr>
        <w:t xml:space="preserve"> – na projekty.</w:t>
      </w:r>
    </w:p>
    <w:p w14:paraId="589046DA" w14:textId="3DC91D16" w:rsidR="00E05B2A" w:rsidRDefault="0085462C"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Zajíček podotkl, že doktorské studium by </w:t>
      </w:r>
      <w:r w:rsidR="00542063">
        <w:rPr>
          <w:rFonts w:ascii="Times New Roman" w:hAnsi="Times New Roman" w:cs="Times New Roman"/>
          <w:sz w:val="24"/>
          <w:szCs w:val="24"/>
        </w:rPr>
        <w:t>K</w:t>
      </w:r>
      <w:r>
        <w:rPr>
          <w:rFonts w:ascii="Times New Roman" w:hAnsi="Times New Roman" w:cs="Times New Roman"/>
          <w:sz w:val="24"/>
          <w:szCs w:val="24"/>
        </w:rPr>
        <w:t>omise pro vědu každopádně projednat měla.</w:t>
      </w:r>
    </w:p>
    <w:p w14:paraId="31FAF309" w14:textId="77777777" w:rsidR="0085462C" w:rsidRDefault="0085462C"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Chromý odpověděl, že už jej projednala.</w:t>
      </w:r>
    </w:p>
    <w:p w14:paraId="034A71F2" w14:textId="2B1B8576" w:rsidR="0085462C" w:rsidRDefault="0085462C"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Čermák, P. </w:t>
      </w:r>
      <w:r w:rsidR="00E526C7">
        <w:rPr>
          <w:rFonts w:ascii="Times New Roman" w:hAnsi="Times New Roman" w:cs="Times New Roman"/>
          <w:sz w:val="24"/>
          <w:szCs w:val="24"/>
        </w:rPr>
        <w:t xml:space="preserve">řekl, že se </w:t>
      </w:r>
      <w:r w:rsidR="00E6052F">
        <w:rPr>
          <w:rFonts w:ascii="Times New Roman" w:hAnsi="Times New Roman" w:cs="Times New Roman"/>
          <w:sz w:val="24"/>
          <w:szCs w:val="24"/>
        </w:rPr>
        <w:t>o reformě doktorského studia se</w:t>
      </w:r>
      <w:r w:rsidR="00E526C7">
        <w:rPr>
          <w:rFonts w:ascii="Times New Roman" w:hAnsi="Times New Roman" w:cs="Times New Roman"/>
          <w:sz w:val="24"/>
          <w:szCs w:val="24"/>
        </w:rPr>
        <w:t xml:space="preserve"> hovořilo již </w:t>
      </w:r>
      <w:r w:rsidR="00E6052F">
        <w:rPr>
          <w:rFonts w:ascii="Times New Roman" w:hAnsi="Times New Roman" w:cs="Times New Roman"/>
          <w:sz w:val="24"/>
          <w:szCs w:val="24"/>
        </w:rPr>
        <w:t>na setkání s vedoucími oborových rad,</w:t>
      </w:r>
      <w:r w:rsidR="00E526C7">
        <w:rPr>
          <w:rFonts w:ascii="Times New Roman" w:hAnsi="Times New Roman" w:cs="Times New Roman"/>
          <w:sz w:val="24"/>
          <w:szCs w:val="24"/>
        </w:rPr>
        <w:t xml:space="preserve"> </w:t>
      </w:r>
      <w:r w:rsidR="00E6052F">
        <w:rPr>
          <w:rFonts w:ascii="Times New Roman" w:hAnsi="Times New Roman" w:cs="Times New Roman"/>
          <w:sz w:val="24"/>
          <w:szCs w:val="24"/>
        </w:rPr>
        <w:t xml:space="preserve">a </w:t>
      </w:r>
      <w:r w:rsidR="00E526C7">
        <w:rPr>
          <w:rFonts w:ascii="Times New Roman" w:hAnsi="Times New Roman" w:cs="Times New Roman"/>
          <w:sz w:val="24"/>
          <w:szCs w:val="24"/>
        </w:rPr>
        <w:t>projednával</w:t>
      </w:r>
      <w:r w:rsidR="00E6052F">
        <w:rPr>
          <w:rFonts w:ascii="Times New Roman" w:hAnsi="Times New Roman" w:cs="Times New Roman"/>
          <w:sz w:val="24"/>
          <w:szCs w:val="24"/>
        </w:rPr>
        <w:t xml:space="preserve">o </w:t>
      </w:r>
      <w:r w:rsidR="00E526C7">
        <w:rPr>
          <w:rFonts w:ascii="Times New Roman" w:hAnsi="Times New Roman" w:cs="Times New Roman"/>
          <w:sz w:val="24"/>
          <w:szCs w:val="24"/>
        </w:rPr>
        <w:t xml:space="preserve">se </w:t>
      </w:r>
      <w:r w:rsidR="00E6052F">
        <w:rPr>
          <w:rFonts w:ascii="Times New Roman" w:hAnsi="Times New Roman" w:cs="Times New Roman"/>
          <w:sz w:val="24"/>
          <w:szCs w:val="24"/>
        </w:rPr>
        <w:t>v oborových radách, takže pasáž věnovaná doktorskému studiu ve Strategickém plánu není ničím novým</w:t>
      </w:r>
      <w:r w:rsidR="00E526C7">
        <w:rPr>
          <w:rFonts w:ascii="Times New Roman" w:hAnsi="Times New Roman" w:cs="Times New Roman"/>
          <w:sz w:val="24"/>
          <w:szCs w:val="24"/>
        </w:rPr>
        <w:t>.</w:t>
      </w:r>
    </w:p>
    <w:p w14:paraId="5A0203F0" w14:textId="64D02342" w:rsidR="00E526C7" w:rsidRDefault="00E526C7"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w:t>
      </w:r>
      <w:r w:rsidR="000A4AF5">
        <w:rPr>
          <w:rFonts w:ascii="Times New Roman" w:hAnsi="Times New Roman" w:cs="Times New Roman"/>
          <w:sz w:val="24"/>
          <w:szCs w:val="24"/>
        </w:rPr>
        <w:t xml:space="preserve">rozumí tomu, že současná podoba </w:t>
      </w:r>
      <w:r w:rsidR="00C55526">
        <w:rPr>
          <w:rFonts w:ascii="Times New Roman" w:hAnsi="Times New Roman" w:cs="Times New Roman"/>
          <w:sz w:val="24"/>
          <w:szCs w:val="24"/>
        </w:rPr>
        <w:t>materiálu</w:t>
      </w:r>
      <w:r w:rsidR="000A4AF5">
        <w:rPr>
          <w:rFonts w:ascii="Times New Roman" w:hAnsi="Times New Roman" w:cs="Times New Roman"/>
          <w:sz w:val="24"/>
          <w:szCs w:val="24"/>
        </w:rPr>
        <w:t xml:space="preserve"> není definitivní</w:t>
      </w:r>
      <w:r w:rsidR="00C55526">
        <w:rPr>
          <w:rFonts w:ascii="Times New Roman" w:hAnsi="Times New Roman" w:cs="Times New Roman"/>
          <w:sz w:val="24"/>
          <w:szCs w:val="24"/>
        </w:rPr>
        <w:t xml:space="preserve"> a že ideální by bylo nesvazovat jeho další projednávání nějakým jasně definovaným způsobem. Senátoři, či přinejmenším on sám, se však zdráhají tak učinit, protože vedení jejich důvěru v podobných případech již několikrát zklamalo.</w:t>
      </w:r>
    </w:p>
    <w:p w14:paraId="1A5E02C8" w14:textId="77777777" w:rsidR="000A4AF5" w:rsidRDefault="000A4AF5"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7F1342">
        <w:rPr>
          <w:rFonts w:ascii="Times New Roman" w:hAnsi="Times New Roman" w:cs="Times New Roman"/>
          <w:sz w:val="24"/>
          <w:szCs w:val="24"/>
        </w:rPr>
        <w:t>řekl</w:t>
      </w:r>
      <w:r>
        <w:rPr>
          <w:rFonts w:ascii="Times New Roman" w:hAnsi="Times New Roman" w:cs="Times New Roman"/>
          <w:sz w:val="24"/>
          <w:szCs w:val="24"/>
        </w:rPr>
        <w:t>, že je to otázka dobré vůle.</w:t>
      </w:r>
    </w:p>
    <w:p w14:paraId="239D6F0D" w14:textId="6CD00E52" w:rsidR="000A4AF5" w:rsidRDefault="000A4AF5"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w:t>
      </w:r>
      <w:r w:rsidR="00B41255">
        <w:rPr>
          <w:rFonts w:ascii="Times New Roman" w:hAnsi="Times New Roman" w:cs="Times New Roman"/>
          <w:sz w:val="24"/>
          <w:szCs w:val="24"/>
        </w:rPr>
        <w:t>zopakoval</w:t>
      </w:r>
      <w:r w:rsidR="007F1342">
        <w:rPr>
          <w:rFonts w:ascii="Times New Roman" w:hAnsi="Times New Roman" w:cs="Times New Roman"/>
          <w:sz w:val="24"/>
          <w:szCs w:val="24"/>
        </w:rPr>
        <w:t xml:space="preserve">, že to není poprvé, a </w:t>
      </w:r>
      <w:r w:rsidR="00C55526">
        <w:rPr>
          <w:rFonts w:ascii="Times New Roman" w:hAnsi="Times New Roman" w:cs="Times New Roman"/>
          <w:sz w:val="24"/>
          <w:szCs w:val="24"/>
        </w:rPr>
        <w:t xml:space="preserve">že důvěra v </w:t>
      </w:r>
      <w:r w:rsidR="0090778D">
        <w:rPr>
          <w:rFonts w:ascii="Times New Roman" w:hAnsi="Times New Roman" w:cs="Times New Roman"/>
          <w:sz w:val="24"/>
          <w:szCs w:val="24"/>
        </w:rPr>
        <w:t>dobr</w:t>
      </w:r>
      <w:r w:rsidR="00C55526">
        <w:rPr>
          <w:rFonts w:ascii="Times New Roman" w:hAnsi="Times New Roman" w:cs="Times New Roman"/>
          <w:sz w:val="24"/>
          <w:szCs w:val="24"/>
        </w:rPr>
        <w:t>ou</w:t>
      </w:r>
      <w:r w:rsidR="0090778D">
        <w:rPr>
          <w:rFonts w:ascii="Times New Roman" w:hAnsi="Times New Roman" w:cs="Times New Roman"/>
          <w:sz w:val="24"/>
          <w:szCs w:val="24"/>
        </w:rPr>
        <w:t xml:space="preserve"> vůl</w:t>
      </w:r>
      <w:r w:rsidR="00C55526">
        <w:rPr>
          <w:rFonts w:ascii="Times New Roman" w:hAnsi="Times New Roman" w:cs="Times New Roman"/>
          <w:sz w:val="24"/>
          <w:szCs w:val="24"/>
        </w:rPr>
        <w:t>i vedení</w:t>
      </w:r>
      <w:r w:rsidR="0090778D">
        <w:rPr>
          <w:rFonts w:ascii="Times New Roman" w:hAnsi="Times New Roman" w:cs="Times New Roman"/>
          <w:sz w:val="24"/>
          <w:szCs w:val="24"/>
        </w:rPr>
        <w:t xml:space="preserve"> již </w:t>
      </w:r>
      <w:r w:rsidR="00C55526">
        <w:rPr>
          <w:rFonts w:ascii="Times New Roman" w:hAnsi="Times New Roman" w:cs="Times New Roman"/>
          <w:sz w:val="24"/>
          <w:szCs w:val="24"/>
        </w:rPr>
        <w:t>byla</w:t>
      </w:r>
      <w:r w:rsidR="0090778D">
        <w:rPr>
          <w:rFonts w:ascii="Times New Roman" w:hAnsi="Times New Roman" w:cs="Times New Roman"/>
          <w:sz w:val="24"/>
          <w:szCs w:val="24"/>
        </w:rPr>
        <w:t xml:space="preserve"> nejednou zklam</w:t>
      </w:r>
      <w:r w:rsidR="00C55526">
        <w:rPr>
          <w:rFonts w:ascii="Times New Roman" w:hAnsi="Times New Roman" w:cs="Times New Roman"/>
          <w:sz w:val="24"/>
          <w:szCs w:val="24"/>
        </w:rPr>
        <w:t>ána</w:t>
      </w:r>
      <w:r w:rsidR="002E1461">
        <w:rPr>
          <w:rFonts w:ascii="Times New Roman" w:hAnsi="Times New Roman" w:cs="Times New Roman"/>
          <w:sz w:val="24"/>
          <w:szCs w:val="24"/>
        </w:rPr>
        <w:t>.</w:t>
      </w:r>
    </w:p>
    <w:p w14:paraId="69BA08A2" w14:textId="77777777" w:rsidR="002E1461" w:rsidRDefault="002E1461"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Dufek ocenil, že usnesení kol. Čermáka, J. nezavazuje, ale vyzývá.</w:t>
      </w:r>
    </w:p>
    <w:p w14:paraId="20EA108F" w14:textId="77777777" w:rsidR="002E1461" w:rsidRDefault="002E1461" w:rsidP="00426609">
      <w:pPr>
        <w:spacing w:line="360" w:lineRule="auto"/>
        <w:ind w:left="0" w:firstLine="0"/>
        <w:rPr>
          <w:rFonts w:ascii="Times New Roman" w:hAnsi="Times New Roman" w:cs="Times New Roman"/>
          <w:sz w:val="24"/>
          <w:szCs w:val="24"/>
        </w:rPr>
      </w:pPr>
    </w:p>
    <w:p w14:paraId="4E8A1265" w14:textId="77777777" w:rsidR="002E1461" w:rsidRPr="002E1461" w:rsidRDefault="002E1461" w:rsidP="00426609">
      <w:pPr>
        <w:spacing w:line="360" w:lineRule="auto"/>
        <w:ind w:left="0" w:firstLine="0"/>
        <w:rPr>
          <w:rFonts w:ascii="Times New Roman" w:eastAsia="Times New Roman" w:hAnsi="Times New Roman" w:cs="Times New Roman"/>
          <w:i/>
          <w:sz w:val="24"/>
          <w:szCs w:val="24"/>
          <w:u w:val="single"/>
          <w:lang w:eastAsia="cs-CZ"/>
        </w:rPr>
      </w:pPr>
      <w:r w:rsidRPr="00696404">
        <w:rPr>
          <w:rFonts w:ascii="Times New Roman" w:eastAsia="Times New Roman" w:hAnsi="Times New Roman" w:cs="Times New Roman"/>
          <w:i/>
          <w:sz w:val="24"/>
          <w:szCs w:val="24"/>
          <w:u w:val="single"/>
          <w:lang w:eastAsia="cs-CZ"/>
        </w:rPr>
        <w:t>Usnesení č. 115:</w:t>
      </w:r>
      <w:r>
        <w:rPr>
          <w:rFonts w:ascii="Times New Roman" w:eastAsia="Times New Roman" w:hAnsi="Times New Roman" w:cs="Times New Roman"/>
          <w:i/>
          <w:sz w:val="24"/>
          <w:szCs w:val="24"/>
          <w:lang w:eastAsia="cs-CZ"/>
        </w:rPr>
        <w:t xml:space="preserve"> </w:t>
      </w:r>
      <w:r w:rsidRPr="00696404">
        <w:rPr>
          <w:rFonts w:ascii="Times New Roman" w:hAnsi="Times New Roman" w:cs="Times New Roman"/>
          <w:b/>
          <w:sz w:val="24"/>
          <w:szCs w:val="24"/>
        </w:rPr>
        <w:t>AS FF UK podporuje snahu vedení o intenzivní zapojení FF UK do OP VVV a konstatuje, že předložený Strategický plán je dobrým výchozím materiálem pro diskusi o způsobech tohoto zapojení. AS FF UK zároveň konstatuje, že aby materiál mohl plnit roli dlouhodobé koncepce, je třeba, aby byl intenzivně a věcně, a to i v podobě písemných připomínek, prodiskutován s akademickou obcí.</w:t>
      </w:r>
    </w:p>
    <w:p w14:paraId="21F07B5E" w14:textId="77777777" w:rsidR="002E1461" w:rsidRDefault="002E1461" w:rsidP="00426609">
      <w:pPr>
        <w:spacing w:line="360" w:lineRule="auto"/>
        <w:ind w:left="0" w:firstLine="0"/>
        <w:rPr>
          <w:rFonts w:ascii="Times New Roman" w:hAnsi="Times New Roman" w:cs="Times New Roman"/>
          <w:sz w:val="24"/>
          <w:szCs w:val="24"/>
        </w:rPr>
      </w:pPr>
      <w:r w:rsidRPr="002E1461">
        <w:rPr>
          <w:rFonts w:ascii="Times New Roman" w:hAnsi="Times New Roman" w:cs="Times New Roman"/>
          <w:sz w:val="24"/>
          <w:szCs w:val="24"/>
        </w:rPr>
        <w:t>Hlasování: 23-0-2</w:t>
      </w:r>
      <w:r>
        <w:rPr>
          <w:rFonts w:ascii="Times New Roman" w:hAnsi="Times New Roman" w:cs="Times New Roman"/>
          <w:sz w:val="24"/>
          <w:szCs w:val="24"/>
        </w:rPr>
        <w:t>, usnesení bylo přijato.</w:t>
      </w:r>
    </w:p>
    <w:p w14:paraId="21B9945A" w14:textId="77777777" w:rsidR="00F41734" w:rsidRDefault="00F41734" w:rsidP="00426609">
      <w:pPr>
        <w:spacing w:line="360" w:lineRule="auto"/>
        <w:ind w:left="0" w:firstLine="0"/>
        <w:rPr>
          <w:rFonts w:ascii="Times New Roman" w:hAnsi="Times New Roman" w:cs="Times New Roman"/>
          <w:sz w:val="24"/>
          <w:szCs w:val="24"/>
        </w:rPr>
      </w:pPr>
    </w:p>
    <w:p w14:paraId="677CF3F2" w14:textId="77777777" w:rsidR="00F41734" w:rsidRPr="00F41734" w:rsidRDefault="00F41734" w:rsidP="00426609">
      <w:pPr>
        <w:spacing w:line="360" w:lineRule="auto"/>
        <w:ind w:left="0" w:firstLine="0"/>
        <w:rPr>
          <w:rStyle w:val="Emphasis"/>
          <w:rFonts w:ascii="Times New Roman" w:hAnsi="Times New Roman" w:cs="Times New Roman"/>
          <w:sz w:val="24"/>
          <w:szCs w:val="24"/>
          <w:u w:val="single"/>
        </w:rPr>
      </w:pPr>
      <w:r w:rsidRPr="00F41734">
        <w:rPr>
          <w:rFonts w:ascii="Times New Roman" w:hAnsi="Times New Roman" w:cs="Times New Roman"/>
          <w:i/>
          <w:sz w:val="24"/>
          <w:szCs w:val="24"/>
          <w:u w:val="single"/>
        </w:rPr>
        <w:t>6. Novelizace Opatření děkana</w:t>
      </w:r>
      <w:r w:rsidRPr="00F41734">
        <w:rPr>
          <w:rFonts w:ascii="Times New Roman" w:hAnsi="Times New Roman" w:cs="Times New Roman"/>
          <w:sz w:val="24"/>
          <w:szCs w:val="24"/>
          <w:u w:val="single"/>
        </w:rPr>
        <w:t xml:space="preserve"> </w:t>
      </w:r>
      <w:r w:rsidRPr="00F41734">
        <w:rPr>
          <w:rStyle w:val="Emphasis"/>
          <w:rFonts w:ascii="Times New Roman" w:hAnsi="Times New Roman" w:cs="Times New Roman"/>
          <w:sz w:val="24"/>
          <w:szCs w:val="24"/>
          <w:u w:val="single"/>
        </w:rPr>
        <w:t>Činnost garantů studijních programů, oborových garantů, rad garantů a oborových rad na Filozofické fakultě Univerzity Karlovy v Praze</w:t>
      </w:r>
      <w:r w:rsidRPr="00F41734">
        <w:rPr>
          <w:rStyle w:val="Emphasis"/>
          <w:rFonts w:ascii="Times New Roman" w:hAnsi="Times New Roman" w:cs="Times New Roman"/>
          <w:sz w:val="24"/>
          <w:szCs w:val="24"/>
          <w:u w:val="single"/>
        </w:rPr>
        <w:br/>
      </w:r>
    </w:p>
    <w:p w14:paraId="3FA76E0B" w14:textId="3FEEB430" w:rsidR="006D276C" w:rsidRDefault="00F41734" w:rsidP="00426609">
      <w:pPr>
        <w:spacing w:line="360" w:lineRule="auto"/>
        <w:ind w:left="0" w:firstLine="0"/>
      </w:pPr>
      <w:r>
        <w:rPr>
          <w:rFonts w:ascii="Times New Roman" w:hAnsi="Times New Roman" w:cs="Times New Roman"/>
          <w:sz w:val="24"/>
          <w:szCs w:val="24"/>
        </w:rPr>
        <w:t xml:space="preserve">Paní děkanka uvedla, že cílem novelizace je sladit </w:t>
      </w:r>
      <w:r w:rsidR="002B7A86">
        <w:rPr>
          <w:rFonts w:ascii="Times New Roman" w:hAnsi="Times New Roman" w:cs="Times New Roman"/>
          <w:sz w:val="24"/>
          <w:szCs w:val="24"/>
        </w:rPr>
        <w:t xml:space="preserve">dané </w:t>
      </w:r>
      <w:r w:rsidR="002B7A86" w:rsidRPr="0021106A">
        <w:rPr>
          <w:rFonts w:ascii="Times New Roman" w:hAnsi="Times New Roman" w:cs="Times New Roman"/>
          <w:sz w:val="24"/>
          <w:szCs w:val="24"/>
        </w:rPr>
        <w:t>opatření s</w:t>
      </w:r>
      <w:r w:rsidR="004546ED">
        <w:rPr>
          <w:rFonts w:ascii="Times New Roman" w:hAnsi="Times New Roman" w:cs="Times New Roman"/>
          <w:sz w:val="24"/>
          <w:szCs w:val="24"/>
        </w:rPr>
        <w:t xml:space="preserve"> novým </w:t>
      </w:r>
      <w:r w:rsidR="002B7A86" w:rsidRPr="0021106A">
        <w:rPr>
          <w:rFonts w:ascii="Times New Roman" w:hAnsi="Times New Roman" w:cs="Times New Roman"/>
          <w:sz w:val="24"/>
          <w:szCs w:val="24"/>
        </w:rPr>
        <w:t xml:space="preserve">opatřením </w:t>
      </w:r>
      <w:r w:rsidR="0021106A" w:rsidRPr="0021106A">
        <w:rPr>
          <w:rFonts w:ascii="Times New Roman" w:hAnsi="Times New Roman" w:cs="Times New Roman"/>
          <w:sz w:val="24"/>
          <w:szCs w:val="24"/>
        </w:rPr>
        <w:t>děkan</w:t>
      </w:r>
      <w:r w:rsidR="002B7A86" w:rsidRPr="0021106A">
        <w:rPr>
          <w:rFonts w:ascii="Times New Roman" w:hAnsi="Times New Roman" w:cs="Times New Roman"/>
          <w:sz w:val="24"/>
          <w:szCs w:val="24"/>
        </w:rPr>
        <w:t>a</w:t>
      </w:r>
      <w:r w:rsidR="002B7A86">
        <w:rPr>
          <w:rFonts w:ascii="Times New Roman" w:hAnsi="Times New Roman" w:cs="Times New Roman"/>
          <w:sz w:val="24"/>
          <w:szCs w:val="24"/>
        </w:rPr>
        <w:t xml:space="preserve"> k </w:t>
      </w:r>
      <w:r>
        <w:rPr>
          <w:rFonts w:ascii="Times New Roman" w:hAnsi="Times New Roman" w:cs="Times New Roman"/>
          <w:sz w:val="24"/>
          <w:szCs w:val="24"/>
        </w:rPr>
        <w:t>akreditací</w:t>
      </w:r>
      <w:r w:rsidR="002B7A86">
        <w:rPr>
          <w:rFonts w:ascii="Times New Roman" w:hAnsi="Times New Roman" w:cs="Times New Roman"/>
          <w:sz w:val="24"/>
          <w:szCs w:val="24"/>
        </w:rPr>
        <w:t>m</w:t>
      </w:r>
      <w:r>
        <w:rPr>
          <w:rFonts w:ascii="Times New Roman" w:hAnsi="Times New Roman" w:cs="Times New Roman"/>
          <w:sz w:val="24"/>
          <w:szCs w:val="24"/>
        </w:rPr>
        <w:t xml:space="preserve"> a zpřesnit</w:t>
      </w:r>
      <w:r w:rsidR="002B7A86">
        <w:rPr>
          <w:rFonts w:ascii="Times New Roman" w:hAnsi="Times New Roman" w:cs="Times New Roman"/>
          <w:sz w:val="24"/>
          <w:szCs w:val="24"/>
        </w:rPr>
        <w:t xml:space="preserve"> postupy pro</w:t>
      </w:r>
      <w:r>
        <w:rPr>
          <w:rFonts w:ascii="Times New Roman" w:hAnsi="Times New Roman" w:cs="Times New Roman"/>
          <w:sz w:val="24"/>
          <w:szCs w:val="24"/>
        </w:rPr>
        <w:t xml:space="preserve"> jmenování </w:t>
      </w:r>
      <w:r w:rsidR="002B7A86">
        <w:rPr>
          <w:rFonts w:ascii="Times New Roman" w:hAnsi="Times New Roman" w:cs="Times New Roman"/>
          <w:sz w:val="24"/>
          <w:szCs w:val="24"/>
        </w:rPr>
        <w:t xml:space="preserve">a odvolávání garantů a členů oborových rad. </w:t>
      </w:r>
      <w:r>
        <w:rPr>
          <w:rFonts w:ascii="Times New Roman" w:hAnsi="Times New Roman" w:cs="Times New Roman"/>
          <w:sz w:val="24"/>
          <w:szCs w:val="24"/>
        </w:rPr>
        <w:t>V novele je mimo jiné také specifikov</w:t>
      </w:r>
      <w:r w:rsidR="008D5B5A">
        <w:rPr>
          <w:rFonts w:ascii="Times New Roman" w:hAnsi="Times New Roman" w:cs="Times New Roman"/>
          <w:sz w:val="24"/>
          <w:szCs w:val="24"/>
        </w:rPr>
        <w:t>á</w:t>
      </w:r>
      <w:r>
        <w:rPr>
          <w:rFonts w:ascii="Times New Roman" w:hAnsi="Times New Roman" w:cs="Times New Roman"/>
          <w:sz w:val="24"/>
          <w:szCs w:val="24"/>
        </w:rPr>
        <w:t>n</w:t>
      </w:r>
      <w:r w:rsidR="008D5B5A">
        <w:rPr>
          <w:rFonts w:ascii="Times New Roman" w:hAnsi="Times New Roman" w:cs="Times New Roman"/>
          <w:sz w:val="24"/>
          <w:szCs w:val="24"/>
        </w:rPr>
        <w:t>a</w:t>
      </w:r>
      <w:r>
        <w:rPr>
          <w:rFonts w:ascii="Times New Roman" w:hAnsi="Times New Roman" w:cs="Times New Roman"/>
          <w:sz w:val="24"/>
          <w:szCs w:val="24"/>
        </w:rPr>
        <w:t xml:space="preserve"> činnost oborových rad a jejich velikost. </w:t>
      </w:r>
      <w:r w:rsidR="002B7A86">
        <w:rPr>
          <w:rFonts w:ascii="Times New Roman" w:hAnsi="Times New Roman" w:cs="Times New Roman"/>
          <w:sz w:val="24"/>
          <w:szCs w:val="24"/>
        </w:rPr>
        <w:t>Po předložení novely ještě zvažovala závěry LK, takže by v novém opatřen</w:t>
      </w:r>
      <w:r w:rsidR="00EA375A">
        <w:rPr>
          <w:rFonts w:ascii="Times New Roman" w:hAnsi="Times New Roman" w:cs="Times New Roman"/>
          <w:sz w:val="24"/>
          <w:szCs w:val="24"/>
        </w:rPr>
        <w:t xml:space="preserve">í ráda provedla ještě </w:t>
      </w:r>
      <w:r w:rsidR="00EA375A">
        <w:rPr>
          <w:rFonts w:ascii="Times New Roman" w:hAnsi="Times New Roman" w:cs="Times New Roman"/>
          <w:sz w:val="24"/>
          <w:szCs w:val="24"/>
        </w:rPr>
        <w:lastRenderedPageBreak/>
        <w:t>dvě změny, konkrétně tyto</w:t>
      </w:r>
      <w:r w:rsidR="002B7A86">
        <w:rPr>
          <w:rFonts w:ascii="Times New Roman" w:hAnsi="Times New Roman" w:cs="Times New Roman"/>
          <w:sz w:val="24"/>
          <w:szCs w:val="24"/>
        </w:rPr>
        <w:t xml:space="preserve">: 1) </w:t>
      </w:r>
      <w:r w:rsidR="004546ED" w:rsidRPr="004546ED">
        <w:rPr>
          <w:rFonts w:ascii="Times New Roman" w:hAnsi="Times New Roman" w:cs="Times New Roman"/>
          <w:sz w:val="24"/>
          <w:szCs w:val="24"/>
        </w:rPr>
        <w:t>v čl. 2 odst. 2 se za slovo „příslušným</w:t>
      </w:r>
      <w:r w:rsidR="00A93242">
        <w:rPr>
          <w:rFonts w:ascii="Times New Roman" w:hAnsi="Times New Roman" w:cs="Times New Roman"/>
          <w:sz w:val="24"/>
          <w:szCs w:val="24"/>
        </w:rPr>
        <w:t>”</w:t>
      </w:r>
      <w:r w:rsidR="004546ED" w:rsidRPr="004546ED">
        <w:rPr>
          <w:rFonts w:ascii="Times New Roman" w:hAnsi="Times New Roman" w:cs="Times New Roman"/>
          <w:sz w:val="24"/>
          <w:szCs w:val="24"/>
        </w:rPr>
        <w:t xml:space="preserve"> vkládají slova „stávajícím či předpokládaným</w:t>
      </w:r>
      <w:r w:rsidR="00A93242">
        <w:rPr>
          <w:rFonts w:ascii="Times New Roman" w:hAnsi="Times New Roman" w:cs="Times New Roman"/>
          <w:sz w:val="24"/>
          <w:szCs w:val="24"/>
        </w:rPr>
        <w:t>”,</w:t>
      </w:r>
      <w:r w:rsidR="004546ED" w:rsidRPr="004546ED">
        <w:rPr>
          <w:rFonts w:ascii="Times New Roman" w:hAnsi="Times New Roman" w:cs="Times New Roman"/>
          <w:sz w:val="24"/>
          <w:szCs w:val="24"/>
        </w:rPr>
        <w:t xml:space="preserve"> vypouští se celé písm</w:t>
      </w:r>
      <w:r w:rsidR="006D276C">
        <w:rPr>
          <w:rFonts w:ascii="Times New Roman" w:hAnsi="Times New Roman" w:cs="Times New Roman"/>
          <w:sz w:val="24"/>
          <w:szCs w:val="24"/>
        </w:rPr>
        <w:t>eno</w:t>
      </w:r>
      <w:r w:rsidR="004546ED" w:rsidRPr="004546ED">
        <w:rPr>
          <w:rFonts w:ascii="Times New Roman" w:hAnsi="Times New Roman" w:cs="Times New Roman"/>
          <w:sz w:val="24"/>
          <w:szCs w:val="24"/>
        </w:rPr>
        <w:t xml:space="preserve"> b) a ruší se členění odstavce na písmena</w:t>
      </w:r>
      <w:r w:rsidR="004B3447">
        <w:rPr>
          <w:rFonts w:ascii="Times New Roman" w:hAnsi="Times New Roman" w:cs="Times New Roman"/>
          <w:sz w:val="24"/>
          <w:szCs w:val="24"/>
        </w:rPr>
        <w:t>;</w:t>
      </w:r>
      <w:r w:rsidR="004546ED">
        <w:rPr>
          <w:rFonts w:ascii="Times New Roman" w:hAnsi="Times New Roman" w:cs="Times New Roman"/>
          <w:sz w:val="24"/>
          <w:szCs w:val="24"/>
        </w:rPr>
        <w:t xml:space="preserve"> </w:t>
      </w:r>
      <w:r w:rsidR="002B7A86" w:rsidRPr="006D276C">
        <w:rPr>
          <w:rFonts w:ascii="Times New Roman" w:hAnsi="Times New Roman" w:cs="Times New Roman"/>
          <w:sz w:val="24"/>
          <w:szCs w:val="24"/>
        </w:rPr>
        <w:t xml:space="preserve">2) </w:t>
      </w:r>
      <w:r w:rsidR="006D276C" w:rsidRPr="006D276C">
        <w:rPr>
          <w:rFonts w:ascii="Times New Roman" w:hAnsi="Times New Roman" w:cs="Times New Roman"/>
          <w:sz w:val="24"/>
          <w:szCs w:val="24"/>
        </w:rPr>
        <w:t>v čl. 2 odst. 3 písm. b) se na konec vkládají slova „ve spolupráci s příslušným stávajícím či předpokládaným oborovým garantem</w:t>
      </w:r>
      <w:r w:rsidR="00A93242">
        <w:rPr>
          <w:rFonts w:ascii="Times New Roman" w:hAnsi="Times New Roman" w:cs="Times New Roman"/>
          <w:sz w:val="24"/>
          <w:szCs w:val="24"/>
        </w:rPr>
        <w:t>”.</w:t>
      </w:r>
    </w:p>
    <w:p w14:paraId="153581C0" w14:textId="317BA864" w:rsidR="00F41734" w:rsidRDefault="00F41734"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w:t>
      </w:r>
      <w:r w:rsidR="00985020">
        <w:rPr>
          <w:rFonts w:ascii="Times New Roman" w:hAnsi="Times New Roman" w:cs="Times New Roman"/>
          <w:sz w:val="24"/>
          <w:szCs w:val="24"/>
        </w:rPr>
        <w:t>l</w:t>
      </w:r>
      <w:r>
        <w:rPr>
          <w:rFonts w:ascii="Times New Roman" w:hAnsi="Times New Roman" w:cs="Times New Roman"/>
          <w:sz w:val="24"/>
          <w:szCs w:val="24"/>
        </w:rPr>
        <w:t>. Pavlorek za LK řekl, že komise novelu projednala 3. 6. 2015 s tím, že část jejích dotazů byla zapracována a část vysvětlena, a proto ji doporučuje ke schválení. Jedna z připomínek se týkala skutečnosti, že odpovědnost za předkládání by podle novely neměli mít vedoucí ZS společně s garanty, ale sami. To je v nesouladu s opatřením rektora 10/2013</w:t>
      </w:r>
      <w:r w:rsidR="00985020">
        <w:rPr>
          <w:rFonts w:ascii="Times New Roman" w:hAnsi="Times New Roman" w:cs="Times New Roman"/>
          <w:sz w:val="24"/>
          <w:szCs w:val="24"/>
        </w:rPr>
        <w:t xml:space="preserve">, kde pro to ve výjimečných případech žádala </w:t>
      </w:r>
      <w:r w:rsidR="004B3447">
        <w:rPr>
          <w:rFonts w:ascii="Times New Roman" w:hAnsi="Times New Roman" w:cs="Times New Roman"/>
          <w:sz w:val="24"/>
          <w:szCs w:val="24"/>
        </w:rPr>
        <w:t>K</w:t>
      </w:r>
      <w:r w:rsidR="00985020">
        <w:rPr>
          <w:rFonts w:ascii="Times New Roman" w:hAnsi="Times New Roman" w:cs="Times New Roman"/>
          <w:sz w:val="24"/>
          <w:szCs w:val="24"/>
        </w:rPr>
        <w:t>omise jako součást materiálu písemné odůvodnění, ale paní děkanka tento nesoulad vyřešila změnou.</w:t>
      </w:r>
    </w:p>
    <w:p w14:paraId="40BF6FDA" w14:textId="478A864D" w:rsidR="00F41734" w:rsidRDefault="00F41734"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se otázal, zda se vlivem rušení členění ruší i </w:t>
      </w:r>
      <w:r w:rsidR="00C400B9">
        <w:rPr>
          <w:rFonts w:ascii="Times New Roman" w:hAnsi="Times New Roman" w:cs="Times New Roman"/>
          <w:sz w:val="24"/>
          <w:szCs w:val="24"/>
        </w:rPr>
        <w:t>„</w:t>
      </w:r>
      <w:r w:rsidR="00AD71D8">
        <w:rPr>
          <w:rFonts w:ascii="Times New Roman" w:hAnsi="Times New Roman" w:cs="Times New Roman"/>
          <w:sz w:val="24"/>
          <w:szCs w:val="24"/>
        </w:rPr>
        <w:t>v případě návrhu na podání</w:t>
      </w:r>
      <w:r w:rsidR="00A93242">
        <w:rPr>
          <w:rFonts w:ascii="Times New Roman" w:hAnsi="Times New Roman" w:cs="Times New Roman"/>
          <w:sz w:val="24"/>
          <w:szCs w:val="24"/>
        </w:rPr>
        <w:t>…”</w:t>
      </w:r>
      <w:r>
        <w:rPr>
          <w:rFonts w:ascii="Times New Roman" w:hAnsi="Times New Roman" w:cs="Times New Roman"/>
          <w:sz w:val="24"/>
          <w:szCs w:val="24"/>
        </w:rPr>
        <w:t xml:space="preserve"> a následuje </w:t>
      </w:r>
      <w:r w:rsidR="0021106A">
        <w:rPr>
          <w:rFonts w:ascii="Times New Roman" w:hAnsi="Times New Roman" w:cs="Times New Roman"/>
          <w:sz w:val="24"/>
          <w:szCs w:val="24"/>
        </w:rPr>
        <w:t xml:space="preserve">až </w:t>
      </w:r>
      <w:r>
        <w:rPr>
          <w:rFonts w:ascii="Times New Roman" w:hAnsi="Times New Roman" w:cs="Times New Roman"/>
          <w:sz w:val="24"/>
          <w:szCs w:val="24"/>
        </w:rPr>
        <w:t>„vedoucí příslušné ZS</w:t>
      </w:r>
      <w:r w:rsidR="00A93242">
        <w:rPr>
          <w:rFonts w:ascii="Times New Roman" w:hAnsi="Times New Roman" w:cs="Times New Roman"/>
          <w:sz w:val="24"/>
          <w:szCs w:val="24"/>
        </w:rPr>
        <w:t>”.</w:t>
      </w:r>
    </w:p>
    <w:p w14:paraId="0B32D484" w14:textId="77777777" w:rsidR="00F41734" w:rsidRDefault="00F41734"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to potvrdila.</w:t>
      </w:r>
    </w:p>
    <w:p w14:paraId="380F8905" w14:textId="77777777" w:rsidR="005075D2" w:rsidRDefault="005075D2" w:rsidP="00426609">
      <w:pPr>
        <w:spacing w:line="360" w:lineRule="auto"/>
        <w:ind w:left="0" w:firstLine="0"/>
        <w:rPr>
          <w:rFonts w:ascii="Times New Roman" w:hAnsi="Times New Roman" w:cs="Times New Roman"/>
          <w:sz w:val="24"/>
          <w:szCs w:val="24"/>
        </w:rPr>
      </w:pPr>
    </w:p>
    <w:p w14:paraId="47086014" w14:textId="77777777" w:rsidR="005075D2" w:rsidRPr="005075D2" w:rsidRDefault="005075D2" w:rsidP="00426609">
      <w:pPr>
        <w:spacing w:line="360" w:lineRule="auto"/>
        <w:ind w:left="0" w:firstLine="0"/>
        <w:rPr>
          <w:rFonts w:ascii="Times New Roman" w:eastAsia="Times New Roman" w:hAnsi="Times New Roman" w:cs="Times New Roman"/>
          <w:i/>
          <w:sz w:val="24"/>
          <w:szCs w:val="24"/>
          <w:u w:val="single"/>
          <w:lang w:eastAsia="cs-CZ"/>
        </w:rPr>
      </w:pPr>
      <w:r w:rsidRPr="00696404">
        <w:rPr>
          <w:rFonts w:ascii="Times New Roman" w:eastAsia="Times New Roman" w:hAnsi="Times New Roman" w:cs="Times New Roman"/>
          <w:i/>
          <w:sz w:val="24"/>
          <w:szCs w:val="24"/>
          <w:u w:val="single"/>
          <w:lang w:eastAsia="cs-CZ"/>
        </w:rPr>
        <w:t>Usnesení č. 116:</w:t>
      </w:r>
      <w:r>
        <w:rPr>
          <w:rFonts w:ascii="Times New Roman" w:eastAsia="Times New Roman" w:hAnsi="Times New Roman" w:cs="Times New Roman"/>
          <w:i/>
          <w:sz w:val="24"/>
          <w:szCs w:val="24"/>
          <w:lang w:eastAsia="cs-CZ"/>
        </w:rPr>
        <w:t xml:space="preserve"> </w:t>
      </w:r>
      <w:r w:rsidRPr="00696404">
        <w:rPr>
          <w:rFonts w:ascii="Times New Roman" w:eastAsia="Times New Roman" w:hAnsi="Times New Roman" w:cs="Times New Roman"/>
          <w:b/>
          <w:sz w:val="24"/>
          <w:szCs w:val="24"/>
          <w:lang w:eastAsia="cs-CZ"/>
        </w:rPr>
        <w:t xml:space="preserve">AS FF UK souhlasí s novelizací Opatření děkana </w:t>
      </w:r>
      <w:r w:rsidRPr="00696404">
        <w:rPr>
          <w:rFonts w:ascii="Times New Roman" w:eastAsia="Times New Roman" w:hAnsi="Times New Roman" w:cs="Times New Roman"/>
          <w:b/>
          <w:i/>
          <w:iCs/>
          <w:sz w:val="24"/>
          <w:szCs w:val="24"/>
          <w:lang w:eastAsia="cs-CZ"/>
        </w:rPr>
        <w:t xml:space="preserve">Činnost garantů studijních programů, oborových garantů, rad garantů a oborových rad na Filozofické fakultě Univerzity Karlovy v Praze </w:t>
      </w:r>
      <w:r w:rsidRPr="00696404">
        <w:rPr>
          <w:rFonts w:ascii="Times New Roman" w:eastAsia="Times New Roman" w:hAnsi="Times New Roman" w:cs="Times New Roman"/>
          <w:b/>
          <w:iCs/>
          <w:sz w:val="24"/>
          <w:szCs w:val="24"/>
          <w:lang w:eastAsia="cs-CZ"/>
        </w:rPr>
        <w:t>ve znění představeném děkankou.</w:t>
      </w:r>
    </w:p>
    <w:p w14:paraId="275AC23F" w14:textId="77777777" w:rsidR="005075D2" w:rsidRDefault="005075D2" w:rsidP="00426609">
      <w:pPr>
        <w:spacing w:line="360" w:lineRule="auto"/>
        <w:ind w:left="0" w:firstLine="0"/>
        <w:rPr>
          <w:rFonts w:ascii="Times New Roman" w:eastAsia="Times New Roman" w:hAnsi="Times New Roman" w:cs="Times New Roman"/>
          <w:iCs/>
          <w:sz w:val="24"/>
          <w:szCs w:val="24"/>
          <w:lang w:eastAsia="cs-CZ"/>
        </w:rPr>
      </w:pPr>
      <w:r w:rsidRPr="005075D2">
        <w:rPr>
          <w:rFonts w:ascii="Times New Roman" w:eastAsia="Times New Roman" w:hAnsi="Times New Roman" w:cs="Times New Roman"/>
          <w:iCs/>
          <w:sz w:val="24"/>
          <w:szCs w:val="24"/>
          <w:lang w:eastAsia="cs-CZ"/>
        </w:rPr>
        <w:t>Hlasování: 23-0-0</w:t>
      </w:r>
      <w:r>
        <w:rPr>
          <w:rFonts w:ascii="Times New Roman" w:eastAsia="Times New Roman" w:hAnsi="Times New Roman" w:cs="Times New Roman"/>
          <w:iCs/>
          <w:sz w:val="24"/>
          <w:szCs w:val="24"/>
          <w:lang w:eastAsia="cs-CZ"/>
        </w:rPr>
        <w:t>, usnesení bylo přijato.</w:t>
      </w:r>
    </w:p>
    <w:p w14:paraId="5FDAC2B3" w14:textId="77777777" w:rsidR="005E0EDC" w:rsidRDefault="005E0EDC" w:rsidP="00426609">
      <w:pPr>
        <w:spacing w:line="360" w:lineRule="auto"/>
        <w:ind w:left="0" w:firstLine="0"/>
        <w:rPr>
          <w:rFonts w:ascii="Times New Roman" w:eastAsia="Times New Roman" w:hAnsi="Times New Roman" w:cs="Times New Roman"/>
          <w:iCs/>
          <w:sz w:val="24"/>
          <w:szCs w:val="24"/>
          <w:lang w:eastAsia="cs-CZ"/>
        </w:rPr>
      </w:pPr>
    </w:p>
    <w:p w14:paraId="666C48BB" w14:textId="77777777" w:rsidR="005E0EDC" w:rsidRPr="00640632" w:rsidRDefault="00640632" w:rsidP="00426609">
      <w:pPr>
        <w:spacing w:line="360" w:lineRule="auto"/>
        <w:ind w:left="0" w:firstLine="0"/>
        <w:rPr>
          <w:rFonts w:ascii="Times New Roman" w:hAnsi="Times New Roman" w:cs="Times New Roman"/>
          <w:i/>
          <w:sz w:val="24"/>
          <w:szCs w:val="24"/>
          <w:u w:val="single"/>
        </w:rPr>
      </w:pPr>
      <w:r w:rsidRPr="00640632">
        <w:rPr>
          <w:rFonts w:ascii="Times New Roman" w:hAnsi="Times New Roman" w:cs="Times New Roman"/>
          <w:i/>
          <w:sz w:val="24"/>
          <w:szCs w:val="24"/>
          <w:u w:val="single"/>
        </w:rPr>
        <w:t xml:space="preserve">7. Podmínky přijímacího řízení na FF UK pro akademický rok 2015/2016 – navazující magisterský obor </w:t>
      </w:r>
      <w:r w:rsidRPr="00640632">
        <w:rPr>
          <w:rStyle w:val="Emphasis"/>
          <w:rFonts w:ascii="Times New Roman" w:hAnsi="Times New Roman" w:cs="Times New Roman"/>
          <w:sz w:val="24"/>
          <w:szCs w:val="24"/>
          <w:u w:val="single"/>
        </w:rPr>
        <w:t>Tibetanistika</w:t>
      </w:r>
      <w:r w:rsidRPr="00640632">
        <w:rPr>
          <w:rFonts w:ascii="Times New Roman" w:hAnsi="Times New Roman" w:cs="Times New Roman"/>
          <w:sz w:val="24"/>
          <w:szCs w:val="24"/>
          <w:u w:val="single"/>
        </w:rPr>
        <w:t xml:space="preserve"> </w:t>
      </w:r>
      <w:r w:rsidRPr="00640632">
        <w:rPr>
          <w:rFonts w:ascii="Times New Roman" w:hAnsi="Times New Roman" w:cs="Times New Roman"/>
          <w:i/>
          <w:sz w:val="24"/>
          <w:szCs w:val="24"/>
          <w:u w:val="single"/>
        </w:rPr>
        <w:t xml:space="preserve">a </w:t>
      </w:r>
      <w:r w:rsidRPr="00640632">
        <w:rPr>
          <w:rStyle w:val="Emphasis"/>
          <w:rFonts w:ascii="Times New Roman" w:hAnsi="Times New Roman" w:cs="Times New Roman"/>
          <w:sz w:val="24"/>
          <w:szCs w:val="24"/>
          <w:u w:val="single"/>
        </w:rPr>
        <w:t>Tibetan Studies</w:t>
      </w:r>
    </w:p>
    <w:p w14:paraId="632F29DD" w14:textId="10472980" w:rsidR="00F41734" w:rsidRDefault="00ED1E1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uvedla, že o </w:t>
      </w:r>
      <w:r w:rsidR="0021106A">
        <w:rPr>
          <w:rFonts w:ascii="Times New Roman" w:hAnsi="Times New Roman" w:cs="Times New Roman"/>
          <w:sz w:val="24"/>
          <w:szCs w:val="24"/>
        </w:rPr>
        <w:t xml:space="preserve">udělení akreditace oběma verzím tohoto programu </w:t>
      </w:r>
      <w:r>
        <w:rPr>
          <w:rFonts w:ascii="Times New Roman" w:hAnsi="Times New Roman" w:cs="Times New Roman"/>
          <w:sz w:val="24"/>
          <w:szCs w:val="24"/>
        </w:rPr>
        <w:t xml:space="preserve">rozhodlo MŠMT 11. 5. 2015 a </w:t>
      </w:r>
      <w:r w:rsidR="00CF0EC8">
        <w:rPr>
          <w:rFonts w:ascii="Times New Roman" w:hAnsi="Times New Roman" w:cs="Times New Roman"/>
          <w:sz w:val="24"/>
          <w:szCs w:val="24"/>
        </w:rPr>
        <w:t xml:space="preserve">ona </w:t>
      </w:r>
      <w:r>
        <w:rPr>
          <w:rFonts w:ascii="Times New Roman" w:hAnsi="Times New Roman" w:cs="Times New Roman"/>
          <w:sz w:val="24"/>
          <w:szCs w:val="24"/>
        </w:rPr>
        <w:t xml:space="preserve">by toho </w:t>
      </w:r>
      <w:r w:rsidR="00CF0EC8">
        <w:rPr>
          <w:rFonts w:ascii="Times New Roman" w:hAnsi="Times New Roman" w:cs="Times New Roman"/>
          <w:sz w:val="24"/>
          <w:szCs w:val="24"/>
        </w:rPr>
        <w:t xml:space="preserve">ráda </w:t>
      </w:r>
      <w:r>
        <w:rPr>
          <w:rFonts w:ascii="Times New Roman" w:hAnsi="Times New Roman" w:cs="Times New Roman"/>
          <w:sz w:val="24"/>
          <w:szCs w:val="24"/>
        </w:rPr>
        <w:t xml:space="preserve">využila, byť </w:t>
      </w:r>
      <w:r w:rsidR="00CF0EC8">
        <w:rPr>
          <w:rFonts w:ascii="Times New Roman" w:hAnsi="Times New Roman" w:cs="Times New Roman"/>
          <w:sz w:val="24"/>
          <w:szCs w:val="24"/>
        </w:rPr>
        <w:t xml:space="preserve">až </w:t>
      </w:r>
      <w:r>
        <w:rPr>
          <w:rFonts w:ascii="Times New Roman" w:hAnsi="Times New Roman" w:cs="Times New Roman"/>
          <w:sz w:val="24"/>
          <w:szCs w:val="24"/>
        </w:rPr>
        <w:t>takto na poslední chvíli.</w:t>
      </w:r>
    </w:p>
    <w:p w14:paraId="2365EDC3" w14:textId="77777777" w:rsidR="00ED1E1B" w:rsidRDefault="00ED1E1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Doc. Berounský potvrdil, že </w:t>
      </w:r>
      <w:r w:rsidR="00094DFA">
        <w:rPr>
          <w:rFonts w:ascii="Times New Roman" w:hAnsi="Times New Roman" w:cs="Times New Roman"/>
          <w:sz w:val="24"/>
          <w:szCs w:val="24"/>
        </w:rPr>
        <w:t xml:space="preserve">je rád, že </w:t>
      </w:r>
      <w:r>
        <w:rPr>
          <w:rFonts w:ascii="Times New Roman" w:hAnsi="Times New Roman" w:cs="Times New Roman"/>
          <w:sz w:val="24"/>
          <w:szCs w:val="24"/>
        </w:rPr>
        <w:t>akreditace přišla alespoň takto později, jelikož umožní absolventům bakalářského studia pokračovat dál v navazujícím magisterském studiu.</w:t>
      </w:r>
    </w:p>
    <w:p w14:paraId="185F0997" w14:textId="77777777" w:rsidR="00ED1E1B" w:rsidRDefault="00856B58"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Skarnitzl upozornil, že součástí podmínek přijímacího řízení musí být harmonogram</w:t>
      </w:r>
      <w:r w:rsidR="00CF0EC8">
        <w:rPr>
          <w:rFonts w:ascii="Times New Roman" w:hAnsi="Times New Roman" w:cs="Times New Roman"/>
          <w:sz w:val="24"/>
          <w:szCs w:val="24"/>
        </w:rPr>
        <w:t>,</w:t>
      </w:r>
      <w:r>
        <w:rPr>
          <w:rFonts w:ascii="Times New Roman" w:hAnsi="Times New Roman" w:cs="Times New Roman"/>
          <w:sz w:val="24"/>
          <w:szCs w:val="24"/>
        </w:rPr>
        <w:t xml:space="preserve"> a chtělo by to ho tudíž doplnit.</w:t>
      </w:r>
    </w:p>
    <w:p w14:paraId="10FF9EBB" w14:textId="150FBCF0" w:rsidR="00856B58" w:rsidRDefault="00EB089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Proděkan Bičovský řekl, že harmonogram coby součást podmínek přijímacího řízení bývá zvykem, ale není nutný. Pokud to kol. Skarnitzl nicméně </w:t>
      </w:r>
      <w:r w:rsidR="006E7D84">
        <w:rPr>
          <w:rFonts w:ascii="Times New Roman" w:hAnsi="Times New Roman" w:cs="Times New Roman"/>
          <w:sz w:val="24"/>
          <w:szCs w:val="24"/>
        </w:rPr>
        <w:t xml:space="preserve">za nutné </w:t>
      </w:r>
      <w:r>
        <w:rPr>
          <w:rFonts w:ascii="Times New Roman" w:hAnsi="Times New Roman" w:cs="Times New Roman"/>
          <w:sz w:val="24"/>
          <w:szCs w:val="24"/>
        </w:rPr>
        <w:t>považuje, neměl by být problém ho připojit. Pokud se Podmínky přijímacího řízení schválí již nyní, vyhne se FF UK čtyřměsíční lhůtě</w:t>
      </w:r>
      <w:r w:rsidR="0093199D">
        <w:rPr>
          <w:rFonts w:ascii="Times New Roman" w:hAnsi="Times New Roman" w:cs="Times New Roman"/>
          <w:sz w:val="24"/>
          <w:szCs w:val="24"/>
        </w:rPr>
        <w:t xml:space="preserve">. </w:t>
      </w:r>
      <w:r w:rsidR="0021106A">
        <w:rPr>
          <w:rFonts w:ascii="Times New Roman" w:hAnsi="Times New Roman" w:cs="Times New Roman"/>
          <w:sz w:val="24"/>
          <w:szCs w:val="24"/>
        </w:rPr>
        <w:t>Systém</w:t>
      </w:r>
      <w:r w:rsidR="00094D8F">
        <w:rPr>
          <w:rFonts w:ascii="Times New Roman" w:hAnsi="Times New Roman" w:cs="Times New Roman"/>
          <w:sz w:val="24"/>
          <w:szCs w:val="24"/>
        </w:rPr>
        <w:t xml:space="preserve"> </w:t>
      </w:r>
      <w:r w:rsidR="0021106A">
        <w:rPr>
          <w:rFonts w:ascii="Times New Roman" w:hAnsi="Times New Roman" w:cs="Times New Roman"/>
          <w:sz w:val="24"/>
          <w:szCs w:val="24"/>
        </w:rPr>
        <w:t>bude otevřen od začátku do konce srpna</w:t>
      </w:r>
      <w:r w:rsidR="00094D8F">
        <w:rPr>
          <w:rFonts w:ascii="Times New Roman" w:hAnsi="Times New Roman" w:cs="Times New Roman"/>
          <w:sz w:val="24"/>
          <w:szCs w:val="24"/>
        </w:rPr>
        <w:t xml:space="preserve">. </w:t>
      </w:r>
      <w:r w:rsidR="0093199D">
        <w:rPr>
          <w:rFonts w:ascii="Times New Roman" w:hAnsi="Times New Roman" w:cs="Times New Roman"/>
          <w:sz w:val="24"/>
          <w:szCs w:val="24"/>
        </w:rPr>
        <w:t>Přijímací zkoušky se budou konat 15. 9. 2015 a případné lhůty</w:t>
      </w:r>
      <w:r w:rsidR="006E7D84">
        <w:rPr>
          <w:rFonts w:ascii="Times New Roman" w:hAnsi="Times New Roman" w:cs="Times New Roman"/>
          <w:sz w:val="24"/>
          <w:szCs w:val="24"/>
        </w:rPr>
        <w:t>,</w:t>
      </w:r>
      <w:r w:rsidR="0093199D">
        <w:rPr>
          <w:rFonts w:ascii="Times New Roman" w:hAnsi="Times New Roman" w:cs="Times New Roman"/>
          <w:sz w:val="24"/>
          <w:szCs w:val="24"/>
        </w:rPr>
        <w:t xml:space="preserve"> včetně té odvolací</w:t>
      </w:r>
      <w:r w:rsidR="006E7D84">
        <w:rPr>
          <w:rFonts w:ascii="Times New Roman" w:hAnsi="Times New Roman" w:cs="Times New Roman"/>
          <w:sz w:val="24"/>
          <w:szCs w:val="24"/>
        </w:rPr>
        <w:t>,</w:t>
      </w:r>
      <w:r w:rsidR="0093199D">
        <w:rPr>
          <w:rFonts w:ascii="Times New Roman" w:hAnsi="Times New Roman" w:cs="Times New Roman"/>
          <w:sz w:val="24"/>
          <w:szCs w:val="24"/>
        </w:rPr>
        <w:t xml:space="preserve"> se posunou. Cílem je, aby studenti mohli nastoupit již v říjnu. Ve spolupráci se </w:t>
      </w:r>
      <w:r w:rsidR="00CF0EC8">
        <w:rPr>
          <w:rFonts w:ascii="Times New Roman" w:hAnsi="Times New Roman" w:cs="Times New Roman"/>
          <w:sz w:val="24"/>
          <w:szCs w:val="24"/>
        </w:rPr>
        <w:t>S</w:t>
      </w:r>
      <w:r w:rsidR="0093199D">
        <w:rPr>
          <w:rFonts w:ascii="Times New Roman" w:hAnsi="Times New Roman" w:cs="Times New Roman"/>
          <w:sz w:val="24"/>
          <w:szCs w:val="24"/>
        </w:rPr>
        <w:t>tudijním oddělením je snaha celý proces uspíšit.</w:t>
      </w:r>
      <w:r w:rsidR="00094D8F">
        <w:rPr>
          <w:rFonts w:ascii="Times New Roman" w:hAnsi="Times New Roman" w:cs="Times New Roman"/>
          <w:sz w:val="24"/>
          <w:szCs w:val="24"/>
        </w:rPr>
        <w:t xml:space="preserve"> </w:t>
      </w:r>
    </w:p>
    <w:p w14:paraId="39791A3D" w14:textId="77777777" w:rsidR="00094D8F" w:rsidRDefault="00094D8F"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Mgr. Bárta doplnil, že dle řádu přijímacího řízení z přílohy Statutu univerzity se pod podmínkami přijímacího řízení schvaluje jejich obsah. Harmonogram je stanoven zvlášť a předkládá se rektorovi ke schválení samostatně kvůli harmonogramu akademického roku. Jedná se o provozní záležitost: přidání data není změna jako taková.</w:t>
      </w:r>
    </w:p>
    <w:p w14:paraId="75F079BD" w14:textId="77777777" w:rsidR="00094D8F" w:rsidRDefault="00094D8F" w:rsidP="00426609">
      <w:pPr>
        <w:spacing w:line="360" w:lineRule="auto"/>
        <w:ind w:left="0" w:firstLine="0"/>
        <w:rPr>
          <w:rFonts w:ascii="Times New Roman" w:hAnsi="Times New Roman" w:cs="Times New Roman"/>
          <w:sz w:val="24"/>
          <w:szCs w:val="24"/>
        </w:rPr>
      </w:pPr>
    </w:p>
    <w:p w14:paraId="257B30DD" w14:textId="284F23DF" w:rsidR="00722F51" w:rsidRPr="00722F51" w:rsidRDefault="00722F51" w:rsidP="00426609">
      <w:pPr>
        <w:spacing w:line="360" w:lineRule="auto"/>
        <w:ind w:left="0" w:firstLine="0"/>
        <w:rPr>
          <w:rFonts w:ascii="Times New Roman" w:eastAsia="Times New Roman" w:hAnsi="Times New Roman" w:cs="Times New Roman"/>
          <w:i/>
          <w:iCs/>
          <w:sz w:val="24"/>
          <w:szCs w:val="24"/>
          <w:u w:val="single"/>
          <w:lang w:eastAsia="cs-CZ"/>
        </w:rPr>
      </w:pPr>
      <w:r w:rsidRPr="00EA6AC7">
        <w:rPr>
          <w:rFonts w:ascii="Times New Roman" w:eastAsia="Times New Roman" w:hAnsi="Times New Roman" w:cs="Times New Roman"/>
          <w:i/>
          <w:iCs/>
          <w:sz w:val="24"/>
          <w:szCs w:val="24"/>
          <w:u w:val="single"/>
          <w:lang w:eastAsia="cs-CZ"/>
        </w:rPr>
        <w:t>Usnesení č. 117:</w:t>
      </w:r>
      <w:r>
        <w:rPr>
          <w:rFonts w:ascii="Times New Roman" w:eastAsia="Times New Roman" w:hAnsi="Times New Roman" w:cs="Times New Roman"/>
          <w:i/>
          <w:iCs/>
          <w:sz w:val="24"/>
          <w:szCs w:val="24"/>
          <w:lang w:eastAsia="cs-CZ"/>
        </w:rPr>
        <w:t xml:space="preserve"> </w:t>
      </w:r>
      <w:r w:rsidRPr="004A6BAA">
        <w:rPr>
          <w:rFonts w:ascii="Times New Roman" w:eastAsia="Times New Roman" w:hAnsi="Times New Roman" w:cs="Times New Roman"/>
          <w:b/>
          <w:sz w:val="24"/>
          <w:szCs w:val="24"/>
          <w:lang w:eastAsia="cs-CZ"/>
        </w:rPr>
        <w:t xml:space="preserve">AS FF UK schvaluje </w:t>
      </w:r>
      <w:r w:rsidRPr="00310ADB">
        <w:rPr>
          <w:rFonts w:ascii="Times New Roman" w:eastAsia="Times New Roman" w:hAnsi="Times New Roman" w:cs="Times New Roman"/>
          <w:b/>
          <w:sz w:val="24"/>
          <w:szCs w:val="24"/>
          <w:lang w:eastAsia="cs-CZ"/>
        </w:rPr>
        <w:t xml:space="preserve">Podmínky přijímacího řízení na FF UK pro akademický rok 2015/2016 – navazující magisterský obor </w:t>
      </w:r>
      <w:r w:rsidRPr="004A6BAA">
        <w:rPr>
          <w:rFonts w:ascii="Times New Roman" w:eastAsia="Times New Roman" w:hAnsi="Times New Roman" w:cs="Times New Roman"/>
          <w:b/>
          <w:i/>
          <w:iCs/>
          <w:sz w:val="24"/>
          <w:szCs w:val="24"/>
          <w:lang w:eastAsia="cs-CZ"/>
        </w:rPr>
        <w:t>Tibetanistika</w:t>
      </w:r>
      <w:r w:rsidRPr="00310ADB">
        <w:rPr>
          <w:rFonts w:ascii="Times New Roman" w:eastAsia="Times New Roman" w:hAnsi="Times New Roman" w:cs="Times New Roman"/>
          <w:b/>
          <w:sz w:val="24"/>
          <w:szCs w:val="24"/>
          <w:lang w:eastAsia="cs-CZ"/>
        </w:rPr>
        <w:t xml:space="preserve"> a </w:t>
      </w:r>
      <w:r w:rsidRPr="004A6BAA">
        <w:rPr>
          <w:rFonts w:ascii="Times New Roman" w:eastAsia="Times New Roman" w:hAnsi="Times New Roman" w:cs="Times New Roman"/>
          <w:b/>
          <w:i/>
          <w:iCs/>
          <w:sz w:val="24"/>
          <w:szCs w:val="24"/>
          <w:lang w:eastAsia="cs-CZ"/>
        </w:rPr>
        <w:t>Tibetan Studies</w:t>
      </w:r>
      <w:r w:rsidRPr="004A6BAA">
        <w:rPr>
          <w:rFonts w:ascii="Times New Roman" w:eastAsia="Times New Roman" w:hAnsi="Times New Roman" w:cs="Times New Roman"/>
          <w:b/>
          <w:iCs/>
          <w:sz w:val="24"/>
          <w:szCs w:val="24"/>
          <w:lang w:eastAsia="cs-CZ"/>
        </w:rPr>
        <w:t xml:space="preserve"> v předloženém znění.</w:t>
      </w:r>
    </w:p>
    <w:p w14:paraId="020E42AA" w14:textId="77777777" w:rsidR="00722F51" w:rsidRDefault="00722F51" w:rsidP="00426609">
      <w:pPr>
        <w:spacing w:line="360" w:lineRule="auto"/>
        <w:ind w:left="0" w:firstLine="0"/>
        <w:rPr>
          <w:rFonts w:ascii="Times New Roman" w:eastAsia="Times New Roman" w:hAnsi="Times New Roman" w:cs="Times New Roman"/>
          <w:iCs/>
          <w:sz w:val="24"/>
          <w:szCs w:val="24"/>
          <w:lang w:eastAsia="cs-CZ"/>
        </w:rPr>
      </w:pPr>
      <w:r w:rsidRPr="00722F51">
        <w:rPr>
          <w:rFonts w:ascii="Times New Roman" w:eastAsia="Times New Roman" w:hAnsi="Times New Roman" w:cs="Times New Roman"/>
          <w:iCs/>
          <w:sz w:val="24"/>
          <w:szCs w:val="24"/>
          <w:lang w:eastAsia="cs-CZ"/>
        </w:rPr>
        <w:t>Hlasování: 24-0-0</w:t>
      </w:r>
      <w:r>
        <w:rPr>
          <w:rFonts w:ascii="Times New Roman" w:eastAsia="Times New Roman" w:hAnsi="Times New Roman" w:cs="Times New Roman"/>
          <w:iCs/>
          <w:sz w:val="24"/>
          <w:szCs w:val="24"/>
          <w:lang w:eastAsia="cs-CZ"/>
        </w:rPr>
        <w:t>, usnesení bylo přijato.</w:t>
      </w:r>
    </w:p>
    <w:p w14:paraId="782025F5" w14:textId="77777777" w:rsidR="00722F51" w:rsidRDefault="00722F51" w:rsidP="00426609">
      <w:pPr>
        <w:spacing w:line="360" w:lineRule="auto"/>
        <w:ind w:left="0" w:firstLine="0"/>
        <w:rPr>
          <w:rFonts w:ascii="Times New Roman" w:eastAsia="Times New Roman" w:hAnsi="Times New Roman" w:cs="Times New Roman"/>
          <w:iCs/>
          <w:sz w:val="24"/>
          <w:szCs w:val="24"/>
          <w:lang w:eastAsia="cs-CZ"/>
        </w:rPr>
      </w:pPr>
    </w:p>
    <w:p w14:paraId="045D1CAC" w14:textId="77777777" w:rsidR="00722F51" w:rsidRPr="00A2719E" w:rsidRDefault="00A2719E" w:rsidP="00426609">
      <w:pPr>
        <w:spacing w:line="360" w:lineRule="auto"/>
        <w:ind w:left="0" w:firstLine="0"/>
        <w:rPr>
          <w:rFonts w:ascii="Times New Roman" w:hAnsi="Times New Roman" w:cs="Times New Roman"/>
          <w:i/>
          <w:sz w:val="24"/>
          <w:szCs w:val="24"/>
          <w:u w:val="single"/>
        </w:rPr>
      </w:pPr>
      <w:r w:rsidRPr="00A2719E">
        <w:rPr>
          <w:rFonts w:ascii="Times New Roman" w:hAnsi="Times New Roman" w:cs="Times New Roman"/>
          <w:i/>
          <w:sz w:val="24"/>
          <w:szCs w:val="24"/>
          <w:u w:val="single"/>
        </w:rPr>
        <w:t>8. Příprava na zavádění institucionálních akreditací na UK – oblasti vzdělávání</w:t>
      </w:r>
    </w:p>
    <w:p w14:paraId="0321B5D9" w14:textId="77777777" w:rsidR="002E1461" w:rsidRDefault="002E1461" w:rsidP="00426609">
      <w:pPr>
        <w:spacing w:line="360" w:lineRule="auto"/>
        <w:ind w:left="0" w:firstLine="0"/>
        <w:rPr>
          <w:rFonts w:ascii="Times New Roman" w:hAnsi="Times New Roman" w:cs="Times New Roman"/>
          <w:sz w:val="24"/>
          <w:szCs w:val="24"/>
        </w:rPr>
      </w:pPr>
    </w:p>
    <w:p w14:paraId="3F4A049F" w14:textId="77777777" w:rsidR="00011BC2" w:rsidRDefault="003E7803"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uvedla, že v procesu příprav na zavádění institucionálních akreditací na UK právě probíhá předpřípravná fáze. Cílem nyní není řešit obsah, ale provést mechanickou kontrolu, ab</w:t>
      </w:r>
      <w:r w:rsidR="00011BC2">
        <w:rPr>
          <w:rFonts w:ascii="Times New Roman" w:hAnsi="Times New Roman" w:cs="Times New Roman"/>
          <w:sz w:val="24"/>
          <w:szCs w:val="24"/>
        </w:rPr>
        <w:t>y se zabránilo vynechání některého z oborů FF z uvedených 23 oblastí</w:t>
      </w:r>
      <w:r w:rsidR="00966DC1">
        <w:rPr>
          <w:rFonts w:ascii="Times New Roman" w:hAnsi="Times New Roman" w:cs="Times New Roman"/>
          <w:sz w:val="24"/>
          <w:szCs w:val="24"/>
        </w:rPr>
        <w:t xml:space="preserve"> týkajících se</w:t>
      </w:r>
      <w:r w:rsidR="00011BC2">
        <w:rPr>
          <w:rFonts w:ascii="Times New Roman" w:hAnsi="Times New Roman" w:cs="Times New Roman"/>
          <w:sz w:val="24"/>
          <w:szCs w:val="24"/>
        </w:rPr>
        <w:t xml:space="preserve"> UK.</w:t>
      </w:r>
    </w:p>
    <w:p w14:paraId="15A029D9" w14:textId="2FD602F4" w:rsidR="003E7803" w:rsidRDefault="003E7803" w:rsidP="00426609">
      <w:pPr>
        <w:pStyle w:val="NoSpacing"/>
        <w:spacing w:line="360" w:lineRule="auto"/>
      </w:pPr>
      <w:r>
        <w:rPr>
          <w:rFonts w:cs="Times New Roman"/>
          <w:szCs w:val="24"/>
        </w:rPr>
        <w:t xml:space="preserve">Kol. Drbohlav </w:t>
      </w:r>
      <w:r w:rsidR="003D2E13">
        <w:rPr>
          <w:rFonts w:cs="Times New Roman"/>
          <w:szCs w:val="24"/>
        </w:rPr>
        <w:t>poukázal na to, že všechny obo</w:t>
      </w:r>
      <w:r w:rsidR="00364E87">
        <w:rPr>
          <w:rFonts w:cs="Times New Roman"/>
          <w:szCs w:val="24"/>
        </w:rPr>
        <w:t>r</w:t>
      </w:r>
      <w:r w:rsidR="003D2E13">
        <w:rPr>
          <w:rFonts w:cs="Times New Roman"/>
          <w:szCs w:val="24"/>
        </w:rPr>
        <w:t xml:space="preserve">y, které jsou dnes akreditovány v rámci SP </w:t>
      </w:r>
      <w:r w:rsidR="003D2E13" w:rsidRPr="00364E87">
        <w:rPr>
          <w:rFonts w:cs="Times New Roman"/>
          <w:i/>
          <w:szCs w:val="24"/>
        </w:rPr>
        <w:t>Obecná teorie a dějiny umění a kultury</w:t>
      </w:r>
      <w:r w:rsidR="003D2E13">
        <w:rPr>
          <w:rFonts w:cs="Times New Roman"/>
          <w:szCs w:val="24"/>
        </w:rPr>
        <w:t xml:space="preserve">, </w:t>
      </w:r>
      <w:r w:rsidR="00B41255">
        <w:rPr>
          <w:rFonts w:cs="Times New Roman"/>
          <w:szCs w:val="24"/>
        </w:rPr>
        <w:t xml:space="preserve">by měly být </w:t>
      </w:r>
      <w:r w:rsidR="003D2E13">
        <w:rPr>
          <w:rFonts w:cs="Times New Roman"/>
          <w:szCs w:val="24"/>
        </w:rPr>
        <w:t xml:space="preserve">v tabulce 2 zařazeny do oblasti č. 31 </w:t>
      </w:r>
      <w:r w:rsidR="003D2E13" w:rsidRPr="00B023D8">
        <w:rPr>
          <w:rFonts w:cs="Times New Roman"/>
          <w:i/>
          <w:szCs w:val="24"/>
        </w:rPr>
        <w:t>Vědy o umění a kultuře</w:t>
      </w:r>
      <w:r w:rsidR="00B41255">
        <w:rPr>
          <w:rFonts w:cs="Times New Roman"/>
          <w:szCs w:val="24"/>
        </w:rPr>
        <w:t xml:space="preserve"> a</w:t>
      </w:r>
      <w:r w:rsidR="003D2E13">
        <w:rPr>
          <w:rFonts w:cs="Times New Roman"/>
          <w:szCs w:val="24"/>
        </w:rPr>
        <w:t xml:space="preserve"> nikoliv do oblasti č. 10 </w:t>
      </w:r>
      <w:r w:rsidR="003D2E13" w:rsidRPr="00B023D8">
        <w:rPr>
          <w:rFonts w:cs="Times New Roman"/>
          <w:i/>
          <w:szCs w:val="24"/>
        </w:rPr>
        <w:t>Filozofie, religionistika a teolo</w:t>
      </w:r>
      <w:r w:rsidR="00A27473" w:rsidRPr="00B023D8">
        <w:rPr>
          <w:rFonts w:cs="Times New Roman"/>
          <w:i/>
          <w:szCs w:val="24"/>
        </w:rPr>
        <w:t>g</w:t>
      </w:r>
      <w:r w:rsidR="003D2E13" w:rsidRPr="00B023D8">
        <w:rPr>
          <w:rFonts w:cs="Times New Roman"/>
          <w:i/>
          <w:szCs w:val="24"/>
        </w:rPr>
        <w:t>ie</w:t>
      </w:r>
      <w:r w:rsidR="003D2E13">
        <w:rPr>
          <w:rFonts w:cs="Times New Roman"/>
          <w:szCs w:val="24"/>
        </w:rPr>
        <w:t xml:space="preserve"> jako </w:t>
      </w:r>
      <w:r w:rsidR="00B41255">
        <w:rPr>
          <w:rFonts w:cs="Times New Roman"/>
          <w:szCs w:val="24"/>
        </w:rPr>
        <w:t>je tomu ve stávajícím materiálu</w:t>
      </w:r>
      <w:r w:rsidR="003D2E13">
        <w:rPr>
          <w:rFonts w:cs="Times New Roman"/>
          <w:szCs w:val="24"/>
        </w:rPr>
        <w:t>.</w:t>
      </w:r>
      <w:r w:rsidR="00364E87">
        <w:rPr>
          <w:rFonts w:cs="Times New Roman"/>
          <w:szCs w:val="24"/>
        </w:rPr>
        <w:t xml:space="preserve"> </w:t>
      </w:r>
      <w:r w:rsidR="00364E87">
        <w:t xml:space="preserve">Hraničním případem by mohla být </w:t>
      </w:r>
      <w:r w:rsidR="00364E87" w:rsidRPr="00B023D8">
        <w:rPr>
          <w:i/>
        </w:rPr>
        <w:t>Estetika</w:t>
      </w:r>
      <w:r w:rsidR="00364E87">
        <w:t xml:space="preserve">, ale myslí si, že je uvedena jako typický studijní program právě v poslední verzi oblasti </w:t>
      </w:r>
      <w:r w:rsidR="00364E87" w:rsidRPr="00B023D8">
        <w:rPr>
          <w:i/>
        </w:rPr>
        <w:t>Vědy o umění a kultuře</w:t>
      </w:r>
      <w:r w:rsidR="00364E87">
        <w:t xml:space="preserve">. Otázal se také, zda </w:t>
      </w:r>
      <w:r w:rsidR="00364E87" w:rsidRPr="00B023D8">
        <w:rPr>
          <w:i/>
        </w:rPr>
        <w:t>Mediální studia</w:t>
      </w:r>
      <w:r w:rsidR="00364E87">
        <w:t xml:space="preserve"> skutečně patří do oblasti č. 14 </w:t>
      </w:r>
      <w:r w:rsidR="00364E87" w:rsidRPr="00B023D8">
        <w:rPr>
          <w:i/>
        </w:rPr>
        <w:t>Informatika a kybernetika</w:t>
      </w:r>
      <w:r w:rsidR="00364E87">
        <w:t xml:space="preserve">. </w:t>
      </w:r>
      <w:r w:rsidR="00364E87">
        <w:lastRenderedPageBreak/>
        <w:t xml:space="preserve">Čistě podle názvu by neškodilo zvážit, nenáleží-li spíše do oblasti č. 17 </w:t>
      </w:r>
      <w:r w:rsidR="00364E87" w:rsidRPr="00B023D8">
        <w:rPr>
          <w:i/>
        </w:rPr>
        <w:t>Mediální studia a komunikace</w:t>
      </w:r>
      <w:r w:rsidR="00364E87">
        <w:t xml:space="preserve">. Patří </w:t>
      </w:r>
      <w:r w:rsidR="00364E87" w:rsidRPr="00B023D8">
        <w:rPr>
          <w:i/>
        </w:rPr>
        <w:t>Pedagogika</w:t>
      </w:r>
      <w:r w:rsidR="00364E87">
        <w:t xml:space="preserve"> tak, jak je realizována na FF, do oblasti č. 18 </w:t>
      </w:r>
      <w:r w:rsidR="00364E87" w:rsidRPr="00B023D8">
        <w:rPr>
          <w:i/>
        </w:rPr>
        <w:t>Neučitelská pedagogika</w:t>
      </w:r>
      <w:r w:rsidR="00364E87">
        <w:t xml:space="preserve">? </w:t>
      </w:r>
    </w:p>
    <w:p w14:paraId="3C722B65" w14:textId="77777777" w:rsidR="00364E87" w:rsidRPr="00364E87" w:rsidRDefault="00364E87" w:rsidP="00426609">
      <w:pPr>
        <w:pStyle w:val="NoSpacing"/>
        <w:spacing w:line="360" w:lineRule="auto"/>
      </w:pPr>
    </w:p>
    <w:p w14:paraId="02F79910" w14:textId="32AA64B9" w:rsidR="003E7803" w:rsidRDefault="003E7803"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364E87">
        <w:rPr>
          <w:rFonts w:ascii="Times New Roman" w:hAnsi="Times New Roman" w:cs="Times New Roman"/>
          <w:sz w:val="24"/>
          <w:szCs w:val="24"/>
        </w:rPr>
        <w:t xml:space="preserve">vysvětlila systém tabulky </w:t>
      </w:r>
      <w:r w:rsidR="008F2785">
        <w:rPr>
          <w:rFonts w:ascii="Times New Roman" w:hAnsi="Times New Roman" w:cs="Times New Roman"/>
          <w:sz w:val="24"/>
          <w:szCs w:val="24"/>
        </w:rPr>
        <w:t xml:space="preserve">a </w:t>
      </w:r>
      <w:r w:rsidR="004E699A">
        <w:rPr>
          <w:rFonts w:ascii="Times New Roman" w:hAnsi="Times New Roman" w:cs="Times New Roman"/>
          <w:sz w:val="24"/>
          <w:szCs w:val="24"/>
        </w:rPr>
        <w:t>upozornila, že všechny</w:t>
      </w:r>
      <w:r w:rsidR="0059430E">
        <w:rPr>
          <w:rFonts w:ascii="Times New Roman" w:hAnsi="Times New Roman" w:cs="Times New Roman"/>
          <w:sz w:val="24"/>
          <w:szCs w:val="24"/>
        </w:rPr>
        <w:t xml:space="preserve"> podněty kol. Drbohlava </w:t>
      </w:r>
      <w:r w:rsidR="004E699A">
        <w:rPr>
          <w:rFonts w:ascii="Times New Roman" w:hAnsi="Times New Roman" w:cs="Times New Roman"/>
          <w:sz w:val="24"/>
          <w:szCs w:val="24"/>
        </w:rPr>
        <w:t xml:space="preserve">už jsou tam </w:t>
      </w:r>
      <w:r w:rsidR="00DD1008">
        <w:rPr>
          <w:rFonts w:ascii="Times New Roman" w:hAnsi="Times New Roman" w:cs="Times New Roman"/>
          <w:sz w:val="24"/>
          <w:szCs w:val="24"/>
        </w:rPr>
        <w:t>zanesené</w:t>
      </w:r>
      <w:r w:rsidR="0059430E">
        <w:rPr>
          <w:rFonts w:ascii="Times New Roman" w:hAnsi="Times New Roman" w:cs="Times New Roman"/>
          <w:sz w:val="24"/>
          <w:szCs w:val="24"/>
        </w:rPr>
        <w:t>.</w:t>
      </w:r>
    </w:p>
    <w:p w14:paraId="6FB7A658" w14:textId="17D007D3" w:rsidR="005855CA" w:rsidRDefault="005855C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se otázal, zda má FF UK zájem o </w:t>
      </w:r>
      <w:r w:rsidR="008F2785">
        <w:rPr>
          <w:rFonts w:ascii="Times New Roman" w:hAnsi="Times New Roman" w:cs="Times New Roman"/>
          <w:sz w:val="24"/>
          <w:szCs w:val="24"/>
        </w:rPr>
        <w:t>N</w:t>
      </w:r>
      <w:r>
        <w:rPr>
          <w:rFonts w:ascii="Times New Roman" w:hAnsi="Times New Roman" w:cs="Times New Roman"/>
          <w:sz w:val="24"/>
          <w:szCs w:val="24"/>
        </w:rPr>
        <w:t>eučitelskou pedagogiku, do kteréžto obla</w:t>
      </w:r>
      <w:r w:rsidR="005D0C15">
        <w:rPr>
          <w:rFonts w:ascii="Times New Roman" w:hAnsi="Times New Roman" w:cs="Times New Roman"/>
          <w:sz w:val="24"/>
          <w:szCs w:val="24"/>
        </w:rPr>
        <w:t>s</w:t>
      </w:r>
      <w:r>
        <w:rPr>
          <w:rFonts w:ascii="Times New Roman" w:hAnsi="Times New Roman" w:cs="Times New Roman"/>
          <w:sz w:val="24"/>
          <w:szCs w:val="24"/>
        </w:rPr>
        <w:t xml:space="preserve">ti by měly patřit programy typu </w:t>
      </w:r>
      <w:r w:rsidRPr="00197EE4">
        <w:rPr>
          <w:rFonts w:ascii="Times New Roman" w:hAnsi="Times New Roman" w:cs="Times New Roman"/>
          <w:i/>
          <w:sz w:val="24"/>
          <w:szCs w:val="24"/>
        </w:rPr>
        <w:t>Učitelství pro mateřské a základní školy</w:t>
      </w:r>
      <w:r>
        <w:rPr>
          <w:rFonts w:ascii="Times New Roman" w:hAnsi="Times New Roman" w:cs="Times New Roman"/>
          <w:sz w:val="24"/>
          <w:szCs w:val="24"/>
        </w:rPr>
        <w:t xml:space="preserve">, </w:t>
      </w:r>
      <w:r w:rsidRPr="00197EE4">
        <w:rPr>
          <w:rFonts w:ascii="Times New Roman" w:hAnsi="Times New Roman" w:cs="Times New Roman"/>
          <w:i/>
          <w:sz w:val="24"/>
          <w:szCs w:val="24"/>
        </w:rPr>
        <w:t>Speciální pedagogika</w:t>
      </w:r>
      <w:r>
        <w:rPr>
          <w:rFonts w:ascii="Times New Roman" w:hAnsi="Times New Roman" w:cs="Times New Roman"/>
          <w:sz w:val="24"/>
          <w:szCs w:val="24"/>
        </w:rPr>
        <w:t xml:space="preserve"> atp., pro které není primární didaktika, oborový aspekt, ale pedagogicko-psychologická práce.</w:t>
      </w:r>
    </w:p>
    <w:p w14:paraId="73756C43" w14:textId="77777777" w:rsidR="005855CA" w:rsidRDefault="005855C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dodala, že do této oblasti patří i </w:t>
      </w:r>
      <w:r w:rsidR="00B51D0A" w:rsidRPr="00B51D0A">
        <w:rPr>
          <w:rFonts w:ascii="Times New Roman" w:hAnsi="Times New Roman" w:cs="Times New Roman"/>
          <w:i/>
          <w:sz w:val="24"/>
          <w:szCs w:val="24"/>
        </w:rPr>
        <w:t>A</w:t>
      </w:r>
      <w:r w:rsidRPr="00B51D0A">
        <w:rPr>
          <w:rFonts w:ascii="Times New Roman" w:hAnsi="Times New Roman" w:cs="Times New Roman"/>
          <w:i/>
          <w:sz w:val="24"/>
          <w:szCs w:val="24"/>
        </w:rPr>
        <w:t>ndragogika</w:t>
      </w:r>
      <w:r>
        <w:rPr>
          <w:rFonts w:ascii="Times New Roman" w:hAnsi="Times New Roman" w:cs="Times New Roman"/>
          <w:sz w:val="24"/>
          <w:szCs w:val="24"/>
        </w:rPr>
        <w:t>.</w:t>
      </w:r>
    </w:p>
    <w:p w14:paraId="7AC745A4" w14:textId="77777777" w:rsidR="005855CA" w:rsidRDefault="005855C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podotkl, že je do ní momentálně zařazena i </w:t>
      </w:r>
      <w:r w:rsidR="00B51D0A" w:rsidRPr="00B51D0A">
        <w:rPr>
          <w:rFonts w:ascii="Times New Roman" w:hAnsi="Times New Roman" w:cs="Times New Roman"/>
          <w:i/>
          <w:sz w:val="24"/>
          <w:szCs w:val="24"/>
        </w:rPr>
        <w:t>D</w:t>
      </w:r>
      <w:r w:rsidRPr="00B51D0A">
        <w:rPr>
          <w:rFonts w:ascii="Times New Roman" w:hAnsi="Times New Roman" w:cs="Times New Roman"/>
          <w:i/>
          <w:sz w:val="24"/>
          <w:szCs w:val="24"/>
        </w:rPr>
        <w:t>idaktika dějepisu</w:t>
      </w:r>
      <w:r>
        <w:rPr>
          <w:rFonts w:ascii="Times New Roman" w:hAnsi="Times New Roman" w:cs="Times New Roman"/>
          <w:sz w:val="24"/>
          <w:szCs w:val="24"/>
        </w:rPr>
        <w:t>.</w:t>
      </w:r>
    </w:p>
    <w:p w14:paraId="49C795CB" w14:textId="77777777" w:rsidR="005855CA" w:rsidRDefault="00757EB8"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koncepce oblasti učitelství a </w:t>
      </w:r>
      <w:r w:rsidR="008F2785">
        <w:rPr>
          <w:rFonts w:ascii="Times New Roman" w:hAnsi="Times New Roman" w:cs="Times New Roman"/>
          <w:sz w:val="24"/>
          <w:szCs w:val="24"/>
        </w:rPr>
        <w:t xml:space="preserve">otázka, </w:t>
      </w:r>
      <w:r>
        <w:rPr>
          <w:rFonts w:ascii="Times New Roman" w:hAnsi="Times New Roman" w:cs="Times New Roman"/>
          <w:sz w:val="24"/>
          <w:szCs w:val="24"/>
        </w:rPr>
        <w:t>jak pojímat didaktické obory a jejich didaktiku</w:t>
      </w:r>
      <w:r w:rsidR="008F2785">
        <w:rPr>
          <w:rFonts w:ascii="Times New Roman" w:hAnsi="Times New Roman" w:cs="Times New Roman"/>
          <w:sz w:val="24"/>
          <w:szCs w:val="24"/>
        </w:rPr>
        <w:t>,</w:t>
      </w:r>
      <w:r>
        <w:rPr>
          <w:rFonts w:ascii="Times New Roman" w:hAnsi="Times New Roman" w:cs="Times New Roman"/>
          <w:sz w:val="24"/>
          <w:szCs w:val="24"/>
        </w:rPr>
        <w:t xml:space="preserve"> je pořád otevřená. Je lepší soustředit se na didaktiku a zařadit to pod pedagogickou část, nebo na obor a dát to pod něj? Také by se to dalo rozdělit a dát oborovou část pod obor a didaktickou část pod pedagogiku.</w:t>
      </w:r>
    </w:p>
    <w:p w14:paraId="08CA7846" w14:textId="2A917331" w:rsidR="00757EB8" w:rsidRDefault="00757EB8"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Doc. Chlup řekl, že již psal </w:t>
      </w:r>
      <w:r w:rsidR="00A93242">
        <w:rPr>
          <w:rFonts w:ascii="Times New Roman" w:hAnsi="Times New Roman" w:cs="Times New Roman"/>
          <w:sz w:val="24"/>
          <w:szCs w:val="24"/>
        </w:rPr>
        <w:t>garantovi</w:t>
      </w:r>
      <w:r>
        <w:rPr>
          <w:rFonts w:ascii="Times New Roman" w:hAnsi="Times New Roman" w:cs="Times New Roman"/>
          <w:sz w:val="24"/>
          <w:szCs w:val="24"/>
        </w:rPr>
        <w:t xml:space="preserve"> oboru, který slíbil, že se o tom bude radit. Ještě se nicméně nevyjádřil, a proto je </w:t>
      </w:r>
      <w:r w:rsidR="00B51D0A" w:rsidRPr="00B51D0A">
        <w:rPr>
          <w:rFonts w:ascii="Times New Roman" w:hAnsi="Times New Roman" w:cs="Times New Roman"/>
          <w:i/>
          <w:sz w:val="24"/>
          <w:szCs w:val="24"/>
        </w:rPr>
        <w:t>D</w:t>
      </w:r>
      <w:r w:rsidRPr="00B51D0A">
        <w:rPr>
          <w:rFonts w:ascii="Times New Roman" w:hAnsi="Times New Roman" w:cs="Times New Roman"/>
          <w:i/>
          <w:sz w:val="24"/>
          <w:szCs w:val="24"/>
        </w:rPr>
        <w:t>idaktika dějepisu</w:t>
      </w:r>
      <w:r>
        <w:rPr>
          <w:rFonts w:ascii="Times New Roman" w:hAnsi="Times New Roman" w:cs="Times New Roman"/>
          <w:sz w:val="24"/>
          <w:szCs w:val="24"/>
        </w:rPr>
        <w:t xml:space="preserve"> zatím zařazena podle návrhu z </w:t>
      </w:r>
      <w:r w:rsidR="006D1823">
        <w:rPr>
          <w:rFonts w:ascii="Times New Roman" w:hAnsi="Times New Roman" w:cs="Times New Roman"/>
          <w:sz w:val="24"/>
          <w:szCs w:val="24"/>
        </w:rPr>
        <w:t>R</w:t>
      </w:r>
      <w:r>
        <w:rPr>
          <w:rFonts w:ascii="Times New Roman" w:hAnsi="Times New Roman" w:cs="Times New Roman"/>
          <w:sz w:val="24"/>
          <w:szCs w:val="24"/>
        </w:rPr>
        <w:t>ektorátu.</w:t>
      </w:r>
    </w:p>
    <w:p w14:paraId="5A74BBA4" w14:textId="77777777" w:rsidR="00757EB8" w:rsidRDefault="00757EB8"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Drbohlav se domnívá, že je ideální, aby takové obory patřily jak pod pedagogiku, tak pod příslušný obor.</w:t>
      </w:r>
    </w:p>
    <w:p w14:paraId="4B4F74D8" w14:textId="110D813E" w:rsidR="00757EB8" w:rsidRDefault="00E846E1"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w:t>
      </w:r>
      <w:r w:rsidR="007660DB">
        <w:rPr>
          <w:rFonts w:ascii="Times New Roman" w:hAnsi="Times New Roman" w:cs="Times New Roman"/>
          <w:sz w:val="24"/>
          <w:szCs w:val="24"/>
        </w:rPr>
        <w:t>takové řešení</w:t>
      </w:r>
      <w:r>
        <w:rPr>
          <w:rFonts w:ascii="Times New Roman" w:hAnsi="Times New Roman" w:cs="Times New Roman"/>
          <w:sz w:val="24"/>
          <w:szCs w:val="24"/>
        </w:rPr>
        <w:t xml:space="preserve"> FF UK </w:t>
      </w:r>
      <w:r w:rsidR="007660DB">
        <w:rPr>
          <w:rFonts w:ascii="Times New Roman" w:hAnsi="Times New Roman" w:cs="Times New Roman"/>
          <w:sz w:val="24"/>
          <w:szCs w:val="24"/>
        </w:rPr>
        <w:t>považuje za ideální</w:t>
      </w:r>
      <w:r>
        <w:rPr>
          <w:rFonts w:ascii="Times New Roman" w:hAnsi="Times New Roman" w:cs="Times New Roman"/>
          <w:sz w:val="24"/>
          <w:szCs w:val="24"/>
        </w:rPr>
        <w:t xml:space="preserve">. </w:t>
      </w:r>
      <w:r w:rsidR="00C400B9">
        <w:rPr>
          <w:rFonts w:ascii="Times New Roman" w:hAnsi="Times New Roman" w:cs="Times New Roman"/>
          <w:sz w:val="24"/>
          <w:szCs w:val="24"/>
        </w:rPr>
        <w:t>T</w:t>
      </w:r>
      <w:r w:rsidR="00DD1008">
        <w:rPr>
          <w:rFonts w:ascii="Times New Roman" w:hAnsi="Times New Roman" w:cs="Times New Roman"/>
          <w:sz w:val="24"/>
          <w:szCs w:val="24"/>
        </w:rPr>
        <w:t>akovou možnost také připouští, ale věc zdaleka není rozhodnuta</w:t>
      </w:r>
      <w:r>
        <w:rPr>
          <w:rFonts w:ascii="Times New Roman" w:hAnsi="Times New Roman" w:cs="Times New Roman"/>
          <w:sz w:val="24"/>
          <w:szCs w:val="24"/>
        </w:rPr>
        <w:t>.</w:t>
      </w:r>
    </w:p>
    <w:p w14:paraId="42425C62" w14:textId="4E23D05C" w:rsidR="00E846E1" w:rsidRDefault="0009226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Doc. Chlup se otázal přítomných historiků, jak by se stavěli k situaci, kdy by </w:t>
      </w:r>
      <w:r w:rsidR="00B51D0A" w:rsidRPr="00B51D0A">
        <w:rPr>
          <w:rFonts w:ascii="Times New Roman" w:hAnsi="Times New Roman" w:cs="Times New Roman"/>
          <w:i/>
          <w:sz w:val="24"/>
          <w:szCs w:val="24"/>
        </w:rPr>
        <w:t>D</w:t>
      </w:r>
      <w:r w:rsidRPr="00B51D0A">
        <w:rPr>
          <w:rFonts w:ascii="Times New Roman" w:hAnsi="Times New Roman" w:cs="Times New Roman"/>
          <w:i/>
          <w:sz w:val="24"/>
          <w:szCs w:val="24"/>
        </w:rPr>
        <w:t>idaktika dějepisu</w:t>
      </w:r>
      <w:r>
        <w:rPr>
          <w:rFonts w:ascii="Times New Roman" w:hAnsi="Times New Roman" w:cs="Times New Roman"/>
          <w:sz w:val="24"/>
          <w:szCs w:val="24"/>
        </w:rPr>
        <w:t xml:space="preserve"> spadala pod ně.</w:t>
      </w:r>
    </w:p>
    <w:p w14:paraId="06DEF43F" w14:textId="77777777" w:rsidR="0009226B" w:rsidRDefault="0009226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Šedivý </w:t>
      </w:r>
      <w:r w:rsidR="003D2ADB">
        <w:rPr>
          <w:rFonts w:ascii="Times New Roman" w:hAnsi="Times New Roman" w:cs="Times New Roman"/>
          <w:sz w:val="24"/>
          <w:szCs w:val="24"/>
        </w:rPr>
        <w:t>odpověděl, že historikové na FF UK zdůrazňují, že je k výuce dějepisu vedle pedagogických dovedností třeba také historický fundament. On osobně je proti pouhému zařazení pod pedagogiku. Dříve to zaštiťoval prof. Beneš, se kterým byla dobrá spolupráce. Kdyb</w:t>
      </w:r>
      <w:r w:rsidR="00B51D0A">
        <w:rPr>
          <w:rFonts w:ascii="Times New Roman" w:hAnsi="Times New Roman" w:cs="Times New Roman"/>
          <w:sz w:val="24"/>
          <w:szCs w:val="24"/>
        </w:rPr>
        <w:t>y se doc. Chlup nicméně zeptal didaktika</w:t>
      </w:r>
      <w:r w:rsidR="003D2ADB">
        <w:rPr>
          <w:rFonts w:ascii="Times New Roman" w:hAnsi="Times New Roman" w:cs="Times New Roman"/>
          <w:sz w:val="24"/>
          <w:szCs w:val="24"/>
        </w:rPr>
        <w:t>, dostal by možná jinou odpověď.</w:t>
      </w:r>
    </w:p>
    <w:p w14:paraId="324CC3CB" w14:textId="0B7FA34E" w:rsidR="002B092E" w:rsidRDefault="002B092E"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Doc. Chlup se ujistil, zda </w:t>
      </w:r>
      <w:r w:rsidR="005C7101">
        <w:rPr>
          <w:rFonts w:ascii="Times New Roman" w:hAnsi="Times New Roman" w:cs="Times New Roman"/>
          <w:sz w:val="24"/>
          <w:szCs w:val="24"/>
        </w:rPr>
        <w:t xml:space="preserve">si historici přejí zařadit </w:t>
      </w:r>
      <w:r w:rsidR="00612D13" w:rsidRPr="00612D13">
        <w:rPr>
          <w:rFonts w:ascii="Times New Roman" w:hAnsi="Times New Roman" w:cs="Times New Roman"/>
          <w:i/>
          <w:sz w:val="24"/>
          <w:szCs w:val="24"/>
        </w:rPr>
        <w:t>D</w:t>
      </w:r>
      <w:r w:rsidR="005C7101" w:rsidRPr="00612D13">
        <w:rPr>
          <w:rFonts w:ascii="Times New Roman" w:hAnsi="Times New Roman" w:cs="Times New Roman"/>
          <w:i/>
          <w:sz w:val="24"/>
          <w:szCs w:val="24"/>
        </w:rPr>
        <w:t>idaktiku dějepisu</w:t>
      </w:r>
      <w:r w:rsidR="005C7101">
        <w:rPr>
          <w:rFonts w:ascii="Times New Roman" w:hAnsi="Times New Roman" w:cs="Times New Roman"/>
          <w:sz w:val="24"/>
          <w:szCs w:val="24"/>
        </w:rPr>
        <w:t xml:space="preserve"> do </w:t>
      </w:r>
      <w:r w:rsidR="00A93242">
        <w:rPr>
          <w:rFonts w:ascii="Times New Roman" w:hAnsi="Times New Roman" w:cs="Times New Roman"/>
          <w:sz w:val="24"/>
          <w:szCs w:val="24"/>
        </w:rPr>
        <w:t>historických věd</w:t>
      </w:r>
      <w:r w:rsidR="005C7101">
        <w:rPr>
          <w:rFonts w:ascii="Times New Roman" w:hAnsi="Times New Roman" w:cs="Times New Roman"/>
          <w:sz w:val="24"/>
          <w:szCs w:val="24"/>
        </w:rPr>
        <w:t xml:space="preserve">, </w:t>
      </w:r>
      <w:r w:rsidR="006D1823">
        <w:rPr>
          <w:rFonts w:ascii="Times New Roman" w:hAnsi="Times New Roman" w:cs="Times New Roman"/>
          <w:sz w:val="24"/>
          <w:szCs w:val="24"/>
        </w:rPr>
        <w:t>k</w:t>
      </w:r>
      <w:r w:rsidR="005C7101">
        <w:rPr>
          <w:rFonts w:ascii="Times New Roman" w:hAnsi="Times New Roman" w:cs="Times New Roman"/>
          <w:sz w:val="24"/>
          <w:szCs w:val="24"/>
        </w:rPr>
        <w:t xml:space="preserve"> </w:t>
      </w:r>
      <w:r w:rsidR="006D1823">
        <w:rPr>
          <w:rFonts w:ascii="Times New Roman" w:hAnsi="Times New Roman" w:cs="Times New Roman"/>
          <w:sz w:val="24"/>
          <w:szCs w:val="24"/>
        </w:rPr>
        <w:t>čemuž</w:t>
      </w:r>
      <w:r w:rsidR="005C7101">
        <w:rPr>
          <w:rFonts w:ascii="Times New Roman" w:hAnsi="Times New Roman" w:cs="Times New Roman"/>
          <w:sz w:val="24"/>
          <w:szCs w:val="24"/>
        </w:rPr>
        <w:t xml:space="preserve"> získal neverbální souhlas.</w:t>
      </w:r>
    </w:p>
    <w:p w14:paraId="46001159" w14:textId="184A92E6" w:rsidR="007660DB" w:rsidRDefault="00B663BC"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Kol. Zajíček namítl, že sousloví „neučitelská pedagogika</w:t>
      </w:r>
      <w:r w:rsidR="00A93242">
        <w:rPr>
          <w:rFonts w:ascii="Times New Roman" w:hAnsi="Times New Roman" w:cs="Times New Roman"/>
          <w:sz w:val="24"/>
          <w:szCs w:val="24"/>
        </w:rPr>
        <w:t>”</w:t>
      </w:r>
      <w:r>
        <w:rPr>
          <w:rFonts w:ascii="Times New Roman" w:hAnsi="Times New Roman" w:cs="Times New Roman"/>
          <w:sz w:val="24"/>
          <w:szCs w:val="24"/>
        </w:rPr>
        <w:t xml:space="preserve"> </w:t>
      </w:r>
      <w:r w:rsidR="007660DB">
        <w:rPr>
          <w:rFonts w:ascii="Times New Roman" w:hAnsi="Times New Roman" w:cs="Times New Roman"/>
          <w:sz w:val="24"/>
          <w:szCs w:val="24"/>
        </w:rPr>
        <w:t xml:space="preserve">v tomto případě </w:t>
      </w:r>
      <w:r>
        <w:rPr>
          <w:rFonts w:ascii="Times New Roman" w:hAnsi="Times New Roman" w:cs="Times New Roman"/>
          <w:sz w:val="24"/>
          <w:szCs w:val="24"/>
        </w:rPr>
        <w:t>nedává smysl</w:t>
      </w:r>
      <w:r w:rsidR="007660DB">
        <w:rPr>
          <w:rFonts w:ascii="Times New Roman" w:hAnsi="Times New Roman" w:cs="Times New Roman"/>
          <w:sz w:val="24"/>
          <w:szCs w:val="24"/>
        </w:rPr>
        <w:t xml:space="preserve">, jelikož učit budou nakonec ti, kteří absolvovali </w:t>
      </w:r>
      <w:r w:rsidR="007660DB" w:rsidRPr="00612D13">
        <w:rPr>
          <w:rFonts w:ascii="Times New Roman" w:hAnsi="Times New Roman" w:cs="Times New Roman"/>
          <w:i/>
          <w:sz w:val="24"/>
          <w:szCs w:val="24"/>
        </w:rPr>
        <w:t>Učitelství</w:t>
      </w:r>
      <w:r w:rsidR="007660DB">
        <w:rPr>
          <w:rFonts w:ascii="Times New Roman" w:hAnsi="Times New Roman" w:cs="Times New Roman"/>
          <w:sz w:val="24"/>
          <w:szCs w:val="24"/>
        </w:rPr>
        <w:t xml:space="preserve">. </w:t>
      </w:r>
    </w:p>
    <w:p w14:paraId="0BA64B91" w14:textId="77777777" w:rsidR="00B663BC" w:rsidRDefault="00D97796"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Doc. Chlup odpověděl, že ten, kdo absolvuje </w:t>
      </w:r>
      <w:r w:rsidR="00612D13" w:rsidRPr="00612D13">
        <w:rPr>
          <w:rFonts w:ascii="Times New Roman" w:hAnsi="Times New Roman" w:cs="Times New Roman"/>
          <w:i/>
          <w:sz w:val="24"/>
          <w:szCs w:val="24"/>
        </w:rPr>
        <w:t>D</w:t>
      </w:r>
      <w:r w:rsidRPr="00612D13">
        <w:rPr>
          <w:rFonts w:ascii="Times New Roman" w:hAnsi="Times New Roman" w:cs="Times New Roman"/>
          <w:i/>
          <w:sz w:val="24"/>
          <w:szCs w:val="24"/>
        </w:rPr>
        <w:t>idaktiku dějepisu</w:t>
      </w:r>
      <w:r>
        <w:rPr>
          <w:rFonts w:ascii="Times New Roman" w:hAnsi="Times New Roman" w:cs="Times New Roman"/>
          <w:sz w:val="24"/>
          <w:szCs w:val="24"/>
        </w:rPr>
        <w:t>, nebude moci učit na střední škole, ani to není cílem, ale stane se teoretickým odborníkem na výuku dějepisu.</w:t>
      </w:r>
    </w:p>
    <w:p w14:paraId="05ADB10D" w14:textId="77777777" w:rsidR="008B4249" w:rsidRDefault="008B4249"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dodala, že to koresponduje s </w:t>
      </w:r>
      <w:r w:rsidR="00612D13" w:rsidRPr="00612D13">
        <w:rPr>
          <w:rFonts w:ascii="Times New Roman" w:hAnsi="Times New Roman" w:cs="Times New Roman"/>
          <w:i/>
          <w:sz w:val="24"/>
          <w:szCs w:val="24"/>
        </w:rPr>
        <w:t>A</w:t>
      </w:r>
      <w:r w:rsidRPr="00612D13">
        <w:rPr>
          <w:rFonts w:ascii="Times New Roman" w:hAnsi="Times New Roman" w:cs="Times New Roman"/>
          <w:i/>
          <w:sz w:val="24"/>
          <w:szCs w:val="24"/>
        </w:rPr>
        <w:t>ndragogikou</w:t>
      </w:r>
      <w:r>
        <w:rPr>
          <w:rFonts w:ascii="Times New Roman" w:hAnsi="Times New Roman" w:cs="Times New Roman"/>
          <w:sz w:val="24"/>
          <w:szCs w:val="24"/>
        </w:rPr>
        <w:t>. Její absolventi se také nemají stát učiteli, ale odborníky.</w:t>
      </w:r>
    </w:p>
    <w:p w14:paraId="736DFC1D" w14:textId="11D21433" w:rsidR="008B4249" w:rsidRDefault="005A66D4"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Harasimowicz </w:t>
      </w:r>
      <w:r w:rsidR="001B60CB">
        <w:rPr>
          <w:rFonts w:ascii="Times New Roman" w:hAnsi="Times New Roman" w:cs="Times New Roman"/>
          <w:sz w:val="24"/>
          <w:szCs w:val="24"/>
        </w:rPr>
        <w:t xml:space="preserve">doplnila, že </w:t>
      </w:r>
      <w:r w:rsidR="00270F36">
        <w:rPr>
          <w:rFonts w:ascii="Times New Roman" w:hAnsi="Times New Roman" w:cs="Times New Roman"/>
          <w:sz w:val="24"/>
          <w:szCs w:val="24"/>
        </w:rPr>
        <w:t xml:space="preserve">náplň oboru </w:t>
      </w:r>
      <w:r w:rsidR="006D08B1" w:rsidRPr="006D08B1">
        <w:rPr>
          <w:rFonts w:ascii="Times New Roman" w:hAnsi="Times New Roman" w:cs="Times New Roman"/>
          <w:i/>
          <w:sz w:val="24"/>
          <w:szCs w:val="24"/>
        </w:rPr>
        <w:t>D</w:t>
      </w:r>
      <w:r w:rsidR="001B60CB" w:rsidRPr="006D08B1">
        <w:rPr>
          <w:rFonts w:ascii="Times New Roman" w:hAnsi="Times New Roman" w:cs="Times New Roman"/>
          <w:i/>
          <w:sz w:val="24"/>
          <w:szCs w:val="24"/>
        </w:rPr>
        <w:t>idaktika dějepisu</w:t>
      </w:r>
      <w:r w:rsidR="001B60CB">
        <w:rPr>
          <w:rFonts w:ascii="Times New Roman" w:hAnsi="Times New Roman" w:cs="Times New Roman"/>
          <w:sz w:val="24"/>
          <w:szCs w:val="24"/>
        </w:rPr>
        <w:t xml:space="preserve"> </w:t>
      </w:r>
      <w:r w:rsidR="00082A82">
        <w:rPr>
          <w:rFonts w:ascii="Times New Roman" w:hAnsi="Times New Roman" w:cs="Times New Roman"/>
          <w:sz w:val="24"/>
          <w:szCs w:val="24"/>
        </w:rPr>
        <w:t>představují</w:t>
      </w:r>
      <w:r w:rsidR="00270F36">
        <w:rPr>
          <w:rFonts w:ascii="Times New Roman" w:hAnsi="Times New Roman" w:cs="Times New Roman"/>
          <w:sz w:val="24"/>
          <w:szCs w:val="24"/>
        </w:rPr>
        <w:t xml:space="preserve"> také</w:t>
      </w:r>
      <w:r w:rsidR="00082A82">
        <w:rPr>
          <w:rFonts w:ascii="Times New Roman" w:hAnsi="Times New Roman" w:cs="Times New Roman"/>
          <w:sz w:val="24"/>
          <w:szCs w:val="24"/>
        </w:rPr>
        <w:t xml:space="preserve"> oblasti</w:t>
      </w:r>
      <w:r w:rsidR="001B60CB">
        <w:rPr>
          <w:rFonts w:ascii="Times New Roman" w:hAnsi="Times New Roman" w:cs="Times New Roman"/>
          <w:sz w:val="24"/>
          <w:szCs w:val="24"/>
        </w:rPr>
        <w:t xml:space="preserve"> </w:t>
      </w:r>
      <w:r w:rsidR="00270F36">
        <w:rPr>
          <w:rFonts w:ascii="Times New Roman" w:hAnsi="Times New Roman" w:cs="Times New Roman"/>
          <w:sz w:val="24"/>
          <w:szCs w:val="24"/>
        </w:rPr>
        <w:t xml:space="preserve">práce </w:t>
      </w:r>
      <w:r w:rsidR="001B60CB">
        <w:rPr>
          <w:rFonts w:ascii="Times New Roman" w:hAnsi="Times New Roman" w:cs="Times New Roman"/>
          <w:sz w:val="24"/>
          <w:szCs w:val="24"/>
        </w:rPr>
        <w:t xml:space="preserve">s veřejností, </w:t>
      </w:r>
      <w:r w:rsidR="00270F36">
        <w:rPr>
          <w:rFonts w:ascii="Times New Roman" w:hAnsi="Times New Roman" w:cs="Times New Roman"/>
          <w:sz w:val="24"/>
          <w:szCs w:val="24"/>
        </w:rPr>
        <w:t>popularizace</w:t>
      </w:r>
      <w:r w:rsidR="001B60CB">
        <w:rPr>
          <w:rFonts w:ascii="Times New Roman" w:hAnsi="Times New Roman" w:cs="Times New Roman"/>
          <w:sz w:val="24"/>
          <w:szCs w:val="24"/>
        </w:rPr>
        <w:t xml:space="preserve"> historie nebo </w:t>
      </w:r>
      <w:r w:rsidR="00270F36">
        <w:rPr>
          <w:rFonts w:ascii="Times New Roman" w:hAnsi="Times New Roman" w:cs="Times New Roman"/>
          <w:sz w:val="24"/>
          <w:szCs w:val="24"/>
        </w:rPr>
        <w:t>například</w:t>
      </w:r>
      <w:r w:rsidR="001B60CB">
        <w:rPr>
          <w:rFonts w:ascii="Times New Roman" w:hAnsi="Times New Roman" w:cs="Times New Roman"/>
          <w:sz w:val="24"/>
          <w:szCs w:val="24"/>
        </w:rPr>
        <w:t xml:space="preserve"> vytváření populárně naučných programů.</w:t>
      </w:r>
    </w:p>
    <w:p w14:paraId="5D6DCDCF" w14:textId="77777777" w:rsidR="001B60CB" w:rsidRDefault="000A3DA7"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Čermák, J. se otázal, zda někdo chce navrhnout usnesení.</w:t>
      </w:r>
    </w:p>
    <w:p w14:paraId="587D5FFB" w14:textId="4631B66E" w:rsidR="000A3DA7" w:rsidRDefault="000A3DA7"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navrhl: </w:t>
      </w:r>
      <w:r w:rsidR="00297995">
        <w:rPr>
          <w:rFonts w:ascii="Times New Roman" w:hAnsi="Times New Roman" w:cs="Times New Roman"/>
          <w:sz w:val="24"/>
          <w:szCs w:val="24"/>
        </w:rPr>
        <w:t>„</w:t>
      </w:r>
      <w:r>
        <w:rPr>
          <w:rFonts w:ascii="Times New Roman" w:hAnsi="Times New Roman" w:cs="Times New Roman"/>
          <w:sz w:val="24"/>
          <w:szCs w:val="24"/>
        </w:rPr>
        <w:t xml:space="preserve">AS FF UK souhlasí s obsahem předloženého materiálu </w:t>
      </w:r>
      <w:r w:rsidRPr="000A3DA7">
        <w:rPr>
          <w:rFonts w:ascii="Times New Roman" w:hAnsi="Times New Roman" w:cs="Times New Roman"/>
          <w:i/>
          <w:sz w:val="24"/>
          <w:szCs w:val="24"/>
        </w:rPr>
        <w:t>Příprava na zavádění institucionálních akreditací na UK</w:t>
      </w:r>
      <w:r>
        <w:rPr>
          <w:rFonts w:ascii="Times New Roman" w:hAnsi="Times New Roman" w:cs="Times New Roman"/>
          <w:sz w:val="24"/>
          <w:szCs w:val="24"/>
        </w:rPr>
        <w:t xml:space="preserve"> v předloženém znění</w:t>
      </w:r>
      <w:r w:rsidR="00A93242">
        <w:rPr>
          <w:rFonts w:ascii="Times New Roman" w:hAnsi="Times New Roman" w:cs="Times New Roman"/>
          <w:sz w:val="24"/>
          <w:szCs w:val="24"/>
        </w:rPr>
        <w:t>.”</w:t>
      </w:r>
    </w:p>
    <w:p w14:paraId="5CD7FB98" w14:textId="77777777" w:rsidR="00A6711C" w:rsidRDefault="00A6711C"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Skarnitzl namítl, že je třeba zahrnout připomínku.</w:t>
      </w:r>
    </w:p>
    <w:p w14:paraId="64DBE722" w14:textId="77777777" w:rsidR="00A6711C" w:rsidRDefault="00A6711C"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Čermák, P. </w:t>
      </w:r>
      <w:r w:rsidR="00A05D20">
        <w:rPr>
          <w:rFonts w:ascii="Times New Roman" w:hAnsi="Times New Roman" w:cs="Times New Roman"/>
          <w:sz w:val="24"/>
          <w:szCs w:val="24"/>
        </w:rPr>
        <w:t>přepracoval usnesení do následující</w:t>
      </w:r>
      <w:r w:rsidR="006D08B1">
        <w:rPr>
          <w:rFonts w:ascii="Times New Roman" w:hAnsi="Times New Roman" w:cs="Times New Roman"/>
          <w:sz w:val="24"/>
          <w:szCs w:val="24"/>
        </w:rPr>
        <w:t xml:space="preserve"> podoby.</w:t>
      </w:r>
    </w:p>
    <w:p w14:paraId="633EF949" w14:textId="77777777" w:rsidR="00E420A7" w:rsidRDefault="00E420A7" w:rsidP="00426609">
      <w:pPr>
        <w:spacing w:line="360" w:lineRule="auto"/>
        <w:ind w:left="0" w:firstLine="0"/>
        <w:rPr>
          <w:rFonts w:ascii="Times New Roman" w:hAnsi="Times New Roman" w:cs="Times New Roman"/>
          <w:sz w:val="24"/>
          <w:szCs w:val="24"/>
        </w:rPr>
      </w:pPr>
    </w:p>
    <w:p w14:paraId="01EE61FB" w14:textId="77777777" w:rsidR="00E420A7" w:rsidRPr="00E420A7" w:rsidRDefault="00E420A7" w:rsidP="00426609">
      <w:pPr>
        <w:spacing w:line="360" w:lineRule="auto"/>
        <w:ind w:left="0" w:firstLine="0"/>
        <w:rPr>
          <w:rFonts w:ascii="Times New Roman" w:eastAsia="Times New Roman" w:hAnsi="Times New Roman" w:cs="Times New Roman"/>
          <w:i/>
          <w:iCs/>
          <w:sz w:val="24"/>
          <w:szCs w:val="24"/>
          <w:u w:val="single"/>
          <w:lang w:eastAsia="cs-CZ"/>
        </w:rPr>
      </w:pPr>
      <w:r w:rsidRPr="00696404">
        <w:rPr>
          <w:rFonts w:ascii="Times New Roman" w:eastAsia="Times New Roman" w:hAnsi="Times New Roman" w:cs="Times New Roman"/>
          <w:i/>
          <w:sz w:val="24"/>
          <w:szCs w:val="24"/>
          <w:u w:val="single"/>
          <w:lang w:eastAsia="cs-CZ"/>
        </w:rPr>
        <w:t>Usnesení č. 118:</w:t>
      </w:r>
      <w:r>
        <w:rPr>
          <w:rFonts w:ascii="Times New Roman" w:eastAsia="Times New Roman" w:hAnsi="Times New Roman" w:cs="Times New Roman"/>
          <w:i/>
          <w:iCs/>
          <w:sz w:val="24"/>
          <w:szCs w:val="24"/>
          <w:lang w:eastAsia="cs-CZ"/>
        </w:rPr>
        <w:t xml:space="preserve"> </w:t>
      </w:r>
      <w:r w:rsidRPr="00696404">
        <w:rPr>
          <w:rFonts w:ascii="Times New Roman" w:eastAsia="Times New Roman" w:hAnsi="Times New Roman" w:cs="Times New Roman"/>
          <w:b/>
          <w:sz w:val="24"/>
          <w:szCs w:val="24"/>
          <w:lang w:eastAsia="cs-CZ"/>
        </w:rPr>
        <w:t xml:space="preserve">AS FFUK souhlasí s obsahem předloženého materiálu </w:t>
      </w:r>
      <w:r w:rsidRPr="00E420A7">
        <w:rPr>
          <w:rFonts w:ascii="Times New Roman" w:eastAsia="Times New Roman" w:hAnsi="Times New Roman" w:cs="Times New Roman"/>
          <w:b/>
          <w:i/>
          <w:sz w:val="24"/>
          <w:szCs w:val="24"/>
          <w:lang w:eastAsia="cs-CZ"/>
        </w:rPr>
        <w:t>Příprava na zavádění institucionálních akreditací na UK</w:t>
      </w:r>
      <w:r w:rsidRPr="00696404">
        <w:rPr>
          <w:rFonts w:ascii="Times New Roman" w:eastAsia="Times New Roman" w:hAnsi="Times New Roman" w:cs="Times New Roman"/>
          <w:b/>
          <w:sz w:val="24"/>
          <w:szCs w:val="24"/>
          <w:lang w:eastAsia="cs-CZ"/>
        </w:rPr>
        <w:t xml:space="preserve"> v předloženém znění se zapracovanou připomínkou vzniklou v diskusi.</w:t>
      </w:r>
    </w:p>
    <w:p w14:paraId="31318259" w14:textId="77777777" w:rsidR="00A05D20" w:rsidRPr="00E420A7" w:rsidRDefault="00E420A7" w:rsidP="00426609">
      <w:pPr>
        <w:spacing w:line="360" w:lineRule="auto"/>
        <w:ind w:left="0" w:firstLine="0"/>
        <w:rPr>
          <w:rFonts w:ascii="Times New Roman" w:hAnsi="Times New Roman" w:cs="Times New Roman"/>
          <w:sz w:val="24"/>
          <w:szCs w:val="24"/>
        </w:rPr>
      </w:pPr>
      <w:r w:rsidRPr="00E420A7">
        <w:rPr>
          <w:rFonts w:ascii="Times New Roman" w:eastAsia="Times New Roman" w:hAnsi="Times New Roman" w:cs="Times New Roman"/>
          <w:sz w:val="24"/>
          <w:szCs w:val="24"/>
          <w:lang w:eastAsia="cs-CZ"/>
        </w:rPr>
        <w:t>Hlasování: 23-0-0, usnesení bylo přijato.</w:t>
      </w:r>
    </w:p>
    <w:p w14:paraId="53625199" w14:textId="77777777" w:rsidR="00E85B78" w:rsidRDefault="00E85B78" w:rsidP="00426609">
      <w:pPr>
        <w:spacing w:line="360" w:lineRule="auto"/>
        <w:ind w:left="0" w:firstLine="0"/>
        <w:rPr>
          <w:rFonts w:ascii="Times New Roman" w:hAnsi="Times New Roman" w:cs="Times New Roman"/>
          <w:sz w:val="24"/>
          <w:szCs w:val="24"/>
        </w:rPr>
      </w:pPr>
    </w:p>
    <w:p w14:paraId="7DE12D13" w14:textId="7C30851B" w:rsidR="00E420A7" w:rsidRDefault="0067311C" w:rsidP="00426609">
      <w:pPr>
        <w:spacing w:line="360" w:lineRule="auto"/>
        <w:ind w:left="0" w:firstLine="0"/>
        <w:rPr>
          <w:rFonts w:ascii="Times New Roman" w:hAnsi="Times New Roman" w:cs="Times New Roman"/>
          <w:i/>
          <w:sz w:val="24"/>
          <w:szCs w:val="24"/>
          <w:u w:val="single"/>
        </w:rPr>
      </w:pPr>
      <w:r w:rsidRPr="0067311C">
        <w:rPr>
          <w:rFonts w:ascii="Times New Roman" w:hAnsi="Times New Roman" w:cs="Times New Roman"/>
          <w:i/>
          <w:sz w:val="24"/>
          <w:szCs w:val="24"/>
          <w:u w:val="single"/>
        </w:rPr>
        <w:t>9. Informace Etické komise FF UK o jejím dosavadním postupu ve věci podnětu podaného dr. Jaroslavem Dibelkou prostřednictvím paní děkanky FF UK ohledně prošetření aktivit a postupu prof. Jaroslava Čechury (Ústav českých dějin FF UK) vůči dr. Jaroslavu Dibelkovi (Historický ústav JČU).</w:t>
      </w:r>
    </w:p>
    <w:p w14:paraId="428B3195" w14:textId="77777777" w:rsidR="0067311C" w:rsidRDefault="0067311C" w:rsidP="00426609">
      <w:pPr>
        <w:spacing w:line="360" w:lineRule="auto"/>
        <w:ind w:left="0" w:firstLine="0"/>
        <w:rPr>
          <w:rFonts w:ascii="Times New Roman" w:hAnsi="Times New Roman" w:cs="Times New Roman"/>
          <w:sz w:val="24"/>
          <w:szCs w:val="24"/>
        </w:rPr>
      </w:pPr>
    </w:p>
    <w:p w14:paraId="70F9E862" w14:textId="77777777" w:rsidR="0067311C" w:rsidRDefault="00E93F1E"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Čermák, J. uvedl, že podnět </w:t>
      </w:r>
      <w:r w:rsidRPr="00E93F1E">
        <w:rPr>
          <w:rFonts w:ascii="Times New Roman" w:hAnsi="Times New Roman" w:cs="Times New Roman"/>
          <w:sz w:val="24"/>
          <w:szCs w:val="24"/>
        </w:rPr>
        <w:t>ohledně prošetření aktivit a postupu prof. Jaroslava Čechury vůči dr. Jaroslavu Dibelkovi vznesl dr. Dibelka a PAS FF UK si ho osvojil.</w:t>
      </w:r>
    </w:p>
    <w:p w14:paraId="3E54EDD7" w14:textId="30D48C94" w:rsidR="00E93F1E" w:rsidRDefault="003A3466"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Kol</w:t>
      </w:r>
      <w:r w:rsidR="00610EE9">
        <w:rPr>
          <w:rFonts w:ascii="Times New Roman" w:hAnsi="Times New Roman" w:cs="Times New Roman"/>
          <w:sz w:val="24"/>
          <w:szCs w:val="24"/>
        </w:rPr>
        <w:t xml:space="preserve">. Bláhová </w:t>
      </w:r>
      <w:r w:rsidR="00D82F01">
        <w:rPr>
          <w:rFonts w:ascii="Times New Roman" w:hAnsi="Times New Roman" w:cs="Times New Roman"/>
          <w:sz w:val="24"/>
          <w:szCs w:val="24"/>
        </w:rPr>
        <w:t xml:space="preserve">řekla, že </w:t>
      </w:r>
      <w:r w:rsidR="00297995">
        <w:rPr>
          <w:rFonts w:ascii="Times New Roman" w:hAnsi="Times New Roman" w:cs="Times New Roman"/>
          <w:sz w:val="24"/>
          <w:szCs w:val="24"/>
        </w:rPr>
        <w:t>E</w:t>
      </w:r>
      <w:r w:rsidR="00D82F01">
        <w:rPr>
          <w:rFonts w:ascii="Times New Roman" w:hAnsi="Times New Roman" w:cs="Times New Roman"/>
          <w:sz w:val="24"/>
          <w:szCs w:val="24"/>
        </w:rPr>
        <w:t>tická komise (</w:t>
      </w:r>
      <w:r w:rsidR="00EB13D9">
        <w:rPr>
          <w:rFonts w:ascii="Times New Roman" w:hAnsi="Times New Roman" w:cs="Times New Roman"/>
          <w:sz w:val="24"/>
          <w:szCs w:val="24"/>
        </w:rPr>
        <w:t xml:space="preserve">dále </w:t>
      </w:r>
      <w:r w:rsidR="00D82F01">
        <w:rPr>
          <w:rFonts w:ascii="Times New Roman" w:hAnsi="Times New Roman" w:cs="Times New Roman"/>
          <w:sz w:val="24"/>
          <w:szCs w:val="24"/>
        </w:rPr>
        <w:t xml:space="preserve">EK) dostala od paní děkanky žádost dr. Dibelky 10. 4. 2015. Prof. Čechura ho obvinil z plagiátorství </w:t>
      </w:r>
      <w:r w:rsidR="00477176">
        <w:rPr>
          <w:rFonts w:ascii="Times New Roman" w:hAnsi="Times New Roman" w:cs="Times New Roman"/>
          <w:sz w:val="24"/>
          <w:szCs w:val="24"/>
        </w:rPr>
        <w:t xml:space="preserve">a </w:t>
      </w:r>
      <w:r w:rsidR="00D82F01">
        <w:rPr>
          <w:rFonts w:ascii="Times New Roman" w:hAnsi="Times New Roman" w:cs="Times New Roman"/>
          <w:sz w:val="24"/>
          <w:szCs w:val="24"/>
        </w:rPr>
        <w:t xml:space="preserve">posílá mu zastrašující emaily. EK </w:t>
      </w:r>
      <w:r w:rsidR="0047430B">
        <w:rPr>
          <w:rFonts w:ascii="Times New Roman" w:hAnsi="Times New Roman" w:cs="Times New Roman"/>
          <w:sz w:val="24"/>
          <w:szCs w:val="24"/>
        </w:rPr>
        <w:t xml:space="preserve">se necítila </w:t>
      </w:r>
      <w:r w:rsidR="00D82F01">
        <w:rPr>
          <w:rFonts w:ascii="Times New Roman" w:hAnsi="Times New Roman" w:cs="Times New Roman"/>
          <w:sz w:val="24"/>
          <w:szCs w:val="24"/>
        </w:rPr>
        <w:t xml:space="preserve">kompetentní k tomu, aby </w:t>
      </w:r>
      <w:r w:rsidR="0047430B">
        <w:rPr>
          <w:rFonts w:ascii="Times New Roman" w:hAnsi="Times New Roman" w:cs="Times New Roman"/>
          <w:sz w:val="24"/>
          <w:szCs w:val="24"/>
        </w:rPr>
        <w:t xml:space="preserve">plagiátorství </w:t>
      </w:r>
      <w:r w:rsidR="00D82F01">
        <w:rPr>
          <w:rFonts w:ascii="Times New Roman" w:hAnsi="Times New Roman" w:cs="Times New Roman"/>
          <w:sz w:val="24"/>
          <w:szCs w:val="24"/>
        </w:rPr>
        <w:t xml:space="preserve">posoudila, takže doporučila paní děkance, aby záležitost </w:t>
      </w:r>
      <w:r w:rsidR="0047430B">
        <w:rPr>
          <w:rFonts w:ascii="Times New Roman" w:hAnsi="Times New Roman" w:cs="Times New Roman"/>
          <w:sz w:val="24"/>
          <w:szCs w:val="24"/>
        </w:rPr>
        <w:t xml:space="preserve">prošetřili </w:t>
      </w:r>
      <w:r w:rsidR="00D82F01">
        <w:rPr>
          <w:rFonts w:ascii="Times New Roman" w:hAnsi="Times New Roman" w:cs="Times New Roman"/>
          <w:sz w:val="24"/>
          <w:szCs w:val="24"/>
        </w:rPr>
        <w:t>nezávisl</w:t>
      </w:r>
      <w:r w:rsidR="00E6052F">
        <w:rPr>
          <w:rFonts w:ascii="Times New Roman" w:hAnsi="Times New Roman" w:cs="Times New Roman"/>
          <w:sz w:val="24"/>
          <w:szCs w:val="24"/>
        </w:rPr>
        <w:t>í</w:t>
      </w:r>
      <w:r w:rsidR="0047430B">
        <w:rPr>
          <w:rFonts w:ascii="Times New Roman" w:hAnsi="Times New Roman" w:cs="Times New Roman"/>
          <w:sz w:val="24"/>
          <w:szCs w:val="24"/>
        </w:rPr>
        <w:t xml:space="preserve"> odborníci</w:t>
      </w:r>
      <w:r w:rsidR="00D82F01">
        <w:rPr>
          <w:rFonts w:ascii="Times New Roman" w:hAnsi="Times New Roman" w:cs="Times New Roman"/>
          <w:sz w:val="24"/>
          <w:szCs w:val="24"/>
        </w:rPr>
        <w:t>. Zatím EK jednala s prof. Čechurou a příští týden bude projednávat přišedší posudky</w:t>
      </w:r>
      <w:r w:rsidR="00FE36D3">
        <w:rPr>
          <w:rFonts w:ascii="Times New Roman" w:hAnsi="Times New Roman" w:cs="Times New Roman"/>
          <w:sz w:val="24"/>
          <w:szCs w:val="24"/>
        </w:rPr>
        <w:t xml:space="preserve">. Na základě současného stavu bude nutné jednat také s dr. Dibelkou a vyžádat si stanovisko </w:t>
      </w:r>
      <w:r w:rsidR="0047430B">
        <w:rPr>
          <w:rFonts w:ascii="Times New Roman" w:hAnsi="Times New Roman" w:cs="Times New Roman"/>
          <w:sz w:val="24"/>
          <w:szCs w:val="24"/>
        </w:rPr>
        <w:t>JČU</w:t>
      </w:r>
      <w:r w:rsidR="00FE36D3">
        <w:rPr>
          <w:rFonts w:ascii="Times New Roman" w:hAnsi="Times New Roman" w:cs="Times New Roman"/>
          <w:sz w:val="24"/>
          <w:szCs w:val="24"/>
        </w:rPr>
        <w:t xml:space="preserve">. </w:t>
      </w:r>
    </w:p>
    <w:p w14:paraId="5B351CDB" w14:textId="77777777" w:rsidR="00E96646" w:rsidRDefault="00CF1077"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Šedivý </w:t>
      </w:r>
      <w:r w:rsidR="002B6476">
        <w:rPr>
          <w:rFonts w:ascii="Times New Roman" w:hAnsi="Times New Roman" w:cs="Times New Roman"/>
          <w:sz w:val="24"/>
          <w:szCs w:val="24"/>
        </w:rPr>
        <w:t>upozornil na článek</w:t>
      </w:r>
      <w:r w:rsidR="00F46CD9">
        <w:rPr>
          <w:rFonts w:ascii="Times New Roman" w:hAnsi="Times New Roman" w:cs="Times New Roman"/>
          <w:sz w:val="24"/>
          <w:szCs w:val="24"/>
        </w:rPr>
        <w:t xml:space="preserve"> dr. Růžičky</w:t>
      </w:r>
      <w:r w:rsidR="002B6476">
        <w:rPr>
          <w:rFonts w:ascii="Times New Roman" w:hAnsi="Times New Roman" w:cs="Times New Roman"/>
          <w:sz w:val="24"/>
          <w:szCs w:val="24"/>
        </w:rPr>
        <w:t>, kterým včera prof. Čechura obeslal všechny členy AS FF UK.</w:t>
      </w:r>
      <w:r w:rsidR="00F46CD9">
        <w:rPr>
          <w:rFonts w:ascii="Times New Roman" w:hAnsi="Times New Roman" w:cs="Times New Roman"/>
          <w:sz w:val="24"/>
          <w:szCs w:val="24"/>
        </w:rPr>
        <w:t xml:space="preserve"> Obsahuje kromě tvrzení diskutovaných na minulém zasedání tvrzení vylhaná, např. to, že prof. Šedivý a doc. Stehlík svým příchodem ÚČD neúměrně zatížili.</w:t>
      </w:r>
    </w:p>
    <w:p w14:paraId="1FA0EFE7" w14:textId="60987DCE" w:rsidR="001E0117" w:rsidRDefault="001E0117"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Džupová</w:t>
      </w:r>
      <w:r w:rsidR="00F63879">
        <w:rPr>
          <w:rFonts w:ascii="Times New Roman" w:hAnsi="Times New Roman" w:cs="Times New Roman"/>
          <w:sz w:val="24"/>
          <w:szCs w:val="24"/>
        </w:rPr>
        <w:t xml:space="preserve"> </w:t>
      </w:r>
      <w:r w:rsidR="001038A3">
        <w:rPr>
          <w:rFonts w:ascii="Times New Roman" w:hAnsi="Times New Roman" w:cs="Times New Roman"/>
          <w:sz w:val="24"/>
          <w:szCs w:val="24"/>
        </w:rPr>
        <w:t xml:space="preserve">se otázala, jaké zadání dostali zahraniční odborníci, kteří posuzovali, zda jde o plagiátorství, či nikoliv. U druhého posudku došlo k nedorozumění buď </w:t>
      </w:r>
      <w:r w:rsidR="00535F2D">
        <w:rPr>
          <w:rFonts w:ascii="Times New Roman" w:hAnsi="Times New Roman" w:cs="Times New Roman"/>
          <w:sz w:val="24"/>
          <w:szCs w:val="24"/>
        </w:rPr>
        <w:t xml:space="preserve">na jedné, nebo na druhé straně, </w:t>
      </w:r>
      <w:r w:rsidR="00477176">
        <w:rPr>
          <w:rFonts w:ascii="Times New Roman" w:hAnsi="Times New Roman" w:cs="Times New Roman"/>
          <w:sz w:val="24"/>
          <w:szCs w:val="24"/>
        </w:rPr>
        <w:t>takže</w:t>
      </w:r>
      <w:r w:rsidR="001038A3">
        <w:rPr>
          <w:rFonts w:ascii="Times New Roman" w:hAnsi="Times New Roman" w:cs="Times New Roman"/>
          <w:sz w:val="24"/>
          <w:szCs w:val="24"/>
        </w:rPr>
        <w:t xml:space="preserve"> bude </w:t>
      </w:r>
      <w:r w:rsidR="004829EA">
        <w:rPr>
          <w:rFonts w:ascii="Times New Roman" w:hAnsi="Times New Roman" w:cs="Times New Roman"/>
          <w:sz w:val="24"/>
          <w:szCs w:val="24"/>
        </w:rPr>
        <w:t>zřejmě</w:t>
      </w:r>
      <w:r w:rsidR="001038A3">
        <w:rPr>
          <w:rFonts w:ascii="Times New Roman" w:hAnsi="Times New Roman" w:cs="Times New Roman"/>
          <w:sz w:val="24"/>
          <w:szCs w:val="24"/>
        </w:rPr>
        <w:t xml:space="preserve"> nutné vyžádat si nový posudek.</w:t>
      </w:r>
    </w:p>
    <w:p w14:paraId="7C202B6F" w14:textId="2A554DBD" w:rsidR="001038A3" w:rsidRDefault="001038A3"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oba posuzovatelé dostali stejné zadání a i ona sama musela číst druhý posudek dvakrát, než mu plně porozuměla. Může samozřejmě pátrat po dalších posuzovatelích a </w:t>
      </w:r>
      <w:r w:rsidR="00D02514">
        <w:rPr>
          <w:rFonts w:ascii="Times New Roman" w:hAnsi="Times New Roman" w:cs="Times New Roman"/>
          <w:sz w:val="24"/>
          <w:szCs w:val="24"/>
        </w:rPr>
        <w:t xml:space="preserve">také to </w:t>
      </w:r>
      <w:r>
        <w:rPr>
          <w:rFonts w:ascii="Times New Roman" w:hAnsi="Times New Roman" w:cs="Times New Roman"/>
          <w:sz w:val="24"/>
          <w:szCs w:val="24"/>
        </w:rPr>
        <w:t>ráda uděl</w:t>
      </w:r>
      <w:r w:rsidR="00D02514">
        <w:rPr>
          <w:rFonts w:ascii="Times New Roman" w:hAnsi="Times New Roman" w:cs="Times New Roman"/>
          <w:sz w:val="24"/>
          <w:szCs w:val="24"/>
        </w:rPr>
        <w:t>á</w:t>
      </w:r>
      <w:r>
        <w:rPr>
          <w:rFonts w:ascii="Times New Roman" w:hAnsi="Times New Roman" w:cs="Times New Roman"/>
          <w:sz w:val="24"/>
          <w:szCs w:val="24"/>
        </w:rPr>
        <w:t>.</w:t>
      </w:r>
    </w:p>
    <w:p w14:paraId="792F3C34" w14:textId="3F35F3C2" w:rsidR="001038A3" w:rsidRDefault="00A547D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Čermák, J. doplnil, že jak prof. Čechura, tak dr. Dibelka byli na dnešní zasedání AS FF UK pozváni a PAS s nimi korespondovalo. Otázal se paní děkanky, zda hodlá upozornit druhého posuzovatele, že byl jeho posudek proveden</w:t>
      </w:r>
      <w:r w:rsidR="00477176">
        <w:rPr>
          <w:rFonts w:ascii="Times New Roman" w:hAnsi="Times New Roman" w:cs="Times New Roman"/>
          <w:sz w:val="24"/>
          <w:szCs w:val="24"/>
        </w:rPr>
        <w:t xml:space="preserve"> špatně</w:t>
      </w:r>
      <w:r>
        <w:rPr>
          <w:rFonts w:ascii="Times New Roman" w:hAnsi="Times New Roman" w:cs="Times New Roman"/>
          <w:sz w:val="24"/>
          <w:szCs w:val="24"/>
        </w:rPr>
        <w:t>.</w:t>
      </w:r>
    </w:p>
    <w:p w14:paraId="242592E6" w14:textId="77777777" w:rsidR="00A547DB" w:rsidRDefault="00A547D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E430F2">
        <w:rPr>
          <w:rFonts w:ascii="Times New Roman" w:hAnsi="Times New Roman" w:cs="Times New Roman"/>
          <w:sz w:val="24"/>
          <w:szCs w:val="24"/>
        </w:rPr>
        <w:t>přitakala</w:t>
      </w:r>
      <w:r>
        <w:rPr>
          <w:rFonts w:ascii="Times New Roman" w:hAnsi="Times New Roman" w:cs="Times New Roman"/>
          <w:sz w:val="24"/>
          <w:szCs w:val="24"/>
        </w:rPr>
        <w:t>, nicméně připustila, že vzhledem ke zdlouhavé komunikaci s daným odborníkem neočekává žádný výsledek.</w:t>
      </w:r>
    </w:p>
    <w:p w14:paraId="50814CB5" w14:textId="77777777" w:rsidR="00A547DB" w:rsidRDefault="00A547DB"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Bláhová</w:t>
      </w:r>
      <w:r w:rsidR="005340E9">
        <w:rPr>
          <w:rFonts w:ascii="Times New Roman" w:hAnsi="Times New Roman" w:cs="Times New Roman"/>
          <w:sz w:val="24"/>
          <w:szCs w:val="24"/>
        </w:rPr>
        <w:t xml:space="preserve"> řekla, že žádost dr. Dibelky má více částí: v jedné </w:t>
      </w:r>
      <w:r w:rsidR="00601B44">
        <w:rPr>
          <w:rFonts w:ascii="Times New Roman" w:hAnsi="Times New Roman" w:cs="Times New Roman"/>
          <w:sz w:val="24"/>
          <w:szCs w:val="24"/>
        </w:rPr>
        <w:t xml:space="preserve">obviňuje prof. Čechuru ze stalkingu a ve druhé </w:t>
      </w:r>
      <w:r w:rsidR="00CB38BC">
        <w:rPr>
          <w:rFonts w:ascii="Times New Roman" w:hAnsi="Times New Roman" w:cs="Times New Roman"/>
          <w:sz w:val="24"/>
          <w:szCs w:val="24"/>
        </w:rPr>
        <w:t>si stěžuje</w:t>
      </w:r>
      <w:r w:rsidR="00601B44">
        <w:rPr>
          <w:rFonts w:ascii="Times New Roman" w:hAnsi="Times New Roman" w:cs="Times New Roman"/>
          <w:sz w:val="24"/>
          <w:szCs w:val="24"/>
        </w:rPr>
        <w:t>, že ho prof. Čechura nařkl</w:t>
      </w:r>
      <w:r w:rsidR="00CB38BC">
        <w:rPr>
          <w:rFonts w:ascii="Times New Roman" w:hAnsi="Times New Roman" w:cs="Times New Roman"/>
          <w:sz w:val="24"/>
          <w:szCs w:val="24"/>
        </w:rPr>
        <w:t xml:space="preserve"> </w:t>
      </w:r>
      <w:r w:rsidR="00601B44">
        <w:rPr>
          <w:rFonts w:ascii="Times New Roman" w:hAnsi="Times New Roman" w:cs="Times New Roman"/>
          <w:sz w:val="24"/>
          <w:szCs w:val="24"/>
        </w:rPr>
        <w:t xml:space="preserve">z plagiátorství. </w:t>
      </w:r>
      <w:r w:rsidR="00CB38BC">
        <w:rPr>
          <w:rFonts w:ascii="Times New Roman" w:hAnsi="Times New Roman" w:cs="Times New Roman"/>
          <w:sz w:val="24"/>
          <w:szCs w:val="24"/>
        </w:rPr>
        <w:t xml:space="preserve">Je možné, že si posuzovatel části spletl. </w:t>
      </w:r>
      <w:r w:rsidR="005340E9">
        <w:rPr>
          <w:rFonts w:ascii="Times New Roman" w:hAnsi="Times New Roman" w:cs="Times New Roman"/>
          <w:sz w:val="24"/>
          <w:szCs w:val="24"/>
        </w:rPr>
        <w:t xml:space="preserve"> </w:t>
      </w:r>
    </w:p>
    <w:p w14:paraId="0B689CB7" w14:textId="4BC97848" w:rsidR="00605565" w:rsidRDefault="00605565"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Džupová </w:t>
      </w:r>
      <w:r w:rsidR="001A343F">
        <w:rPr>
          <w:rFonts w:ascii="Times New Roman" w:hAnsi="Times New Roman" w:cs="Times New Roman"/>
          <w:sz w:val="24"/>
          <w:szCs w:val="24"/>
        </w:rPr>
        <w:t xml:space="preserve">upozornila, že zahraniční odborník přejímá z webu dr. Dibelky informace o plagiátorství v knize prof. Čechury, která </w:t>
      </w:r>
      <w:r w:rsidR="00CB4351">
        <w:rPr>
          <w:rFonts w:ascii="Times New Roman" w:hAnsi="Times New Roman" w:cs="Times New Roman"/>
          <w:sz w:val="24"/>
          <w:szCs w:val="24"/>
        </w:rPr>
        <w:t>měla v době napsání těchto informací</w:t>
      </w:r>
      <w:r w:rsidR="001A343F">
        <w:rPr>
          <w:rFonts w:ascii="Times New Roman" w:hAnsi="Times New Roman" w:cs="Times New Roman"/>
          <w:sz w:val="24"/>
          <w:szCs w:val="24"/>
        </w:rPr>
        <w:t xml:space="preserve"> teprve vyjít.</w:t>
      </w:r>
      <w:r w:rsidR="000E7B00">
        <w:rPr>
          <w:rFonts w:ascii="Times New Roman" w:hAnsi="Times New Roman" w:cs="Times New Roman"/>
          <w:sz w:val="24"/>
          <w:szCs w:val="24"/>
        </w:rPr>
        <w:t xml:space="preserve"> Směřovat obvinění z plagiátorství do budoucna je přinejmenším zvláštní.</w:t>
      </w:r>
    </w:p>
    <w:p w14:paraId="4750CD9B" w14:textId="77777777" w:rsidR="001A343F" w:rsidRDefault="001A343F"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Bláhová podotkla, že </w:t>
      </w:r>
      <w:r w:rsidR="00EA1965">
        <w:rPr>
          <w:rFonts w:ascii="Times New Roman" w:hAnsi="Times New Roman" w:cs="Times New Roman"/>
          <w:sz w:val="24"/>
          <w:szCs w:val="24"/>
        </w:rPr>
        <w:t xml:space="preserve">publikace </w:t>
      </w:r>
      <w:r>
        <w:rPr>
          <w:rFonts w:ascii="Times New Roman" w:hAnsi="Times New Roman" w:cs="Times New Roman"/>
          <w:sz w:val="24"/>
          <w:szCs w:val="24"/>
        </w:rPr>
        <w:t>již vyšla.</w:t>
      </w:r>
    </w:p>
    <w:p w14:paraId="01EC84D6" w14:textId="71E1E223" w:rsidR="001A343F" w:rsidRDefault="001A343F"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Proděkan Kolman oznámil, že bylo osloveno větší množství potenciálních</w:t>
      </w:r>
      <w:r>
        <w:rPr>
          <w:rFonts w:ascii="Times New Roman" w:hAnsi="Times New Roman" w:cs="Times New Roman"/>
          <w:sz w:val="24"/>
          <w:szCs w:val="24"/>
        </w:rPr>
        <w:t xml:space="preserve"> </w:t>
      </w:r>
      <w:r w:rsidR="00A24E22">
        <w:rPr>
          <w:rFonts w:ascii="Times New Roman" w:hAnsi="Times New Roman" w:cs="Times New Roman"/>
          <w:sz w:val="24"/>
          <w:szCs w:val="24"/>
        </w:rPr>
        <w:t xml:space="preserve">zahraničních </w:t>
      </w:r>
      <w:r>
        <w:rPr>
          <w:rFonts w:ascii="Times New Roman" w:hAnsi="Times New Roman" w:cs="Times New Roman"/>
          <w:sz w:val="24"/>
          <w:szCs w:val="24"/>
        </w:rPr>
        <w:t xml:space="preserve">posuzovatelů, ale většina z nich odmítla. Odbornou část může posoudit odborník, ale EK se má zabývat </w:t>
      </w:r>
      <w:r w:rsidR="00A24E22">
        <w:rPr>
          <w:rFonts w:ascii="Times New Roman" w:hAnsi="Times New Roman" w:cs="Times New Roman"/>
          <w:sz w:val="24"/>
          <w:szCs w:val="24"/>
        </w:rPr>
        <w:t xml:space="preserve">především </w:t>
      </w:r>
      <w:r>
        <w:rPr>
          <w:rFonts w:ascii="Times New Roman" w:hAnsi="Times New Roman" w:cs="Times New Roman"/>
          <w:sz w:val="24"/>
          <w:szCs w:val="24"/>
        </w:rPr>
        <w:t>etickou stránkou</w:t>
      </w:r>
      <w:r w:rsidR="00A24E22">
        <w:rPr>
          <w:rFonts w:ascii="Times New Roman" w:hAnsi="Times New Roman" w:cs="Times New Roman"/>
          <w:sz w:val="24"/>
          <w:szCs w:val="24"/>
        </w:rPr>
        <w:t xml:space="preserve"> záležitosti</w:t>
      </w:r>
      <w:r>
        <w:rPr>
          <w:rFonts w:ascii="Times New Roman" w:hAnsi="Times New Roman" w:cs="Times New Roman"/>
          <w:sz w:val="24"/>
          <w:szCs w:val="24"/>
        </w:rPr>
        <w:t>.</w:t>
      </w:r>
    </w:p>
    <w:p w14:paraId="69B0AAD4" w14:textId="480F7273" w:rsidR="001A343F" w:rsidRDefault="001A343F"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upozornil na to, že vzhledem k délce projednávání hrozí nebezpečí prodlení.</w:t>
      </w:r>
      <w:r w:rsidR="001D1631">
        <w:rPr>
          <w:rFonts w:ascii="Times New Roman" w:hAnsi="Times New Roman" w:cs="Times New Roman"/>
          <w:sz w:val="24"/>
          <w:szCs w:val="24"/>
        </w:rPr>
        <w:t xml:space="preserve"> Pokud bude vše pokračovat dál v nezměněném tempu, bude záležitost 1. 7. 2015 promlčena. Jednání probíhají od 10. 4. 2015, ale stále nebyli pozv</w:t>
      </w:r>
      <w:r w:rsidR="00050C87">
        <w:rPr>
          <w:rFonts w:ascii="Times New Roman" w:hAnsi="Times New Roman" w:cs="Times New Roman"/>
          <w:sz w:val="24"/>
          <w:szCs w:val="24"/>
        </w:rPr>
        <w:t>á</w:t>
      </w:r>
      <w:r w:rsidR="001D1631">
        <w:rPr>
          <w:rFonts w:ascii="Times New Roman" w:hAnsi="Times New Roman" w:cs="Times New Roman"/>
          <w:sz w:val="24"/>
          <w:szCs w:val="24"/>
        </w:rPr>
        <w:t>n</w:t>
      </w:r>
      <w:r w:rsidR="00050C87">
        <w:rPr>
          <w:rFonts w:ascii="Times New Roman" w:hAnsi="Times New Roman" w:cs="Times New Roman"/>
          <w:sz w:val="24"/>
          <w:szCs w:val="24"/>
        </w:rPr>
        <w:t>i</w:t>
      </w:r>
      <w:r w:rsidR="001D1631">
        <w:rPr>
          <w:rFonts w:ascii="Times New Roman" w:hAnsi="Times New Roman" w:cs="Times New Roman"/>
          <w:sz w:val="24"/>
          <w:szCs w:val="24"/>
        </w:rPr>
        <w:t xml:space="preserve"> všichni zúčastnění.</w:t>
      </w:r>
    </w:p>
    <w:p w14:paraId="399683D9" w14:textId="77777777" w:rsidR="001D1631" w:rsidRDefault="0083613F"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Bláhová vysvětlila, že byla dvakrát v zahraničí a posudky, které považuje za zásadní, jsou k dispozici až nyní. Nedochází k záměrnému zdržování, ale najít termín, kdy mohou všichni, je náročné.</w:t>
      </w:r>
    </w:p>
    <w:p w14:paraId="5E4CFDD6" w14:textId="77777777" w:rsidR="0083613F" w:rsidRDefault="00961E5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Čermák, J. navázal na </w:t>
      </w:r>
      <w:r w:rsidR="000E7B00">
        <w:rPr>
          <w:rFonts w:ascii="Times New Roman" w:hAnsi="Times New Roman" w:cs="Times New Roman"/>
          <w:sz w:val="24"/>
          <w:szCs w:val="24"/>
        </w:rPr>
        <w:t>proběhlý</w:t>
      </w:r>
      <w:r>
        <w:rPr>
          <w:rFonts w:ascii="Times New Roman" w:hAnsi="Times New Roman" w:cs="Times New Roman"/>
          <w:sz w:val="24"/>
          <w:szCs w:val="24"/>
        </w:rPr>
        <w:t xml:space="preserve"> rozhovor s kol. Bláhovou, že by se měla věc vyřešit</w:t>
      </w:r>
      <w:r w:rsidR="000E7B00">
        <w:rPr>
          <w:rFonts w:ascii="Times New Roman" w:hAnsi="Times New Roman" w:cs="Times New Roman"/>
          <w:sz w:val="24"/>
          <w:szCs w:val="24"/>
        </w:rPr>
        <w:t xml:space="preserve"> pokud možno</w:t>
      </w:r>
      <w:r>
        <w:rPr>
          <w:rFonts w:ascii="Times New Roman" w:hAnsi="Times New Roman" w:cs="Times New Roman"/>
          <w:sz w:val="24"/>
          <w:szCs w:val="24"/>
        </w:rPr>
        <w:t xml:space="preserve"> do konce června, aby FF UK, byť v opožděném stanovisku, vycházela z</w:t>
      </w:r>
      <w:r w:rsidR="000E7B00">
        <w:rPr>
          <w:rFonts w:ascii="Times New Roman" w:hAnsi="Times New Roman" w:cs="Times New Roman"/>
          <w:sz w:val="24"/>
          <w:szCs w:val="24"/>
        </w:rPr>
        <w:t> aktuální situace.</w:t>
      </w:r>
    </w:p>
    <w:p w14:paraId="4AB2EB0F" w14:textId="0F2F5E0B" w:rsidR="00961E5A" w:rsidRDefault="00961E5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16552D">
        <w:rPr>
          <w:rFonts w:ascii="Times New Roman" w:hAnsi="Times New Roman" w:cs="Times New Roman"/>
          <w:sz w:val="24"/>
          <w:szCs w:val="24"/>
        </w:rPr>
        <w:t>řekla, že je problém se zahraničními posudky. Oslovila šest lidí, ale pouze dva byli ochotn</w:t>
      </w:r>
      <w:r w:rsidR="00050C87">
        <w:rPr>
          <w:rFonts w:ascii="Times New Roman" w:hAnsi="Times New Roman" w:cs="Times New Roman"/>
          <w:sz w:val="24"/>
          <w:szCs w:val="24"/>
        </w:rPr>
        <w:t>i</w:t>
      </w:r>
      <w:r w:rsidR="0016552D">
        <w:rPr>
          <w:rFonts w:ascii="Times New Roman" w:hAnsi="Times New Roman" w:cs="Times New Roman"/>
          <w:sz w:val="24"/>
          <w:szCs w:val="24"/>
        </w:rPr>
        <w:t xml:space="preserve"> se úkolu zhostit. Samozřejmě to nebylo ze dne na den. Může jim sice dát čtyři dny, ale pak je třeba počítat s</w:t>
      </w:r>
      <w:r w:rsidR="00124A32">
        <w:rPr>
          <w:rFonts w:ascii="Times New Roman" w:hAnsi="Times New Roman" w:cs="Times New Roman"/>
          <w:sz w:val="24"/>
          <w:szCs w:val="24"/>
        </w:rPr>
        <w:t>e</w:t>
      </w:r>
      <w:r w:rsidR="0016552D">
        <w:rPr>
          <w:rFonts w:ascii="Times New Roman" w:hAnsi="Times New Roman" w:cs="Times New Roman"/>
          <w:sz w:val="24"/>
          <w:szCs w:val="24"/>
        </w:rPr>
        <w:t xml:space="preserve"> zápornými odpověďmi typu </w:t>
      </w:r>
      <w:r w:rsidR="0016552D">
        <w:rPr>
          <w:rFonts w:ascii="Times New Roman" w:hAnsi="Times New Roman" w:cs="Times New Roman"/>
          <w:sz w:val="24"/>
          <w:szCs w:val="24"/>
        </w:rPr>
        <w:t>„</w:t>
      </w:r>
      <w:r w:rsidR="0016552D">
        <w:rPr>
          <w:rFonts w:ascii="Times New Roman" w:hAnsi="Times New Roman" w:cs="Times New Roman"/>
          <w:sz w:val="24"/>
          <w:szCs w:val="24"/>
        </w:rPr>
        <w:t>nemám čas</w:t>
      </w:r>
      <w:r w:rsidR="00A93242">
        <w:rPr>
          <w:rFonts w:ascii="Times New Roman" w:hAnsi="Times New Roman" w:cs="Times New Roman"/>
          <w:sz w:val="24"/>
          <w:szCs w:val="24"/>
        </w:rPr>
        <w:t>”.</w:t>
      </w:r>
    </w:p>
    <w:p w14:paraId="4CF08301" w14:textId="2737931B" w:rsidR="0016552D" w:rsidRDefault="0016552D"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Džupová se zeptala, jaké materiály maj</w:t>
      </w:r>
      <w:r w:rsidR="00CF3440">
        <w:rPr>
          <w:rFonts w:ascii="Times New Roman" w:hAnsi="Times New Roman" w:cs="Times New Roman"/>
          <w:sz w:val="24"/>
          <w:szCs w:val="24"/>
        </w:rPr>
        <w:t>í</w:t>
      </w:r>
      <w:r>
        <w:rPr>
          <w:rFonts w:ascii="Times New Roman" w:hAnsi="Times New Roman" w:cs="Times New Roman"/>
          <w:sz w:val="24"/>
          <w:szCs w:val="24"/>
        </w:rPr>
        <w:t xml:space="preserve"> být poskytnuty odborníkovi, který sepisuje posudek. Má pocit, že to, co měli podle</w:t>
      </w:r>
      <w:r>
        <w:rPr>
          <w:rFonts w:ascii="Times New Roman" w:hAnsi="Times New Roman" w:cs="Times New Roman"/>
          <w:sz w:val="24"/>
          <w:szCs w:val="24"/>
        </w:rPr>
        <w:t xml:space="preserve"> </w:t>
      </w:r>
      <w:r w:rsidR="007F78D1">
        <w:rPr>
          <w:rFonts w:ascii="Times New Roman" w:hAnsi="Times New Roman" w:cs="Times New Roman"/>
          <w:sz w:val="24"/>
          <w:szCs w:val="24"/>
        </w:rPr>
        <w:t>posudků</w:t>
      </w:r>
      <w:r>
        <w:rPr>
          <w:rFonts w:ascii="Times New Roman" w:hAnsi="Times New Roman" w:cs="Times New Roman"/>
          <w:sz w:val="24"/>
          <w:szCs w:val="24"/>
        </w:rPr>
        <w:t xml:space="preserve"> k dispozici, jim může těžko stačit.</w:t>
      </w:r>
    </w:p>
    <w:p w14:paraId="41DE8E10" w14:textId="77777777" w:rsidR="000239A1" w:rsidRDefault="00124A32"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odpověděla, že k žádosti o posudek napsala, že na požádání samozřejmě ráda poskytne další materiály. Zdá se, že se druhý posuzovatel spok</w:t>
      </w:r>
      <w:r w:rsidR="000E7B00">
        <w:rPr>
          <w:rFonts w:ascii="Times New Roman" w:hAnsi="Times New Roman" w:cs="Times New Roman"/>
          <w:sz w:val="24"/>
          <w:szCs w:val="24"/>
        </w:rPr>
        <w:t>ojil s tím, co měl k dispozici, a zároveň doznal, že nemá čas číst několik monografií.</w:t>
      </w:r>
    </w:p>
    <w:p w14:paraId="11FCC758" w14:textId="4A58FBAA" w:rsidR="00124A32" w:rsidRDefault="00D504BA"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7A68F0">
        <w:rPr>
          <w:rFonts w:ascii="Times New Roman" w:hAnsi="Times New Roman" w:cs="Times New Roman"/>
          <w:sz w:val="24"/>
          <w:szCs w:val="24"/>
        </w:rPr>
        <w:t xml:space="preserve">podotkl, že by FF UK mohla ustanovit vlastní komisi, ale </w:t>
      </w:r>
      <w:r w:rsidR="00A24E22">
        <w:rPr>
          <w:rFonts w:ascii="Times New Roman" w:hAnsi="Times New Roman" w:cs="Times New Roman"/>
          <w:sz w:val="24"/>
          <w:szCs w:val="24"/>
        </w:rPr>
        <w:t>to není vhodné</w:t>
      </w:r>
      <w:r w:rsidR="007A68F0">
        <w:rPr>
          <w:rFonts w:ascii="Times New Roman" w:hAnsi="Times New Roman" w:cs="Times New Roman"/>
          <w:sz w:val="24"/>
          <w:szCs w:val="24"/>
        </w:rPr>
        <w:t xml:space="preserve">, protože je </w:t>
      </w:r>
      <w:r w:rsidR="00277544">
        <w:rPr>
          <w:rFonts w:ascii="Times New Roman" w:hAnsi="Times New Roman" w:cs="Times New Roman"/>
          <w:sz w:val="24"/>
          <w:szCs w:val="24"/>
        </w:rPr>
        <w:t xml:space="preserve">v celé záležitosti </w:t>
      </w:r>
      <w:r w:rsidR="007A68F0">
        <w:rPr>
          <w:rFonts w:ascii="Times New Roman" w:hAnsi="Times New Roman" w:cs="Times New Roman"/>
          <w:sz w:val="24"/>
          <w:szCs w:val="24"/>
        </w:rPr>
        <w:t>zaujatou stranou.</w:t>
      </w:r>
      <w:r w:rsidR="007A68F0">
        <w:rPr>
          <w:rFonts w:ascii="Times New Roman" w:hAnsi="Times New Roman" w:cs="Times New Roman"/>
          <w:sz w:val="24"/>
          <w:szCs w:val="24"/>
        </w:rPr>
        <w:t xml:space="preserve"> </w:t>
      </w:r>
      <w:r w:rsidR="00277544">
        <w:rPr>
          <w:rFonts w:ascii="Times New Roman" w:hAnsi="Times New Roman" w:cs="Times New Roman"/>
          <w:sz w:val="24"/>
          <w:szCs w:val="24"/>
        </w:rPr>
        <w:t>Jelikož je p</w:t>
      </w:r>
      <w:r w:rsidR="007A68F0">
        <w:rPr>
          <w:rFonts w:ascii="Times New Roman" w:hAnsi="Times New Roman" w:cs="Times New Roman"/>
          <w:sz w:val="24"/>
          <w:szCs w:val="24"/>
        </w:rPr>
        <w:t>rof.</w:t>
      </w:r>
      <w:r w:rsidR="007A68F0">
        <w:rPr>
          <w:rFonts w:ascii="Times New Roman" w:hAnsi="Times New Roman" w:cs="Times New Roman"/>
          <w:sz w:val="24"/>
          <w:szCs w:val="24"/>
        </w:rPr>
        <w:t xml:space="preserve"> Čechura stále zaměstnancem univerzity, a </w:t>
      </w:r>
      <w:r w:rsidR="00481B6B">
        <w:rPr>
          <w:rFonts w:ascii="Times New Roman" w:hAnsi="Times New Roman" w:cs="Times New Roman"/>
          <w:sz w:val="24"/>
          <w:szCs w:val="24"/>
        </w:rPr>
        <w:t>to</w:t>
      </w:r>
      <w:r w:rsidR="007A68F0">
        <w:rPr>
          <w:rFonts w:ascii="Times New Roman" w:hAnsi="Times New Roman" w:cs="Times New Roman"/>
          <w:sz w:val="24"/>
          <w:szCs w:val="24"/>
        </w:rPr>
        <w:t xml:space="preserve"> na KTF</w:t>
      </w:r>
      <w:r w:rsidR="007A68F0">
        <w:rPr>
          <w:rFonts w:ascii="Times New Roman" w:hAnsi="Times New Roman" w:cs="Times New Roman"/>
          <w:sz w:val="24"/>
          <w:szCs w:val="24"/>
        </w:rPr>
        <w:t xml:space="preserve"> </w:t>
      </w:r>
      <w:r w:rsidR="00A24E22">
        <w:rPr>
          <w:rFonts w:ascii="Times New Roman" w:hAnsi="Times New Roman" w:cs="Times New Roman"/>
          <w:sz w:val="24"/>
          <w:szCs w:val="24"/>
        </w:rPr>
        <w:t>UK</w:t>
      </w:r>
      <w:r w:rsidR="00277544">
        <w:rPr>
          <w:rFonts w:ascii="Times New Roman" w:hAnsi="Times New Roman" w:cs="Times New Roman"/>
          <w:sz w:val="24"/>
          <w:szCs w:val="24"/>
        </w:rPr>
        <w:t>, ce</w:t>
      </w:r>
      <w:r w:rsidR="007A68F0">
        <w:rPr>
          <w:rFonts w:ascii="Times New Roman" w:hAnsi="Times New Roman" w:cs="Times New Roman"/>
          <w:sz w:val="24"/>
          <w:szCs w:val="24"/>
        </w:rPr>
        <w:t xml:space="preserve">lý </w:t>
      </w:r>
      <w:r w:rsidR="007A68F0">
        <w:rPr>
          <w:rFonts w:ascii="Times New Roman" w:hAnsi="Times New Roman" w:cs="Times New Roman"/>
          <w:sz w:val="24"/>
          <w:szCs w:val="24"/>
        </w:rPr>
        <w:t>proces se zřejmě přesune tam</w:t>
      </w:r>
      <w:r w:rsidR="00277544">
        <w:rPr>
          <w:rFonts w:ascii="Times New Roman" w:hAnsi="Times New Roman" w:cs="Times New Roman"/>
          <w:sz w:val="24"/>
          <w:szCs w:val="24"/>
        </w:rPr>
        <w:t xml:space="preserve">. </w:t>
      </w:r>
      <w:r w:rsidR="007A68F0">
        <w:rPr>
          <w:rFonts w:ascii="Times New Roman" w:hAnsi="Times New Roman" w:cs="Times New Roman"/>
          <w:sz w:val="24"/>
          <w:szCs w:val="24"/>
        </w:rPr>
        <w:t xml:space="preserve">FF UK by </w:t>
      </w:r>
      <w:r w:rsidR="00277544">
        <w:rPr>
          <w:rFonts w:ascii="Times New Roman" w:hAnsi="Times New Roman" w:cs="Times New Roman"/>
          <w:sz w:val="24"/>
          <w:szCs w:val="24"/>
        </w:rPr>
        <w:t xml:space="preserve">každopádně </w:t>
      </w:r>
      <w:r w:rsidR="007A68F0">
        <w:rPr>
          <w:rFonts w:ascii="Times New Roman" w:hAnsi="Times New Roman" w:cs="Times New Roman"/>
          <w:sz w:val="24"/>
          <w:szCs w:val="24"/>
        </w:rPr>
        <w:t xml:space="preserve">do té doby </w:t>
      </w:r>
      <w:r w:rsidR="00A24E22">
        <w:rPr>
          <w:rFonts w:ascii="Times New Roman" w:hAnsi="Times New Roman" w:cs="Times New Roman"/>
          <w:sz w:val="24"/>
          <w:szCs w:val="24"/>
        </w:rPr>
        <w:t xml:space="preserve">měla k podnětu </w:t>
      </w:r>
      <w:r w:rsidR="00277544">
        <w:rPr>
          <w:rFonts w:ascii="Times New Roman" w:hAnsi="Times New Roman" w:cs="Times New Roman"/>
          <w:sz w:val="24"/>
          <w:szCs w:val="24"/>
        </w:rPr>
        <w:t>zaujmout</w:t>
      </w:r>
      <w:r w:rsidR="00A24E22">
        <w:rPr>
          <w:rFonts w:ascii="Times New Roman" w:hAnsi="Times New Roman" w:cs="Times New Roman"/>
          <w:sz w:val="24"/>
          <w:szCs w:val="24"/>
        </w:rPr>
        <w:t xml:space="preserve"> nějaké jasné stanovisko</w:t>
      </w:r>
      <w:r w:rsidR="007A68F0">
        <w:rPr>
          <w:rFonts w:ascii="Times New Roman" w:hAnsi="Times New Roman" w:cs="Times New Roman"/>
          <w:sz w:val="24"/>
          <w:szCs w:val="24"/>
        </w:rPr>
        <w:t>.</w:t>
      </w:r>
    </w:p>
    <w:p w14:paraId="2978320B" w14:textId="77777777" w:rsidR="007A68F0" w:rsidRDefault="007A68F0" w:rsidP="00426609">
      <w:pPr>
        <w:spacing w:line="360" w:lineRule="auto"/>
        <w:ind w:left="0" w:firstLine="0"/>
        <w:rPr>
          <w:rFonts w:ascii="Times New Roman" w:hAnsi="Times New Roman" w:cs="Times New Roman"/>
          <w:sz w:val="24"/>
          <w:szCs w:val="24"/>
        </w:rPr>
      </w:pPr>
    </w:p>
    <w:p w14:paraId="032496E2" w14:textId="77777777" w:rsidR="00146DCE" w:rsidRDefault="00146DCE" w:rsidP="00426609">
      <w:pPr>
        <w:spacing w:line="360" w:lineRule="auto"/>
        <w:ind w:left="0" w:firstLine="0"/>
        <w:rPr>
          <w:rFonts w:ascii="Times New Roman" w:hAnsi="Times New Roman" w:cs="Times New Roman"/>
          <w:i/>
          <w:sz w:val="24"/>
          <w:szCs w:val="24"/>
          <w:u w:val="single"/>
        </w:rPr>
      </w:pPr>
      <w:r w:rsidRPr="00146DCE">
        <w:rPr>
          <w:rFonts w:ascii="Times New Roman" w:hAnsi="Times New Roman" w:cs="Times New Roman"/>
          <w:i/>
          <w:sz w:val="24"/>
          <w:szCs w:val="24"/>
          <w:u w:val="single"/>
        </w:rPr>
        <w:t>10. Různé</w:t>
      </w:r>
    </w:p>
    <w:p w14:paraId="2DBD0923" w14:textId="77777777" w:rsidR="00146DCE" w:rsidRDefault="00146DCE" w:rsidP="00426609">
      <w:pPr>
        <w:spacing w:line="360" w:lineRule="auto"/>
        <w:ind w:left="0" w:firstLine="0"/>
        <w:rPr>
          <w:rFonts w:ascii="Times New Roman" w:hAnsi="Times New Roman" w:cs="Times New Roman"/>
          <w:i/>
          <w:sz w:val="24"/>
          <w:szCs w:val="24"/>
          <w:u w:val="single"/>
        </w:rPr>
      </w:pPr>
    </w:p>
    <w:p w14:paraId="48143D90" w14:textId="2A1A7722" w:rsidR="00146DCE" w:rsidRDefault="003669CF"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Kol. Bláhová se ujala slova a řekla, že EK posuzovala plagiátorství prof. Šulové v podobě neúplných citací s absencí uvozovek a odkazů.</w:t>
      </w:r>
      <w:r w:rsidR="00C66906">
        <w:rPr>
          <w:rFonts w:ascii="Times New Roman" w:hAnsi="Times New Roman" w:cs="Times New Roman"/>
          <w:sz w:val="24"/>
          <w:szCs w:val="24"/>
        </w:rPr>
        <w:t xml:space="preserve"> Ve věci autoplagiátorství se prof. Šulová obhájila vysvětlením, že různé práce jsou určen</w:t>
      </w:r>
      <w:r w:rsidR="004E1E9D">
        <w:rPr>
          <w:rFonts w:ascii="Times New Roman" w:hAnsi="Times New Roman" w:cs="Times New Roman"/>
          <w:sz w:val="24"/>
          <w:szCs w:val="24"/>
        </w:rPr>
        <w:t>y</w:t>
      </w:r>
      <w:r w:rsidR="00C66906">
        <w:rPr>
          <w:rFonts w:ascii="Times New Roman" w:hAnsi="Times New Roman" w:cs="Times New Roman"/>
          <w:sz w:val="24"/>
          <w:szCs w:val="24"/>
        </w:rPr>
        <w:t xml:space="preserve"> pro různé publikum</w:t>
      </w:r>
      <w:r w:rsidR="00E6052F">
        <w:rPr>
          <w:rFonts w:ascii="Times New Roman" w:hAnsi="Times New Roman" w:cs="Times New Roman"/>
          <w:sz w:val="24"/>
          <w:szCs w:val="24"/>
        </w:rPr>
        <w:t>,</w:t>
      </w:r>
      <w:r w:rsidR="00C66906">
        <w:rPr>
          <w:rFonts w:ascii="Times New Roman" w:hAnsi="Times New Roman" w:cs="Times New Roman"/>
          <w:sz w:val="24"/>
          <w:szCs w:val="24"/>
        </w:rPr>
        <w:t xml:space="preserve"> a pokud se na téže téma napíše více prací, autor se těžko opakování vyhne.</w:t>
      </w:r>
      <w:r w:rsidR="00A8122E">
        <w:rPr>
          <w:rFonts w:ascii="Times New Roman" w:hAnsi="Times New Roman" w:cs="Times New Roman"/>
          <w:sz w:val="24"/>
          <w:szCs w:val="24"/>
        </w:rPr>
        <w:t xml:space="preserve"> Dále prof. Šulová vysvětlovala používání diplomových prací, ale její tvrzení, že šlo o kolektivní práci</w:t>
      </w:r>
      <w:r w:rsidR="00417C67">
        <w:rPr>
          <w:rFonts w:ascii="Times New Roman" w:hAnsi="Times New Roman" w:cs="Times New Roman"/>
          <w:sz w:val="24"/>
          <w:szCs w:val="24"/>
        </w:rPr>
        <w:t>,</w:t>
      </w:r>
      <w:r w:rsidR="00A8122E">
        <w:rPr>
          <w:rFonts w:ascii="Times New Roman" w:hAnsi="Times New Roman" w:cs="Times New Roman"/>
          <w:sz w:val="24"/>
          <w:szCs w:val="24"/>
        </w:rPr>
        <w:t xml:space="preserve"> EK neuspokojilo. Záležitost je bohužel dvanáct let stará, takže se nedá udělat nic, než vyzvat ji, aby se to neopakovalo.</w:t>
      </w:r>
    </w:p>
    <w:p w14:paraId="4B8A907C" w14:textId="77777777" w:rsidR="00A8122E" w:rsidRDefault="006C44A5"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otázal na usnesení EK.</w:t>
      </w:r>
    </w:p>
    <w:p w14:paraId="1DD5B05A" w14:textId="77777777" w:rsidR="006C44A5" w:rsidRDefault="006C44A5"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Bláhová řekla, že se dolaďovalo ještě včera večer a objeví se jak v podrobném, tak zběžném zápise.</w:t>
      </w:r>
    </w:p>
    <w:p w14:paraId="29DB353A" w14:textId="771A24CE" w:rsidR="006C44A5" w:rsidRDefault="00375810"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Džupová se zeptala, je-li závěr </w:t>
      </w:r>
      <w:r w:rsidR="00417C67">
        <w:rPr>
          <w:rFonts w:ascii="Times New Roman" w:hAnsi="Times New Roman" w:cs="Times New Roman"/>
          <w:sz w:val="24"/>
          <w:szCs w:val="24"/>
        </w:rPr>
        <w:t>K</w:t>
      </w:r>
      <w:r>
        <w:rPr>
          <w:rFonts w:ascii="Times New Roman" w:hAnsi="Times New Roman" w:cs="Times New Roman"/>
          <w:sz w:val="24"/>
          <w:szCs w:val="24"/>
        </w:rPr>
        <w:t>omise zatím nejasný. Jaké se z kauzy vyvodí důsledky?</w:t>
      </w:r>
    </w:p>
    <w:p w14:paraId="5995C550" w14:textId="4102FD27" w:rsidR="00375810" w:rsidRDefault="00375810"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Bláhová řekla, že EK má výhrady vůči používání diplomových prací</w:t>
      </w:r>
      <w:r w:rsidR="00851AAC">
        <w:rPr>
          <w:rFonts w:ascii="Times New Roman" w:hAnsi="Times New Roman" w:cs="Times New Roman"/>
          <w:sz w:val="24"/>
          <w:szCs w:val="24"/>
        </w:rPr>
        <w:t xml:space="preserve">, ač inkriminované práce prof. Šulová označila za společné dílo. Bylo jí to důrazně vytčeno, ale jaké závěry vedení </w:t>
      </w:r>
      <w:r w:rsidR="00417C67">
        <w:rPr>
          <w:rFonts w:ascii="Times New Roman" w:hAnsi="Times New Roman" w:cs="Times New Roman"/>
          <w:sz w:val="24"/>
          <w:szCs w:val="24"/>
        </w:rPr>
        <w:t>F</w:t>
      </w:r>
      <w:r w:rsidR="00851AAC">
        <w:rPr>
          <w:rFonts w:ascii="Times New Roman" w:hAnsi="Times New Roman" w:cs="Times New Roman"/>
          <w:sz w:val="24"/>
          <w:szCs w:val="24"/>
        </w:rPr>
        <w:t>akulty vyvodí, si kol. Bláhová netroufá odhadovat.</w:t>
      </w:r>
    </w:p>
    <w:p w14:paraId="61BF86B2" w14:textId="77777777" w:rsidR="00F833D5" w:rsidRDefault="00F833D5" w:rsidP="0042660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w:t>
      </w:r>
      <w:r w:rsidR="007422C1">
        <w:rPr>
          <w:rFonts w:ascii="Times New Roman" w:hAnsi="Times New Roman" w:cs="Times New Roman"/>
          <w:sz w:val="24"/>
          <w:szCs w:val="24"/>
        </w:rPr>
        <w:t>.</w:t>
      </w:r>
      <w:r>
        <w:rPr>
          <w:rFonts w:ascii="Times New Roman" w:hAnsi="Times New Roman" w:cs="Times New Roman"/>
          <w:sz w:val="24"/>
          <w:szCs w:val="24"/>
        </w:rPr>
        <w:t xml:space="preserve"> Dufek </w:t>
      </w:r>
      <w:r w:rsidR="007422C1">
        <w:rPr>
          <w:rFonts w:ascii="Times New Roman" w:hAnsi="Times New Roman" w:cs="Times New Roman"/>
          <w:sz w:val="24"/>
          <w:szCs w:val="24"/>
        </w:rPr>
        <w:t>oznámil, že stanovisko existuje, ale bylo dopracováno až dopoledne a bude zveřejněno. V zásadě konstatuje, že téměř doslovné převzetí některých pasáží bez uvedení zdroje není v souladu s etikou vědecké práce</w:t>
      </w:r>
      <w:r w:rsidR="006D19F2">
        <w:rPr>
          <w:rFonts w:ascii="Times New Roman" w:hAnsi="Times New Roman" w:cs="Times New Roman"/>
          <w:sz w:val="24"/>
          <w:szCs w:val="24"/>
        </w:rPr>
        <w:t>,</w:t>
      </w:r>
      <w:r w:rsidR="007422C1">
        <w:rPr>
          <w:rFonts w:ascii="Times New Roman" w:hAnsi="Times New Roman" w:cs="Times New Roman"/>
          <w:sz w:val="24"/>
          <w:szCs w:val="24"/>
        </w:rPr>
        <w:t xml:space="preserve"> a že prof. Šulová tudíž v některých bodech etiku vědecké práce porušila.</w:t>
      </w:r>
    </w:p>
    <w:p w14:paraId="0B9F4571" w14:textId="77777777" w:rsidR="007422C1" w:rsidRDefault="007422C1" w:rsidP="00426609">
      <w:pPr>
        <w:spacing w:line="360" w:lineRule="auto"/>
        <w:ind w:left="0" w:firstLine="0"/>
        <w:rPr>
          <w:rFonts w:ascii="Times New Roman" w:hAnsi="Times New Roman" w:cs="Times New Roman"/>
          <w:sz w:val="24"/>
          <w:szCs w:val="24"/>
        </w:rPr>
      </w:pPr>
    </w:p>
    <w:p w14:paraId="7837AD4E" w14:textId="77777777" w:rsidR="00C72BB2" w:rsidRDefault="00A70D27" w:rsidP="00C400B9">
      <w:pPr>
        <w:spacing w:before="100" w:beforeAutospacing="1" w:after="100" w:afterAutospacing="1" w:line="360" w:lineRule="auto"/>
        <w:ind w:left="0" w:firstLine="0"/>
        <w:rPr>
          <w:rFonts w:ascii="Times New Roman" w:hAnsi="Times New Roman" w:cs="Times New Roman"/>
          <w:i/>
          <w:sz w:val="24"/>
          <w:szCs w:val="24"/>
          <w:u w:val="single"/>
        </w:rPr>
      </w:pPr>
      <w:r w:rsidRPr="00AD5887">
        <w:rPr>
          <w:rFonts w:ascii="Times New Roman" w:hAnsi="Times New Roman" w:cs="Times New Roman"/>
          <w:i/>
          <w:sz w:val="24"/>
          <w:szCs w:val="24"/>
          <w:u w:val="single"/>
        </w:rPr>
        <w:t>a. Připomínky k Dlouhodobému záměru UK (2016 – 2020)</w:t>
      </w:r>
    </w:p>
    <w:p w14:paraId="0B007E74" w14:textId="4C24E9F3" w:rsidR="00A70D27" w:rsidRDefault="004D63FD"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A87C67">
        <w:rPr>
          <w:rFonts w:ascii="Times New Roman" w:hAnsi="Times New Roman" w:cs="Times New Roman"/>
          <w:sz w:val="24"/>
          <w:szCs w:val="24"/>
        </w:rPr>
        <w:t>oznámil</w:t>
      </w:r>
      <w:r>
        <w:rPr>
          <w:rFonts w:ascii="Times New Roman" w:hAnsi="Times New Roman" w:cs="Times New Roman"/>
          <w:sz w:val="24"/>
          <w:szCs w:val="24"/>
        </w:rPr>
        <w:t>, že Dlouho</w:t>
      </w:r>
      <w:r w:rsidR="00A66875">
        <w:rPr>
          <w:rFonts w:ascii="Times New Roman" w:hAnsi="Times New Roman" w:cs="Times New Roman"/>
          <w:sz w:val="24"/>
          <w:szCs w:val="24"/>
        </w:rPr>
        <w:t>d</w:t>
      </w:r>
      <w:r>
        <w:rPr>
          <w:rFonts w:ascii="Times New Roman" w:hAnsi="Times New Roman" w:cs="Times New Roman"/>
          <w:sz w:val="24"/>
          <w:szCs w:val="24"/>
        </w:rPr>
        <w:t xml:space="preserve">obý záměr </w:t>
      </w:r>
      <w:r w:rsidR="00576C0F">
        <w:rPr>
          <w:rFonts w:ascii="Times New Roman" w:hAnsi="Times New Roman" w:cs="Times New Roman"/>
          <w:sz w:val="24"/>
          <w:szCs w:val="24"/>
        </w:rPr>
        <w:t>U</w:t>
      </w:r>
      <w:r>
        <w:rPr>
          <w:rFonts w:ascii="Times New Roman" w:hAnsi="Times New Roman" w:cs="Times New Roman"/>
          <w:sz w:val="24"/>
          <w:szCs w:val="24"/>
        </w:rPr>
        <w:t xml:space="preserve">niverzity byl dosud v gesci rektora a nyní se posouvá k AS UK. V praxi to znamená další připomínkování a pozměňovací návrhy. Materiál se od své poslední verze liší </w:t>
      </w:r>
      <w:r w:rsidR="00EC6236">
        <w:rPr>
          <w:rFonts w:ascii="Times New Roman" w:hAnsi="Times New Roman" w:cs="Times New Roman"/>
          <w:sz w:val="24"/>
          <w:szCs w:val="24"/>
        </w:rPr>
        <w:t>zapracovanými</w:t>
      </w:r>
      <w:r>
        <w:rPr>
          <w:rFonts w:ascii="Times New Roman" w:hAnsi="Times New Roman" w:cs="Times New Roman"/>
          <w:sz w:val="24"/>
          <w:szCs w:val="24"/>
        </w:rPr>
        <w:t xml:space="preserve"> připomín</w:t>
      </w:r>
      <w:r w:rsidR="00EC6236">
        <w:rPr>
          <w:rFonts w:ascii="Times New Roman" w:hAnsi="Times New Roman" w:cs="Times New Roman"/>
          <w:sz w:val="24"/>
          <w:szCs w:val="24"/>
        </w:rPr>
        <w:t>kami</w:t>
      </w:r>
      <w:r>
        <w:rPr>
          <w:rFonts w:ascii="Times New Roman" w:hAnsi="Times New Roman" w:cs="Times New Roman"/>
          <w:sz w:val="24"/>
          <w:szCs w:val="24"/>
        </w:rPr>
        <w:t xml:space="preserve"> z</w:t>
      </w:r>
      <w:r w:rsidR="00DA1B9F">
        <w:rPr>
          <w:rFonts w:ascii="Times New Roman" w:hAnsi="Times New Roman" w:cs="Times New Roman"/>
          <w:sz w:val="24"/>
          <w:szCs w:val="24"/>
        </w:rPr>
        <w:t>e setkání v</w:t>
      </w:r>
      <w:r>
        <w:rPr>
          <w:rFonts w:ascii="Times New Roman" w:hAnsi="Times New Roman" w:cs="Times New Roman"/>
          <w:sz w:val="24"/>
          <w:szCs w:val="24"/>
        </w:rPr>
        <w:t> Collegi</w:t>
      </w:r>
      <w:r w:rsidR="00DA1B9F">
        <w:rPr>
          <w:rFonts w:ascii="Times New Roman" w:hAnsi="Times New Roman" w:cs="Times New Roman"/>
          <w:sz w:val="24"/>
          <w:szCs w:val="24"/>
        </w:rPr>
        <w:t>u</w:t>
      </w:r>
      <w:r>
        <w:rPr>
          <w:rFonts w:ascii="Times New Roman" w:hAnsi="Times New Roman" w:cs="Times New Roman"/>
          <w:sz w:val="24"/>
          <w:szCs w:val="24"/>
        </w:rPr>
        <w:t xml:space="preserve"> Maxim</w:t>
      </w:r>
      <w:r w:rsidR="00DA1B9F">
        <w:rPr>
          <w:rFonts w:ascii="Times New Roman" w:hAnsi="Times New Roman" w:cs="Times New Roman"/>
          <w:sz w:val="24"/>
          <w:szCs w:val="24"/>
        </w:rPr>
        <w:t>u</w:t>
      </w:r>
      <w:r>
        <w:rPr>
          <w:rFonts w:ascii="Times New Roman" w:hAnsi="Times New Roman" w:cs="Times New Roman"/>
          <w:sz w:val="24"/>
          <w:szCs w:val="24"/>
        </w:rPr>
        <w:t xml:space="preserve"> a </w:t>
      </w:r>
      <w:r w:rsidR="00DA1B9F">
        <w:rPr>
          <w:rFonts w:ascii="Times New Roman" w:hAnsi="Times New Roman" w:cs="Times New Roman"/>
          <w:sz w:val="24"/>
          <w:szCs w:val="24"/>
        </w:rPr>
        <w:t xml:space="preserve">z jednání </w:t>
      </w:r>
      <w:r>
        <w:rPr>
          <w:rFonts w:ascii="Times New Roman" w:hAnsi="Times New Roman" w:cs="Times New Roman"/>
          <w:sz w:val="24"/>
          <w:szCs w:val="24"/>
        </w:rPr>
        <w:t xml:space="preserve">rozšířeného kolegia rektora. V současné době je dokument konsenzuální, ale fakulty, a potažmo senátoři FF UK, </w:t>
      </w:r>
      <w:r w:rsidR="00EC6236">
        <w:rPr>
          <w:rFonts w:ascii="Times New Roman" w:hAnsi="Times New Roman" w:cs="Times New Roman"/>
          <w:sz w:val="24"/>
          <w:szCs w:val="24"/>
        </w:rPr>
        <w:t xml:space="preserve">mohou </w:t>
      </w:r>
      <w:r>
        <w:rPr>
          <w:rFonts w:ascii="Times New Roman" w:hAnsi="Times New Roman" w:cs="Times New Roman"/>
          <w:sz w:val="24"/>
          <w:szCs w:val="24"/>
        </w:rPr>
        <w:t xml:space="preserve">do 19. 6. 2015 </w:t>
      </w:r>
      <w:r w:rsidR="00EC6236">
        <w:rPr>
          <w:rFonts w:ascii="Times New Roman" w:hAnsi="Times New Roman" w:cs="Times New Roman"/>
          <w:sz w:val="24"/>
          <w:szCs w:val="24"/>
        </w:rPr>
        <w:t xml:space="preserve">vznášet </w:t>
      </w:r>
      <w:r>
        <w:rPr>
          <w:rFonts w:ascii="Times New Roman" w:hAnsi="Times New Roman" w:cs="Times New Roman"/>
          <w:sz w:val="24"/>
          <w:szCs w:val="24"/>
        </w:rPr>
        <w:t>pozměňovací návrhy a připomínky. Požádal přítomné, aby je případně poslali PAS FF UK do 15. 6. 2015.</w:t>
      </w:r>
    </w:p>
    <w:p w14:paraId="2CFFD805" w14:textId="23E0B5F1" w:rsidR="00A87C67" w:rsidRDefault="00432F25"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Džupová </w:t>
      </w:r>
      <w:r w:rsidR="00A87C67">
        <w:rPr>
          <w:rFonts w:ascii="Times New Roman" w:hAnsi="Times New Roman" w:cs="Times New Roman"/>
          <w:sz w:val="24"/>
          <w:szCs w:val="24"/>
        </w:rPr>
        <w:t xml:space="preserve">řekla, že se jí doneslo, že v Collegiu Maximu došlo k zanesení poznámky z diskuse </w:t>
      </w:r>
      <w:r w:rsidR="00A87C67">
        <w:rPr>
          <w:rFonts w:ascii="Times New Roman" w:hAnsi="Times New Roman" w:cs="Times New Roman"/>
          <w:sz w:val="24"/>
          <w:szCs w:val="24"/>
        </w:rPr>
        <w:t>„</w:t>
      </w:r>
      <w:r w:rsidR="00A87C67">
        <w:rPr>
          <w:rFonts w:ascii="Times New Roman" w:hAnsi="Times New Roman" w:cs="Times New Roman"/>
          <w:sz w:val="24"/>
          <w:szCs w:val="24"/>
        </w:rPr>
        <w:t>podpora dalšího začleňování sportovního vzdělávání do studijních plánů</w:t>
      </w:r>
      <w:r w:rsidR="00A93242">
        <w:rPr>
          <w:rFonts w:ascii="Times New Roman" w:hAnsi="Times New Roman" w:cs="Times New Roman"/>
          <w:sz w:val="24"/>
          <w:szCs w:val="24"/>
        </w:rPr>
        <w:t>”,</w:t>
      </w:r>
      <w:r w:rsidR="00A87C67">
        <w:rPr>
          <w:rFonts w:ascii="Times New Roman" w:hAnsi="Times New Roman" w:cs="Times New Roman"/>
          <w:sz w:val="24"/>
          <w:szCs w:val="24"/>
        </w:rPr>
        <w:t xml:space="preserve"> neboli povinného tělocviku. Ve Strategickém plánu FF UK se naopak píše, že cílem je tělocvik na </w:t>
      </w:r>
      <w:r w:rsidR="00A87C67">
        <w:rPr>
          <w:rFonts w:ascii="Times New Roman" w:hAnsi="Times New Roman" w:cs="Times New Roman"/>
          <w:sz w:val="24"/>
          <w:szCs w:val="24"/>
        </w:rPr>
        <w:lastRenderedPageBreak/>
        <w:t xml:space="preserve">FF UK zvolitelnit. Navrhla, aby formou usnesení AS FF UK </w:t>
      </w:r>
      <w:r w:rsidR="00576C0F">
        <w:rPr>
          <w:rFonts w:ascii="Times New Roman" w:hAnsi="Times New Roman" w:cs="Times New Roman"/>
          <w:sz w:val="24"/>
          <w:szCs w:val="24"/>
        </w:rPr>
        <w:t>S</w:t>
      </w:r>
      <w:r w:rsidR="00A87C67">
        <w:rPr>
          <w:rFonts w:ascii="Times New Roman" w:hAnsi="Times New Roman" w:cs="Times New Roman"/>
          <w:sz w:val="24"/>
          <w:szCs w:val="24"/>
        </w:rPr>
        <w:t xml:space="preserve">enátu </w:t>
      </w:r>
      <w:r w:rsidR="00576C0F">
        <w:rPr>
          <w:rFonts w:ascii="Times New Roman" w:hAnsi="Times New Roman" w:cs="Times New Roman"/>
          <w:sz w:val="24"/>
          <w:szCs w:val="24"/>
        </w:rPr>
        <w:t>U</w:t>
      </w:r>
      <w:r w:rsidR="00A87C67">
        <w:rPr>
          <w:rFonts w:ascii="Times New Roman" w:hAnsi="Times New Roman" w:cs="Times New Roman"/>
          <w:sz w:val="24"/>
          <w:szCs w:val="24"/>
        </w:rPr>
        <w:t xml:space="preserve">niverzity vzkázal, že </w:t>
      </w:r>
      <w:r w:rsidR="000E2A74">
        <w:rPr>
          <w:rFonts w:ascii="Times New Roman" w:hAnsi="Times New Roman" w:cs="Times New Roman"/>
          <w:sz w:val="24"/>
          <w:szCs w:val="24"/>
        </w:rPr>
        <w:t>F</w:t>
      </w:r>
      <w:r w:rsidR="00A87C67">
        <w:rPr>
          <w:rFonts w:ascii="Times New Roman" w:hAnsi="Times New Roman" w:cs="Times New Roman"/>
          <w:sz w:val="24"/>
          <w:szCs w:val="24"/>
        </w:rPr>
        <w:t>akulta tělocvik podporuje, ale volitelně.</w:t>
      </w:r>
    </w:p>
    <w:p w14:paraId="6E0F1447" w14:textId="77777777" w:rsidR="00EC6236" w:rsidRDefault="00A973A9"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upřesnil, že tato změna nevychází z Collegia Maxima, ale </w:t>
      </w:r>
      <w:r w:rsidR="000E2A74">
        <w:rPr>
          <w:rFonts w:ascii="Times New Roman" w:hAnsi="Times New Roman" w:cs="Times New Roman"/>
          <w:sz w:val="24"/>
          <w:szCs w:val="24"/>
        </w:rPr>
        <w:t xml:space="preserve">z </w:t>
      </w:r>
      <w:r>
        <w:rPr>
          <w:rFonts w:ascii="Times New Roman" w:hAnsi="Times New Roman" w:cs="Times New Roman"/>
          <w:sz w:val="24"/>
          <w:szCs w:val="24"/>
        </w:rPr>
        <w:t>rozšířeného kolegia rektora, a opravdu znamená povinnou tělesnou výchovu.</w:t>
      </w:r>
    </w:p>
    <w:p w14:paraId="5389C72D" w14:textId="65A05866" w:rsidR="00A973A9" w:rsidRDefault="00A973A9"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E936FD">
        <w:rPr>
          <w:rFonts w:ascii="Times New Roman" w:hAnsi="Times New Roman" w:cs="Times New Roman"/>
          <w:sz w:val="24"/>
          <w:szCs w:val="24"/>
        </w:rPr>
        <w:t xml:space="preserve">potvrdil, že by FF UK vzhledem k profilu absolventa ráda tělocvik </w:t>
      </w:r>
      <w:r w:rsidR="00A24E22">
        <w:rPr>
          <w:rFonts w:ascii="Times New Roman" w:hAnsi="Times New Roman" w:cs="Times New Roman"/>
          <w:sz w:val="24"/>
          <w:szCs w:val="24"/>
        </w:rPr>
        <w:t>učinila volitelným</w:t>
      </w:r>
      <w:r w:rsidR="00E936FD">
        <w:rPr>
          <w:rFonts w:ascii="Times New Roman" w:hAnsi="Times New Roman" w:cs="Times New Roman"/>
          <w:sz w:val="24"/>
          <w:szCs w:val="24"/>
        </w:rPr>
        <w:t>.</w:t>
      </w:r>
    </w:p>
    <w:p w14:paraId="67AAEC07" w14:textId="77777777" w:rsidR="00E936FD" w:rsidRDefault="00E936FD"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Džupová navrhla usnesení.</w:t>
      </w:r>
    </w:p>
    <w:p w14:paraId="232DAADA" w14:textId="28A42B71" w:rsidR="00800315" w:rsidRPr="00800315" w:rsidRDefault="00800315" w:rsidP="00426609">
      <w:pPr>
        <w:spacing w:line="360" w:lineRule="auto"/>
        <w:ind w:left="0" w:firstLine="0"/>
        <w:rPr>
          <w:rFonts w:ascii="Times New Roman" w:eastAsia="Times New Roman" w:hAnsi="Times New Roman" w:cs="Times New Roman"/>
          <w:i/>
          <w:sz w:val="24"/>
          <w:szCs w:val="24"/>
          <w:u w:val="single"/>
          <w:lang w:eastAsia="cs-CZ"/>
        </w:rPr>
      </w:pPr>
      <w:r w:rsidRPr="00CF5245">
        <w:rPr>
          <w:rFonts w:ascii="Times New Roman" w:eastAsia="Times New Roman" w:hAnsi="Times New Roman" w:cs="Times New Roman"/>
          <w:i/>
          <w:sz w:val="24"/>
          <w:szCs w:val="24"/>
          <w:u w:val="single"/>
          <w:lang w:eastAsia="cs-CZ"/>
        </w:rPr>
        <w:t>Usnesení č. 119:</w:t>
      </w:r>
      <w:r>
        <w:rPr>
          <w:rFonts w:ascii="Times New Roman" w:eastAsia="Times New Roman" w:hAnsi="Times New Roman" w:cs="Times New Roman"/>
          <w:i/>
          <w:sz w:val="24"/>
          <w:szCs w:val="24"/>
          <w:lang w:eastAsia="cs-CZ"/>
        </w:rPr>
        <w:t xml:space="preserve"> </w:t>
      </w:r>
      <w:r w:rsidRPr="00CF5245">
        <w:rPr>
          <w:rFonts w:ascii="Times New Roman" w:eastAsia="Times New Roman" w:hAnsi="Times New Roman" w:cs="Times New Roman"/>
          <w:b/>
          <w:sz w:val="24"/>
          <w:szCs w:val="24"/>
          <w:lang w:eastAsia="cs-CZ"/>
        </w:rPr>
        <w:t xml:space="preserve">AS FF UK navrhuje změnit na straně 7 </w:t>
      </w:r>
      <w:r w:rsidRPr="00CF5245">
        <w:rPr>
          <w:rFonts w:ascii="Times New Roman" w:eastAsia="Times New Roman" w:hAnsi="Times New Roman" w:cs="Times New Roman"/>
          <w:b/>
          <w:i/>
          <w:sz w:val="24"/>
          <w:szCs w:val="24"/>
          <w:lang w:eastAsia="cs-CZ"/>
        </w:rPr>
        <w:t xml:space="preserve">Dlouhodobého záměru UK </w:t>
      </w:r>
      <w:r w:rsidRPr="00CF5245">
        <w:rPr>
          <w:rFonts w:ascii="Times New Roman" w:eastAsia="Times New Roman" w:hAnsi="Times New Roman" w:cs="Times New Roman"/>
          <w:b/>
          <w:sz w:val="24"/>
          <w:szCs w:val="24"/>
          <w:lang w:eastAsia="cs-CZ"/>
        </w:rPr>
        <w:t xml:space="preserve">formulaci </w:t>
      </w:r>
      <w:r w:rsidRPr="00CF5245">
        <w:rPr>
          <w:rFonts w:ascii="Times New Roman" w:eastAsia="Times New Roman" w:hAnsi="Times New Roman" w:cs="Times New Roman"/>
          <w:b/>
          <w:sz w:val="24"/>
          <w:szCs w:val="24"/>
          <w:lang w:eastAsia="cs-CZ"/>
        </w:rPr>
        <w:t>„</w:t>
      </w:r>
      <w:r w:rsidRPr="00CF5245">
        <w:rPr>
          <w:rFonts w:ascii="Times New Roman" w:eastAsia="Times New Roman" w:hAnsi="Times New Roman" w:cs="Times New Roman"/>
          <w:b/>
          <w:sz w:val="24"/>
          <w:szCs w:val="24"/>
          <w:lang w:eastAsia="cs-CZ"/>
        </w:rPr>
        <w:t>Podpora dalšího začleňování sportovních aktivit do studijních plánů</w:t>
      </w:r>
      <w:r w:rsidR="00A93242">
        <w:rPr>
          <w:rFonts w:ascii="Times New Roman" w:hAnsi="Times New Roman" w:cs="Times New Roman"/>
          <w:b/>
          <w:bCs/>
          <w:sz w:val="24"/>
          <w:szCs w:val="24"/>
        </w:rPr>
        <w:t>”</w:t>
      </w:r>
      <w:r w:rsidRPr="00CF5245">
        <w:rPr>
          <w:rFonts w:ascii="Times New Roman" w:eastAsia="Times New Roman" w:hAnsi="Times New Roman" w:cs="Times New Roman"/>
          <w:b/>
          <w:sz w:val="24"/>
          <w:szCs w:val="24"/>
          <w:lang w:eastAsia="cs-CZ"/>
        </w:rPr>
        <w:t xml:space="preserve"> na </w:t>
      </w:r>
      <w:r w:rsidRPr="00CF5245">
        <w:rPr>
          <w:rFonts w:ascii="Times New Roman" w:eastAsia="Times New Roman" w:hAnsi="Times New Roman" w:cs="Times New Roman"/>
          <w:b/>
          <w:sz w:val="24"/>
          <w:szCs w:val="24"/>
          <w:lang w:eastAsia="cs-CZ"/>
        </w:rPr>
        <w:t>„</w:t>
      </w:r>
      <w:r w:rsidRPr="00CF5245">
        <w:rPr>
          <w:rFonts w:ascii="Times New Roman" w:eastAsia="Times New Roman" w:hAnsi="Times New Roman" w:cs="Times New Roman"/>
          <w:b/>
          <w:sz w:val="24"/>
          <w:szCs w:val="24"/>
          <w:lang w:eastAsia="cs-CZ"/>
        </w:rPr>
        <w:t>Podpora a rozšíření nabídky sportovních aktivit jako volitelné složky studia</w:t>
      </w:r>
      <w:r w:rsidR="00A93242">
        <w:rPr>
          <w:rFonts w:ascii="Times New Roman" w:hAnsi="Times New Roman" w:cs="Times New Roman"/>
          <w:b/>
          <w:bCs/>
          <w:sz w:val="24"/>
          <w:szCs w:val="24"/>
        </w:rPr>
        <w:t>”.</w:t>
      </w:r>
    </w:p>
    <w:p w14:paraId="2A002CA9" w14:textId="77777777" w:rsidR="00E936FD" w:rsidRDefault="00800315" w:rsidP="00C400B9">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sidRPr="00800315">
        <w:rPr>
          <w:rFonts w:ascii="Times New Roman" w:eastAsia="Times New Roman" w:hAnsi="Times New Roman" w:cs="Times New Roman"/>
          <w:sz w:val="24"/>
          <w:szCs w:val="24"/>
          <w:lang w:eastAsia="cs-CZ"/>
        </w:rPr>
        <w:t>Hlasování: 14-0-6</w:t>
      </w:r>
      <w:r>
        <w:rPr>
          <w:rFonts w:ascii="Times New Roman" w:eastAsia="Times New Roman" w:hAnsi="Times New Roman" w:cs="Times New Roman"/>
          <w:sz w:val="24"/>
          <w:szCs w:val="24"/>
          <w:lang w:eastAsia="cs-CZ"/>
        </w:rPr>
        <w:t>, usnesení bylo přijato.</w:t>
      </w:r>
    </w:p>
    <w:p w14:paraId="63BE2376" w14:textId="77777777" w:rsidR="00800315" w:rsidRDefault="00800315" w:rsidP="00C400B9">
      <w:pPr>
        <w:spacing w:before="100" w:beforeAutospacing="1" w:after="100" w:afterAutospacing="1" w:line="360" w:lineRule="auto"/>
        <w:ind w:left="0" w:firstLine="0"/>
        <w:rPr>
          <w:rFonts w:ascii="Times New Roman" w:eastAsia="Times New Roman" w:hAnsi="Times New Roman" w:cs="Times New Roman"/>
          <w:sz w:val="24"/>
          <w:szCs w:val="24"/>
          <w:lang w:eastAsia="cs-CZ"/>
        </w:rPr>
      </w:pPr>
    </w:p>
    <w:p w14:paraId="10635E6E" w14:textId="77777777" w:rsidR="00800315" w:rsidRPr="00C5642C" w:rsidRDefault="00C5642C" w:rsidP="00C400B9">
      <w:pPr>
        <w:spacing w:before="100" w:beforeAutospacing="1" w:after="100" w:afterAutospacing="1" w:line="360" w:lineRule="auto"/>
        <w:ind w:left="0" w:firstLine="0"/>
        <w:rPr>
          <w:rFonts w:ascii="Times New Roman" w:hAnsi="Times New Roman" w:cs="Times New Roman"/>
          <w:i/>
          <w:sz w:val="24"/>
          <w:szCs w:val="24"/>
          <w:u w:val="single"/>
        </w:rPr>
      </w:pPr>
      <w:r w:rsidRPr="00C5642C">
        <w:rPr>
          <w:rFonts w:ascii="Times New Roman" w:hAnsi="Times New Roman" w:cs="Times New Roman"/>
          <w:i/>
          <w:sz w:val="24"/>
          <w:szCs w:val="24"/>
          <w:u w:val="single"/>
        </w:rPr>
        <w:t>b. Informace o proběhlých výběrových řízeních na FF UK</w:t>
      </w:r>
    </w:p>
    <w:p w14:paraId="4F2A5F67" w14:textId="77777777" w:rsidR="00C5642C" w:rsidRDefault="00C5642C" w:rsidP="00C400B9">
      <w:pPr>
        <w:spacing w:before="100" w:beforeAutospacing="1" w:after="100" w:afterAutospacing="1" w:line="360" w:lineRule="auto"/>
        <w:ind w:left="0" w:firstLine="0"/>
        <w:rPr>
          <w:rFonts w:ascii="Times New Roman" w:hAnsi="Times New Roman" w:cs="Times New Roman"/>
          <w:sz w:val="24"/>
          <w:szCs w:val="24"/>
        </w:rPr>
      </w:pPr>
    </w:p>
    <w:p w14:paraId="279ACA29" w14:textId="3D234C3E" w:rsidR="00C5642C" w:rsidRDefault="00C5642C"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Čermák, J. řekl, že se jako zástupce AS FF UK zúčastnil výběrového řízení na sociologii, z něhož vzešel jeden nový pracovník z celkového počtu dvou uchazečů. Podle dr. Vinopala to znamená vytvoření pouze 0,4 úvazku, jelikož 0,6 se dokrývá ze stávajících zdrojů.</w:t>
      </w:r>
    </w:p>
    <w:p w14:paraId="784A5544" w14:textId="77777777" w:rsidR="00C5642C" w:rsidRDefault="00A9679D"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oznámil, že se zúčastnil výběrového řízení na </w:t>
      </w:r>
      <w:r w:rsidR="003C3ABD">
        <w:rPr>
          <w:rFonts w:ascii="Times New Roman" w:hAnsi="Times New Roman" w:cs="Times New Roman"/>
          <w:sz w:val="24"/>
          <w:szCs w:val="24"/>
        </w:rPr>
        <w:t>ÚRS</w:t>
      </w:r>
      <w:r w:rsidR="00DA1B9F">
        <w:rPr>
          <w:rFonts w:ascii="Times New Roman" w:hAnsi="Times New Roman" w:cs="Times New Roman"/>
          <w:sz w:val="24"/>
          <w:szCs w:val="24"/>
        </w:rPr>
        <w:t>, o podrobnější informace však poprosí kol. Petra Čermáka, který byl přítomen jako zástupce ústavu</w:t>
      </w:r>
      <w:r w:rsidR="003C3ABD">
        <w:rPr>
          <w:rFonts w:ascii="Times New Roman" w:hAnsi="Times New Roman" w:cs="Times New Roman"/>
          <w:sz w:val="24"/>
          <w:szCs w:val="24"/>
        </w:rPr>
        <w:t>.</w:t>
      </w:r>
    </w:p>
    <w:p w14:paraId="56B611C1" w14:textId="54592133" w:rsidR="003C3ABD" w:rsidRDefault="003C3ABD"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Čermák, P. uvedl, že šlo o větší výběrové řízení na celkem čty</w:t>
      </w:r>
      <w:r w:rsidR="00675D91">
        <w:rPr>
          <w:rFonts w:ascii="Times New Roman" w:hAnsi="Times New Roman" w:cs="Times New Roman"/>
          <w:sz w:val="24"/>
          <w:szCs w:val="24"/>
        </w:rPr>
        <w:t>ř</w:t>
      </w:r>
      <w:r>
        <w:rPr>
          <w:rFonts w:ascii="Times New Roman" w:hAnsi="Times New Roman" w:cs="Times New Roman"/>
          <w:sz w:val="24"/>
          <w:szCs w:val="24"/>
        </w:rPr>
        <w:t xml:space="preserve">i pracovní místa. Ve třech případech kvůli odchodu stávajících akademických pracovníků do důchodu a v jednom jako dočasný záskok za rodičovskou dovolenou. </w:t>
      </w:r>
      <w:r w:rsidR="00344D12">
        <w:rPr>
          <w:rFonts w:ascii="Times New Roman" w:hAnsi="Times New Roman" w:cs="Times New Roman"/>
          <w:sz w:val="24"/>
          <w:szCs w:val="24"/>
        </w:rPr>
        <w:t xml:space="preserve">Čtyři úvazky se </w:t>
      </w:r>
      <w:r w:rsidR="00D83BA2">
        <w:rPr>
          <w:rFonts w:ascii="Times New Roman" w:hAnsi="Times New Roman" w:cs="Times New Roman"/>
          <w:sz w:val="24"/>
          <w:szCs w:val="24"/>
        </w:rPr>
        <w:t xml:space="preserve">v součtu </w:t>
      </w:r>
      <w:r w:rsidR="00344D12">
        <w:rPr>
          <w:rFonts w:ascii="Times New Roman" w:hAnsi="Times New Roman" w:cs="Times New Roman"/>
          <w:sz w:val="24"/>
          <w:szCs w:val="24"/>
        </w:rPr>
        <w:t>zredukovaly na 3,5</w:t>
      </w:r>
      <w:r w:rsidR="00CF201E">
        <w:rPr>
          <w:rFonts w:ascii="Times New Roman" w:hAnsi="Times New Roman" w:cs="Times New Roman"/>
          <w:sz w:val="24"/>
          <w:szCs w:val="24"/>
        </w:rPr>
        <w:t xml:space="preserve">: </w:t>
      </w:r>
      <w:r w:rsidR="00D83BA2">
        <w:rPr>
          <w:rFonts w:ascii="Times New Roman" w:hAnsi="Times New Roman" w:cs="Times New Roman"/>
          <w:sz w:val="24"/>
          <w:szCs w:val="24"/>
        </w:rPr>
        <w:t xml:space="preserve">dva celé úvazky byly </w:t>
      </w:r>
      <w:r w:rsidR="00CF201E">
        <w:rPr>
          <w:rFonts w:ascii="Times New Roman" w:hAnsi="Times New Roman" w:cs="Times New Roman"/>
          <w:sz w:val="24"/>
          <w:szCs w:val="24"/>
        </w:rPr>
        <w:t xml:space="preserve">v rámci </w:t>
      </w:r>
      <w:r w:rsidR="00645BB1">
        <w:rPr>
          <w:rFonts w:ascii="Times New Roman" w:hAnsi="Times New Roman" w:cs="Times New Roman"/>
          <w:sz w:val="24"/>
          <w:szCs w:val="24"/>
        </w:rPr>
        <w:t>š</w:t>
      </w:r>
      <w:r w:rsidR="00CF201E">
        <w:rPr>
          <w:rFonts w:ascii="Times New Roman" w:hAnsi="Times New Roman" w:cs="Times New Roman"/>
          <w:sz w:val="24"/>
          <w:szCs w:val="24"/>
        </w:rPr>
        <w:t xml:space="preserve">etření </w:t>
      </w:r>
      <w:r w:rsidR="00D83BA2">
        <w:rPr>
          <w:rFonts w:ascii="Times New Roman" w:hAnsi="Times New Roman" w:cs="Times New Roman"/>
          <w:sz w:val="24"/>
          <w:szCs w:val="24"/>
        </w:rPr>
        <w:t>zredukovány na 0,75 úvazku</w:t>
      </w:r>
      <w:r w:rsidR="00CF201E">
        <w:rPr>
          <w:rFonts w:ascii="Times New Roman" w:hAnsi="Times New Roman" w:cs="Times New Roman"/>
          <w:sz w:val="24"/>
          <w:szCs w:val="24"/>
        </w:rPr>
        <w:t>.</w:t>
      </w:r>
    </w:p>
    <w:p w14:paraId="21D4034A" w14:textId="75430ABD" w:rsidR="002A3675" w:rsidRDefault="002A3675" w:rsidP="00C400B9">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Pavlorek </w:t>
      </w:r>
      <w:r w:rsidR="006843E0">
        <w:rPr>
          <w:rFonts w:ascii="Times New Roman" w:hAnsi="Times New Roman" w:cs="Times New Roman"/>
          <w:sz w:val="24"/>
          <w:szCs w:val="24"/>
        </w:rPr>
        <w:t xml:space="preserve">upozornil, že schválený rozpočet FF je na webu k nalezení pouze jako pracovní verze v rámci pozvánky na zasedání AS FF UK. Bylo by možné zařadit </w:t>
      </w:r>
      <w:r w:rsidR="004129BB">
        <w:rPr>
          <w:rFonts w:ascii="Times New Roman" w:hAnsi="Times New Roman" w:cs="Times New Roman"/>
          <w:sz w:val="24"/>
          <w:szCs w:val="24"/>
        </w:rPr>
        <w:t xml:space="preserve">ho </w:t>
      </w:r>
      <w:r w:rsidR="006843E0">
        <w:rPr>
          <w:rFonts w:ascii="Times New Roman" w:hAnsi="Times New Roman" w:cs="Times New Roman"/>
          <w:sz w:val="24"/>
          <w:szCs w:val="24"/>
        </w:rPr>
        <w:t xml:space="preserve">do záložky </w:t>
      </w:r>
      <w:r w:rsidR="00510B26">
        <w:rPr>
          <w:rFonts w:ascii="Times New Roman" w:hAnsi="Times New Roman" w:cs="Times New Roman"/>
          <w:sz w:val="24"/>
          <w:szCs w:val="24"/>
        </w:rPr>
        <w:t>F</w:t>
      </w:r>
      <w:r w:rsidR="006843E0">
        <w:rPr>
          <w:rFonts w:ascii="Times New Roman" w:hAnsi="Times New Roman" w:cs="Times New Roman"/>
          <w:sz w:val="24"/>
          <w:szCs w:val="24"/>
        </w:rPr>
        <w:t xml:space="preserve">akulta – </w:t>
      </w:r>
      <w:r w:rsidR="00510B26">
        <w:rPr>
          <w:rFonts w:ascii="Times New Roman" w:hAnsi="Times New Roman" w:cs="Times New Roman"/>
          <w:sz w:val="24"/>
          <w:szCs w:val="24"/>
        </w:rPr>
        <w:t>P</w:t>
      </w:r>
      <w:r w:rsidR="006843E0">
        <w:rPr>
          <w:rFonts w:ascii="Times New Roman" w:hAnsi="Times New Roman" w:cs="Times New Roman"/>
          <w:sz w:val="24"/>
          <w:szCs w:val="24"/>
        </w:rPr>
        <w:t>ředpisy a dokumenty a činit tak i u dalších podobných dokumentů?</w:t>
      </w:r>
    </w:p>
    <w:p w14:paraId="5D8EF01E" w14:textId="77777777" w:rsidR="006843E0" w:rsidRDefault="006843E0"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Pan tajemník souhlasil.</w:t>
      </w:r>
    </w:p>
    <w:p w14:paraId="4F9E9E9E" w14:textId="1D03027B" w:rsidR="006843E0" w:rsidRDefault="006D163C"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Harasimowicz </w:t>
      </w:r>
      <w:r w:rsidR="008B7269">
        <w:rPr>
          <w:rFonts w:ascii="Times New Roman" w:hAnsi="Times New Roman" w:cs="Times New Roman"/>
          <w:sz w:val="24"/>
          <w:szCs w:val="24"/>
        </w:rPr>
        <w:t>připomněla, že v jednom ze zápisů z kolegia děkana byla zmíněna brzká rezignace pana tajemníka,</w:t>
      </w:r>
      <w:r w:rsidR="008B7269">
        <w:rPr>
          <w:rFonts w:ascii="Times New Roman" w:hAnsi="Times New Roman" w:cs="Times New Roman"/>
          <w:sz w:val="24"/>
          <w:szCs w:val="24"/>
        </w:rPr>
        <w:t xml:space="preserve"> </w:t>
      </w:r>
      <w:r w:rsidR="00227E57">
        <w:rPr>
          <w:rFonts w:ascii="Times New Roman" w:hAnsi="Times New Roman" w:cs="Times New Roman"/>
          <w:sz w:val="24"/>
          <w:szCs w:val="24"/>
        </w:rPr>
        <w:t xml:space="preserve">kteroužto informaci paní děkanka potvrdila na únorovém zasedání AS FF UK. Od té doby ale o celé věci na plenu AS FF UK nebyla řeč. Pan tajemník vystupoval na následujících zasedáních několikrát a nepůsobil, jako by se loučil. </w:t>
      </w:r>
      <w:r w:rsidR="008B7269">
        <w:rPr>
          <w:rFonts w:ascii="Times New Roman" w:hAnsi="Times New Roman" w:cs="Times New Roman"/>
          <w:sz w:val="24"/>
          <w:szCs w:val="24"/>
        </w:rPr>
        <w:t>Jak to tedy je?</w:t>
      </w:r>
    </w:p>
    <w:p w14:paraId="1337E692" w14:textId="77777777" w:rsidR="008B7269" w:rsidRDefault="008B7269"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Pan tajemník odpověděl, že se jeho rezignace skutečně probírala na lednovém zasedání kolegia děkana, ale v únoru situaci s paní děkankou řešil dál a v následujícím zápisu z kolegia děkana je snad uvedeno, že se věc změnila na základě dalšího jednání.</w:t>
      </w:r>
    </w:p>
    <w:p w14:paraId="62953A57" w14:textId="7A097984" w:rsidR="001D59C0" w:rsidRDefault="001D59C0"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Chromý poznamenal, že </w:t>
      </w:r>
      <w:r w:rsidR="009D2E4F">
        <w:rPr>
          <w:rFonts w:ascii="Times New Roman" w:hAnsi="Times New Roman" w:cs="Times New Roman"/>
          <w:sz w:val="24"/>
          <w:szCs w:val="24"/>
        </w:rPr>
        <w:t xml:space="preserve">vzhledem k období akademického roku četl několik závěrečných prací a zarazilo ho, že je jejich jednostranný tisk doporučením FF UK. Tisknout </w:t>
      </w:r>
      <w:r w:rsidR="00D21274">
        <w:rPr>
          <w:rFonts w:ascii="Times New Roman" w:hAnsi="Times New Roman" w:cs="Times New Roman"/>
          <w:sz w:val="24"/>
          <w:szCs w:val="24"/>
        </w:rPr>
        <w:t>oboustranně</w:t>
      </w:r>
      <w:r w:rsidR="009D2E4F">
        <w:rPr>
          <w:rFonts w:ascii="Times New Roman" w:hAnsi="Times New Roman" w:cs="Times New Roman"/>
          <w:sz w:val="24"/>
          <w:szCs w:val="24"/>
        </w:rPr>
        <w:t xml:space="preserve"> by pomohlo jak kapacitám knihoven, tak ekologii. Navrhl revidovat pokyny pro psaní závěrečných prací a zamyslet se nad nutností řádkovat je 1,5.</w:t>
      </w:r>
    </w:p>
    <w:p w14:paraId="11EC0A81" w14:textId="77777777" w:rsidR="0097353D" w:rsidRDefault="0097353D"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Proděkanka Landgráfová poděkovala za podnět a řekla, že si oboustranný tisk pravděpodobně osvojí. Řádkování 1,5 je nicméně přehlednější.</w:t>
      </w:r>
    </w:p>
    <w:p w14:paraId="275BA3BF" w14:textId="7D3DC024" w:rsidR="0097353D" w:rsidRDefault="004E636E"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se otázal, zda byl po odchodu paní děkanky </w:t>
      </w:r>
      <w:r w:rsidR="00DA1B9F">
        <w:rPr>
          <w:rFonts w:ascii="Times New Roman" w:hAnsi="Times New Roman" w:cs="Times New Roman"/>
          <w:sz w:val="24"/>
          <w:szCs w:val="24"/>
        </w:rPr>
        <w:t xml:space="preserve">(která musela jednání AS opustit kvůli dalším povinnostem) </w:t>
      </w:r>
      <w:r>
        <w:rPr>
          <w:rFonts w:ascii="Times New Roman" w:hAnsi="Times New Roman" w:cs="Times New Roman"/>
          <w:sz w:val="24"/>
          <w:szCs w:val="24"/>
        </w:rPr>
        <w:t xml:space="preserve">někdo z vedení pověřen poreferovat o dopadech usnesení č. </w:t>
      </w:r>
      <w:r w:rsidR="007D3E99">
        <w:rPr>
          <w:rFonts w:ascii="Times New Roman" w:hAnsi="Times New Roman" w:cs="Times New Roman"/>
          <w:sz w:val="24"/>
          <w:szCs w:val="24"/>
        </w:rPr>
        <w:t xml:space="preserve">107 </w:t>
      </w:r>
      <w:r w:rsidR="007D3E99">
        <w:rPr>
          <w:rFonts w:ascii="Times New Roman" w:hAnsi="Times New Roman" w:cs="Times New Roman"/>
          <w:sz w:val="24"/>
          <w:szCs w:val="24"/>
        </w:rPr>
        <w:t>„</w:t>
      </w:r>
      <w:r w:rsidR="007D3E99" w:rsidRPr="007D3E99">
        <w:rPr>
          <w:rFonts w:ascii="Times New Roman" w:hAnsi="Times New Roman" w:cs="Times New Roman"/>
          <w:sz w:val="24"/>
          <w:szCs w:val="24"/>
        </w:rPr>
        <w:t>AS FF UK vyzývá paní děkanku, aby se osobně věnovala situaci na ÚČD a aby zabránila realizaci nekoncepčních personálních kroků v rámci celé FF UK</w:t>
      </w:r>
      <w:r w:rsidR="00A93242">
        <w:rPr>
          <w:rFonts w:ascii="Times New Roman" w:hAnsi="Times New Roman" w:cs="Times New Roman"/>
          <w:sz w:val="24"/>
          <w:szCs w:val="24"/>
        </w:rPr>
        <w:t>.”</w:t>
      </w:r>
    </w:p>
    <w:p w14:paraId="01A5A8AA" w14:textId="715A3E8F" w:rsidR="007D3E99" w:rsidRDefault="007D3E99"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řekl, že tím sice pověřen nebyl, ale </w:t>
      </w:r>
      <w:r>
        <w:rPr>
          <w:rFonts w:ascii="Times New Roman" w:hAnsi="Times New Roman" w:cs="Times New Roman"/>
          <w:sz w:val="24"/>
          <w:szCs w:val="24"/>
        </w:rPr>
        <w:t xml:space="preserve">soudí, že </w:t>
      </w:r>
      <w:r w:rsidR="00277544">
        <w:rPr>
          <w:rFonts w:ascii="Times New Roman" w:hAnsi="Times New Roman" w:cs="Times New Roman"/>
          <w:sz w:val="24"/>
          <w:szCs w:val="24"/>
        </w:rPr>
        <w:t xml:space="preserve">se paní děkanka situací na ÚČD zabývá mj. v souvislosti s </w:t>
      </w:r>
      <w:r w:rsidR="00A24E22">
        <w:rPr>
          <w:rFonts w:ascii="Times New Roman" w:hAnsi="Times New Roman" w:cs="Times New Roman"/>
          <w:sz w:val="24"/>
          <w:szCs w:val="24"/>
        </w:rPr>
        <w:t>řešení</w:t>
      </w:r>
      <w:r w:rsidR="00277544">
        <w:rPr>
          <w:rFonts w:ascii="Times New Roman" w:hAnsi="Times New Roman" w:cs="Times New Roman"/>
          <w:sz w:val="24"/>
          <w:szCs w:val="24"/>
        </w:rPr>
        <w:t>m</w:t>
      </w:r>
      <w:r w:rsidR="00A24E22">
        <w:rPr>
          <w:rFonts w:ascii="Times New Roman" w:hAnsi="Times New Roman" w:cs="Times New Roman"/>
          <w:sz w:val="24"/>
          <w:szCs w:val="24"/>
        </w:rPr>
        <w:t xml:space="preserve"> podnětu dr. Dibelky.</w:t>
      </w:r>
    </w:p>
    <w:p w14:paraId="4B441FCE" w14:textId="77777777" w:rsidR="007D3E99" w:rsidRDefault="007D3E99"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Peroutková </w:t>
      </w:r>
      <w:r w:rsidR="006C37E7">
        <w:rPr>
          <w:rFonts w:ascii="Times New Roman" w:hAnsi="Times New Roman" w:cs="Times New Roman"/>
          <w:sz w:val="24"/>
          <w:szCs w:val="24"/>
        </w:rPr>
        <w:t>se otázala, jak plagiátorská kauza souvisí s propuštěním prof. Čechury.</w:t>
      </w:r>
    </w:p>
    <w:p w14:paraId="0F84F576" w14:textId="0605E2B8" w:rsidR="006C37E7" w:rsidRDefault="006C37E7"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pravděpodobně </w:t>
      </w:r>
      <w:r w:rsidR="00AA78BD">
        <w:rPr>
          <w:rFonts w:ascii="Times New Roman" w:hAnsi="Times New Roman" w:cs="Times New Roman"/>
          <w:sz w:val="24"/>
          <w:szCs w:val="24"/>
        </w:rPr>
        <w:t>vůbec</w:t>
      </w:r>
      <w:r>
        <w:rPr>
          <w:rFonts w:ascii="Times New Roman" w:hAnsi="Times New Roman" w:cs="Times New Roman"/>
          <w:sz w:val="24"/>
          <w:szCs w:val="24"/>
        </w:rPr>
        <w:t>.</w:t>
      </w:r>
      <w:r w:rsidR="0083434B">
        <w:rPr>
          <w:rFonts w:ascii="Times New Roman" w:hAnsi="Times New Roman" w:cs="Times New Roman"/>
          <w:sz w:val="24"/>
          <w:szCs w:val="24"/>
        </w:rPr>
        <w:t xml:space="preserve"> </w:t>
      </w:r>
      <w:r w:rsidR="00277544">
        <w:rPr>
          <w:rFonts w:ascii="Times New Roman" w:hAnsi="Times New Roman" w:cs="Times New Roman"/>
          <w:sz w:val="24"/>
          <w:szCs w:val="24"/>
        </w:rPr>
        <w:t>Podnět dr. Dibelky nebyl ničím novým, v</w:t>
      </w:r>
      <w:r w:rsidR="0083434B">
        <w:rPr>
          <w:rFonts w:ascii="Times New Roman" w:hAnsi="Times New Roman" w:cs="Times New Roman"/>
          <w:sz w:val="24"/>
          <w:szCs w:val="24"/>
        </w:rPr>
        <w:t>šechny</w:t>
      </w:r>
      <w:r w:rsidR="0083434B">
        <w:rPr>
          <w:rFonts w:ascii="Times New Roman" w:hAnsi="Times New Roman" w:cs="Times New Roman"/>
          <w:sz w:val="24"/>
          <w:szCs w:val="24"/>
        </w:rPr>
        <w:t xml:space="preserve"> informace jsou </w:t>
      </w:r>
      <w:r w:rsidR="00D371E4">
        <w:rPr>
          <w:rFonts w:ascii="Times New Roman" w:hAnsi="Times New Roman" w:cs="Times New Roman"/>
          <w:sz w:val="24"/>
          <w:szCs w:val="24"/>
        </w:rPr>
        <w:t xml:space="preserve">již delší dobu </w:t>
      </w:r>
      <w:r w:rsidR="0083434B">
        <w:rPr>
          <w:rFonts w:ascii="Times New Roman" w:hAnsi="Times New Roman" w:cs="Times New Roman"/>
          <w:sz w:val="24"/>
          <w:szCs w:val="24"/>
        </w:rPr>
        <w:t>na internetu, kde se dá najít jak stanovisko dr. Dibelky, tak prof. Čechury.</w:t>
      </w:r>
    </w:p>
    <w:p w14:paraId="7AC963B7" w14:textId="77777777" w:rsidR="0083434B" w:rsidRDefault="0083434B"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Čermák, J. řekl, že v tom žádná souvislost zřejmě není.</w:t>
      </w:r>
    </w:p>
    <w:p w14:paraId="1B0357FF" w14:textId="77777777" w:rsidR="0083434B" w:rsidRDefault="0083434B"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za vedení ÚČD uvedl, že to nesouvisí.</w:t>
      </w:r>
    </w:p>
    <w:p w14:paraId="6A53967E" w14:textId="77777777" w:rsidR="0083434B" w:rsidRDefault="0083434B"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Pan tajemník dodal, že to spolu nesouvisí ani po pracovněprávní stránce.</w:t>
      </w:r>
    </w:p>
    <w:p w14:paraId="23C15D35" w14:textId="77777777" w:rsidR="0083434B" w:rsidRDefault="0083434B"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Preininger </w:t>
      </w:r>
      <w:r w:rsidR="00C45FCC">
        <w:rPr>
          <w:rFonts w:ascii="Times New Roman" w:hAnsi="Times New Roman" w:cs="Times New Roman"/>
          <w:sz w:val="24"/>
          <w:szCs w:val="24"/>
        </w:rPr>
        <w:t>poukázal, že v kauze nejde jen </w:t>
      </w:r>
      <w:r w:rsidR="00541003">
        <w:rPr>
          <w:rFonts w:ascii="Times New Roman" w:hAnsi="Times New Roman" w:cs="Times New Roman"/>
          <w:sz w:val="24"/>
          <w:szCs w:val="24"/>
        </w:rPr>
        <w:t xml:space="preserve">o </w:t>
      </w:r>
      <w:r w:rsidR="00C45FCC">
        <w:rPr>
          <w:rFonts w:ascii="Times New Roman" w:hAnsi="Times New Roman" w:cs="Times New Roman"/>
          <w:sz w:val="24"/>
          <w:szCs w:val="24"/>
        </w:rPr>
        <w:t>plagiátorství, ale také o stalking. Posuzovala EK ten výhružný email?</w:t>
      </w:r>
    </w:p>
    <w:p w14:paraId="4C217047" w14:textId="77777777" w:rsidR="001E55DA" w:rsidRDefault="001E55DA"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Bláhová </w:t>
      </w:r>
      <w:r w:rsidR="001E326D">
        <w:rPr>
          <w:rFonts w:ascii="Times New Roman" w:hAnsi="Times New Roman" w:cs="Times New Roman"/>
          <w:sz w:val="24"/>
          <w:szCs w:val="24"/>
        </w:rPr>
        <w:t>řekla, že EK konstatovala, že emaily tohoto typu, jednalo se celkem o dva, nejsou v pořádku, nicméně uzavřené to není.</w:t>
      </w:r>
    </w:p>
    <w:p w14:paraId="39DD2C36" w14:textId="77777777" w:rsidR="00004B58" w:rsidRDefault="00004B58"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Proděkan Kolman se zeptal, zda prof. Čechura potvrdil jejich autorství.</w:t>
      </w:r>
    </w:p>
    <w:p w14:paraId="74F5D3FA" w14:textId="77777777" w:rsidR="00004B58" w:rsidRDefault="00004B58"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Bláhová přitakala a dodala, že prof. Čechura doznal, že je posílat neměl.</w:t>
      </w:r>
    </w:p>
    <w:p w14:paraId="15D21F26" w14:textId="77777777" w:rsidR="00004B58" w:rsidRDefault="00004B58"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Dufek upozornil na to, že stalking je v legislativě definován úplně jinak.</w:t>
      </w:r>
    </w:p>
    <w:p w14:paraId="3901BC10" w14:textId="77777777" w:rsidR="00004B58" w:rsidRDefault="00923C38"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6F17D2">
        <w:rPr>
          <w:rFonts w:ascii="Times New Roman" w:hAnsi="Times New Roman" w:cs="Times New Roman"/>
          <w:sz w:val="24"/>
          <w:szCs w:val="24"/>
        </w:rPr>
        <w:t>poukázal na to, že pan tajemník řekl, že to nemá nic společného s pracovněprávní záležitostí.</w:t>
      </w:r>
    </w:p>
    <w:p w14:paraId="129881B0" w14:textId="27FFF816" w:rsidR="006F17D2" w:rsidRDefault="005977B5"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F40B09">
        <w:rPr>
          <w:rFonts w:ascii="Times New Roman" w:hAnsi="Times New Roman" w:cs="Times New Roman"/>
          <w:sz w:val="24"/>
          <w:szCs w:val="24"/>
        </w:rPr>
        <w:t>podotkl, že z citovaného usnesení jasn</w:t>
      </w:r>
      <w:r w:rsidR="00325A23">
        <w:rPr>
          <w:rFonts w:ascii="Times New Roman" w:hAnsi="Times New Roman" w:cs="Times New Roman"/>
          <w:sz w:val="24"/>
          <w:szCs w:val="24"/>
        </w:rPr>
        <w:t>ě</w:t>
      </w:r>
      <w:r w:rsidR="00F40B09">
        <w:rPr>
          <w:rFonts w:ascii="Times New Roman" w:hAnsi="Times New Roman" w:cs="Times New Roman"/>
          <w:sz w:val="24"/>
          <w:szCs w:val="24"/>
        </w:rPr>
        <w:t xml:space="preserve"> nevyplývá, jakým způsobem se má paní děkanka personální situac</w:t>
      </w:r>
      <w:r w:rsidR="00D26791">
        <w:rPr>
          <w:rFonts w:ascii="Times New Roman" w:hAnsi="Times New Roman" w:cs="Times New Roman"/>
          <w:sz w:val="24"/>
          <w:szCs w:val="24"/>
        </w:rPr>
        <w:t>í</w:t>
      </w:r>
      <w:r w:rsidR="00F40B09">
        <w:rPr>
          <w:rFonts w:ascii="Times New Roman" w:hAnsi="Times New Roman" w:cs="Times New Roman"/>
          <w:sz w:val="24"/>
          <w:szCs w:val="24"/>
        </w:rPr>
        <w:t xml:space="preserve"> na ÚČD zabývat</w:t>
      </w:r>
      <w:r w:rsidR="00D26791">
        <w:rPr>
          <w:rFonts w:ascii="Times New Roman" w:hAnsi="Times New Roman" w:cs="Times New Roman"/>
          <w:sz w:val="24"/>
          <w:szCs w:val="24"/>
        </w:rPr>
        <w:t>,</w:t>
      </w:r>
      <w:r w:rsidR="00F40B09">
        <w:rPr>
          <w:rFonts w:ascii="Times New Roman" w:hAnsi="Times New Roman" w:cs="Times New Roman"/>
          <w:sz w:val="24"/>
          <w:szCs w:val="24"/>
        </w:rPr>
        <w:t xml:space="preserve"> a </w:t>
      </w:r>
      <w:r w:rsidR="00D26791">
        <w:rPr>
          <w:rFonts w:ascii="Times New Roman" w:hAnsi="Times New Roman" w:cs="Times New Roman"/>
          <w:sz w:val="24"/>
          <w:szCs w:val="24"/>
        </w:rPr>
        <w:t xml:space="preserve">že </w:t>
      </w:r>
      <w:r w:rsidR="00325A23">
        <w:rPr>
          <w:rFonts w:ascii="Times New Roman" w:hAnsi="Times New Roman" w:cs="Times New Roman"/>
          <w:sz w:val="24"/>
          <w:szCs w:val="24"/>
        </w:rPr>
        <w:t>pracovněprávní souvislost mezi oběma problémy není</w:t>
      </w:r>
      <w:r w:rsidR="00F40B09">
        <w:rPr>
          <w:rFonts w:ascii="Times New Roman" w:hAnsi="Times New Roman" w:cs="Times New Roman"/>
          <w:sz w:val="24"/>
          <w:szCs w:val="24"/>
        </w:rPr>
        <w:t>.</w:t>
      </w:r>
    </w:p>
    <w:p w14:paraId="7FB40889" w14:textId="39AA64C7" w:rsidR="00F40B09" w:rsidRDefault="003C558C"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Džupová se vrátila k tomu, že kol. Šedivý prohlásil článek dr. Růžičky za lživý. Mohl by ar</w:t>
      </w:r>
      <w:r w:rsidR="000571B4">
        <w:rPr>
          <w:rFonts w:ascii="Times New Roman" w:hAnsi="Times New Roman" w:cs="Times New Roman"/>
          <w:sz w:val="24"/>
          <w:szCs w:val="24"/>
        </w:rPr>
        <w:t xml:space="preserve">gumentačně vyvrátit tvrzení o sobě a doc. Stehlíkovi, že </w:t>
      </w:r>
      <w:r w:rsidR="000571B4">
        <w:rPr>
          <w:rFonts w:ascii="Times New Roman" w:hAnsi="Times New Roman" w:cs="Times New Roman"/>
          <w:sz w:val="24"/>
          <w:szCs w:val="24"/>
        </w:rPr>
        <w:t>„</w:t>
      </w:r>
      <w:r w:rsidR="000571B4">
        <w:rPr>
          <w:rFonts w:ascii="Times New Roman" w:hAnsi="Times New Roman" w:cs="Times New Roman"/>
          <w:sz w:val="24"/>
          <w:szCs w:val="24"/>
        </w:rPr>
        <w:t xml:space="preserve">jejich </w:t>
      </w:r>
      <w:r w:rsidR="000571B4" w:rsidRPr="000571B4">
        <w:rPr>
          <w:rFonts w:ascii="Times New Roman" w:hAnsi="Times New Roman" w:cs="Times New Roman"/>
          <w:sz w:val="24"/>
          <w:szCs w:val="24"/>
        </w:rPr>
        <w:t>přítomnost podle všeho nebyla pro chod ústavu nikterak nutná, neboť sami zatížili nad míru jeho finanční možnosti</w:t>
      </w:r>
      <w:r w:rsidR="00A93242">
        <w:rPr>
          <w:rFonts w:ascii="Times New Roman" w:hAnsi="Times New Roman" w:cs="Times New Roman"/>
          <w:sz w:val="24"/>
          <w:szCs w:val="24"/>
        </w:rPr>
        <w:t>”?</w:t>
      </w:r>
    </w:p>
    <w:p w14:paraId="38B87A8A" w14:textId="5FF89542" w:rsidR="00DA060A" w:rsidRDefault="003A420F"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Šedivý </w:t>
      </w:r>
      <w:r w:rsidR="0025558E">
        <w:rPr>
          <w:rFonts w:ascii="Times New Roman" w:hAnsi="Times New Roman" w:cs="Times New Roman"/>
          <w:sz w:val="24"/>
          <w:szCs w:val="24"/>
        </w:rPr>
        <w:t xml:space="preserve">odpověděl, že prošel konkurzem v roce 2009 a stal se proděkanem. Reálně na ÚČD nastoupil na podzim 2009/10 a celou tu dobu byl placen z prostředků děkanátu. </w:t>
      </w:r>
      <w:r w:rsidR="007A2C7E">
        <w:rPr>
          <w:rFonts w:ascii="Times New Roman" w:hAnsi="Times New Roman" w:cs="Times New Roman"/>
          <w:sz w:val="24"/>
          <w:szCs w:val="24"/>
        </w:rPr>
        <w:t>Čtvrt roku předtím, než s vedením doc. Stehlíka ve své proděkanské funkci</w:t>
      </w:r>
      <w:r w:rsidR="00D26791">
        <w:rPr>
          <w:rFonts w:ascii="Times New Roman" w:hAnsi="Times New Roman" w:cs="Times New Roman"/>
          <w:sz w:val="24"/>
          <w:szCs w:val="24"/>
        </w:rPr>
        <w:t xml:space="preserve"> skončil</w:t>
      </w:r>
      <w:r w:rsidR="007A2C7E">
        <w:rPr>
          <w:rFonts w:ascii="Times New Roman" w:hAnsi="Times New Roman" w:cs="Times New Roman"/>
          <w:sz w:val="24"/>
          <w:szCs w:val="24"/>
        </w:rPr>
        <w:t xml:space="preserve">, vložil do balíčku ÚČD svůj plat bez proděkanského ohodnocení. </w:t>
      </w:r>
      <w:r w:rsidR="006D7236">
        <w:rPr>
          <w:rFonts w:ascii="Times New Roman" w:hAnsi="Times New Roman" w:cs="Times New Roman"/>
          <w:sz w:val="24"/>
          <w:szCs w:val="24"/>
        </w:rPr>
        <w:t xml:space="preserve">Ten přesahoval běžný plat profesorů, což kol. Šedivý nepovažoval za korektní, takže z něj část vyčlenil jako </w:t>
      </w:r>
      <w:r w:rsidR="00972B7F">
        <w:rPr>
          <w:rFonts w:ascii="Times New Roman" w:hAnsi="Times New Roman" w:cs="Times New Roman"/>
          <w:sz w:val="24"/>
          <w:szCs w:val="24"/>
        </w:rPr>
        <w:t xml:space="preserve">odměnu za vedení </w:t>
      </w:r>
      <w:r w:rsidR="00574A3F">
        <w:rPr>
          <w:rFonts w:ascii="Times New Roman" w:hAnsi="Times New Roman" w:cs="Times New Roman"/>
          <w:sz w:val="24"/>
          <w:szCs w:val="24"/>
        </w:rPr>
        <w:t>Ú</w:t>
      </w:r>
      <w:r w:rsidR="00972B7F">
        <w:rPr>
          <w:rFonts w:ascii="Times New Roman" w:hAnsi="Times New Roman" w:cs="Times New Roman"/>
          <w:sz w:val="24"/>
          <w:szCs w:val="24"/>
        </w:rPr>
        <w:t xml:space="preserve">stavu, kterou získá i vedoucí, který přijde po něm. Vzhledem k tomu, že byl financován z děkanátu, na platu kol. Šedivého ÚČD v konečném důsledku vydělal. </w:t>
      </w:r>
      <w:r w:rsidR="00927D6E">
        <w:rPr>
          <w:rFonts w:ascii="Times New Roman" w:hAnsi="Times New Roman" w:cs="Times New Roman"/>
          <w:sz w:val="24"/>
          <w:szCs w:val="24"/>
        </w:rPr>
        <w:t xml:space="preserve">Co se týče doc. Stehlíka, sondoval u něj kol. Šedivý hned na samém počátku finančních problémů, zda by se části svého úvazku nevzdal. Uvědomil si ale, že bývalý děkan by měl mít možnost na FF UK působit a navíc přináší přidanou hodnotu díky praxi a </w:t>
      </w:r>
      <w:r w:rsidR="00E63344">
        <w:rPr>
          <w:rFonts w:ascii="Times New Roman" w:hAnsi="Times New Roman" w:cs="Times New Roman"/>
          <w:sz w:val="24"/>
          <w:szCs w:val="24"/>
        </w:rPr>
        <w:t>Národnímu muzeu</w:t>
      </w:r>
      <w:r w:rsidR="00927D6E">
        <w:rPr>
          <w:rFonts w:ascii="Times New Roman" w:hAnsi="Times New Roman" w:cs="Times New Roman"/>
          <w:sz w:val="24"/>
          <w:szCs w:val="24"/>
        </w:rPr>
        <w:t>.</w:t>
      </w:r>
      <w:r w:rsidR="00927D6E">
        <w:rPr>
          <w:rFonts w:ascii="Times New Roman" w:hAnsi="Times New Roman" w:cs="Times New Roman"/>
          <w:sz w:val="24"/>
          <w:szCs w:val="24"/>
        </w:rPr>
        <w:t xml:space="preserve"> Nakonec došlo k dohodě, kdy je od nového roku placen částečně z prostředků děkanátu a zbytek je dorovnaný </w:t>
      </w:r>
      <w:r w:rsidR="00574A3F">
        <w:rPr>
          <w:rFonts w:ascii="Times New Roman" w:hAnsi="Times New Roman" w:cs="Times New Roman"/>
          <w:sz w:val="24"/>
          <w:szCs w:val="24"/>
        </w:rPr>
        <w:t>P</w:t>
      </w:r>
      <w:r w:rsidR="00927D6E">
        <w:rPr>
          <w:rFonts w:ascii="Times New Roman" w:hAnsi="Times New Roman" w:cs="Times New Roman"/>
          <w:sz w:val="24"/>
          <w:szCs w:val="24"/>
        </w:rPr>
        <w:t>rvoukem.</w:t>
      </w:r>
      <w:r w:rsidR="003165B2">
        <w:rPr>
          <w:rFonts w:ascii="Times New Roman" w:hAnsi="Times New Roman" w:cs="Times New Roman"/>
          <w:sz w:val="24"/>
          <w:szCs w:val="24"/>
        </w:rPr>
        <w:t xml:space="preserve"> Nařčení není pravdivé ani v jednom případě a dalo se to snadno ověřit. </w:t>
      </w:r>
      <w:r w:rsidR="003165B2">
        <w:rPr>
          <w:rFonts w:ascii="Times New Roman" w:hAnsi="Times New Roman" w:cs="Times New Roman"/>
          <w:sz w:val="24"/>
          <w:szCs w:val="24"/>
        </w:rPr>
        <w:lastRenderedPageBreak/>
        <w:t>Kol. Šedivý to považuje za mimořádně nešťastné</w:t>
      </w:r>
      <w:r w:rsidR="00732790">
        <w:rPr>
          <w:rFonts w:ascii="Times New Roman" w:hAnsi="Times New Roman" w:cs="Times New Roman"/>
          <w:sz w:val="24"/>
          <w:szCs w:val="24"/>
        </w:rPr>
        <w:t xml:space="preserve"> porušení </w:t>
      </w:r>
      <w:r w:rsidR="00A679AD">
        <w:rPr>
          <w:rFonts w:ascii="Times New Roman" w:hAnsi="Times New Roman" w:cs="Times New Roman"/>
          <w:sz w:val="24"/>
          <w:szCs w:val="24"/>
        </w:rPr>
        <w:t>zásad</w:t>
      </w:r>
      <w:r w:rsidR="00732790">
        <w:rPr>
          <w:rFonts w:ascii="Times New Roman" w:hAnsi="Times New Roman" w:cs="Times New Roman"/>
          <w:sz w:val="24"/>
          <w:szCs w:val="24"/>
        </w:rPr>
        <w:t xml:space="preserve"> novinařiny, jelikož nešlo </w:t>
      </w:r>
      <w:r w:rsidR="00684B55">
        <w:rPr>
          <w:rFonts w:ascii="Times New Roman" w:hAnsi="Times New Roman" w:cs="Times New Roman"/>
          <w:sz w:val="24"/>
          <w:szCs w:val="24"/>
        </w:rPr>
        <w:t xml:space="preserve">o </w:t>
      </w:r>
      <w:r w:rsidR="00732790">
        <w:rPr>
          <w:rFonts w:ascii="Times New Roman" w:hAnsi="Times New Roman" w:cs="Times New Roman"/>
          <w:sz w:val="24"/>
          <w:szCs w:val="24"/>
        </w:rPr>
        <w:t>žádné nedostupné informace.</w:t>
      </w:r>
    </w:p>
    <w:p w14:paraId="1841C2E6" w14:textId="12E04BE5" w:rsidR="00DA060A" w:rsidRDefault="00DA060A"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Džupová se otázala, proč doc. Stehlíkovi přeci jen nebyl úvazek snížen, když je zaměstn</w:t>
      </w:r>
      <w:r w:rsidR="00574A3F">
        <w:rPr>
          <w:rFonts w:ascii="Times New Roman" w:hAnsi="Times New Roman" w:cs="Times New Roman"/>
          <w:sz w:val="24"/>
          <w:szCs w:val="24"/>
        </w:rPr>
        <w:t>án</w:t>
      </w:r>
      <w:r>
        <w:rPr>
          <w:rFonts w:ascii="Times New Roman" w:hAnsi="Times New Roman" w:cs="Times New Roman"/>
          <w:sz w:val="24"/>
          <w:szCs w:val="24"/>
        </w:rPr>
        <w:t xml:space="preserve"> zároveň v</w:t>
      </w:r>
      <w:r w:rsidR="00E63344">
        <w:rPr>
          <w:rFonts w:ascii="Times New Roman" w:hAnsi="Times New Roman" w:cs="Times New Roman"/>
          <w:sz w:val="24"/>
          <w:szCs w:val="24"/>
        </w:rPr>
        <w:t> Národním muzeu</w:t>
      </w:r>
      <w:r>
        <w:rPr>
          <w:rFonts w:ascii="Times New Roman" w:hAnsi="Times New Roman" w:cs="Times New Roman"/>
          <w:sz w:val="24"/>
          <w:szCs w:val="24"/>
        </w:rPr>
        <w:t>.</w:t>
      </w:r>
    </w:p>
    <w:p w14:paraId="2DDE9EF6" w14:textId="77777777" w:rsidR="003A420F" w:rsidRDefault="00DA060A" w:rsidP="00CB4351">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w:t>
      </w:r>
      <w:r w:rsidR="00972B7F">
        <w:rPr>
          <w:rFonts w:ascii="Times New Roman" w:hAnsi="Times New Roman" w:cs="Times New Roman"/>
          <w:sz w:val="24"/>
          <w:szCs w:val="24"/>
        </w:rPr>
        <w:t xml:space="preserve"> </w:t>
      </w:r>
      <w:r>
        <w:rPr>
          <w:rFonts w:ascii="Times New Roman" w:hAnsi="Times New Roman" w:cs="Times New Roman"/>
          <w:sz w:val="24"/>
          <w:szCs w:val="24"/>
        </w:rPr>
        <w:t>dosvědčil, že o tom uvažoval.</w:t>
      </w:r>
    </w:p>
    <w:p w14:paraId="5085200E" w14:textId="2A0D04A8" w:rsidR="003F64B8" w:rsidRPr="00D56985" w:rsidRDefault="003F64B8" w:rsidP="00CB4351">
      <w:pPr>
        <w:tabs>
          <w:tab w:val="left" w:pos="2325"/>
        </w:tabs>
        <w:spacing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Čermák, J. ukončil zasedání a popřál přítomným pěkný zbytek dne</w:t>
      </w:r>
      <w:r w:rsidR="00506AC7">
        <w:rPr>
          <w:rFonts w:ascii="Times New Roman" w:hAnsi="Times New Roman" w:cs="Times New Roman"/>
          <w:sz w:val="24"/>
          <w:szCs w:val="24"/>
        </w:rPr>
        <w:t xml:space="preserve"> a příjemné léto</w:t>
      </w:r>
      <w:r>
        <w:rPr>
          <w:rFonts w:ascii="Times New Roman" w:hAnsi="Times New Roman" w:cs="Times New Roman"/>
          <w:sz w:val="24"/>
          <w:szCs w:val="24"/>
        </w:rPr>
        <w:t>.</w:t>
      </w:r>
    </w:p>
    <w:p w14:paraId="1E2B8704" w14:textId="77777777" w:rsidR="003F64B8" w:rsidRDefault="003F64B8" w:rsidP="00CB4351">
      <w:pPr>
        <w:spacing w:before="100" w:beforeAutospacing="1" w:after="100" w:afterAutospacing="1" w:line="360" w:lineRule="auto"/>
        <w:ind w:left="0" w:firstLine="0"/>
        <w:rPr>
          <w:rFonts w:ascii="Times New Roman" w:hAnsi="Times New Roman" w:cs="Times New Roman"/>
          <w:sz w:val="24"/>
          <w:szCs w:val="24"/>
        </w:rPr>
      </w:pPr>
    </w:p>
    <w:p w14:paraId="06E75456" w14:textId="77777777" w:rsidR="007422C1" w:rsidRPr="004D63FD" w:rsidRDefault="007422C1" w:rsidP="00426609">
      <w:pPr>
        <w:spacing w:line="360" w:lineRule="auto"/>
        <w:ind w:left="0" w:firstLine="0"/>
        <w:rPr>
          <w:rFonts w:ascii="Times New Roman" w:hAnsi="Times New Roman" w:cs="Times New Roman"/>
          <w:sz w:val="24"/>
          <w:szCs w:val="24"/>
        </w:rPr>
      </w:pPr>
    </w:p>
    <w:sectPr w:rsidR="007422C1" w:rsidRPr="004D63FD" w:rsidSect="000B46F3">
      <w:pgSz w:w="11906" w:h="16838"/>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62EB3B" w15:done="0"/>
  <w15:commentEx w15:paraId="28D715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Liberation Serif">
    <w:altName w:val="Times New Roman"/>
    <w:charset w:val="01"/>
    <w:family w:val="roman"/>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B6266"/>
    <w:multiLevelType w:val="multilevel"/>
    <w:tmpl w:val="ED6871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5013DB"/>
    <w:multiLevelType w:val="multilevel"/>
    <w:tmpl w:val="ED6871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667FAA"/>
    <w:multiLevelType w:val="multilevel"/>
    <w:tmpl w:val="ED6871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8861A2"/>
    <w:multiLevelType w:val="multilevel"/>
    <w:tmpl w:val="ED6871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5709CE"/>
    <w:multiLevelType w:val="multilevel"/>
    <w:tmpl w:val="A0F8D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 Maly">
    <w15:presenceInfo w15:providerId="Windows Live" w15:userId="fc1434434be79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5F"/>
    <w:rsid w:val="00000DD8"/>
    <w:rsid w:val="000021FE"/>
    <w:rsid w:val="000024A5"/>
    <w:rsid w:val="00002F6E"/>
    <w:rsid w:val="0000319D"/>
    <w:rsid w:val="00004B58"/>
    <w:rsid w:val="000074A7"/>
    <w:rsid w:val="00010227"/>
    <w:rsid w:val="000117E3"/>
    <w:rsid w:val="00011A49"/>
    <w:rsid w:val="00011BC2"/>
    <w:rsid w:val="00012638"/>
    <w:rsid w:val="0001461D"/>
    <w:rsid w:val="0001483E"/>
    <w:rsid w:val="00014DB5"/>
    <w:rsid w:val="000154DC"/>
    <w:rsid w:val="000156E4"/>
    <w:rsid w:val="000156F9"/>
    <w:rsid w:val="000158CB"/>
    <w:rsid w:val="000170D0"/>
    <w:rsid w:val="00017114"/>
    <w:rsid w:val="000176D3"/>
    <w:rsid w:val="00020698"/>
    <w:rsid w:val="00020F90"/>
    <w:rsid w:val="00023239"/>
    <w:rsid w:val="000239A1"/>
    <w:rsid w:val="0002521B"/>
    <w:rsid w:val="00026706"/>
    <w:rsid w:val="00026C26"/>
    <w:rsid w:val="0003061F"/>
    <w:rsid w:val="00031F7E"/>
    <w:rsid w:val="000338A2"/>
    <w:rsid w:val="00034318"/>
    <w:rsid w:val="00036E6B"/>
    <w:rsid w:val="00036F66"/>
    <w:rsid w:val="000427C7"/>
    <w:rsid w:val="00042FC3"/>
    <w:rsid w:val="000438EE"/>
    <w:rsid w:val="0004736D"/>
    <w:rsid w:val="0005098B"/>
    <w:rsid w:val="00050C87"/>
    <w:rsid w:val="00051905"/>
    <w:rsid w:val="0005292C"/>
    <w:rsid w:val="000543A4"/>
    <w:rsid w:val="00054536"/>
    <w:rsid w:val="00055ECA"/>
    <w:rsid w:val="000570BB"/>
    <w:rsid w:val="000571B4"/>
    <w:rsid w:val="00057386"/>
    <w:rsid w:val="0005753B"/>
    <w:rsid w:val="00060861"/>
    <w:rsid w:val="00060ECB"/>
    <w:rsid w:val="000611E0"/>
    <w:rsid w:val="00062902"/>
    <w:rsid w:val="00062B5F"/>
    <w:rsid w:val="0006303D"/>
    <w:rsid w:val="00063877"/>
    <w:rsid w:val="0006438D"/>
    <w:rsid w:val="000646C9"/>
    <w:rsid w:val="000650F8"/>
    <w:rsid w:val="00066546"/>
    <w:rsid w:val="00066651"/>
    <w:rsid w:val="00067AF7"/>
    <w:rsid w:val="0007069A"/>
    <w:rsid w:val="00071006"/>
    <w:rsid w:val="00072DFA"/>
    <w:rsid w:val="00073C2A"/>
    <w:rsid w:val="00075036"/>
    <w:rsid w:val="00075BC2"/>
    <w:rsid w:val="00075D5B"/>
    <w:rsid w:val="00076143"/>
    <w:rsid w:val="000767CE"/>
    <w:rsid w:val="00077083"/>
    <w:rsid w:val="00077E45"/>
    <w:rsid w:val="0008023C"/>
    <w:rsid w:val="00082A82"/>
    <w:rsid w:val="00083774"/>
    <w:rsid w:val="000852FB"/>
    <w:rsid w:val="00085345"/>
    <w:rsid w:val="000859BD"/>
    <w:rsid w:val="00085DC7"/>
    <w:rsid w:val="00086619"/>
    <w:rsid w:val="00086C68"/>
    <w:rsid w:val="00086E74"/>
    <w:rsid w:val="00087C5C"/>
    <w:rsid w:val="00090956"/>
    <w:rsid w:val="00090CAF"/>
    <w:rsid w:val="00090E85"/>
    <w:rsid w:val="0009226B"/>
    <w:rsid w:val="00093799"/>
    <w:rsid w:val="00093BAB"/>
    <w:rsid w:val="000941B9"/>
    <w:rsid w:val="00094A4F"/>
    <w:rsid w:val="00094D8F"/>
    <w:rsid w:val="00094DFA"/>
    <w:rsid w:val="000951F6"/>
    <w:rsid w:val="00095C9E"/>
    <w:rsid w:val="00096A02"/>
    <w:rsid w:val="000A03A5"/>
    <w:rsid w:val="000A1B8D"/>
    <w:rsid w:val="000A230D"/>
    <w:rsid w:val="000A285F"/>
    <w:rsid w:val="000A2A67"/>
    <w:rsid w:val="000A2E17"/>
    <w:rsid w:val="000A2E27"/>
    <w:rsid w:val="000A36F3"/>
    <w:rsid w:val="000A39AD"/>
    <w:rsid w:val="000A3C92"/>
    <w:rsid w:val="000A3DA7"/>
    <w:rsid w:val="000A3F52"/>
    <w:rsid w:val="000A4AF5"/>
    <w:rsid w:val="000A53A9"/>
    <w:rsid w:val="000A5CCF"/>
    <w:rsid w:val="000A705B"/>
    <w:rsid w:val="000B21B7"/>
    <w:rsid w:val="000B24EB"/>
    <w:rsid w:val="000B3CA0"/>
    <w:rsid w:val="000B46F3"/>
    <w:rsid w:val="000B5839"/>
    <w:rsid w:val="000B5EAA"/>
    <w:rsid w:val="000B6FFC"/>
    <w:rsid w:val="000B76E3"/>
    <w:rsid w:val="000B7E64"/>
    <w:rsid w:val="000B7E76"/>
    <w:rsid w:val="000C0531"/>
    <w:rsid w:val="000C0DAB"/>
    <w:rsid w:val="000C0ED8"/>
    <w:rsid w:val="000C11D2"/>
    <w:rsid w:val="000C2234"/>
    <w:rsid w:val="000C26F2"/>
    <w:rsid w:val="000C302D"/>
    <w:rsid w:val="000C324D"/>
    <w:rsid w:val="000C4415"/>
    <w:rsid w:val="000C734D"/>
    <w:rsid w:val="000C7B5F"/>
    <w:rsid w:val="000D2339"/>
    <w:rsid w:val="000D2622"/>
    <w:rsid w:val="000D28BA"/>
    <w:rsid w:val="000D306D"/>
    <w:rsid w:val="000D42A8"/>
    <w:rsid w:val="000D51C0"/>
    <w:rsid w:val="000D5F50"/>
    <w:rsid w:val="000D6A2D"/>
    <w:rsid w:val="000D799D"/>
    <w:rsid w:val="000D7BB8"/>
    <w:rsid w:val="000D7D07"/>
    <w:rsid w:val="000E07A0"/>
    <w:rsid w:val="000E14EA"/>
    <w:rsid w:val="000E2A74"/>
    <w:rsid w:val="000E3F72"/>
    <w:rsid w:val="000E41F3"/>
    <w:rsid w:val="000E6791"/>
    <w:rsid w:val="000E6D0A"/>
    <w:rsid w:val="000E7B00"/>
    <w:rsid w:val="000E7D5D"/>
    <w:rsid w:val="000E7E2F"/>
    <w:rsid w:val="000F22FA"/>
    <w:rsid w:val="000F29B7"/>
    <w:rsid w:val="000F44A7"/>
    <w:rsid w:val="000F53B4"/>
    <w:rsid w:val="000F7F25"/>
    <w:rsid w:val="00101D80"/>
    <w:rsid w:val="00101F5B"/>
    <w:rsid w:val="00102719"/>
    <w:rsid w:val="001038A3"/>
    <w:rsid w:val="001059CA"/>
    <w:rsid w:val="001069A2"/>
    <w:rsid w:val="001070F6"/>
    <w:rsid w:val="0010727E"/>
    <w:rsid w:val="001079DE"/>
    <w:rsid w:val="00110CBE"/>
    <w:rsid w:val="00110FD9"/>
    <w:rsid w:val="00111B89"/>
    <w:rsid w:val="00111C20"/>
    <w:rsid w:val="00112971"/>
    <w:rsid w:val="00112FC5"/>
    <w:rsid w:val="00113072"/>
    <w:rsid w:val="00115603"/>
    <w:rsid w:val="00117288"/>
    <w:rsid w:val="00117BF0"/>
    <w:rsid w:val="00120156"/>
    <w:rsid w:val="00120E90"/>
    <w:rsid w:val="0012175A"/>
    <w:rsid w:val="00124740"/>
    <w:rsid w:val="00124A32"/>
    <w:rsid w:val="001255F8"/>
    <w:rsid w:val="001256A0"/>
    <w:rsid w:val="00125E53"/>
    <w:rsid w:val="00126ECF"/>
    <w:rsid w:val="00127227"/>
    <w:rsid w:val="00127C49"/>
    <w:rsid w:val="001306E2"/>
    <w:rsid w:val="00130988"/>
    <w:rsid w:val="00131E4D"/>
    <w:rsid w:val="0013235E"/>
    <w:rsid w:val="001356FE"/>
    <w:rsid w:val="00136176"/>
    <w:rsid w:val="00136F15"/>
    <w:rsid w:val="00140783"/>
    <w:rsid w:val="001410AE"/>
    <w:rsid w:val="00141672"/>
    <w:rsid w:val="001442FC"/>
    <w:rsid w:val="00144947"/>
    <w:rsid w:val="00144FA9"/>
    <w:rsid w:val="00145605"/>
    <w:rsid w:val="00146DCE"/>
    <w:rsid w:val="00147459"/>
    <w:rsid w:val="00147810"/>
    <w:rsid w:val="00150CED"/>
    <w:rsid w:val="0015299D"/>
    <w:rsid w:val="00152DA2"/>
    <w:rsid w:val="00152E17"/>
    <w:rsid w:val="0015398A"/>
    <w:rsid w:val="00153E51"/>
    <w:rsid w:val="001547F2"/>
    <w:rsid w:val="00155015"/>
    <w:rsid w:val="0015671F"/>
    <w:rsid w:val="00157F2F"/>
    <w:rsid w:val="00160DA0"/>
    <w:rsid w:val="00162799"/>
    <w:rsid w:val="001632BB"/>
    <w:rsid w:val="0016333D"/>
    <w:rsid w:val="00163529"/>
    <w:rsid w:val="001638E0"/>
    <w:rsid w:val="00164543"/>
    <w:rsid w:val="001650B6"/>
    <w:rsid w:val="0016552D"/>
    <w:rsid w:val="00165664"/>
    <w:rsid w:val="00166225"/>
    <w:rsid w:val="00166316"/>
    <w:rsid w:val="00166D0E"/>
    <w:rsid w:val="001675E4"/>
    <w:rsid w:val="001678B8"/>
    <w:rsid w:val="00167E53"/>
    <w:rsid w:val="00170ACA"/>
    <w:rsid w:val="001710C5"/>
    <w:rsid w:val="001712FF"/>
    <w:rsid w:val="001717C9"/>
    <w:rsid w:val="00171C0D"/>
    <w:rsid w:val="00171DCE"/>
    <w:rsid w:val="00172223"/>
    <w:rsid w:val="00172665"/>
    <w:rsid w:val="00172778"/>
    <w:rsid w:val="0017383C"/>
    <w:rsid w:val="001743D2"/>
    <w:rsid w:val="00174A57"/>
    <w:rsid w:val="00174C4E"/>
    <w:rsid w:val="00175828"/>
    <w:rsid w:val="00176067"/>
    <w:rsid w:val="00176A47"/>
    <w:rsid w:val="00177A46"/>
    <w:rsid w:val="00180D05"/>
    <w:rsid w:val="00181C31"/>
    <w:rsid w:val="00181D26"/>
    <w:rsid w:val="00182459"/>
    <w:rsid w:val="001853A4"/>
    <w:rsid w:val="00185D28"/>
    <w:rsid w:val="00185EB1"/>
    <w:rsid w:val="00186A32"/>
    <w:rsid w:val="00187FEE"/>
    <w:rsid w:val="0019173D"/>
    <w:rsid w:val="00191908"/>
    <w:rsid w:val="0019259D"/>
    <w:rsid w:val="00192D55"/>
    <w:rsid w:val="00192ED7"/>
    <w:rsid w:val="00193735"/>
    <w:rsid w:val="00193859"/>
    <w:rsid w:val="001939CB"/>
    <w:rsid w:val="001943C9"/>
    <w:rsid w:val="00194C2A"/>
    <w:rsid w:val="00194DFD"/>
    <w:rsid w:val="001956AE"/>
    <w:rsid w:val="00197EE4"/>
    <w:rsid w:val="001A00F3"/>
    <w:rsid w:val="001A1382"/>
    <w:rsid w:val="001A1ECD"/>
    <w:rsid w:val="001A212E"/>
    <w:rsid w:val="001A2892"/>
    <w:rsid w:val="001A343F"/>
    <w:rsid w:val="001A4681"/>
    <w:rsid w:val="001A5150"/>
    <w:rsid w:val="001A5841"/>
    <w:rsid w:val="001A617F"/>
    <w:rsid w:val="001A7BBD"/>
    <w:rsid w:val="001B1716"/>
    <w:rsid w:val="001B1926"/>
    <w:rsid w:val="001B26FB"/>
    <w:rsid w:val="001B2AA1"/>
    <w:rsid w:val="001B2B92"/>
    <w:rsid w:val="001B60CB"/>
    <w:rsid w:val="001B6E33"/>
    <w:rsid w:val="001B7C32"/>
    <w:rsid w:val="001C1047"/>
    <w:rsid w:val="001C17FE"/>
    <w:rsid w:val="001C181B"/>
    <w:rsid w:val="001C2914"/>
    <w:rsid w:val="001C4AD3"/>
    <w:rsid w:val="001C6A3E"/>
    <w:rsid w:val="001C7716"/>
    <w:rsid w:val="001C7C07"/>
    <w:rsid w:val="001C7C85"/>
    <w:rsid w:val="001C7FFB"/>
    <w:rsid w:val="001D0598"/>
    <w:rsid w:val="001D0F11"/>
    <w:rsid w:val="001D1631"/>
    <w:rsid w:val="001D2E58"/>
    <w:rsid w:val="001D2FE0"/>
    <w:rsid w:val="001D3348"/>
    <w:rsid w:val="001D3EB9"/>
    <w:rsid w:val="001D486E"/>
    <w:rsid w:val="001D510B"/>
    <w:rsid w:val="001D5712"/>
    <w:rsid w:val="001D59C0"/>
    <w:rsid w:val="001D6B0C"/>
    <w:rsid w:val="001D6CB3"/>
    <w:rsid w:val="001D781D"/>
    <w:rsid w:val="001E00B8"/>
    <w:rsid w:val="001E0117"/>
    <w:rsid w:val="001E025C"/>
    <w:rsid w:val="001E028F"/>
    <w:rsid w:val="001E05CD"/>
    <w:rsid w:val="001E326D"/>
    <w:rsid w:val="001E55DA"/>
    <w:rsid w:val="001F2496"/>
    <w:rsid w:val="001F27B7"/>
    <w:rsid w:val="001F2E6C"/>
    <w:rsid w:val="001F34F0"/>
    <w:rsid w:val="001F3587"/>
    <w:rsid w:val="001F3C00"/>
    <w:rsid w:val="001F3EBD"/>
    <w:rsid w:val="001F49C1"/>
    <w:rsid w:val="001F4EA8"/>
    <w:rsid w:val="001F6A59"/>
    <w:rsid w:val="001F6B8C"/>
    <w:rsid w:val="0020007D"/>
    <w:rsid w:val="00200C5B"/>
    <w:rsid w:val="00200F19"/>
    <w:rsid w:val="00202640"/>
    <w:rsid w:val="00202D71"/>
    <w:rsid w:val="00203424"/>
    <w:rsid w:val="0020452A"/>
    <w:rsid w:val="0020625C"/>
    <w:rsid w:val="00207053"/>
    <w:rsid w:val="00207D43"/>
    <w:rsid w:val="0021106A"/>
    <w:rsid w:val="0021353F"/>
    <w:rsid w:val="00214D71"/>
    <w:rsid w:val="00215D76"/>
    <w:rsid w:val="00215FE4"/>
    <w:rsid w:val="002166B3"/>
    <w:rsid w:val="00217571"/>
    <w:rsid w:val="00221670"/>
    <w:rsid w:val="00221DCD"/>
    <w:rsid w:val="00221E98"/>
    <w:rsid w:val="00223577"/>
    <w:rsid w:val="0022375E"/>
    <w:rsid w:val="00224B4F"/>
    <w:rsid w:val="00225769"/>
    <w:rsid w:val="00225833"/>
    <w:rsid w:val="00226EDF"/>
    <w:rsid w:val="00227E57"/>
    <w:rsid w:val="0023152B"/>
    <w:rsid w:val="00231B0F"/>
    <w:rsid w:val="00232ED1"/>
    <w:rsid w:val="00234158"/>
    <w:rsid w:val="0023431C"/>
    <w:rsid w:val="00234BBA"/>
    <w:rsid w:val="00234CCD"/>
    <w:rsid w:val="002357A0"/>
    <w:rsid w:val="00235C6C"/>
    <w:rsid w:val="00235F28"/>
    <w:rsid w:val="002369E1"/>
    <w:rsid w:val="00236C1C"/>
    <w:rsid w:val="002412BF"/>
    <w:rsid w:val="00241C20"/>
    <w:rsid w:val="00242B77"/>
    <w:rsid w:val="00242F4B"/>
    <w:rsid w:val="00243757"/>
    <w:rsid w:val="00244123"/>
    <w:rsid w:val="00244D1E"/>
    <w:rsid w:val="00246165"/>
    <w:rsid w:val="0024672B"/>
    <w:rsid w:val="002470E7"/>
    <w:rsid w:val="00247867"/>
    <w:rsid w:val="00247E81"/>
    <w:rsid w:val="00250A73"/>
    <w:rsid w:val="00251162"/>
    <w:rsid w:val="00251470"/>
    <w:rsid w:val="00251718"/>
    <w:rsid w:val="002527BB"/>
    <w:rsid w:val="00253220"/>
    <w:rsid w:val="0025558E"/>
    <w:rsid w:val="00255769"/>
    <w:rsid w:val="00255C12"/>
    <w:rsid w:val="0025799A"/>
    <w:rsid w:val="00260C3A"/>
    <w:rsid w:val="0026247F"/>
    <w:rsid w:val="002628B3"/>
    <w:rsid w:val="00263170"/>
    <w:rsid w:val="002631F9"/>
    <w:rsid w:val="00264BDA"/>
    <w:rsid w:val="00264CDB"/>
    <w:rsid w:val="00264D4C"/>
    <w:rsid w:val="002651F4"/>
    <w:rsid w:val="00265700"/>
    <w:rsid w:val="002662EF"/>
    <w:rsid w:val="0026676A"/>
    <w:rsid w:val="002669B6"/>
    <w:rsid w:val="00266FF2"/>
    <w:rsid w:val="00267373"/>
    <w:rsid w:val="002675FD"/>
    <w:rsid w:val="00267648"/>
    <w:rsid w:val="002678E1"/>
    <w:rsid w:val="00270564"/>
    <w:rsid w:val="00270F36"/>
    <w:rsid w:val="00270F85"/>
    <w:rsid w:val="0027256A"/>
    <w:rsid w:val="002740F4"/>
    <w:rsid w:val="00274752"/>
    <w:rsid w:val="0027504F"/>
    <w:rsid w:val="00277544"/>
    <w:rsid w:val="0028009C"/>
    <w:rsid w:val="002806F9"/>
    <w:rsid w:val="002816D8"/>
    <w:rsid w:val="0028186D"/>
    <w:rsid w:val="002820AE"/>
    <w:rsid w:val="002831B6"/>
    <w:rsid w:val="00283D4C"/>
    <w:rsid w:val="00285587"/>
    <w:rsid w:val="00287AD5"/>
    <w:rsid w:val="002914BF"/>
    <w:rsid w:val="002929BB"/>
    <w:rsid w:val="002936C9"/>
    <w:rsid w:val="00293DA7"/>
    <w:rsid w:val="00295765"/>
    <w:rsid w:val="00296EAE"/>
    <w:rsid w:val="00297995"/>
    <w:rsid w:val="002A053D"/>
    <w:rsid w:val="002A068B"/>
    <w:rsid w:val="002A11F7"/>
    <w:rsid w:val="002A1432"/>
    <w:rsid w:val="002A2679"/>
    <w:rsid w:val="002A3675"/>
    <w:rsid w:val="002A47B9"/>
    <w:rsid w:val="002A4DD6"/>
    <w:rsid w:val="002A53FA"/>
    <w:rsid w:val="002B00D4"/>
    <w:rsid w:val="002B05DA"/>
    <w:rsid w:val="002B092E"/>
    <w:rsid w:val="002B154C"/>
    <w:rsid w:val="002B2063"/>
    <w:rsid w:val="002B3E66"/>
    <w:rsid w:val="002B53D9"/>
    <w:rsid w:val="002B6476"/>
    <w:rsid w:val="002B7A86"/>
    <w:rsid w:val="002C0390"/>
    <w:rsid w:val="002C04B7"/>
    <w:rsid w:val="002C124A"/>
    <w:rsid w:val="002C18F9"/>
    <w:rsid w:val="002C2FD9"/>
    <w:rsid w:val="002C5AFA"/>
    <w:rsid w:val="002C5F47"/>
    <w:rsid w:val="002C7CEA"/>
    <w:rsid w:val="002C7E25"/>
    <w:rsid w:val="002D1BC9"/>
    <w:rsid w:val="002D2A2B"/>
    <w:rsid w:val="002D2C92"/>
    <w:rsid w:val="002D365A"/>
    <w:rsid w:val="002D5AD6"/>
    <w:rsid w:val="002D5F06"/>
    <w:rsid w:val="002D691D"/>
    <w:rsid w:val="002D6B2A"/>
    <w:rsid w:val="002D7481"/>
    <w:rsid w:val="002E0607"/>
    <w:rsid w:val="002E10FA"/>
    <w:rsid w:val="002E1461"/>
    <w:rsid w:val="002E1F00"/>
    <w:rsid w:val="002E230B"/>
    <w:rsid w:val="002E2934"/>
    <w:rsid w:val="002E3C4E"/>
    <w:rsid w:val="002E456C"/>
    <w:rsid w:val="002E4937"/>
    <w:rsid w:val="002E58CB"/>
    <w:rsid w:val="002E5D6C"/>
    <w:rsid w:val="002E63C1"/>
    <w:rsid w:val="002E676D"/>
    <w:rsid w:val="002E7102"/>
    <w:rsid w:val="002E791C"/>
    <w:rsid w:val="002E7DB4"/>
    <w:rsid w:val="002F0170"/>
    <w:rsid w:val="002F3319"/>
    <w:rsid w:val="002F3A9D"/>
    <w:rsid w:val="002F3E99"/>
    <w:rsid w:val="002F4C1A"/>
    <w:rsid w:val="002F5A85"/>
    <w:rsid w:val="002F696F"/>
    <w:rsid w:val="002F6A0A"/>
    <w:rsid w:val="002F6A74"/>
    <w:rsid w:val="002F706C"/>
    <w:rsid w:val="00300129"/>
    <w:rsid w:val="003003DD"/>
    <w:rsid w:val="00301E5C"/>
    <w:rsid w:val="003023B9"/>
    <w:rsid w:val="00303AA1"/>
    <w:rsid w:val="00306620"/>
    <w:rsid w:val="00306629"/>
    <w:rsid w:val="00307FB8"/>
    <w:rsid w:val="00310C98"/>
    <w:rsid w:val="00311239"/>
    <w:rsid w:val="00312493"/>
    <w:rsid w:val="00313FDC"/>
    <w:rsid w:val="003143E6"/>
    <w:rsid w:val="003154A6"/>
    <w:rsid w:val="00316583"/>
    <w:rsid w:val="003165B2"/>
    <w:rsid w:val="00316AD1"/>
    <w:rsid w:val="003170BD"/>
    <w:rsid w:val="00320178"/>
    <w:rsid w:val="0032026B"/>
    <w:rsid w:val="0032053D"/>
    <w:rsid w:val="00322F69"/>
    <w:rsid w:val="003233E4"/>
    <w:rsid w:val="003249A9"/>
    <w:rsid w:val="0032554F"/>
    <w:rsid w:val="003257C0"/>
    <w:rsid w:val="00325A23"/>
    <w:rsid w:val="00326320"/>
    <w:rsid w:val="00326353"/>
    <w:rsid w:val="00326494"/>
    <w:rsid w:val="00327945"/>
    <w:rsid w:val="0033053A"/>
    <w:rsid w:val="0033367D"/>
    <w:rsid w:val="00335408"/>
    <w:rsid w:val="00336510"/>
    <w:rsid w:val="00336A57"/>
    <w:rsid w:val="00336C8D"/>
    <w:rsid w:val="00342312"/>
    <w:rsid w:val="00343702"/>
    <w:rsid w:val="00344154"/>
    <w:rsid w:val="00344D12"/>
    <w:rsid w:val="00345304"/>
    <w:rsid w:val="00346B0D"/>
    <w:rsid w:val="0035003A"/>
    <w:rsid w:val="00351C8E"/>
    <w:rsid w:val="00352512"/>
    <w:rsid w:val="003525EE"/>
    <w:rsid w:val="00352686"/>
    <w:rsid w:val="00352961"/>
    <w:rsid w:val="003536EC"/>
    <w:rsid w:val="00356580"/>
    <w:rsid w:val="00356D47"/>
    <w:rsid w:val="003573ED"/>
    <w:rsid w:val="00360992"/>
    <w:rsid w:val="00363A04"/>
    <w:rsid w:val="00364DE4"/>
    <w:rsid w:val="00364E87"/>
    <w:rsid w:val="00366228"/>
    <w:rsid w:val="003669CF"/>
    <w:rsid w:val="00370780"/>
    <w:rsid w:val="00370E66"/>
    <w:rsid w:val="0037226D"/>
    <w:rsid w:val="00372CA8"/>
    <w:rsid w:val="00373C88"/>
    <w:rsid w:val="00373DF4"/>
    <w:rsid w:val="00375810"/>
    <w:rsid w:val="0037651E"/>
    <w:rsid w:val="00376A61"/>
    <w:rsid w:val="00376E01"/>
    <w:rsid w:val="00376F2B"/>
    <w:rsid w:val="00377220"/>
    <w:rsid w:val="00377B46"/>
    <w:rsid w:val="0038055B"/>
    <w:rsid w:val="003806DC"/>
    <w:rsid w:val="00380FE7"/>
    <w:rsid w:val="00382B36"/>
    <w:rsid w:val="00386B3E"/>
    <w:rsid w:val="003872BB"/>
    <w:rsid w:val="0038793F"/>
    <w:rsid w:val="00387F56"/>
    <w:rsid w:val="003906F5"/>
    <w:rsid w:val="0039149B"/>
    <w:rsid w:val="0039295E"/>
    <w:rsid w:val="00392999"/>
    <w:rsid w:val="00392EF7"/>
    <w:rsid w:val="00392F9A"/>
    <w:rsid w:val="00393AF8"/>
    <w:rsid w:val="003961EA"/>
    <w:rsid w:val="00396518"/>
    <w:rsid w:val="00397311"/>
    <w:rsid w:val="003973B6"/>
    <w:rsid w:val="00397A9F"/>
    <w:rsid w:val="003A0F89"/>
    <w:rsid w:val="003A115D"/>
    <w:rsid w:val="003A14AE"/>
    <w:rsid w:val="003A1640"/>
    <w:rsid w:val="003A16E9"/>
    <w:rsid w:val="003A1EA8"/>
    <w:rsid w:val="003A1EE0"/>
    <w:rsid w:val="003A2A14"/>
    <w:rsid w:val="003A2A9C"/>
    <w:rsid w:val="003A3216"/>
    <w:rsid w:val="003A3466"/>
    <w:rsid w:val="003A39F7"/>
    <w:rsid w:val="003A3C5D"/>
    <w:rsid w:val="003A420F"/>
    <w:rsid w:val="003A4C14"/>
    <w:rsid w:val="003A5299"/>
    <w:rsid w:val="003A5A33"/>
    <w:rsid w:val="003A6ED4"/>
    <w:rsid w:val="003A7709"/>
    <w:rsid w:val="003B0540"/>
    <w:rsid w:val="003B107A"/>
    <w:rsid w:val="003B2E1A"/>
    <w:rsid w:val="003B3012"/>
    <w:rsid w:val="003B3A37"/>
    <w:rsid w:val="003B3D41"/>
    <w:rsid w:val="003B4C02"/>
    <w:rsid w:val="003C0182"/>
    <w:rsid w:val="003C07D9"/>
    <w:rsid w:val="003C081D"/>
    <w:rsid w:val="003C280C"/>
    <w:rsid w:val="003C3ABD"/>
    <w:rsid w:val="003C42AB"/>
    <w:rsid w:val="003C4F80"/>
    <w:rsid w:val="003C558C"/>
    <w:rsid w:val="003C66D3"/>
    <w:rsid w:val="003C6A44"/>
    <w:rsid w:val="003C711E"/>
    <w:rsid w:val="003D0B79"/>
    <w:rsid w:val="003D119C"/>
    <w:rsid w:val="003D1ED9"/>
    <w:rsid w:val="003D2ADB"/>
    <w:rsid w:val="003D2E13"/>
    <w:rsid w:val="003D2E5A"/>
    <w:rsid w:val="003D2ED3"/>
    <w:rsid w:val="003D4452"/>
    <w:rsid w:val="003D5605"/>
    <w:rsid w:val="003D5E48"/>
    <w:rsid w:val="003D61E6"/>
    <w:rsid w:val="003E1B6C"/>
    <w:rsid w:val="003E351C"/>
    <w:rsid w:val="003E3730"/>
    <w:rsid w:val="003E4140"/>
    <w:rsid w:val="003E4AAD"/>
    <w:rsid w:val="003E679B"/>
    <w:rsid w:val="003E77F7"/>
    <w:rsid w:val="003E7803"/>
    <w:rsid w:val="003F08B2"/>
    <w:rsid w:val="003F3BA7"/>
    <w:rsid w:val="003F3CF3"/>
    <w:rsid w:val="003F3F4F"/>
    <w:rsid w:val="003F3FD5"/>
    <w:rsid w:val="003F404C"/>
    <w:rsid w:val="003F47A7"/>
    <w:rsid w:val="003F64B8"/>
    <w:rsid w:val="003F69FF"/>
    <w:rsid w:val="003F6DBF"/>
    <w:rsid w:val="0040032C"/>
    <w:rsid w:val="00401886"/>
    <w:rsid w:val="00402549"/>
    <w:rsid w:val="00402FE4"/>
    <w:rsid w:val="00403783"/>
    <w:rsid w:val="004042D5"/>
    <w:rsid w:val="00406695"/>
    <w:rsid w:val="004071EA"/>
    <w:rsid w:val="0041003C"/>
    <w:rsid w:val="0041257C"/>
    <w:rsid w:val="004129BB"/>
    <w:rsid w:val="00413707"/>
    <w:rsid w:val="00413AA6"/>
    <w:rsid w:val="00413C74"/>
    <w:rsid w:val="00414C30"/>
    <w:rsid w:val="0041571D"/>
    <w:rsid w:val="00416226"/>
    <w:rsid w:val="00416EBC"/>
    <w:rsid w:val="00417C67"/>
    <w:rsid w:val="00417F8D"/>
    <w:rsid w:val="0042206D"/>
    <w:rsid w:val="0042217E"/>
    <w:rsid w:val="00422D45"/>
    <w:rsid w:val="00423BE9"/>
    <w:rsid w:val="00424519"/>
    <w:rsid w:val="004246E9"/>
    <w:rsid w:val="00426068"/>
    <w:rsid w:val="004261B4"/>
    <w:rsid w:val="00426609"/>
    <w:rsid w:val="00431786"/>
    <w:rsid w:val="00432DCA"/>
    <w:rsid w:val="00432F25"/>
    <w:rsid w:val="004336D1"/>
    <w:rsid w:val="00433939"/>
    <w:rsid w:val="00434F47"/>
    <w:rsid w:val="00436A80"/>
    <w:rsid w:val="00436A90"/>
    <w:rsid w:val="00436B3A"/>
    <w:rsid w:val="00436D7A"/>
    <w:rsid w:val="004371B1"/>
    <w:rsid w:val="00437855"/>
    <w:rsid w:val="00437CD7"/>
    <w:rsid w:val="00440093"/>
    <w:rsid w:val="004409A5"/>
    <w:rsid w:val="004425EB"/>
    <w:rsid w:val="004426DD"/>
    <w:rsid w:val="00443F01"/>
    <w:rsid w:val="00443F33"/>
    <w:rsid w:val="0044525A"/>
    <w:rsid w:val="004471B8"/>
    <w:rsid w:val="00447279"/>
    <w:rsid w:val="00447976"/>
    <w:rsid w:val="00450548"/>
    <w:rsid w:val="004532F0"/>
    <w:rsid w:val="00453B4B"/>
    <w:rsid w:val="00453F72"/>
    <w:rsid w:val="004540BA"/>
    <w:rsid w:val="0045442C"/>
    <w:rsid w:val="004546ED"/>
    <w:rsid w:val="00457057"/>
    <w:rsid w:val="004573F3"/>
    <w:rsid w:val="00457BF4"/>
    <w:rsid w:val="00457C2A"/>
    <w:rsid w:val="004600CB"/>
    <w:rsid w:val="00460BC4"/>
    <w:rsid w:val="00460D73"/>
    <w:rsid w:val="00462ABE"/>
    <w:rsid w:val="0046353E"/>
    <w:rsid w:val="00463772"/>
    <w:rsid w:val="0046757E"/>
    <w:rsid w:val="0047041D"/>
    <w:rsid w:val="00470B20"/>
    <w:rsid w:val="00472233"/>
    <w:rsid w:val="00473232"/>
    <w:rsid w:val="00474065"/>
    <w:rsid w:val="004740DF"/>
    <w:rsid w:val="0047430B"/>
    <w:rsid w:val="00474538"/>
    <w:rsid w:val="004758E4"/>
    <w:rsid w:val="00475EE5"/>
    <w:rsid w:val="00477176"/>
    <w:rsid w:val="004774BA"/>
    <w:rsid w:val="00481B6B"/>
    <w:rsid w:val="00481DE9"/>
    <w:rsid w:val="0048209E"/>
    <w:rsid w:val="004829EA"/>
    <w:rsid w:val="00482E79"/>
    <w:rsid w:val="004840D3"/>
    <w:rsid w:val="004843C4"/>
    <w:rsid w:val="004844F3"/>
    <w:rsid w:val="004846A9"/>
    <w:rsid w:val="00484B63"/>
    <w:rsid w:val="00484F34"/>
    <w:rsid w:val="00487E1B"/>
    <w:rsid w:val="00490CA6"/>
    <w:rsid w:val="00491E90"/>
    <w:rsid w:val="00492A5F"/>
    <w:rsid w:val="004931EA"/>
    <w:rsid w:val="004942EA"/>
    <w:rsid w:val="004950D3"/>
    <w:rsid w:val="00496A42"/>
    <w:rsid w:val="00496FA1"/>
    <w:rsid w:val="0049795D"/>
    <w:rsid w:val="00497A6A"/>
    <w:rsid w:val="004A0694"/>
    <w:rsid w:val="004A0D47"/>
    <w:rsid w:val="004A41F4"/>
    <w:rsid w:val="004A42BC"/>
    <w:rsid w:val="004A5415"/>
    <w:rsid w:val="004A6794"/>
    <w:rsid w:val="004B00FF"/>
    <w:rsid w:val="004B09A4"/>
    <w:rsid w:val="004B0C14"/>
    <w:rsid w:val="004B13C4"/>
    <w:rsid w:val="004B23F3"/>
    <w:rsid w:val="004B2B26"/>
    <w:rsid w:val="004B3447"/>
    <w:rsid w:val="004B5D06"/>
    <w:rsid w:val="004C11A1"/>
    <w:rsid w:val="004C2594"/>
    <w:rsid w:val="004C2B00"/>
    <w:rsid w:val="004C3CDC"/>
    <w:rsid w:val="004C4E9F"/>
    <w:rsid w:val="004C56FF"/>
    <w:rsid w:val="004C5A79"/>
    <w:rsid w:val="004C5BE6"/>
    <w:rsid w:val="004C6802"/>
    <w:rsid w:val="004C7E28"/>
    <w:rsid w:val="004D00E1"/>
    <w:rsid w:val="004D040C"/>
    <w:rsid w:val="004D0775"/>
    <w:rsid w:val="004D0A75"/>
    <w:rsid w:val="004D0C5C"/>
    <w:rsid w:val="004D2954"/>
    <w:rsid w:val="004D2A19"/>
    <w:rsid w:val="004D3539"/>
    <w:rsid w:val="004D5DA5"/>
    <w:rsid w:val="004D63FD"/>
    <w:rsid w:val="004E071F"/>
    <w:rsid w:val="004E0F3C"/>
    <w:rsid w:val="004E1DB3"/>
    <w:rsid w:val="004E1E9D"/>
    <w:rsid w:val="004E3403"/>
    <w:rsid w:val="004E3418"/>
    <w:rsid w:val="004E3A8C"/>
    <w:rsid w:val="004E54E6"/>
    <w:rsid w:val="004E5724"/>
    <w:rsid w:val="004E62BE"/>
    <w:rsid w:val="004E636E"/>
    <w:rsid w:val="004E699A"/>
    <w:rsid w:val="004E7448"/>
    <w:rsid w:val="004E787F"/>
    <w:rsid w:val="004F02AD"/>
    <w:rsid w:val="004F053A"/>
    <w:rsid w:val="004F05C6"/>
    <w:rsid w:val="004F0898"/>
    <w:rsid w:val="004F0AF8"/>
    <w:rsid w:val="004F0B41"/>
    <w:rsid w:val="004F0F82"/>
    <w:rsid w:val="004F120A"/>
    <w:rsid w:val="004F1425"/>
    <w:rsid w:val="004F33F6"/>
    <w:rsid w:val="004F7A9B"/>
    <w:rsid w:val="00500741"/>
    <w:rsid w:val="00502131"/>
    <w:rsid w:val="005024B8"/>
    <w:rsid w:val="005029B9"/>
    <w:rsid w:val="00503655"/>
    <w:rsid w:val="005052C6"/>
    <w:rsid w:val="005053DF"/>
    <w:rsid w:val="00506898"/>
    <w:rsid w:val="00506AC7"/>
    <w:rsid w:val="0050758D"/>
    <w:rsid w:val="005075D2"/>
    <w:rsid w:val="00510634"/>
    <w:rsid w:val="00510B26"/>
    <w:rsid w:val="00510C94"/>
    <w:rsid w:val="00510ED7"/>
    <w:rsid w:val="00511A43"/>
    <w:rsid w:val="00511D17"/>
    <w:rsid w:val="00511F8A"/>
    <w:rsid w:val="005134CA"/>
    <w:rsid w:val="0051554B"/>
    <w:rsid w:val="00515B11"/>
    <w:rsid w:val="00517FCE"/>
    <w:rsid w:val="005204A3"/>
    <w:rsid w:val="005222A3"/>
    <w:rsid w:val="0052371D"/>
    <w:rsid w:val="005265DC"/>
    <w:rsid w:val="00526C67"/>
    <w:rsid w:val="0052739C"/>
    <w:rsid w:val="00531E06"/>
    <w:rsid w:val="0053218A"/>
    <w:rsid w:val="0053291F"/>
    <w:rsid w:val="00533AC9"/>
    <w:rsid w:val="005340E9"/>
    <w:rsid w:val="00534F04"/>
    <w:rsid w:val="005354B1"/>
    <w:rsid w:val="0053588A"/>
    <w:rsid w:val="00535F2D"/>
    <w:rsid w:val="005365A3"/>
    <w:rsid w:val="005367A8"/>
    <w:rsid w:val="00537DBF"/>
    <w:rsid w:val="00540271"/>
    <w:rsid w:val="00540AF4"/>
    <w:rsid w:val="00541003"/>
    <w:rsid w:val="00542063"/>
    <w:rsid w:val="005431F5"/>
    <w:rsid w:val="00543B85"/>
    <w:rsid w:val="00544522"/>
    <w:rsid w:val="005451E9"/>
    <w:rsid w:val="00546406"/>
    <w:rsid w:val="0054680D"/>
    <w:rsid w:val="005477C4"/>
    <w:rsid w:val="00547DEE"/>
    <w:rsid w:val="00550341"/>
    <w:rsid w:val="005513F0"/>
    <w:rsid w:val="005518BB"/>
    <w:rsid w:val="005545E9"/>
    <w:rsid w:val="005551C8"/>
    <w:rsid w:val="00555A8F"/>
    <w:rsid w:val="00556D9F"/>
    <w:rsid w:val="00556F57"/>
    <w:rsid w:val="00557F5D"/>
    <w:rsid w:val="0056015E"/>
    <w:rsid w:val="005608AD"/>
    <w:rsid w:val="0056099B"/>
    <w:rsid w:val="0056135D"/>
    <w:rsid w:val="005613F4"/>
    <w:rsid w:val="00561C29"/>
    <w:rsid w:val="00566DC0"/>
    <w:rsid w:val="00566ED6"/>
    <w:rsid w:val="00566FA0"/>
    <w:rsid w:val="005677D5"/>
    <w:rsid w:val="00567979"/>
    <w:rsid w:val="0057460A"/>
    <w:rsid w:val="00574695"/>
    <w:rsid w:val="00574A3F"/>
    <w:rsid w:val="00574D08"/>
    <w:rsid w:val="00575C0F"/>
    <w:rsid w:val="00576C0F"/>
    <w:rsid w:val="0058034E"/>
    <w:rsid w:val="00581481"/>
    <w:rsid w:val="00581524"/>
    <w:rsid w:val="005840D6"/>
    <w:rsid w:val="00584A94"/>
    <w:rsid w:val="0058534E"/>
    <w:rsid w:val="005855CA"/>
    <w:rsid w:val="00585930"/>
    <w:rsid w:val="005864DB"/>
    <w:rsid w:val="00586678"/>
    <w:rsid w:val="005868E9"/>
    <w:rsid w:val="005929E0"/>
    <w:rsid w:val="0059430E"/>
    <w:rsid w:val="00594973"/>
    <w:rsid w:val="00594D80"/>
    <w:rsid w:val="00595015"/>
    <w:rsid w:val="0059575C"/>
    <w:rsid w:val="0059640E"/>
    <w:rsid w:val="00596FE5"/>
    <w:rsid w:val="00597404"/>
    <w:rsid w:val="00597690"/>
    <w:rsid w:val="005977B5"/>
    <w:rsid w:val="005A04EA"/>
    <w:rsid w:val="005A0FD6"/>
    <w:rsid w:val="005A1B36"/>
    <w:rsid w:val="005A2E85"/>
    <w:rsid w:val="005A4F57"/>
    <w:rsid w:val="005A6680"/>
    <w:rsid w:val="005A66D4"/>
    <w:rsid w:val="005A7C77"/>
    <w:rsid w:val="005A7E4D"/>
    <w:rsid w:val="005B1195"/>
    <w:rsid w:val="005B140D"/>
    <w:rsid w:val="005B1428"/>
    <w:rsid w:val="005B20C2"/>
    <w:rsid w:val="005B27B9"/>
    <w:rsid w:val="005B33F3"/>
    <w:rsid w:val="005B516C"/>
    <w:rsid w:val="005B52B1"/>
    <w:rsid w:val="005B60AC"/>
    <w:rsid w:val="005B6243"/>
    <w:rsid w:val="005B6543"/>
    <w:rsid w:val="005B7151"/>
    <w:rsid w:val="005B77F3"/>
    <w:rsid w:val="005C04C5"/>
    <w:rsid w:val="005C12B3"/>
    <w:rsid w:val="005C1303"/>
    <w:rsid w:val="005C32C8"/>
    <w:rsid w:val="005C5075"/>
    <w:rsid w:val="005C52FE"/>
    <w:rsid w:val="005C5C17"/>
    <w:rsid w:val="005C7101"/>
    <w:rsid w:val="005C76D5"/>
    <w:rsid w:val="005D0757"/>
    <w:rsid w:val="005D0C15"/>
    <w:rsid w:val="005D1976"/>
    <w:rsid w:val="005D25E5"/>
    <w:rsid w:val="005D3D83"/>
    <w:rsid w:val="005D7201"/>
    <w:rsid w:val="005E0EDC"/>
    <w:rsid w:val="005E14D0"/>
    <w:rsid w:val="005E1DFB"/>
    <w:rsid w:val="005E24AF"/>
    <w:rsid w:val="005E28E0"/>
    <w:rsid w:val="005E3B0F"/>
    <w:rsid w:val="005E4312"/>
    <w:rsid w:val="005E468C"/>
    <w:rsid w:val="005E5372"/>
    <w:rsid w:val="005E5F5C"/>
    <w:rsid w:val="005E5FBC"/>
    <w:rsid w:val="005F1141"/>
    <w:rsid w:val="005F229E"/>
    <w:rsid w:val="005F2E13"/>
    <w:rsid w:val="005F4E43"/>
    <w:rsid w:val="005F5C5A"/>
    <w:rsid w:val="005F70C5"/>
    <w:rsid w:val="005F7909"/>
    <w:rsid w:val="00601B44"/>
    <w:rsid w:val="00602AE8"/>
    <w:rsid w:val="006050FE"/>
    <w:rsid w:val="006053E1"/>
    <w:rsid w:val="00605565"/>
    <w:rsid w:val="00605630"/>
    <w:rsid w:val="00605C86"/>
    <w:rsid w:val="00605E77"/>
    <w:rsid w:val="00605F34"/>
    <w:rsid w:val="00606D91"/>
    <w:rsid w:val="00610EE9"/>
    <w:rsid w:val="0061253A"/>
    <w:rsid w:val="00612D13"/>
    <w:rsid w:val="00612ED1"/>
    <w:rsid w:val="00613C92"/>
    <w:rsid w:val="00614DCD"/>
    <w:rsid w:val="00615350"/>
    <w:rsid w:val="006157F6"/>
    <w:rsid w:val="00615E74"/>
    <w:rsid w:val="00616F2D"/>
    <w:rsid w:val="006170B7"/>
    <w:rsid w:val="00617893"/>
    <w:rsid w:val="00620B27"/>
    <w:rsid w:val="00623394"/>
    <w:rsid w:val="006237D5"/>
    <w:rsid w:val="00624536"/>
    <w:rsid w:val="00624F6B"/>
    <w:rsid w:val="00626503"/>
    <w:rsid w:val="00627284"/>
    <w:rsid w:val="006305D0"/>
    <w:rsid w:val="006307DA"/>
    <w:rsid w:val="006313C4"/>
    <w:rsid w:val="00631B98"/>
    <w:rsid w:val="006325D7"/>
    <w:rsid w:val="00633818"/>
    <w:rsid w:val="00634762"/>
    <w:rsid w:val="00634A2D"/>
    <w:rsid w:val="006351F8"/>
    <w:rsid w:val="006352AC"/>
    <w:rsid w:val="006357C2"/>
    <w:rsid w:val="00635917"/>
    <w:rsid w:val="0063594D"/>
    <w:rsid w:val="00636654"/>
    <w:rsid w:val="00636672"/>
    <w:rsid w:val="00640632"/>
    <w:rsid w:val="00641BF3"/>
    <w:rsid w:val="00644B86"/>
    <w:rsid w:val="00644E72"/>
    <w:rsid w:val="00645661"/>
    <w:rsid w:val="00645772"/>
    <w:rsid w:val="00645BB1"/>
    <w:rsid w:val="00646086"/>
    <w:rsid w:val="00646F91"/>
    <w:rsid w:val="00647038"/>
    <w:rsid w:val="00653342"/>
    <w:rsid w:val="00653458"/>
    <w:rsid w:val="0065543C"/>
    <w:rsid w:val="00655F29"/>
    <w:rsid w:val="00656155"/>
    <w:rsid w:val="006561E8"/>
    <w:rsid w:val="00656EE2"/>
    <w:rsid w:val="00657559"/>
    <w:rsid w:val="0066139E"/>
    <w:rsid w:val="0066285B"/>
    <w:rsid w:val="00662D95"/>
    <w:rsid w:val="00663519"/>
    <w:rsid w:val="006642BC"/>
    <w:rsid w:val="00664DEE"/>
    <w:rsid w:val="006650DA"/>
    <w:rsid w:val="006669F1"/>
    <w:rsid w:val="00667A9D"/>
    <w:rsid w:val="0067057A"/>
    <w:rsid w:val="006705BD"/>
    <w:rsid w:val="00671129"/>
    <w:rsid w:val="006728F5"/>
    <w:rsid w:val="00672B44"/>
    <w:rsid w:val="0067311C"/>
    <w:rsid w:val="00675510"/>
    <w:rsid w:val="00675514"/>
    <w:rsid w:val="00675D91"/>
    <w:rsid w:val="00675F50"/>
    <w:rsid w:val="006761E9"/>
    <w:rsid w:val="00676315"/>
    <w:rsid w:val="006776DC"/>
    <w:rsid w:val="00680D55"/>
    <w:rsid w:val="00680DDD"/>
    <w:rsid w:val="00681AD5"/>
    <w:rsid w:val="00681C05"/>
    <w:rsid w:val="00682A17"/>
    <w:rsid w:val="00682FE3"/>
    <w:rsid w:val="006838D6"/>
    <w:rsid w:val="00683DE8"/>
    <w:rsid w:val="006843E0"/>
    <w:rsid w:val="00684873"/>
    <w:rsid w:val="00684B55"/>
    <w:rsid w:val="00684CB0"/>
    <w:rsid w:val="006851CD"/>
    <w:rsid w:val="006863C1"/>
    <w:rsid w:val="00686B55"/>
    <w:rsid w:val="00687103"/>
    <w:rsid w:val="006871D1"/>
    <w:rsid w:val="00690525"/>
    <w:rsid w:val="006908D4"/>
    <w:rsid w:val="00690E84"/>
    <w:rsid w:val="00690EC5"/>
    <w:rsid w:val="0069117C"/>
    <w:rsid w:val="006913E7"/>
    <w:rsid w:val="00692497"/>
    <w:rsid w:val="00692B2E"/>
    <w:rsid w:val="00694F94"/>
    <w:rsid w:val="0069714F"/>
    <w:rsid w:val="00697D19"/>
    <w:rsid w:val="006A086B"/>
    <w:rsid w:val="006A1676"/>
    <w:rsid w:val="006A1724"/>
    <w:rsid w:val="006A1C6D"/>
    <w:rsid w:val="006A2A8E"/>
    <w:rsid w:val="006A31D2"/>
    <w:rsid w:val="006A3645"/>
    <w:rsid w:val="006A3B65"/>
    <w:rsid w:val="006A47D6"/>
    <w:rsid w:val="006A5865"/>
    <w:rsid w:val="006A5A13"/>
    <w:rsid w:val="006A66BE"/>
    <w:rsid w:val="006A6A3B"/>
    <w:rsid w:val="006A6BF5"/>
    <w:rsid w:val="006A73E9"/>
    <w:rsid w:val="006B025C"/>
    <w:rsid w:val="006B1AD0"/>
    <w:rsid w:val="006B2988"/>
    <w:rsid w:val="006B3080"/>
    <w:rsid w:val="006B4517"/>
    <w:rsid w:val="006B4E55"/>
    <w:rsid w:val="006B5C1C"/>
    <w:rsid w:val="006B5FCA"/>
    <w:rsid w:val="006B727D"/>
    <w:rsid w:val="006C0ADD"/>
    <w:rsid w:val="006C152C"/>
    <w:rsid w:val="006C20DF"/>
    <w:rsid w:val="006C2639"/>
    <w:rsid w:val="006C2E9B"/>
    <w:rsid w:val="006C37E7"/>
    <w:rsid w:val="006C408B"/>
    <w:rsid w:val="006C44A5"/>
    <w:rsid w:val="006C46A0"/>
    <w:rsid w:val="006C4A4F"/>
    <w:rsid w:val="006C4BCB"/>
    <w:rsid w:val="006C534F"/>
    <w:rsid w:val="006C5AB1"/>
    <w:rsid w:val="006C5F8A"/>
    <w:rsid w:val="006C6648"/>
    <w:rsid w:val="006C7125"/>
    <w:rsid w:val="006C7F86"/>
    <w:rsid w:val="006D0250"/>
    <w:rsid w:val="006D08B1"/>
    <w:rsid w:val="006D0DED"/>
    <w:rsid w:val="006D154F"/>
    <w:rsid w:val="006D156B"/>
    <w:rsid w:val="006D163C"/>
    <w:rsid w:val="006D1823"/>
    <w:rsid w:val="006D19F2"/>
    <w:rsid w:val="006D23DB"/>
    <w:rsid w:val="006D276C"/>
    <w:rsid w:val="006D2B7F"/>
    <w:rsid w:val="006D38CB"/>
    <w:rsid w:val="006D3D06"/>
    <w:rsid w:val="006D4331"/>
    <w:rsid w:val="006D4D08"/>
    <w:rsid w:val="006D6357"/>
    <w:rsid w:val="006D665A"/>
    <w:rsid w:val="006D7101"/>
    <w:rsid w:val="006D7236"/>
    <w:rsid w:val="006D72E2"/>
    <w:rsid w:val="006E0125"/>
    <w:rsid w:val="006E264F"/>
    <w:rsid w:val="006E2A06"/>
    <w:rsid w:val="006E3AEF"/>
    <w:rsid w:val="006E461E"/>
    <w:rsid w:val="006E4D1B"/>
    <w:rsid w:val="006E5F09"/>
    <w:rsid w:val="006E6388"/>
    <w:rsid w:val="006E66F1"/>
    <w:rsid w:val="006E6A2B"/>
    <w:rsid w:val="006E7B49"/>
    <w:rsid w:val="006E7D84"/>
    <w:rsid w:val="006F045E"/>
    <w:rsid w:val="006F07AC"/>
    <w:rsid w:val="006F0DD5"/>
    <w:rsid w:val="006F17D2"/>
    <w:rsid w:val="006F235A"/>
    <w:rsid w:val="006F2362"/>
    <w:rsid w:val="006F3BC5"/>
    <w:rsid w:val="006F44DA"/>
    <w:rsid w:val="006F4FF0"/>
    <w:rsid w:val="006F5EEA"/>
    <w:rsid w:val="006F608B"/>
    <w:rsid w:val="006F6DC2"/>
    <w:rsid w:val="006F72C9"/>
    <w:rsid w:val="006F7E1B"/>
    <w:rsid w:val="007009CA"/>
    <w:rsid w:val="00700C34"/>
    <w:rsid w:val="00701422"/>
    <w:rsid w:val="0070214A"/>
    <w:rsid w:val="007034A0"/>
    <w:rsid w:val="007046D8"/>
    <w:rsid w:val="00707B79"/>
    <w:rsid w:val="00710C3A"/>
    <w:rsid w:val="0071164C"/>
    <w:rsid w:val="00712882"/>
    <w:rsid w:val="007135AB"/>
    <w:rsid w:val="007144B5"/>
    <w:rsid w:val="00714B76"/>
    <w:rsid w:val="00714CA2"/>
    <w:rsid w:val="00715C9A"/>
    <w:rsid w:val="007164C0"/>
    <w:rsid w:val="0071771E"/>
    <w:rsid w:val="0072086D"/>
    <w:rsid w:val="00720EFF"/>
    <w:rsid w:val="00721155"/>
    <w:rsid w:val="00721F83"/>
    <w:rsid w:val="007222EB"/>
    <w:rsid w:val="00722F51"/>
    <w:rsid w:val="00723375"/>
    <w:rsid w:val="007270BB"/>
    <w:rsid w:val="0072789E"/>
    <w:rsid w:val="00730A7A"/>
    <w:rsid w:val="00731848"/>
    <w:rsid w:val="007322F0"/>
    <w:rsid w:val="00732790"/>
    <w:rsid w:val="00732DD0"/>
    <w:rsid w:val="00733387"/>
    <w:rsid w:val="00733CAD"/>
    <w:rsid w:val="00734BDA"/>
    <w:rsid w:val="00735547"/>
    <w:rsid w:val="00741882"/>
    <w:rsid w:val="00742014"/>
    <w:rsid w:val="007422C1"/>
    <w:rsid w:val="00742A91"/>
    <w:rsid w:val="00743167"/>
    <w:rsid w:val="00743821"/>
    <w:rsid w:val="00744849"/>
    <w:rsid w:val="00745FD9"/>
    <w:rsid w:val="00746C25"/>
    <w:rsid w:val="00750936"/>
    <w:rsid w:val="00752128"/>
    <w:rsid w:val="00752253"/>
    <w:rsid w:val="0075229F"/>
    <w:rsid w:val="0075235F"/>
    <w:rsid w:val="00753500"/>
    <w:rsid w:val="00753584"/>
    <w:rsid w:val="00754A15"/>
    <w:rsid w:val="0075535A"/>
    <w:rsid w:val="00755869"/>
    <w:rsid w:val="0075710C"/>
    <w:rsid w:val="00757EB8"/>
    <w:rsid w:val="007609F3"/>
    <w:rsid w:val="00760AA5"/>
    <w:rsid w:val="007610FF"/>
    <w:rsid w:val="00761D0B"/>
    <w:rsid w:val="00761EB5"/>
    <w:rsid w:val="00763F6E"/>
    <w:rsid w:val="0076422B"/>
    <w:rsid w:val="00764CF5"/>
    <w:rsid w:val="00764F80"/>
    <w:rsid w:val="00765203"/>
    <w:rsid w:val="00765923"/>
    <w:rsid w:val="00765ED4"/>
    <w:rsid w:val="007660DB"/>
    <w:rsid w:val="00766207"/>
    <w:rsid w:val="007677EF"/>
    <w:rsid w:val="00767AE5"/>
    <w:rsid w:val="00771246"/>
    <w:rsid w:val="00771E53"/>
    <w:rsid w:val="00772412"/>
    <w:rsid w:val="0077360F"/>
    <w:rsid w:val="00774410"/>
    <w:rsid w:val="0077482D"/>
    <w:rsid w:val="00774FBD"/>
    <w:rsid w:val="00775234"/>
    <w:rsid w:val="00775A64"/>
    <w:rsid w:val="00775B9E"/>
    <w:rsid w:val="00775C33"/>
    <w:rsid w:val="00777A1B"/>
    <w:rsid w:val="00777A2B"/>
    <w:rsid w:val="007814C1"/>
    <w:rsid w:val="007815E3"/>
    <w:rsid w:val="00781B31"/>
    <w:rsid w:val="00781DD0"/>
    <w:rsid w:val="00782719"/>
    <w:rsid w:val="00782BED"/>
    <w:rsid w:val="0078300D"/>
    <w:rsid w:val="00784024"/>
    <w:rsid w:val="007846A2"/>
    <w:rsid w:val="00784D37"/>
    <w:rsid w:val="007872E7"/>
    <w:rsid w:val="00787F66"/>
    <w:rsid w:val="00790BB2"/>
    <w:rsid w:val="00790E0F"/>
    <w:rsid w:val="007930BD"/>
    <w:rsid w:val="007954C3"/>
    <w:rsid w:val="00795C7B"/>
    <w:rsid w:val="007973BF"/>
    <w:rsid w:val="007A0DCD"/>
    <w:rsid w:val="007A1950"/>
    <w:rsid w:val="007A2C7E"/>
    <w:rsid w:val="007A2F1E"/>
    <w:rsid w:val="007A6660"/>
    <w:rsid w:val="007A6662"/>
    <w:rsid w:val="007A68F0"/>
    <w:rsid w:val="007A6C82"/>
    <w:rsid w:val="007A7926"/>
    <w:rsid w:val="007A7CED"/>
    <w:rsid w:val="007B0263"/>
    <w:rsid w:val="007B03E8"/>
    <w:rsid w:val="007B20CE"/>
    <w:rsid w:val="007B483C"/>
    <w:rsid w:val="007B5077"/>
    <w:rsid w:val="007B5FF1"/>
    <w:rsid w:val="007B741D"/>
    <w:rsid w:val="007B769F"/>
    <w:rsid w:val="007C0919"/>
    <w:rsid w:val="007C13D8"/>
    <w:rsid w:val="007C1A4E"/>
    <w:rsid w:val="007C1A5E"/>
    <w:rsid w:val="007C3215"/>
    <w:rsid w:val="007C4A08"/>
    <w:rsid w:val="007C6982"/>
    <w:rsid w:val="007C724D"/>
    <w:rsid w:val="007D0821"/>
    <w:rsid w:val="007D0E5A"/>
    <w:rsid w:val="007D1B74"/>
    <w:rsid w:val="007D27ED"/>
    <w:rsid w:val="007D2D5E"/>
    <w:rsid w:val="007D2DD1"/>
    <w:rsid w:val="007D3146"/>
    <w:rsid w:val="007D3E99"/>
    <w:rsid w:val="007D4D1D"/>
    <w:rsid w:val="007D4DE4"/>
    <w:rsid w:val="007D4E09"/>
    <w:rsid w:val="007D687A"/>
    <w:rsid w:val="007D7E3D"/>
    <w:rsid w:val="007E0668"/>
    <w:rsid w:val="007E0F79"/>
    <w:rsid w:val="007E1F75"/>
    <w:rsid w:val="007E2AD2"/>
    <w:rsid w:val="007E2F9A"/>
    <w:rsid w:val="007E363D"/>
    <w:rsid w:val="007E3788"/>
    <w:rsid w:val="007E4BBF"/>
    <w:rsid w:val="007E5266"/>
    <w:rsid w:val="007E597E"/>
    <w:rsid w:val="007E5D1F"/>
    <w:rsid w:val="007E658D"/>
    <w:rsid w:val="007E6E54"/>
    <w:rsid w:val="007E7275"/>
    <w:rsid w:val="007E73EC"/>
    <w:rsid w:val="007F07BF"/>
    <w:rsid w:val="007F08C6"/>
    <w:rsid w:val="007F094A"/>
    <w:rsid w:val="007F1342"/>
    <w:rsid w:val="007F260C"/>
    <w:rsid w:val="007F598B"/>
    <w:rsid w:val="007F68BA"/>
    <w:rsid w:val="007F7035"/>
    <w:rsid w:val="007F7454"/>
    <w:rsid w:val="007F75FC"/>
    <w:rsid w:val="007F78D1"/>
    <w:rsid w:val="00800315"/>
    <w:rsid w:val="008003AE"/>
    <w:rsid w:val="008013A9"/>
    <w:rsid w:val="008016CE"/>
    <w:rsid w:val="00802E48"/>
    <w:rsid w:val="00802F77"/>
    <w:rsid w:val="00803FFE"/>
    <w:rsid w:val="008049BB"/>
    <w:rsid w:val="00805573"/>
    <w:rsid w:val="0080610A"/>
    <w:rsid w:val="0080690B"/>
    <w:rsid w:val="00806E77"/>
    <w:rsid w:val="00811C4B"/>
    <w:rsid w:val="008126F0"/>
    <w:rsid w:val="00814D4A"/>
    <w:rsid w:val="00821610"/>
    <w:rsid w:val="00823109"/>
    <w:rsid w:val="00823AEB"/>
    <w:rsid w:val="00824023"/>
    <w:rsid w:val="008242A2"/>
    <w:rsid w:val="008256E4"/>
    <w:rsid w:val="00825F70"/>
    <w:rsid w:val="0082625D"/>
    <w:rsid w:val="00826A75"/>
    <w:rsid w:val="008301AB"/>
    <w:rsid w:val="008318AB"/>
    <w:rsid w:val="00833242"/>
    <w:rsid w:val="00833652"/>
    <w:rsid w:val="00833A84"/>
    <w:rsid w:val="00833C47"/>
    <w:rsid w:val="0083434B"/>
    <w:rsid w:val="008344A5"/>
    <w:rsid w:val="008344D0"/>
    <w:rsid w:val="0083569B"/>
    <w:rsid w:val="008359FD"/>
    <w:rsid w:val="0083613F"/>
    <w:rsid w:val="00836EDE"/>
    <w:rsid w:val="00841AD5"/>
    <w:rsid w:val="00841E35"/>
    <w:rsid w:val="0084592C"/>
    <w:rsid w:val="00846733"/>
    <w:rsid w:val="008473AA"/>
    <w:rsid w:val="00850DB0"/>
    <w:rsid w:val="00851AAC"/>
    <w:rsid w:val="008543EC"/>
    <w:rsid w:val="0085462C"/>
    <w:rsid w:val="00854CDF"/>
    <w:rsid w:val="008557DA"/>
    <w:rsid w:val="00856B58"/>
    <w:rsid w:val="008602CB"/>
    <w:rsid w:val="008613BC"/>
    <w:rsid w:val="0086168A"/>
    <w:rsid w:val="008620AC"/>
    <w:rsid w:val="00862C94"/>
    <w:rsid w:val="00862DBB"/>
    <w:rsid w:val="0086426A"/>
    <w:rsid w:val="0086439D"/>
    <w:rsid w:val="00864553"/>
    <w:rsid w:val="0086466A"/>
    <w:rsid w:val="008648EE"/>
    <w:rsid w:val="00865862"/>
    <w:rsid w:val="00865AB1"/>
    <w:rsid w:val="00866335"/>
    <w:rsid w:val="00867AE1"/>
    <w:rsid w:val="00871C70"/>
    <w:rsid w:val="00871FE9"/>
    <w:rsid w:val="00876E8E"/>
    <w:rsid w:val="00877F10"/>
    <w:rsid w:val="0088009E"/>
    <w:rsid w:val="00880CDC"/>
    <w:rsid w:val="00881352"/>
    <w:rsid w:val="00882752"/>
    <w:rsid w:val="00885EF2"/>
    <w:rsid w:val="00887C73"/>
    <w:rsid w:val="00890690"/>
    <w:rsid w:val="00891934"/>
    <w:rsid w:val="00892449"/>
    <w:rsid w:val="008937CB"/>
    <w:rsid w:val="008A0E6D"/>
    <w:rsid w:val="008A144B"/>
    <w:rsid w:val="008A3800"/>
    <w:rsid w:val="008A38F6"/>
    <w:rsid w:val="008A3B86"/>
    <w:rsid w:val="008A3D65"/>
    <w:rsid w:val="008A3D9C"/>
    <w:rsid w:val="008A58FF"/>
    <w:rsid w:val="008A5AC9"/>
    <w:rsid w:val="008A777E"/>
    <w:rsid w:val="008A787A"/>
    <w:rsid w:val="008B0C9C"/>
    <w:rsid w:val="008B1928"/>
    <w:rsid w:val="008B1FA3"/>
    <w:rsid w:val="008B4249"/>
    <w:rsid w:val="008B4CB2"/>
    <w:rsid w:val="008B57D5"/>
    <w:rsid w:val="008B5F8A"/>
    <w:rsid w:val="008B67A8"/>
    <w:rsid w:val="008B6A97"/>
    <w:rsid w:val="008B6AD7"/>
    <w:rsid w:val="008B7269"/>
    <w:rsid w:val="008B7C39"/>
    <w:rsid w:val="008C07EA"/>
    <w:rsid w:val="008C0F07"/>
    <w:rsid w:val="008C1E03"/>
    <w:rsid w:val="008C2FF3"/>
    <w:rsid w:val="008C33E0"/>
    <w:rsid w:val="008C4DF6"/>
    <w:rsid w:val="008D0016"/>
    <w:rsid w:val="008D0526"/>
    <w:rsid w:val="008D0A63"/>
    <w:rsid w:val="008D0D40"/>
    <w:rsid w:val="008D1C39"/>
    <w:rsid w:val="008D2143"/>
    <w:rsid w:val="008D3A88"/>
    <w:rsid w:val="008D4D71"/>
    <w:rsid w:val="008D50B5"/>
    <w:rsid w:val="008D5B5A"/>
    <w:rsid w:val="008D5F3E"/>
    <w:rsid w:val="008D6C11"/>
    <w:rsid w:val="008D6D00"/>
    <w:rsid w:val="008D7731"/>
    <w:rsid w:val="008D7B50"/>
    <w:rsid w:val="008E1005"/>
    <w:rsid w:val="008E22CC"/>
    <w:rsid w:val="008E3940"/>
    <w:rsid w:val="008E4089"/>
    <w:rsid w:val="008E44A7"/>
    <w:rsid w:val="008E4D85"/>
    <w:rsid w:val="008E5359"/>
    <w:rsid w:val="008E695B"/>
    <w:rsid w:val="008E6A46"/>
    <w:rsid w:val="008F0236"/>
    <w:rsid w:val="008F05E5"/>
    <w:rsid w:val="008F1BEF"/>
    <w:rsid w:val="008F1F14"/>
    <w:rsid w:val="008F2785"/>
    <w:rsid w:val="008F2945"/>
    <w:rsid w:val="008F2AA4"/>
    <w:rsid w:val="008F341A"/>
    <w:rsid w:val="008F4EC5"/>
    <w:rsid w:val="008F52D6"/>
    <w:rsid w:val="008F58A4"/>
    <w:rsid w:val="008F70AC"/>
    <w:rsid w:val="008F7B61"/>
    <w:rsid w:val="008F7EDD"/>
    <w:rsid w:val="00900403"/>
    <w:rsid w:val="00900A25"/>
    <w:rsid w:val="009026A1"/>
    <w:rsid w:val="00903F57"/>
    <w:rsid w:val="00904404"/>
    <w:rsid w:val="009049AE"/>
    <w:rsid w:val="00904D2F"/>
    <w:rsid w:val="00905299"/>
    <w:rsid w:val="00905FB2"/>
    <w:rsid w:val="00906C31"/>
    <w:rsid w:val="00907027"/>
    <w:rsid w:val="0090748C"/>
    <w:rsid w:val="009075B1"/>
    <w:rsid w:val="0090778D"/>
    <w:rsid w:val="00910843"/>
    <w:rsid w:val="00910E01"/>
    <w:rsid w:val="00911A2C"/>
    <w:rsid w:val="00913C61"/>
    <w:rsid w:val="009144A0"/>
    <w:rsid w:val="0091462A"/>
    <w:rsid w:val="00914690"/>
    <w:rsid w:val="00915CA5"/>
    <w:rsid w:val="00920183"/>
    <w:rsid w:val="00921422"/>
    <w:rsid w:val="009215DC"/>
    <w:rsid w:val="009229B0"/>
    <w:rsid w:val="00923C38"/>
    <w:rsid w:val="00924354"/>
    <w:rsid w:val="009246C0"/>
    <w:rsid w:val="00924872"/>
    <w:rsid w:val="00926640"/>
    <w:rsid w:val="00926810"/>
    <w:rsid w:val="00926AAD"/>
    <w:rsid w:val="00927D6E"/>
    <w:rsid w:val="0093199D"/>
    <w:rsid w:val="00932007"/>
    <w:rsid w:val="00932840"/>
    <w:rsid w:val="009335A4"/>
    <w:rsid w:val="009350ED"/>
    <w:rsid w:val="009360F9"/>
    <w:rsid w:val="009364BB"/>
    <w:rsid w:val="0093700C"/>
    <w:rsid w:val="009376D1"/>
    <w:rsid w:val="00940CDF"/>
    <w:rsid w:val="00944500"/>
    <w:rsid w:val="00945070"/>
    <w:rsid w:val="009455A6"/>
    <w:rsid w:val="00945B03"/>
    <w:rsid w:val="00945D06"/>
    <w:rsid w:val="00946DE4"/>
    <w:rsid w:val="00946E85"/>
    <w:rsid w:val="009470C6"/>
    <w:rsid w:val="00947E32"/>
    <w:rsid w:val="0095087A"/>
    <w:rsid w:val="00950D25"/>
    <w:rsid w:val="00953561"/>
    <w:rsid w:val="00953CCE"/>
    <w:rsid w:val="00955C2F"/>
    <w:rsid w:val="009562D9"/>
    <w:rsid w:val="009607B0"/>
    <w:rsid w:val="00961E5A"/>
    <w:rsid w:val="00961F89"/>
    <w:rsid w:val="0096227C"/>
    <w:rsid w:val="00963403"/>
    <w:rsid w:val="00966DC1"/>
    <w:rsid w:val="00967008"/>
    <w:rsid w:val="00967375"/>
    <w:rsid w:val="00967FD9"/>
    <w:rsid w:val="009706B9"/>
    <w:rsid w:val="00971876"/>
    <w:rsid w:val="00971DD0"/>
    <w:rsid w:val="00972B7F"/>
    <w:rsid w:val="00972BFD"/>
    <w:rsid w:val="00973393"/>
    <w:rsid w:val="0097353D"/>
    <w:rsid w:val="00974D87"/>
    <w:rsid w:val="00976363"/>
    <w:rsid w:val="00976CB6"/>
    <w:rsid w:val="00977E81"/>
    <w:rsid w:val="00985020"/>
    <w:rsid w:val="00985D56"/>
    <w:rsid w:val="00985E7B"/>
    <w:rsid w:val="0098660A"/>
    <w:rsid w:val="00986C81"/>
    <w:rsid w:val="009872C6"/>
    <w:rsid w:val="00987D8A"/>
    <w:rsid w:val="00987DBC"/>
    <w:rsid w:val="00990A3E"/>
    <w:rsid w:val="00990BBB"/>
    <w:rsid w:val="0099117C"/>
    <w:rsid w:val="00993F73"/>
    <w:rsid w:val="00994A0D"/>
    <w:rsid w:val="00995153"/>
    <w:rsid w:val="00995812"/>
    <w:rsid w:val="00995B92"/>
    <w:rsid w:val="009A4B52"/>
    <w:rsid w:val="009A4E94"/>
    <w:rsid w:val="009A600A"/>
    <w:rsid w:val="009A6551"/>
    <w:rsid w:val="009A7F20"/>
    <w:rsid w:val="009B0315"/>
    <w:rsid w:val="009B032D"/>
    <w:rsid w:val="009B086B"/>
    <w:rsid w:val="009B10E4"/>
    <w:rsid w:val="009B35D8"/>
    <w:rsid w:val="009B7B6C"/>
    <w:rsid w:val="009B7BD1"/>
    <w:rsid w:val="009C1C08"/>
    <w:rsid w:val="009C2CF4"/>
    <w:rsid w:val="009C340F"/>
    <w:rsid w:val="009C47D6"/>
    <w:rsid w:val="009C5C00"/>
    <w:rsid w:val="009C6DCB"/>
    <w:rsid w:val="009C7F43"/>
    <w:rsid w:val="009D0C39"/>
    <w:rsid w:val="009D271E"/>
    <w:rsid w:val="009D278B"/>
    <w:rsid w:val="009D2E4F"/>
    <w:rsid w:val="009D5821"/>
    <w:rsid w:val="009D5F18"/>
    <w:rsid w:val="009D6F5F"/>
    <w:rsid w:val="009D79CF"/>
    <w:rsid w:val="009D7C8B"/>
    <w:rsid w:val="009E0995"/>
    <w:rsid w:val="009E2185"/>
    <w:rsid w:val="009E2821"/>
    <w:rsid w:val="009E2B3F"/>
    <w:rsid w:val="009E2FF1"/>
    <w:rsid w:val="009E437D"/>
    <w:rsid w:val="009E4AA3"/>
    <w:rsid w:val="009E57B7"/>
    <w:rsid w:val="009E600F"/>
    <w:rsid w:val="009E6681"/>
    <w:rsid w:val="009E6F61"/>
    <w:rsid w:val="009F0D6D"/>
    <w:rsid w:val="009F0F0F"/>
    <w:rsid w:val="009F306B"/>
    <w:rsid w:val="009F356A"/>
    <w:rsid w:val="009F5DB3"/>
    <w:rsid w:val="00A03C23"/>
    <w:rsid w:val="00A05D20"/>
    <w:rsid w:val="00A07096"/>
    <w:rsid w:val="00A0777D"/>
    <w:rsid w:val="00A07D18"/>
    <w:rsid w:val="00A11CF1"/>
    <w:rsid w:val="00A11E03"/>
    <w:rsid w:val="00A131BA"/>
    <w:rsid w:val="00A1413E"/>
    <w:rsid w:val="00A14E82"/>
    <w:rsid w:val="00A14F98"/>
    <w:rsid w:val="00A16042"/>
    <w:rsid w:val="00A16489"/>
    <w:rsid w:val="00A1651B"/>
    <w:rsid w:val="00A16E34"/>
    <w:rsid w:val="00A171B2"/>
    <w:rsid w:val="00A1768E"/>
    <w:rsid w:val="00A212F5"/>
    <w:rsid w:val="00A220C9"/>
    <w:rsid w:val="00A23C96"/>
    <w:rsid w:val="00A240EB"/>
    <w:rsid w:val="00A24266"/>
    <w:rsid w:val="00A24E22"/>
    <w:rsid w:val="00A24F54"/>
    <w:rsid w:val="00A25DD8"/>
    <w:rsid w:val="00A2719E"/>
    <w:rsid w:val="00A27473"/>
    <w:rsid w:val="00A310C8"/>
    <w:rsid w:val="00A31249"/>
    <w:rsid w:val="00A3452C"/>
    <w:rsid w:val="00A35132"/>
    <w:rsid w:val="00A36298"/>
    <w:rsid w:val="00A42C85"/>
    <w:rsid w:val="00A436B4"/>
    <w:rsid w:val="00A4386E"/>
    <w:rsid w:val="00A4508B"/>
    <w:rsid w:val="00A4509B"/>
    <w:rsid w:val="00A45342"/>
    <w:rsid w:val="00A455CB"/>
    <w:rsid w:val="00A458D7"/>
    <w:rsid w:val="00A46389"/>
    <w:rsid w:val="00A501E9"/>
    <w:rsid w:val="00A51BA0"/>
    <w:rsid w:val="00A525A5"/>
    <w:rsid w:val="00A53465"/>
    <w:rsid w:val="00A5354A"/>
    <w:rsid w:val="00A53D86"/>
    <w:rsid w:val="00A547DB"/>
    <w:rsid w:val="00A5481A"/>
    <w:rsid w:val="00A54A8A"/>
    <w:rsid w:val="00A54D03"/>
    <w:rsid w:val="00A55F84"/>
    <w:rsid w:val="00A56141"/>
    <w:rsid w:val="00A5686A"/>
    <w:rsid w:val="00A56AC4"/>
    <w:rsid w:val="00A5742B"/>
    <w:rsid w:val="00A57501"/>
    <w:rsid w:val="00A60157"/>
    <w:rsid w:val="00A60F26"/>
    <w:rsid w:val="00A61FA5"/>
    <w:rsid w:val="00A65194"/>
    <w:rsid w:val="00A6529E"/>
    <w:rsid w:val="00A664F1"/>
    <w:rsid w:val="00A66875"/>
    <w:rsid w:val="00A6711C"/>
    <w:rsid w:val="00A672E1"/>
    <w:rsid w:val="00A679AD"/>
    <w:rsid w:val="00A67A65"/>
    <w:rsid w:val="00A708FF"/>
    <w:rsid w:val="00A7095B"/>
    <w:rsid w:val="00A70D27"/>
    <w:rsid w:val="00A7115A"/>
    <w:rsid w:val="00A714CB"/>
    <w:rsid w:val="00A71679"/>
    <w:rsid w:val="00A71DB1"/>
    <w:rsid w:val="00A73429"/>
    <w:rsid w:val="00A74A8B"/>
    <w:rsid w:val="00A760B7"/>
    <w:rsid w:val="00A765E9"/>
    <w:rsid w:val="00A7777C"/>
    <w:rsid w:val="00A8122E"/>
    <w:rsid w:val="00A81245"/>
    <w:rsid w:val="00A81BA7"/>
    <w:rsid w:val="00A81DC8"/>
    <w:rsid w:val="00A81E19"/>
    <w:rsid w:val="00A81F67"/>
    <w:rsid w:val="00A830A9"/>
    <w:rsid w:val="00A85041"/>
    <w:rsid w:val="00A879E5"/>
    <w:rsid w:val="00A87C67"/>
    <w:rsid w:val="00A912BE"/>
    <w:rsid w:val="00A91507"/>
    <w:rsid w:val="00A93242"/>
    <w:rsid w:val="00A93A45"/>
    <w:rsid w:val="00A940EA"/>
    <w:rsid w:val="00A94714"/>
    <w:rsid w:val="00A94AA5"/>
    <w:rsid w:val="00A95379"/>
    <w:rsid w:val="00A95C35"/>
    <w:rsid w:val="00A9679D"/>
    <w:rsid w:val="00A97339"/>
    <w:rsid w:val="00A973A9"/>
    <w:rsid w:val="00A97B7D"/>
    <w:rsid w:val="00AA0273"/>
    <w:rsid w:val="00AA238E"/>
    <w:rsid w:val="00AA39E1"/>
    <w:rsid w:val="00AA402A"/>
    <w:rsid w:val="00AA427F"/>
    <w:rsid w:val="00AA478D"/>
    <w:rsid w:val="00AA6824"/>
    <w:rsid w:val="00AA78BD"/>
    <w:rsid w:val="00AB0FFF"/>
    <w:rsid w:val="00AB2342"/>
    <w:rsid w:val="00AB2658"/>
    <w:rsid w:val="00AB359C"/>
    <w:rsid w:val="00AB3A52"/>
    <w:rsid w:val="00AB54EF"/>
    <w:rsid w:val="00AB58CB"/>
    <w:rsid w:val="00AB5C46"/>
    <w:rsid w:val="00AB6BE8"/>
    <w:rsid w:val="00AB75F6"/>
    <w:rsid w:val="00AB76D8"/>
    <w:rsid w:val="00AC13E7"/>
    <w:rsid w:val="00AC15A0"/>
    <w:rsid w:val="00AC2DEE"/>
    <w:rsid w:val="00AC3AAC"/>
    <w:rsid w:val="00AC6D05"/>
    <w:rsid w:val="00AC6EC1"/>
    <w:rsid w:val="00AC75B1"/>
    <w:rsid w:val="00AC770E"/>
    <w:rsid w:val="00AD0508"/>
    <w:rsid w:val="00AD08AA"/>
    <w:rsid w:val="00AD1872"/>
    <w:rsid w:val="00AD23E4"/>
    <w:rsid w:val="00AD2AA5"/>
    <w:rsid w:val="00AD2E40"/>
    <w:rsid w:val="00AD4A9A"/>
    <w:rsid w:val="00AD5887"/>
    <w:rsid w:val="00AD71D8"/>
    <w:rsid w:val="00AD7F3E"/>
    <w:rsid w:val="00AE0327"/>
    <w:rsid w:val="00AE03DE"/>
    <w:rsid w:val="00AE18DE"/>
    <w:rsid w:val="00AE2A27"/>
    <w:rsid w:val="00AE3375"/>
    <w:rsid w:val="00AE37C2"/>
    <w:rsid w:val="00AE3B53"/>
    <w:rsid w:val="00AE5CF7"/>
    <w:rsid w:val="00AE615D"/>
    <w:rsid w:val="00AF171B"/>
    <w:rsid w:val="00AF1A7D"/>
    <w:rsid w:val="00AF29CC"/>
    <w:rsid w:val="00AF2A31"/>
    <w:rsid w:val="00AF3A7E"/>
    <w:rsid w:val="00AF4496"/>
    <w:rsid w:val="00AF4A71"/>
    <w:rsid w:val="00AF5186"/>
    <w:rsid w:val="00AF736C"/>
    <w:rsid w:val="00AF751B"/>
    <w:rsid w:val="00AF7ED3"/>
    <w:rsid w:val="00B00026"/>
    <w:rsid w:val="00B00252"/>
    <w:rsid w:val="00B00318"/>
    <w:rsid w:val="00B0183D"/>
    <w:rsid w:val="00B023D8"/>
    <w:rsid w:val="00B02A9B"/>
    <w:rsid w:val="00B04386"/>
    <w:rsid w:val="00B0475D"/>
    <w:rsid w:val="00B062BF"/>
    <w:rsid w:val="00B068FF"/>
    <w:rsid w:val="00B06DEF"/>
    <w:rsid w:val="00B07666"/>
    <w:rsid w:val="00B07D33"/>
    <w:rsid w:val="00B07F33"/>
    <w:rsid w:val="00B10942"/>
    <w:rsid w:val="00B11B83"/>
    <w:rsid w:val="00B14858"/>
    <w:rsid w:val="00B1643B"/>
    <w:rsid w:val="00B166DF"/>
    <w:rsid w:val="00B167E8"/>
    <w:rsid w:val="00B16C4F"/>
    <w:rsid w:val="00B16FAC"/>
    <w:rsid w:val="00B17128"/>
    <w:rsid w:val="00B1730C"/>
    <w:rsid w:val="00B208D1"/>
    <w:rsid w:val="00B225C1"/>
    <w:rsid w:val="00B22723"/>
    <w:rsid w:val="00B22813"/>
    <w:rsid w:val="00B22B30"/>
    <w:rsid w:val="00B23935"/>
    <w:rsid w:val="00B2399A"/>
    <w:rsid w:val="00B243BA"/>
    <w:rsid w:val="00B24A8D"/>
    <w:rsid w:val="00B27497"/>
    <w:rsid w:val="00B30D86"/>
    <w:rsid w:val="00B31C6B"/>
    <w:rsid w:val="00B325EE"/>
    <w:rsid w:val="00B34BD7"/>
    <w:rsid w:val="00B3537E"/>
    <w:rsid w:val="00B355E2"/>
    <w:rsid w:val="00B37263"/>
    <w:rsid w:val="00B40C57"/>
    <w:rsid w:val="00B41255"/>
    <w:rsid w:val="00B418AB"/>
    <w:rsid w:val="00B41AAD"/>
    <w:rsid w:val="00B428DA"/>
    <w:rsid w:val="00B443DA"/>
    <w:rsid w:val="00B44EDC"/>
    <w:rsid w:val="00B4575C"/>
    <w:rsid w:val="00B4577F"/>
    <w:rsid w:val="00B46226"/>
    <w:rsid w:val="00B51372"/>
    <w:rsid w:val="00B518D9"/>
    <w:rsid w:val="00B51D0A"/>
    <w:rsid w:val="00B52D6E"/>
    <w:rsid w:val="00B52DFC"/>
    <w:rsid w:val="00B53659"/>
    <w:rsid w:val="00B546A6"/>
    <w:rsid w:val="00B54912"/>
    <w:rsid w:val="00B55193"/>
    <w:rsid w:val="00B55877"/>
    <w:rsid w:val="00B5589C"/>
    <w:rsid w:val="00B55D81"/>
    <w:rsid w:val="00B609A9"/>
    <w:rsid w:val="00B60ABD"/>
    <w:rsid w:val="00B616D5"/>
    <w:rsid w:val="00B61955"/>
    <w:rsid w:val="00B61DFA"/>
    <w:rsid w:val="00B62B99"/>
    <w:rsid w:val="00B63324"/>
    <w:rsid w:val="00B63945"/>
    <w:rsid w:val="00B63B89"/>
    <w:rsid w:val="00B63E08"/>
    <w:rsid w:val="00B63FA2"/>
    <w:rsid w:val="00B6458A"/>
    <w:rsid w:val="00B663BC"/>
    <w:rsid w:val="00B67C4B"/>
    <w:rsid w:val="00B67E4F"/>
    <w:rsid w:val="00B701A2"/>
    <w:rsid w:val="00B70430"/>
    <w:rsid w:val="00B7142E"/>
    <w:rsid w:val="00B71487"/>
    <w:rsid w:val="00B73052"/>
    <w:rsid w:val="00B73145"/>
    <w:rsid w:val="00B769AF"/>
    <w:rsid w:val="00B76B47"/>
    <w:rsid w:val="00B76CF4"/>
    <w:rsid w:val="00B77193"/>
    <w:rsid w:val="00B817EE"/>
    <w:rsid w:val="00B824AA"/>
    <w:rsid w:val="00B828BF"/>
    <w:rsid w:val="00B83979"/>
    <w:rsid w:val="00B83C4B"/>
    <w:rsid w:val="00B84B2D"/>
    <w:rsid w:val="00B84E4C"/>
    <w:rsid w:val="00B862F3"/>
    <w:rsid w:val="00B86CA6"/>
    <w:rsid w:val="00B86D8D"/>
    <w:rsid w:val="00B875D7"/>
    <w:rsid w:val="00B87796"/>
    <w:rsid w:val="00B87AA6"/>
    <w:rsid w:val="00B915EA"/>
    <w:rsid w:val="00B93A87"/>
    <w:rsid w:val="00B94301"/>
    <w:rsid w:val="00B9457D"/>
    <w:rsid w:val="00B94AD8"/>
    <w:rsid w:val="00B9678C"/>
    <w:rsid w:val="00BA038E"/>
    <w:rsid w:val="00BA04BD"/>
    <w:rsid w:val="00BA075F"/>
    <w:rsid w:val="00BA0E06"/>
    <w:rsid w:val="00BA37D1"/>
    <w:rsid w:val="00BA38A5"/>
    <w:rsid w:val="00BA38AC"/>
    <w:rsid w:val="00BA3EA7"/>
    <w:rsid w:val="00BA4471"/>
    <w:rsid w:val="00BA524C"/>
    <w:rsid w:val="00BA55D1"/>
    <w:rsid w:val="00BA5C36"/>
    <w:rsid w:val="00BA5CDA"/>
    <w:rsid w:val="00BA61B2"/>
    <w:rsid w:val="00BA645A"/>
    <w:rsid w:val="00BB1C47"/>
    <w:rsid w:val="00BB3D37"/>
    <w:rsid w:val="00BB4428"/>
    <w:rsid w:val="00BB591B"/>
    <w:rsid w:val="00BB652C"/>
    <w:rsid w:val="00BB6CF8"/>
    <w:rsid w:val="00BC054A"/>
    <w:rsid w:val="00BC0E0F"/>
    <w:rsid w:val="00BC2241"/>
    <w:rsid w:val="00BC2B76"/>
    <w:rsid w:val="00BC2F52"/>
    <w:rsid w:val="00BC3A98"/>
    <w:rsid w:val="00BC42DC"/>
    <w:rsid w:val="00BC458D"/>
    <w:rsid w:val="00BC4E41"/>
    <w:rsid w:val="00BC658E"/>
    <w:rsid w:val="00BC6A9B"/>
    <w:rsid w:val="00BC6D38"/>
    <w:rsid w:val="00BC6E46"/>
    <w:rsid w:val="00BC78D8"/>
    <w:rsid w:val="00BC7A43"/>
    <w:rsid w:val="00BC7F87"/>
    <w:rsid w:val="00BD013A"/>
    <w:rsid w:val="00BD0233"/>
    <w:rsid w:val="00BD1BCD"/>
    <w:rsid w:val="00BD41C9"/>
    <w:rsid w:val="00BD45F7"/>
    <w:rsid w:val="00BD4CA2"/>
    <w:rsid w:val="00BD4F3E"/>
    <w:rsid w:val="00BD67CE"/>
    <w:rsid w:val="00BE0A36"/>
    <w:rsid w:val="00BE0C91"/>
    <w:rsid w:val="00BE10CD"/>
    <w:rsid w:val="00BE2232"/>
    <w:rsid w:val="00BE2254"/>
    <w:rsid w:val="00BE2B63"/>
    <w:rsid w:val="00BE3116"/>
    <w:rsid w:val="00BE341C"/>
    <w:rsid w:val="00BE4B65"/>
    <w:rsid w:val="00BE5F4A"/>
    <w:rsid w:val="00BE7AF3"/>
    <w:rsid w:val="00BE7EE4"/>
    <w:rsid w:val="00BF1C67"/>
    <w:rsid w:val="00BF2156"/>
    <w:rsid w:val="00BF3767"/>
    <w:rsid w:val="00BF3A4D"/>
    <w:rsid w:val="00BF4008"/>
    <w:rsid w:val="00BF576D"/>
    <w:rsid w:val="00BF6807"/>
    <w:rsid w:val="00BF78FE"/>
    <w:rsid w:val="00C0089E"/>
    <w:rsid w:val="00C011E4"/>
    <w:rsid w:val="00C01310"/>
    <w:rsid w:val="00C01B98"/>
    <w:rsid w:val="00C01F4A"/>
    <w:rsid w:val="00C036BF"/>
    <w:rsid w:val="00C0449E"/>
    <w:rsid w:val="00C049FF"/>
    <w:rsid w:val="00C04FC1"/>
    <w:rsid w:val="00C05686"/>
    <w:rsid w:val="00C05D15"/>
    <w:rsid w:val="00C062E3"/>
    <w:rsid w:val="00C079E3"/>
    <w:rsid w:val="00C122B0"/>
    <w:rsid w:val="00C124B3"/>
    <w:rsid w:val="00C13216"/>
    <w:rsid w:val="00C13916"/>
    <w:rsid w:val="00C15482"/>
    <w:rsid w:val="00C17E01"/>
    <w:rsid w:val="00C22436"/>
    <w:rsid w:val="00C23539"/>
    <w:rsid w:val="00C247B9"/>
    <w:rsid w:val="00C24851"/>
    <w:rsid w:val="00C252F1"/>
    <w:rsid w:val="00C30089"/>
    <w:rsid w:val="00C300E9"/>
    <w:rsid w:val="00C3197B"/>
    <w:rsid w:val="00C32503"/>
    <w:rsid w:val="00C325DF"/>
    <w:rsid w:val="00C32B0F"/>
    <w:rsid w:val="00C32B72"/>
    <w:rsid w:val="00C32DCA"/>
    <w:rsid w:val="00C32E0A"/>
    <w:rsid w:val="00C339B8"/>
    <w:rsid w:val="00C34B8E"/>
    <w:rsid w:val="00C34FF0"/>
    <w:rsid w:val="00C3536E"/>
    <w:rsid w:val="00C373E2"/>
    <w:rsid w:val="00C400B9"/>
    <w:rsid w:val="00C4050F"/>
    <w:rsid w:val="00C41C33"/>
    <w:rsid w:val="00C4301C"/>
    <w:rsid w:val="00C445C7"/>
    <w:rsid w:val="00C44A8B"/>
    <w:rsid w:val="00C44FC6"/>
    <w:rsid w:val="00C45FCC"/>
    <w:rsid w:val="00C4608A"/>
    <w:rsid w:val="00C46CEA"/>
    <w:rsid w:val="00C477CB"/>
    <w:rsid w:val="00C50021"/>
    <w:rsid w:val="00C508EC"/>
    <w:rsid w:val="00C510E0"/>
    <w:rsid w:val="00C5175A"/>
    <w:rsid w:val="00C538A9"/>
    <w:rsid w:val="00C540EA"/>
    <w:rsid w:val="00C54C0F"/>
    <w:rsid w:val="00C54CC9"/>
    <w:rsid w:val="00C55526"/>
    <w:rsid w:val="00C55C79"/>
    <w:rsid w:val="00C563EC"/>
    <w:rsid w:val="00C5642C"/>
    <w:rsid w:val="00C56EAF"/>
    <w:rsid w:val="00C57362"/>
    <w:rsid w:val="00C575D2"/>
    <w:rsid w:val="00C608FF"/>
    <w:rsid w:val="00C60A8B"/>
    <w:rsid w:val="00C613BD"/>
    <w:rsid w:val="00C61FBD"/>
    <w:rsid w:val="00C6209A"/>
    <w:rsid w:val="00C62206"/>
    <w:rsid w:val="00C62F9C"/>
    <w:rsid w:val="00C6372C"/>
    <w:rsid w:val="00C64A06"/>
    <w:rsid w:val="00C65FCB"/>
    <w:rsid w:val="00C66906"/>
    <w:rsid w:val="00C704C0"/>
    <w:rsid w:val="00C704E5"/>
    <w:rsid w:val="00C72180"/>
    <w:rsid w:val="00C72607"/>
    <w:rsid w:val="00C727A8"/>
    <w:rsid w:val="00C72BB2"/>
    <w:rsid w:val="00C75DE9"/>
    <w:rsid w:val="00C7713D"/>
    <w:rsid w:val="00C77650"/>
    <w:rsid w:val="00C8198A"/>
    <w:rsid w:val="00C8200E"/>
    <w:rsid w:val="00C82BA3"/>
    <w:rsid w:val="00C85DDD"/>
    <w:rsid w:val="00C86226"/>
    <w:rsid w:val="00C86703"/>
    <w:rsid w:val="00C86CE3"/>
    <w:rsid w:val="00C86FBA"/>
    <w:rsid w:val="00C870BC"/>
    <w:rsid w:val="00C87430"/>
    <w:rsid w:val="00C87746"/>
    <w:rsid w:val="00C91043"/>
    <w:rsid w:val="00C91888"/>
    <w:rsid w:val="00C91890"/>
    <w:rsid w:val="00C920E6"/>
    <w:rsid w:val="00C958B6"/>
    <w:rsid w:val="00C95DC9"/>
    <w:rsid w:val="00C968F8"/>
    <w:rsid w:val="00C97129"/>
    <w:rsid w:val="00C9750F"/>
    <w:rsid w:val="00CA34BF"/>
    <w:rsid w:val="00CA452D"/>
    <w:rsid w:val="00CA504F"/>
    <w:rsid w:val="00CA50C5"/>
    <w:rsid w:val="00CA5457"/>
    <w:rsid w:val="00CA5C00"/>
    <w:rsid w:val="00CA6CF8"/>
    <w:rsid w:val="00CB0234"/>
    <w:rsid w:val="00CB327D"/>
    <w:rsid w:val="00CB38BC"/>
    <w:rsid w:val="00CB4351"/>
    <w:rsid w:val="00CB4B38"/>
    <w:rsid w:val="00CB7EBC"/>
    <w:rsid w:val="00CB7F9E"/>
    <w:rsid w:val="00CC0B88"/>
    <w:rsid w:val="00CC0B8D"/>
    <w:rsid w:val="00CC0FF3"/>
    <w:rsid w:val="00CC18CC"/>
    <w:rsid w:val="00CC204A"/>
    <w:rsid w:val="00CC3773"/>
    <w:rsid w:val="00CC383A"/>
    <w:rsid w:val="00CC47FA"/>
    <w:rsid w:val="00CC4BBB"/>
    <w:rsid w:val="00CC4E83"/>
    <w:rsid w:val="00CC5512"/>
    <w:rsid w:val="00CC6379"/>
    <w:rsid w:val="00CC7B81"/>
    <w:rsid w:val="00CD0B77"/>
    <w:rsid w:val="00CD20D8"/>
    <w:rsid w:val="00CD2142"/>
    <w:rsid w:val="00CD3471"/>
    <w:rsid w:val="00CE02BB"/>
    <w:rsid w:val="00CE176A"/>
    <w:rsid w:val="00CE1D8D"/>
    <w:rsid w:val="00CE3339"/>
    <w:rsid w:val="00CE4866"/>
    <w:rsid w:val="00CE4932"/>
    <w:rsid w:val="00CE5E16"/>
    <w:rsid w:val="00CE67C4"/>
    <w:rsid w:val="00CE707E"/>
    <w:rsid w:val="00CE7648"/>
    <w:rsid w:val="00CE788F"/>
    <w:rsid w:val="00CF0831"/>
    <w:rsid w:val="00CF0CDC"/>
    <w:rsid w:val="00CF0EC8"/>
    <w:rsid w:val="00CF1077"/>
    <w:rsid w:val="00CF201E"/>
    <w:rsid w:val="00CF20DA"/>
    <w:rsid w:val="00CF2FB1"/>
    <w:rsid w:val="00CF3440"/>
    <w:rsid w:val="00CF41B7"/>
    <w:rsid w:val="00CF4556"/>
    <w:rsid w:val="00CF6653"/>
    <w:rsid w:val="00CF7119"/>
    <w:rsid w:val="00CF7CC8"/>
    <w:rsid w:val="00D004B1"/>
    <w:rsid w:val="00D00A35"/>
    <w:rsid w:val="00D0148F"/>
    <w:rsid w:val="00D02514"/>
    <w:rsid w:val="00D04A46"/>
    <w:rsid w:val="00D0551A"/>
    <w:rsid w:val="00D06F21"/>
    <w:rsid w:val="00D111F0"/>
    <w:rsid w:val="00D16D8A"/>
    <w:rsid w:val="00D16F7A"/>
    <w:rsid w:val="00D20230"/>
    <w:rsid w:val="00D2087A"/>
    <w:rsid w:val="00D21274"/>
    <w:rsid w:val="00D215E9"/>
    <w:rsid w:val="00D22897"/>
    <w:rsid w:val="00D25095"/>
    <w:rsid w:val="00D26791"/>
    <w:rsid w:val="00D26B76"/>
    <w:rsid w:val="00D270E1"/>
    <w:rsid w:val="00D27449"/>
    <w:rsid w:val="00D31DE6"/>
    <w:rsid w:val="00D33BAC"/>
    <w:rsid w:val="00D34E1B"/>
    <w:rsid w:val="00D371E4"/>
    <w:rsid w:val="00D37FAE"/>
    <w:rsid w:val="00D4005A"/>
    <w:rsid w:val="00D4101E"/>
    <w:rsid w:val="00D41858"/>
    <w:rsid w:val="00D432FE"/>
    <w:rsid w:val="00D43C6C"/>
    <w:rsid w:val="00D44283"/>
    <w:rsid w:val="00D445CF"/>
    <w:rsid w:val="00D45964"/>
    <w:rsid w:val="00D47B3B"/>
    <w:rsid w:val="00D504BA"/>
    <w:rsid w:val="00D505A9"/>
    <w:rsid w:val="00D507A9"/>
    <w:rsid w:val="00D514C2"/>
    <w:rsid w:val="00D516F8"/>
    <w:rsid w:val="00D538D9"/>
    <w:rsid w:val="00D53CBF"/>
    <w:rsid w:val="00D551AD"/>
    <w:rsid w:val="00D55A01"/>
    <w:rsid w:val="00D5799C"/>
    <w:rsid w:val="00D57BEB"/>
    <w:rsid w:val="00D603BF"/>
    <w:rsid w:val="00D60ED9"/>
    <w:rsid w:val="00D621C4"/>
    <w:rsid w:val="00D6386C"/>
    <w:rsid w:val="00D63BDE"/>
    <w:rsid w:val="00D647E6"/>
    <w:rsid w:val="00D64ABD"/>
    <w:rsid w:val="00D67713"/>
    <w:rsid w:val="00D679B0"/>
    <w:rsid w:val="00D67B02"/>
    <w:rsid w:val="00D67C9C"/>
    <w:rsid w:val="00D72089"/>
    <w:rsid w:val="00D724D9"/>
    <w:rsid w:val="00D72860"/>
    <w:rsid w:val="00D72EDC"/>
    <w:rsid w:val="00D77979"/>
    <w:rsid w:val="00D77C04"/>
    <w:rsid w:val="00D8102D"/>
    <w:rsid w:val="00D82F01"/>
    <w:rsid w:val="00D839E6"/>
    <w:rsid w:val="00D83BA2"/>
    <w:rsid w:val="00D84F3E"/>
    <w:rsid w:val="00D850B3"/>
    <w:rsid w:val="00D850B7"/>
    <w:rsid w:val="00D85F9B"/>
    <w:rsid w:val="00D86BA9"/>
    <w:rsid w:val="00D878B9"/>
    <w:rsid w:val="00D8791A"/>
    <w:rsid w:val="00D87D33"/>
    <w:rsid w:val="00D91A67"/>
    <w:rsid w:val="00D9221B"/>
    <w:rsid w:val="00D93C9C"/>
    <w:rsid w:val="00D94334"/>
    <w:rsid w:val="00D944C0"/>
    <w:rsid w:val="00D950EA"/>
    <w:rsid w:val="00D9535A"/>
    <w:rsid w:val="00D9629D"/>
    <w:rsid w:val="00D96511"/>
    <w:rsid w:val="00D97796"/>
    <w:rsid w:val="00D97883"/>
    <w:rsid w:val="00D97980"/>
    <w:rsid w:val="00DA060A"/>
    <w:rsid w:val="00DA0732"/>
    <w:rsid w:val="00DA110F"/>
    <w:rsid w:val="00DA1B9F"/>
    <w:rsid w:val="00DA1CA5"/>
    <w:rsid w:val="00DA3F9C"/>
    <w:rsid w:val="00DA481E"/>
    <w:rsid w:val="00DA4E8B"/>
    <w:rsid w:val="00DA5268"/>
    <w:rsid w:val="00DA57B5"/>
    <w:rsid w:val="00DA5983"/>
    <w:rsid w:val="00DA6352"/>
    <w:rsid w:val="00DB3988"/>
    <w:rsid w:val="00DB3C13"/>
    <w:rsid w:val="00DB4EAE"/>
    <w:rsid w:val="00DB566A"/>
    <w:rsid w:val="00DB617B"/>
    <w:rsid w:val="00DB637E"/>
    <w:rsid w:val="00DB7736"/>
    <w:rsid w:val="00DB77A1"/>
    <w:rsid w:val="00DB7FF7"/>
    <w:rsid w:val="00DC07A6"/>
    <w:rsid w:val="00DC160B"/>
    <w:rsid w:val="00DC1C8C"/>
    <w:rsid w:val="00DC1E78"/>
    <w:rsid w:val="00DC2D5A"/>
    <w:rsid w:val="00DC3AA7"/>
    <w:rsid w:val="00DC4834"/>
    <w:rsid w:val="00DC488D"/>
    <w:rsid w:val="00DC6C01"/>
    <w:rsid w:val="00DC765D"/>
    <w:rsid w:val="00DC78B1"/>
    <w:rsid w:val="00DC7E88"/>
    <w:rsid w:val="00DD036D"/>
    <w:rsid w:val="00DD1008"/>
    <w:rsid w:val="00DD2832"/>
    <w:rsid w:val="00DD2A65"/>
    <w:rsid w:val="00DD3FD9"/>
    <w:rsid w:val="00DD47A1"/>
    <w:rsid w:val="00DD4E5B"/>
    <w:rsid w:val="00DD682A"/>
    <w:rsid w:val="00DD6BB9"/>
    <w:rsid w:val="00DE01ED"/>
    <w:rsid w:val="00DE1069"/>
    <w:rsid w:val="00DE121F"/>
    <w:rsid w:val="00DE1280"/>
    <w:rsid w:val="00DE1AD0"/>
    <w:rsid w:val="00DE287F"/>
    <w:rsid w:val="00DE4894"/>
    <w:rsid w:val="00DE6FB2"/>
    <w:rsid w:val="00DE7245"/>
    <w:rsid w:val="00DE7B38"/>
    <w:rsid w:val="00DF0751"/>
    <w:rsid w:val="00DF0AF1"/>
    <w:rsid w:val="00DF0D28"/>
    <w:rsid w:val="00DF1C16"/>
    <w:rsid w:val="00DF2806"/>
    <w:rsid w:val="00DF2FE3"/>
    <w:rsid w:val="00DF3E8D"/>
    <w:rsid w:val="00DF4601"/>
    <w:rsid w:val="00DF5CC0"/>
    <w:rsid w:val="00E00E8E"/>
    <w:rsid w:val="00E0133A"/>
    <w:rsid w:val="00E03F8B"/>
    <w:rsid w:val="00E046AA"/>
    <w:rsid w:val="00E04CC7"/>
    <w:rsid w:val="00E05B2A"/>
    <w:rsid w:val="00E07002"/>
    <w:rsid w:val="00E07F64"/>
    <w:rsid w:val="00E12A7E"/>
    <w:rsid w:val="00E136AB"/>
    <w:rsid w:val="00E13F3C"/>
    <w:rsid w:val="00E17D60"/>
    <w:rsid w:val="00E2100F"/>
    <w:rsid w:val="00E210D5"/>
    <w:rsid w:val="00E22B91"/>
    <w:rsid w:val="00E23838"/>
    <w:rsid w:val="00E24786"/>
    <w:rsid w:val="00E250FD"/>
    <w:rsid w:val="00E259F9"/>
    <w:rsid w:val="00E27114"/>
    <w:rsid w:val="00E27E12"/>
    <w:rsid w:val="00E304C7"/>
    <w:rsid w:val="00E306B5"/>
    <w:rsid w:val="00E307AB"/>
    <w:rsid w:val="00E30CE9"/>
    <w:rsid w:val="00E31699"/>
    <w:rsid w:val="00E32A02"/>
    <w:rsid w:val="00E3387F"/>
    <w:rsid w:val="00E34873"/>
    <w:rsid w:val="00E348CA"/>
    <w:rsid w:val="00E35080"/>
    <w:rsid w:val="00E35554"/>
    <w:rsid w:val="00E35B25"/>
    <w:rsid w:val="00E3626F"/>
    <w:rsid w:val="00E36664"/>
    <w:rsid w:val="00E378C1"/>
    <w:rsid w:val="00E40770"/>
    <w:rsid w:val="00E41250"/>
    <w:rsid w:val="00E420A7"/>
    <w:rsid w:val="00E430F2"/>
    <w:rsid w:val="00E43CF0"/>
    <w:rsid w:val="00E44EC8"/>
    <w:rsid w:val="00E47A04"/>
    <w:rsid w:val="00E47FF4"/>
    <w:rsid w:val="00E5066E"/>
    <w:rsid w:val="00E508F9"/>
    <w:rsid w:val="00E50AF5"/>
    <w:rsid w:val="00E526C7"/>
    <w:rsid w:val="00E52D38"/>
    <w:rsid w:val="00E52F51"/>
    <w:rsid w:val="00E530F4"/>
    <w:rsid w:val="00E53116"/>
    <w:rsid w:val="00E53239"/>
    <w:rsid w:val="00E5327D"/>
    <w:rsid w:val="00E53363"/>
    <w:rsid w:val="00E53B5F"/>
    <w:rsid w:val="00E54269"/>
    <w:rsid w:val="00E54640"/>
    <w:rsid w:val="00E54FF0"/>
    <w:rsid w:val="00E55356"/>
    <w:rsid w:val="00E556A6"/>
    <w:rsid w:val="00E6017E"/>
    <w:rsid w:val="00E602E6"/>
    <w:rsid w:val="00E6052F"/>
    <w:rsid w:val="00E6198F"/>
    <w:rsid w:val="00E62D22"/>
    <w:rsid w:val="00E63344"/>
    <w:rsid w:val="00E63DE7"/>
    <w:rsid w:val="00E65057"/>
    <w:rsid w:val="00E65099"/>
    <w:rsid w:val="00E666DA"/>
    <w:rsid w:val="00E66C6B"/>
    <w:rsid w:val="00E70F9F"/>
    <w:rsid w:val="00E72F43"/>
    <w:rsid w:val="00E733EF"/>
    <w:rsid w:val="00E73584"/>
    <w:rsid w:val="00E73614"/>
    <w:rsid w:val="00E74013"/>
    <w:rsid w:val="00E74EBE"/>
    <w:rsid w:val="00E75740"/>
    <w:rsid w:val="00E7606B"/>
    <w:rsid w:val="00E76BF3"/>
    <w:rsid w:val="00E8070C"/>
    <w:rsid w:val="00E81C11"/>
    <w:rsid w:val="00E81C6B"/>
    <w:rsid w:val="00E81F29"/>
    <w:rsid w:val="00E82956"/>
    <w:rsid w:val="00E83A08"/>
    <w:rsid w:val="00E846E1"/>
    <w:rsid w:val="00E84F12"/>
    <w:rsid w:val="00E85B78"/>
    <w:rsid w:val="00E86329"/>
    <w:rsid w:val="00E90396"/>
    <w:rsid w:val="00E90502"/>
    <w:rsid w:val="00E9106D"/>
    <w:rsid w:val="00E92358"/>
    <w:rsid w:val="00E936FD"/>
    <w:rsid w:val="00E93B00"/>
    <w:rsid w:val="00E93F1E"/>
    <w:rsid w:val="00E93F4B"/>
    <w:rsid w:val="00E94CCC"/>
    <w:rsid w:val="00E94E8E"/>
    <w:rsid w:val="00E957BE"/>
    <w:rsid w:val="00E96293"/>
    <w:rsid w:val="00E96646"/>
    <w:rsid w:val="00E96F0E"/>
    <w:rsid w:val="00E97854"/>
    <w:rsid w:val="00E97A8B"/>
    <w:rsid w:val="00E97E41"/>
    <w:rsid w:val="00EA07D5"/>
    <w:rsid w:val="00EA0C8B"/>
    <w:rsid w:val="00EA0F48"/>
    <w:rsid w:val="00EA1965"/>
    <w:rsid w:val="00EA19F4"/>
    <w:rsid w:val="00EA1A12"/>
    <w:rsid w:val="00EA2686"/>
    <w:rsid w:val="00EA2E3D"/>
    <w:rsid w:val="00EA375A"/>
    <w:rsid w:val="00EA37D2"/>
    <w:rsid w:val="00EA46E7"/>
    <w:rsid w:val="00EA6E30"/>
    <w:rsid w:val="00EA6E98"/>
    <w:rsid w:val="00EA721D"/>
    <w:rsid w:val="00EA74E6"/>
    <w:rsid w:val="00EA7657"/>
    <w:rsid w:val="00EB088F"/>
    <w:rsid w:val="00EB089B"/>
    <w:rsid w:val="00EB0F44"/>
    <w:rsid w:val="00EB13D9"/>
    <w:rsid w:val="00EB1938"/>
    <w:rsid w:val="00EB1BBC"/>
    <w:rsid w:val="00EB3C01"/>
    <w:rsid w:val="00EB3CC0"/>
    <w:rsid w:val="00EB41F4"/>
    <w:rsid w:val="00EB43A1"/>
    <w:rsid w:val="00EB4E86"/>
    <w:rsid w:val="00EB53DF"/>
    <w:rsid w:val="00EB615A"/>
    <w:rsid w:val="00EB7FFE"/>
    <w:rsid w:val="00EC090D"/>
    <w:rsid w:val="00EC092B"/>
    <w:rsid w:val="00EC0B1D"/>
    <w:rsid w:val="00EC1543"/>
    <w:rsid w:val="00EC4D61"/>
    <w:rsid w:val="00EC54FF"/>
    <w:rsid w:val="00EC5903"/>
    <w:rsid w:val="00EC6023"/>
    <w:rsid w:val="00EC6236"/>
    <w:rsid w:val="00EC6537"/>
    <w:rsid w:val="00EC69D5"/>
    <w:rsid w:val="00EC7030"/>
    <w:rsid w:val="00ED0064"/>
    <w:rsid w:val="00ED1E1B"/>
    <w:rsid w:val="00ED301A"/>
    <w:rsid w:val="00ED3D0D"/>
    <w:rsid w:val="00ED5BA7"/>
    <w:rsid w:val="00ED5DE5"/>
    <w:rsid w:val="00ED7444"/>
    <w:rsid w:val="00EE0A36"/>
    <w:rsid w:val="00EE0D0E"/>
    <w:rsid w:val="00EE127B"/>
    <w:rsid w:val="00EE25EB"/>
    <w:rsid w:val="00EE29CC"/>
    <w:rsid w:val="00EE2FE5"/>
    <w:rsid w:val="00EE302F"/>
    <w:rsid w:val="00EE3FA4"/>
    <w:rsid w:val="00EE7EB4"/>
    <w:rsid w:val="00EF000C"/>
    <w:rsid w:val="00EF0E5D"/>
    <w:rsid w:val="00EF1068"/>
    <w:rsid w:val="00EF3706"/>
    <w:rsid w:val="00EF586A"/>
    <w:rsid w:val="00EF6685"/>
    <w:rsid w:val="00EF6C99"/>
    <w:rsid w:val="00EF7F91"/>
    <w:rsid w:val="00F00ADE"/>
    <w:rsid w:val="00F016C6"/>
    <w:rsid w:val="00F01A49"/>
    <w:rsid w:val="00F02C48"/>
    <w:rsid w:val="00F03279"/>
    <w:rsid w:val="00F047FD"/>
    <w:rsid w:val="00F05212"/>
    <w:rsid w:val="00F067A6"/>
    <w:rsid w:val="00F06B57"/>
    <w:rsid w:val="00F07A1F"/>
    <w:rsid w:val="00F07EC9"/>
    <w:rsid w:val="00F1069C"/>
    <w:rsid w:val="00F11124"/>
    <w:rsid w:val="00F1239B"/>
    <w:rsid w:val="00F12AE5"/>
    <w:rsid w:val="00F13FD7"/>
    <w:rsid w:val="00F143BE"/>
    <w:rsid w:val="00F156A5"/>
    <w:rsid w:val="00F16A8A"/>
    <w:rsid w:val="00F17476"/>
    <w:rsid w:val="00F21BCD"/>
    <w:rsid w:val="00F22CAE"/>
    <w:rsid w:val="00F2305A"/>
    <w:rsid w:val="00F25265"/>
    <w:rsid w:val="00F26113"/>
    <w:rsid w:val="00F26A86"/>
    <w:rsid w:val="00F27633"/>
    <w:rsid w:val="00F27923"/>
    <w:rsid w:val="00F31A0D"/>
    <w:rsid w:val="00F3228D"/>
    <w:rsid w:val="00F325B5"/>
    <w:rsid w:val="00F32D29"/>
    <w:rsid w:val="00F3300F"/>
    <w:rsid w:val="00F34A9B"/>
    <w:rsid w:val="00F34F0F"/>
    <w:rsid w:val="00F36473"/>
    <w:rsid w:val="00F40B09"/>
    <w:rsid w:val="00F40C57"/>
    <w:rsid w:val="00F41734"/>
    <w:rsid w:val="00F41B36"/>
    <w:rsid w:val="00F42D13"/>
    <w:rsid w:val="00F43841"/>
    <w:rsid w:val="00F4387F"/>
    <w:rsid w:val="00F43A1F"/>
    <w:rsid w:val="00F44509"/>
    <w:rsid w:val="00F44656"/>
    <w:rsid w:val="00F44D9C"/>
    <w:rsid w:val="00F44FA1"/>
    <w:rsid w:val="00F45040"/>
    <w:rsid w:val="00F4527A"/>
    <w:rsid w:val="00F4582A"/>
    <w:rsid w:val="00F464BD"/>
    <w:rsid w:val="00F46622"/>
    <w:rsid w:val="00F46CD9"/>
    <w:rsid w:val="00F51509"/>
    <w:rsid w:val="00F530B6"/>
    <w:rsid w:val="00F536B4"/>
    <w:rsid w:val="00F53A82"/>
    <w:rsid w:val="00F54F4C"/>
    <w:rsid w:val="00F55847"/>
    <w:rsid w:val="00F57035"/>
    <w:rsid w:val="00F57549"/>
    <w:rsid w:val="00F578F1"/>
    <w:rsid w:val="00F6089D"/>
    <w:rsid w:val="00F6174E"/>
    <w:rsid w:val="00F63879"/>
    <w:rsid w:val="00F642C7"/>
    <w:rsid w:val="00F6623B"/>
    <w:rsid w:val="00F67850"/>
    <w:rsid w:val="00F70A4E"/>
    <w:rsid w:val="00F714EE"/>
    <w:rsid w:val="00F717B8"/>
    <w:rsid w:val="00F71891"/>
    <w:rsid w:val="00F71DF8"/>
    <w:rsid w:val="00F72C67"/>
    <w:rsid w:val="00F7322F"/>
    <w:rsid w:val="00F73A72"/>
    <w:rsid w:val="00F74768"/>
    <w:rsid w:val="00F75316"/>
    <w:rsid w:val="00F75D4D"/>
    <w:rsid w:val="00F75E23"/>
    <w:rsid w:val="00F80BC5"/>
    <w:rsid w:val="00F80E07"/>
    <w:rsid w:val="00F82143"/>
    <w:rsid w:val="00F833D5"/>
    <w:rsid w:val="00F839EC"/>
    <w:rsid w:val="00F84452"/>
    <w:rsid w:val="00F84827"/>
    <w:rsid w:val="00F8497D"/>
    <w:rsid w:val="00F8565F"/>
    <w:rsid w:val="00F858F4"/>
    <w:rsid w:val="00F8594D"/>
    <w:rsid w:val="00F85952"/>
    <w:rsid w:val="00F85A8A"/>
    <w:rsid w:val="00F86F43"/>
    <w:rsid w:val="00F87F11"/>
    <w:rsid w:val="00F9100F"/>
    <w:rsid w:val="00F91611"/>
    <w:rsid w:val="00F91D4D"/>
    <w:rsid w:val="00F92C6C"/>
    <w:rsid w:val="00F92F3F"/>
    <w:rsid w:val="00F94D49"/>
    <w:rsid w:val="00F96D99"/>
    <w:rsid w:val="00F976F9"/>
    <w:rsid w:val="00FA42D0"/>
    <w:rsid w:val="00FA42FC"/>
    <w:rsid w:val="00FA4F04"/>
    <w:rsid w:val="00FA5657"/>
    <w:rsid w:val="00FA662A"/>
    <w:rsid w:val="00FB039D"/>
    <w:rsid w:val="00FB0B12"/>
    <w:rsid w:val="00FB1375"/>
    <w:rsid w:val="00FB152D"/>
    <w:rsid w:val="00FB1E61"/>
    <w:rsid w:val="00FB28C7"/>
    <w:rsid w:val="00FB2C02"/>
    <w:rsid w:val="00FB3FA6"/>
    <w:rsid w:val="00FB41C4"/>
    <w:rsid w:val="00FB448C"/>
    <w:rsid w:val="00FB48B8"/>
    <w:rsid w:val="00FB6081"/>
    <w:rsid w:val="00FB6839"/>
    <w:rsid w:val="00FB6C84"/>
    <w:rsid w:val="00FC05D1"/>
    <w:rsid w:val="00FC0ECD"/>
    <w:rsid w:val="00FC1C80"/>
    <w:rsid w:val="00FC1F34"/>
    <w:rsid w:val="00FC3D70"/>
    <w:rsid w:val="00FC51B9"/>
    <w:rsid w:val="00FC5562"/>
    <w:rsid w:val="00FC56BF"/>
    <w:rsid w:val="00FC5D50"/>
    <w:rsid w:val="00FC7DC3"/>
    <w:rsid w:val="00FD0163"/>
    <w:rsid w:val="00FD0E33"/>
    <w:rsid w:val="00FD238D"/>
    <w:rsid w:val="00FD2DD7"/>
    <w:rsid w:val="00FD33AE"/>
    <w:rsid w:val="00FD41AD"/>
    <w:rsid w:val="00FD4B43"/>
    <w:rsid w:val="00FD5698"/>
    <w:rsid w:val="00FD5BC3"/>
    <w:rsid w:val="00FD697E"/>
    <w:rsid w:val="00FD7816"/>
    <w:rsid w:val="00FE0234"/>
    <w:rsid w:val="00FE053D"/>
    <w:rsid w:val="00FE1BB3"/>
    <w:rsid w:val="00FE36D3"/>
    <w:rsid w:val="00FE525E"/>
    <w:rsid w:val="00FE55E6"/>
    <w:rsid w:val="00FE5AE6"/>
    <w:rsid w:val="00FE5CC4"/>
    <w:rsid w:val="00FE603C"/>
    <w:rsid w:val="00FE6F3C"/>
    <w:rsid w:val="00FE7F4B"/>
    <w:rsid w:val="00FF402F"/>
    <w:rsid w:val="00FF4220"/>
    <w:rsid w:val="00FF4EE0"/>
    <w:rsid w:val="00FF52F1"/>
    <w:rsid w:val="00FF5F6F"/>
    <w:rsid w:val="00FF6F76"/>
    <w:rsid w:val="00FF7016"/>
    <w:rsid w:val="00FF7246"/>
    <w:rsid w:val="00FF797B"/>
    <w:rsid w:val="00FF7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character" w:styleId="Hyperlink">
    <w:name w:val="Hyperlink"/>
    <w:basedOn w:val="DefaultParagraphFont"/>
    <w:uiPriority w:val="99"/>
    <w:unhideWhenUsed/>
    <w:rsid w:val="00F8565F"/>
    <w:rPr>
      <w:color w:val="0000FF" w:themeColor="hyperlink"/>
      <w:u w:val="single"/>
    </w:rPr>
  </w:style>
  <w:style w:type="character" w:styleId="Emphasis">
    <w:name w:val="Emphasis"/>
    <w:basedOn w:val="DefaultParagraphFont"/>
    <w:uiPriority w:val="20"/>
    <w:qFormat/>
    <w:rsid w:val="00F8565F"/>
    <w:rPr>
      <w:i/>
      <w:iCs/>
    </w:rPr>
  </w:style>
  <w:style w:type="character" w:styleId="CommentReference">
    <w:name w:val="annotation reference"/>
    <w:basedOn w:val="DefaultParagraphFont"/>
    <w:uiPriority w:val="99"/>
    <w:unhideWhenUsed/>
    <w:rsid w:val="00826A75"/>
    <w:rPr>
      <w:sz w:val="16"/>
      <w:szCs w:val="16"/>
    </w:rPr>
  </w:style>
  <w:style w:type="paragraph" w:styleId="CommentText">
    <w:name w:val="annotation text"/>
    <w:basedOn w:val="Normal"/>
    <w:link w:val="CommentTextChar"/>
    <w:uiPriority w:val="99"/>
    <w:unhideWhenUsed/>
    <w:rsid w:val="00826A75"/>
    <w:pPr>
      <w:spacing w:line="240" w:lineRule="auto"/>
    </w:pPr>
    <w:rPr>
      <w:sz w:val="20"/>
      <w:szCs w:val="20"/>
    </w:rPr>
  </w:style>
  <w:style w:type="character" w:customStyle="1" w:styleId="CommentTextChar">
    <w:name w:val="Comment Text Char"/>
    <w:basedOn w:val="DefaultParagraphFont"/>
    <w:link w:val="CommentText"/>
    <w:uiPriority w:val="99"/>
    <w:rsid w:val="00826A75"/>
    <w:rPr>
      <w:sz w:val="20"/>
      <w:szCs w:val="20"/>
    </w:rPr>
  </w:style>
  <w:style w:type="paragraph" w:styleId="CommentSubject">
    <w:name w:val="annotation subject"/>
    <w:basedOn w:val="CommentText"/>
    <w:next w:val="CommentText"/>
    <w:link w:val="CommentSubjectChar"/>
    <w:uiPriority w:val="99"/>
    <w:unhideWhenUsed/>
    <w:rsid w:val="00826A75"/>
    <w:rPr>
      <w:b/>
      <w:bCs/>
    </w:rPr>
  </w:style>
  <w:style w:type="character" w:customStyle="1" w:styleId="CommentSubjectChar">
    <w:name w:val="Comment Subject Char"/>
    <w:basedOn w:val="CommentTextChar"/>
    <w:link w:val="CommentSubject"/>
    <w:uiPriority w:val="99"/>
    <w:rsid w:val="00826A75"/>
    <w:rPr>
      <w:b/>
      <w:bCs/>
      <w:sz w:val="20"/>
      <w:szCs w:val="20"/>
    </w:rPr>
  </w:style>
  <w:style w:type="paragraph" w:styleId="BalloonText">
    <w:name w:val="Balloon Text"/>
    <w:basedOn w:val="Normal"/>
    <w:link w:val="BalloonTextChar"/>
    <w:uiPriority w:val="99"/>
    <w:unhideWhenUsed/>
    <w:rsid w:val="00826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6A75"/>
    <w:rPr>
      <w:rFonts w:ascii="Tahoma" w:hAnsi="Tahoma" w:cs="Tahoma"/>
      <w:sz w:val="16"/>
      <w:szCs w:val="16"/>
    </w:rPr>
  </w:style>
  <w:style w:type="paragraph" w:styleId="NoSpacing">
    <w:name w:val="No Spacing"/>
    <w:uiPriority w:val="1"/>
    <w:qFormat/>
    <w:rsid w:val="00364E87"/>
    <w:pPr>
      <w:spacing w:after="0" w:line="240" w:lineRule="auto"/>
      <w:ind w:left="0" w:firstLine="0"/>
    </w:pPr>
    <w:rPr>
      <w:rFonts w:ascii="Times New Roman" w:hAnsi="Times New Roman"/>
      <w:sz w:val="24"/>
    </w:rPr>
  </w:style>
  <w:style w:type="paragraph" w:styleId="NormalWeb">
    <w:name w:val="Normal (Web)"/>
    <w:basedOn w:val="Normal"/>
    <w:uiPriority w:val="99"/>
    <w:unhideWhenUsed/>
    <w:rsid w:val="00C55C79"/>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paragraph" w:styleId="Revision">
    <w:name w:val="Revision"/>
    <w:hidden/>
    <w:uiPriority w:val="99"/>
    <w:rsid w:val="005029B9"/>
    <w:pPr>
      <w:spacing w:after="0" w:line="240" w:lineRule="auto"/>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character" w:styleId="Hyperlink">
    <w:name w:val="Hyperlink"/>
    <w:basedOn w:val="DefaultParagraphFont"/>
    <w:uiPriority w:val="99"/>
    <w:unhideWhenUsed/>
    <w:rsid w:val="00F8565F"/>
    <w:rPr>
      <w:color w:val="0000FF" w:themeColor="hyperlink"/>
      <w:u w:val="single"/>
    </w:rPr>
  </w:style>
  <w:style w:type="character" w:styleId="Emphasis">
    <w:name w:val="Emphasis"/>
    <w:basedOn w:val="DefaultParagraphFont"/>
    <w:uiPriority w:val="20"/>
    <w:qFormat/>
    <w:rsid w:val="00F8565F"/>
    <w:rPr>
      <w:i/>
      <w:iCs/>
    </w:rPr>
  </w:style>
  <w:style w:type="character" w:styleId="CommentReference">
    <w:name w:val="annotation reference"/>
    <w:basedOn w:val="DefaultParagraphFont"/>
    <w:uiPriority w:val="99"/>
    <w:unhideWhenUsed/>
    <w:rsid w:val="00826A75"/>
    <w:rPr>
      <w:sz w:val="16"/>
      <w:szCs w:val="16"/>
    </w:rPr>
  </w:style>
  <w:style w:type="paragraph" w:styleId="CommentText">
    <w:name w:val="annotation text"/>
    <w:basedOn w:val="Normal"/>
    <w:link w:val="CommentTextChar"/>
    <w:uiPriority w:val="99"/>
    <w:unhideWhenUsed/>
    <w:rsid w:val="00826A75"/>
    <w:pPr>
      <w:spacing w:line="240" w:lineRule="auto"/>
    </w:pPr>
    <w:rPr>
      <w:sz w:val="20"/>
      <w:szCs w:val="20"/>
    </w:rPr>
  </w:style>
  <w:style w:type="character" w:customStyle="1" w:styleId="CommentTextChar">
    <w:name w:val="Comment Text Char"/>
    <w:basedOn w:val="DefaultParagraphFont"/>
    <w:link w:val="CommentText"/>
    <w:uiPriority w:val="99"/>
    <w:rsid w:val="00826A75"/>
    <w:rPr>
      <w:sz w:val="20"/>
      <w:szCs w:val="20"/>
    </w:rPr>
  </w:style>
  <w:style w:type="paragraph" w:styleId="CommentSubject">
    <w:name w:val="annotation subject"/>
    <w:basedOn w:val="CommentText"/>
    <w:next w:val="CommentText"/>
    <w:link w:val="CommentSubjectChar"/>
    <w:uiPriority w:val="99"/>
    <w:unhideWhenUsed/>
    <w:rsid w:val="00826A75"/>
    <w:rPr>
      <w:b/>
      <w:bCs/>
    </w:rPr>
  </w:style>
  <w:style w:type="character" w:customStyle="1" w:styleId="CommentSubjectChar">
    <w:name w:val="Comment Subject Char"/>
    <w:basedOn w:val="CommentTextChar"/>
    <w:link w:val="CommentSubject"/>
    <w:uiPriority w:val="99"/>
    <w:rsid w:val="00826A75"/>
    <w:rPr>
      <w:b/>
      <w:bCs/>
      <w:sz w:val="20"/>
      <w:szCs w:val="20"/>
    </w:rPr>
  </w:style>
  <w:style w:type="paragraph" w:styleId="BalloonText">
    <w:name w:val="Balloon Text"/>
    <w:basedOn w:val="Normal"/>
    <w:link w:val="BalloonTextChar"/>
    <w:uiPriority w:val="99"/>
    <w:unhideWhenUsed/>
    <w:rsid w:val="00826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6A75"/>
    <w:rPr>
      <w:rFonts w:ascii="Tahoma" w:hAnsi="Tahoma" w:cs="Tahoma"/>
      <w:sz w:val="16"/>
      <w:szCs w:val="16"/>
    </w:rPr>
  </w:style>
  <w:style w:type="paragraph" w:styleId="NoSpacing">
    <w:name w:val="No Spacing"/>
    <w:uiPriority w:val="1"/>
    <w:qFormat/>
    <w:rsid w:val="00364E87"/>
    <w:pPr>
      <w:spacing w:after="0" w:line="240" w:lineRule="auto"/>
      <w:ind w:left="0" w:firstLine="0"/>
    </w:pPr>
    <w:rPr>
      <w:rFonts w:ascii="Times New Roman" w:hAnsi="Times New Roman"/>
      <w:sz w:val="24"/>
    </w:rPr>
  </w:style>
  <w:style w:type="paragraph" w:styleId="NormalWeb">
    <w:name w:val="Normal (Web)"/>
    <w:basedOn w:val="Normal"/>
    <w:uiPriority w:val="99"/>
    <w:unhideWhenUsed/>
    <w:rsid w:val="00C55C79"/>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paragraph" w:styleId="Revision">
    <w:name w:val="Revision"/>
    <w:hidden/>
    <w:uiPriority w:val="99"/>
    <w:rsid w:val="005029B9"/>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88353">
      <w:bodyDiv w:val="1"/>
      <w:marLeft w:val="0"/>
      <w:marRight w:val="0"/>
      <w:marTop w:val="0"/>
      <w:marBottom w:val="0"/>
      <w:divBdr>
        <w:top w:val="none" w:sz="0" w:space="0" w:color="auto"/>
        <w:left w:val="none" w:sz="0" w:space="0" w:color="auto"/>
        <w:bottom w:val="none" w:sz="0" w:space="0" w:color="auto"/>
        <w:right w:val="none" w:sz="0" w:space="0" w:color="auto"/>
      </w:divBdr>
    </w:div>
    <w:div w:id="1180587251">
      <w:bodyDiv w:val="1"/>
      <w:marLeft w:val="0"/>
      <w:marRight w:val="0"/>
      <w:marTop w:val="0"/>
      <w:marBottom w:val="0"/>
      <w:divBdr>
        <w:top w:val="none" w:sz="0" w:space="0" w:color="auto"/>
        <w:left w:val="none" w:sz="0" w:space="0" w:color="auto"/>
        <w:bottom w:val="none" w:sz="0" w:space="0" w:color="auto"/>
        <w:right w:val="none" w:sz="0" w:space="0" w:color="auto"/>
      </w:divBdr>
    </w:div>
    <w:div w:id="1194879916">
      <w:bodyDiv w:val="1"/>
      <w:marLeft w:val="0"/>
      <w:marRight w:val="0"/>
      <w:marTop w:val="0"/>
      <w:marBottom w:val="0"/>
      <w:divBdr>
        <w:top w:val="none" w:sz="0" w:space="0" w:color="auto"/>
        <w:left w:val="none" w:sz="0" w:space="0" w:color="auto"/>
        <w:bottom w:val="none" w:sz="0" w:space="0" w:color="auto"/>
        <w:right w:val="none" w:sz="0" w:space="0" w:color="auto"/>
      </w:divBdr>
    </w:div>
    <w:div w:id="1612856215">
      <w:bodyDiv w:val="1"/>
      <w:marLeft w:val="0"/>
      <w:marRight w:val="0"/>
      <w:marTop w:val="0"/>
      <w:marBottom w:val="0"/>
      <w:divBdr>
        <w:top w:val="none" w:sz="0" w:space="0" w:color="auto"/>
        <w:left w:val="none" w:sz="0" w:space="0" w:color="auto"/>
        <w:bottom w:val="none" w:sz="0" w:space="0" w:color="auto"/>
        <w:right w:val="none" w:sz="0" w:space="0" w:color="auto"/>
      </w:divBdr>
      <w:divsChild>
        <w:div w:id="1139687157">
          <w:marLeft w:val="0"/>
          <w:marRight w:val="0"/>
          <w:marTop w:val="0"/>
          <w:marBottom w:val="0"/>
          <w:divBdr>
            <w:top w:val="none" w:sz="0" w:space="0" w:color="auto"/>
            <w:left w:val="none" w:sz="0" w:space="0" w:color="auto"/>
            <w:bottom w:val="none" w:sz="0" w:space="0" w:color="auto"/>
            <w:right w:val="none" w:sz="0" w:space="0" w:color="auto"/>
          </w:divBdr>
          <w:divsChild>
            <w:div w:id="19594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AD694-5F08-4DF9-A48E-93F0E764BD11}">
  <ds:schemaRefs>
    <ds:schemaRef ds:uri="http://schemas.openxmlformats.org/officeDocument/2006/bibliography"/>
  </ds:schemaRefs>
</ds:datastoreItem>
</file>

<file path=customXml/itemProps2.xml><?xml version="1.0" encoding="utf-8"?>
<ds:datastoreItem xmlns:ds="http://schemas.openxmlformats.org/officeDocument/2006/customXml" ds:itemID="{A7A49E5F-8057-495F-B66E-1E924F265161}">
  <ds:schemaRefs>
    <ds:schemaRef ds:uri="http://schemas.openxmlformats.org/officeDocument/2006/bibliography"/>
  </ds:schemaRefs>
</ds:datastoreItem>
</file>

<file path=customXml/itemProps3.xml><?xml version="1.0" encoding="utf-8"?>
<ds:datastoreItem xmlns:ds="http://schemas.openxmlformats.org/officeDocument/2006/customXml" ds:itemID="{0C91C42B-A642-423F-93F2-289146B79F73}">
  <ds:schemaRefs>
    <ds:schemaRef ds:uri="http://schemas.openxmlformats.org/officeDocument/2006/bibliography"/>
  </ds:schemaRefs>
</ds:datastoreItem>
</file>

<file path=customXml/itemProps4.xml><?xml version="1.0" encoding="utf-8"?>
<ds:datastoreItem xmlns:ds="http://schemas.openxmlformats.org/officeDocument/2006/customXml" ds:itemID="{EA9C58D5-4986-48AB-8521-F2D0933152D6}">
  <ds:schemaRefs>
    <ds:schemaRef ds:uri="http://schemas.openxmlformats.org/officeDocument/2006/bibliography"/>
  </ds:schemaRefs>
</ds:datastoreItem>
</file>

<file path=customXml/itemProps5.xml><?xml version="1.0" encoding="utf-8"?>
<ds:datastoreItem xmlns:ds="http://schemas.openxmlformats.org/officeDocument/2006/customXml" ds:itemID="{761B11B6-000B-4230-AF4E-DE1E5DA01DC6}">
  <ds:schemaRefs>
    <ds:schemaRef ds:uri="http://schemas.openxmlformats.org/officeDocument/2006/bibliography"/>
  </ds:schemaRefs>
</ds:datastoreItem>
</file>

<file path=customXml/itemProps6.xml><?xml version="1.0" encoding="utf-8"?>
<ds:datastoreItem xmlns:ds="http://schemas.openxmlformats.org/officeDocument/2006/customXml" ds:itemID="{847FB969-9DE0-406B-B3A4-AC7D65C8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8690</Words>
  <Characters>51274</Characters>
  <Application>Microsoft Office Word</Application>
  <DocSecurity>0</DocSecurity>
  <Lines>427</Lines>
  <Paragraphs>119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Johana Dittrichová</dc:creator>
  <cp:lastModifiedBy>Snop</cp:lastModifiedBy>
  <cp:revision>2</cp:revision>
  <cp:lastPrinted>2015-06-16T20:01:00Z</cp:lastPrinted>
  <dcterms:created xsi:type="dcterms:W3CDTF">2015-09-06T18:32:00Z</dcterms:created>
  <dcterms:modified xsi:type="dcterms:W3CDTF">2015-09-06T18:32:00Z</dcterms:modified>
</cp:coreProperties>
</file>