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0DF" w:rsidRPr="00DF55D7" w:rsidRDefault="003B00DF" w:rsidP="00F23D70">
      <w:pPr>
        <w:spacing w:after="120" w:line="288" w:lineRule="auto"/>
        <w:ind w:left="0" w:firstLine="0"/>
        <w:jc w:val="both"/>
        <w:rPr>
          <w:rFonts w:ascii="Times New Roman" w:hAnsi="Times New Roman"/>
          <w:b/>
          <w:sz w:val="24"/>
          <w:szCs w:val="24"/>
          <w:u w:val="single"/>
        </w:rPr>
      </w:pPr>
      <w:bookmarkStart w:id="0" w:name="_GoBack"/>
      <w:bookmarkEnd w:id="0"/>
      <w:r w:rsidRPr="00DF55D7">
        <w:rPr>
          <w:rFonts w:ascii="Times New Roman" w:hAnsi="Times New Roman"/>
          <w:b/>
          <w:sz w:val="24"/>
          <w:szCs w:val="24"/>
          <w:u w:val="single"/>
        </w:rPr>
        <w:t xml:space="preserve">Zápis ze </w:t>
      </w:r>
      <w:r>
        <w:rPr>
          <w:rFonts w:ascii="Times New Roman" w:hAnsi="Times New Roman"/>
          <w:b/>
          <w:sz w:val="24"/>
          <w:szCs w:val="24"/>
          <w:u w:val="single"/>
        </w:rPr>
        <w:t>4.</w:t>
      </w:r>
      <w:r w:rsidRPr="00DF55D7">
        <w:rPr>
          <w:rFonts w:ascii="Times New Roman" w:hAnsi="Times New Roman"/>
          <w:b/>
          <w:sz w:val="24"/>
          <w:szCs w:val="24"/>
          <w:u w:val="single"/>
        </w:rPr>
        <w:t>zasedání AS FF UK</w:t>
      </w:r>
      <w:r>
        <w:rPr>
          <w:rFonts w:ascii="Times New Roman" w:hAnsi="Times New Roman"/>
          <w:b/>
          <w:sz w:val="24"/>
          <w:szCs w:val="24"/>
          <w:u w:val="single"/>
        </w:rPr>
        <w:t xml:space="preserve"> dne</w:t>
      </w:r>
      <w:r w:rsidRPr="00DF55D7">
        <w:rPr>
          <w:rFonts w:ascii="Times New Roman" w:hAnsi="Times New Roman"/>
          <w:b/>
          <w:sz w:val="24"/>
          <w:szCs w:val="24"/>
          <w:u w:val="single"/>
        </w:rPr>
        <w:t xml:space="preserve"> 13. 11. 2014</w:t>
      </w:r>
    </w:p>
    <w:p w:rsidR="003B00DF" w:rsidRPr="00DF55D7" w:rsidRDefault="003B00DF" w:rsidP="00F23D70">
      <w:pPr>
        <w:spacing w:after="120" w:line="288" w:lineRule="auto"/>
        <w:ind w:left="0" w:firstLine="0"/>
        <w:jc w:val="both"/>
        <w:rPr>
          <w:rFonts w:ascii="Times New Roman" w:hAnsi="Times New Roman"/>
          <w:b/>
          <w:sz w:val="24"/>
          <w:szCs w:val="24"/>
          <w:u w:val="single"/>
        </w:rPr>
      </w:pPr>
    </w:p>
    <w:p w:rsidR="003B00DF" w:rsidRPr="00DF55D7" w:rsidRDefault="003B00DF" w:rsidP="00F23D70">
      <w:pPr>
        <w:spacing w:after="120" w:line="288" w:lineRule="auto"/>
        <w:ind w:left="1100" w:hanging="1100"/>
        <w:jc w:val="both"/>
        <w:rPr>
          <w:rFonts w:ascii="Times New Roman" w:hAnsi="Times New Roman"/>
          <w:sz w:val="24"/>
          <w:szCs w:val="24"/>
        </w:rPr>
      </w:pPr>
      <w:r w:rsidRPr="00DF55D7">
        <w:rPr>
          <w:rFonts w:ascii="Times New Roman" w:hAnsi="Times New Roman"/>
          <w:b/>
          <w:sz w:val="24"/>
          <w:szCs w:val="24"/>
        </w:rPr>
        <w:t>Přítomni:</w:t>
      </w:r>
      <w:r w:rsidRPr="00DF55D7">
        <w:rPr>
          <w:rFonts w:ascii="Times New Roman" w:hAnsi="Times New Roman"/>
          <w:sz w:val="24"/>
          <w:szCs w:val="24"/>
        </w:rPr>
        <w:t>, J. Čermák, P. Čermák, L. Heczková, J. Chromý, J. Jirsa, V. Mertin, M. Pullmann, L. Pultrová, R. Sk</w:t>
      </w:r>
      <w:r w:rsidR="00AE0DAA">
        <w:rPr>
          <w:rFonts w:ascii="Times New Roman" w:hAnsi="Times New Roman"/>
          <w:sz w:val="24"/>
          <w:szCs w:val="24"/>
        </w:rPr>
        <w:t>a</w:t>
      </w:r>
      <w:r w:rsidRPr="00DF55D7">
        <w:rPr>
          <w:rFonts w:ascii="Times New Roman" w:hAnsi="Times New Roman"/>
          <w:sz w:val="24"/>
          <w:szCs w:val="24"/>
        </w:rPr>
        <w:t xml:space="preserve">rnitzl, I. Šedivý, I. Vaňková, J. Wiendl, P. Zemánek, K. Bělehrádková, M. Bělohlávek, M. Brčák, J. Drbohlav, O. Dufek, O. Džupová, M. M. Harasimowicz, P. Janouchová, A. Matys, D. Pavlorek, J. Peroutková, M. Preininger, J. Segi Lukavská, S. Zajíček </w:t>
      </w:r>
    </w:p>
    <w:p w:rsidR="003B00DF" w:rsidRPr="00DF55D7" w:rsidRDefault="003B00DF" w:rsidP="00F23D70">
      <w:pPr>
        <w:spacing w:after="120" w:line="288" w:lineRule="auto"/>
        <w:ind w:left="0" w:firstLine="0"/>
        <w:jc w:val="both"/>
        <w:rPr>
          <w:rFonts w:ascii="Times New Roman" w:hAnsi="Times New Roman"/>
          <w:sz w:val="24"/>
          <w:szCs w:val="24"/>
        </w:rPr>
      </w:pPr>
      <w:r w:rsidRPr="00DF55D7">
        <w:rPr>
          <w:rFonts w:ascii="Times New Roman" w:hAnsi="Times New Roman"/>
          <w:b/>
          <w:sz w:val="24"/>
          <w:szCs w:val="24"/>
        </w:rPr>
        <w:t>Omluveni:</w:t>
      </w:r>
      <w:r w:rsidRPr="00DF55D7">
        <w:rPr>
          <w:rFonts w:ascii="Times New Roman" w:hAnsi="Times New Roman"/>
          <w:sz w:val="24"/>
          <w:szCs w:val="24"/>
        </w:rPr>
        <w:t xml:space="preserve"> M. Bláhová, M. Bárta, R. Buben, L. Šaněk</w:t>
      </w:r>
    </w:p>
    <w:p w:rsidR="003B00DF" w:rsidRPr="00DF55D7" w:rsidRDefault="003B00DF" w:rsidP="00F23D70">
      <w:pPr>
        <w:spacing w:after="120" w:line="288" w:lineRule="auto"/>
        <w:ind w:left="990" w:hanging="990"/>
        <w:jc w:val="both"/>
        <w:rPr>
          <w:rFonts w:ascii="Times New Roman" w:hAnsi="Times New Roman"/>
          <w:sz w:val="24"/>
          <w:szCs w:val="24"/>
        </w:rPr>
      </w:pPr>
      <w:r w:rsidRPr="00DF55D7">
        <w:rPr>
          <w:rFonts w:ascii="Times New Roman" w:hAnsi="Times New Roman"/>
          <w:b/>
          <w:sz w:val="24"/>
          <w:szCs w:val="24"/>
        </w:rPr>
        <w:t>Hosté:</w:t>
      </w:r>
      <w:r w:rsidRPr="00DF55D7">
        <w:rPr>
          <w:rFonts w:ascii="Times New Roman" w:hAnsi="Times New Roman"/>
          <w:sz w:val="24"/>
          <w:szCs w:val="24"/>
        </w:rPr>
        <w:t xml:space="preserve">    </w:t>
      </w:r>
      <w:r w:rsidRPr="004345AE">
        <w:rPr>
          <w:rFonts w:ascii="Times New Roman" w:hAnsi="Times New Roman"/>
          <w:sz w:val="24"/>
          <w:szCs w:val="24"/>
        </w:rPr>
        <w:t>prof. PhDr. Petr Bílek, CSc.</w:t>
      </w:r>
      <w:r>
        <w:rPr>
          <w:rFonts w:ascii="Times New Roman" w:hAnsi="Times New Roman"/>
          <w:sz w:val="24"/>
          <w:szCs w:val="24"/>
        </w:rPr>
        <w:t xml:space="preserve">, </w:t>
      </w:r>
      <w:r w:rsidRPr="00DF55D7">
        <w:rPr>
          <w:rFonts w:ascii="Times New Roman" w:hAnsi="Times New Roman"/>
          <w:sz w:val="24"/>
          <w:szCs w:val="24"/>
        </w:rPr>
        <w:t xml:space="preserve">Kateřina </w:t>
      </w:r>
      <w:r w:rsidR="005E2257">
        <w:rPr>
          <w:rFonts w:ascii="Times New Roman" w:hAnsi="Times New Roman"/>
          <w:sz w:val="24"/>
          <w:szCs w:val="24"/>
        </w:rPr>
        <w:t>Čopjaková</w:t>
      </w:r>
      <w:r w:rsidRPr="00DF55D7">
        <w:rPr>
          <w:rFonts w:ascii="Times New Roman" w:hAnsi="Times New Roman"/>
          <w:sz w:val="24"/>
          <w:szCs w:val="24"/>
        </w:rPr>
        <w:t xml:space="preserve">, </w:t>
      </w:r>
      <w:r w:rsidRPr="00AE0DAA">
        <w:rPr>
          <w:rFonts w:ascii="Times New Roman" w:hAnsi="Times New Roman"/>
          <w:sz w:val="24"/>
          <w:szCs w:val="24"/>
        </w:rPr>
        <w:t xml:space="preserve">Ing. arch. </w:t>
      </w:r>
      <w:r w:rsidR="003D17A3">
        <w:rPr>
          <w:rFonts w:ascii="Times New Roman" w:hAnsi="Times New Roman"/>
          <w:sz w:val="24"/>
          <w:szCs w:val="24"/>
        </w:rPr>
        <w:t xml:space="preserve">Simona </w:t>
      </w:r>
      <w:r w:rsidRPr="00AE0DAA">
        <w:rPr>
          <w:rFonts w:ascii="Times New Roman" w:hAnsi="Times New Roman"/>
          <w:sz w:val="24"/>
          <w:szCs w:val="24"/>
        </w:rPr>
        <w:t>D</w:t>
      </w:r>
      <w:r w:rsidR="00AE0DAA" w:rsidRPr="00AE0DAA">
        <w:rPr>
          <w:rFonts w:ascii="Times New Roman" w:hAnsi="Times New Roman"/>
          <w:sz w:val="24"/>
          <w:szCs w:val="24"/>
        </w:rPr>
        <w:t>očkalová</w:t>
      </w:r>
      <w:r w:rsidRPr="00DF55D7">
        <w:rPr>
          <w:rFonts w:ascii="Times New Roman" w:hAnsi="Times New Roman"/>
          <w:sz w:val="24"/>
          <w:szCs w:val="24"/>
        </w:rPr>
        <w:t>, doc. Mirjam Friedová, Ph.D., Ing. Jiří Gregor, Tomáš Hirt, Mgr. Andrea Hudáková</w:t>
      </w:r>
      <w:r w:rsidR="00FE034C">
        <w:rPr>
          <w:rFonts w:ascii="Times New Roman" w:hAnsi="Times New Roman"/>
          <w:sz w:val="24"/>
          <w:szCs w:val="24"/>
        </w:rPr>
        <w:t>,</w:t>
      </w:r>
      <w:r w:rsidRPr="00DF55D7">
        <w:rPr>
          <w:rFonts w:ascii="Times New Roman" w:hAnsi="Times New Roman"/>
          <w:sz w:val="24"/>
          <w:szCs w:val="24"/>
        </w:rPr>
        <w:t xml:space="preserve"> Ph.D., doc. Mgr. Radek Chlup</w:t>
      </w:r>
      <w:r w:rsidR="00FE034C">
        <w:rPr>
          <w:rFonts w:ascii="Times New Roman" w:hAnsi="Times New Roman"/>
          <w:sz w:val="24"/>
          <w:szCs w:val="24"/>
        </w:rPr>
        <w:t>,</w:t>
      </w:r>
      <w:r w:rsidRPr="00DF55D7">
        <w:rPr>
          <w:rFonts w:ascii="Times New Roman" w:hAnsi="Times New Roman"/>
          <w:sz w:val="24"/>
          <w:szCs w:val="24"/>
        </w:rPr>
        <w:t xml:space="preserve"> Ph.D., doc. Marek Jakoubek</w:t>
      </w:r>
      <w:r w:rsidR="00FE034C">
        <w:rPr>
          <w:rFonts w:ascii="Times New Roman" w:hAnsi="Times New Roman"/>
          <w:sz w:val="24"/>
          <w:szCs w:val="24"/>
        </w:rPr>
        <w:t>,</w:t>
      </w:r>
      <w:r w:rsidRPr="00DF55D7">
        <w:rPr>
          <w:rFonts w:ascii="Times New Roman" w:hAnsi="Times New Roman"/>
          <w:sz w:val="24"/>
          <w:szCs w:val="24"/>
        </w:rPr>
        <w:t xml:space="preserve"> Ph.D. et Ph.D., Mgr. Lenka Jakoubková Budilová, Ph.D., PhDr. Petr Janeček, Ph.D., PhDr. Zuzana Korecká, Ph.D., Roman Krištof, Mgr. Eva Lehečková, Ph.D., Ing. Filip Malý, Štěpán Moravec, Jana Němcová, Michaela Opravilová, doc. PhDr. Peter Pavúk</w:t>
      </w:r>
      <w:r w:rsidR="00FE034C">
        <w:rPr>
          <w:rFonts w:ascii="Times New Roman" w:hAnsi="Times New Roman"/>
          <w:sz w:val="24"/>
          <w:szCs w:val="24"/>
        </w:rPr>
        <w:t>,</w:t>
      </w:r>
      <w:r w:rsidRPr="00DF55D7">
        <w:rPr>
          <w:rFonts w:ascii="Times New Roman" w:hAnsi="Times New Roman"/>
          <w:sz w:val="24"/>
          <w:szCs w:val="24"/>
        </w:rPr>
        <w:t xml:space="preserve"> Ph.D., </w:t>
      </w:r>
      <w:r w:rsidRPr="004345AE">
        <w:rPr>
          <w:rFonts w:ascii="Times New Roman" w:hAnsi="Times New Roman"/>
          <w:sz w:val="24"/>
          <w:szCs w:val="24"/>
        </w:rPr>
        <w:t xml:space="preserve">PhDr. Barbora Půtová, Ph.D. et Ph.D., </w:t>
      </w:r>
      <w:r w:rsidRPr="00DF55D7">
        <w:rPr>
          <w:rFonts w:ascii="Times New Roman" w:hAnsi="Times New Roman"/>
          <w:sz w:val="24"/>
          <w:szCs w:val="24"/>
        </w:rPr>
        <w:t>Lenka Přichystalová, PhDr. Mgr. Stanislav Rubáš</w:t>
      </w:r>
      <w:r w:rsidR="00FE034C">
        <w:rPr>
          <w:rFonts w:ascii="Times New Roman" w:hAnsi="Times New Roman"/>
          <w:sz w:val="24"/>
          <w:szCs w:val="24"/>
        </w:rPr>
        <w:t>,</w:t>
      </w:r>
      <w:r w:rsidRPr="00DF55D7">
        <w:rPr>
          <w:rFonts w:ascii="Times New Roman" w:hAnsi="Times New Roman"/>
          <w:sz w:val="24"/>
          <w:szCs w:val="24"/>
        </w:rPr>
        <w:t xml:space="preserve"> </w:t>
      </w:r>
      <w:r w:rsidR="00562948">
        <w:rPr>
          <w:rFonts w:ascii="Times New Roman" w:hAnsi="Times New Roman"/>
          <w:sz w:val="24"/>
          <w:szCs w:val="24"/>
        </w:rPr>
        <w:t>PhDr. Klára Rösslerová,</w:t>
      </w:r>
      <w:r w:rsidRPr="00DF55D7">
        <w:rPr>
          <w:rFonts w:ascii="Times New Roman" w:hAnsi="Times New Roman"/>
          <w:sz w:val="24"/>
          <w:szCs w:val="24"/>
        </w:rPr>
        <w:t xml:space="preserve"> Ph.D., Lucie Součková, Mgr. Daniel Soukup, Ph.D., Mgr. Ondřej Tichý, Ph.D., Mgr. Lada Viková, Ing. Petr Víšek, </w:t>
      </w:r>
      <w:r w:rsidR="001B11F0">
        <w:rPr>
          <w:rFonts w:ascii="Times New Roman" w:hAnsi="Times New Roman"/>
          <w:sz w:val="24"/>
          <w:szCs w:val="24"/>
        </w:rPr>
        <w:t xml:space="preserve">Mgr. </w:t>
      </w:r>
      <w:r w:rsidRPr="00DF55D7">
        <w:rPr>
          <w:rFonts w:ascii="Times New Roman" w:hAnsi="Times New Roman"/>
          <w:sz w:val="24"/>
          <w:szCs w:val="24"/>
        </w:rPr>
        <w:t>Kateřina Volná</w:t>
      </w:r>
    </w:p>
    <w:p w:rsidR="003B00DF" w:rsidRDefault="003B00DF" w:rsidP="00F23D70">
      <w:pPr>
        <w:spacing w:after="120" w:line="288" w:lineRule="auto"/>
        <w:ind w:left="0" w:firstLine="0"/>
        <w:rPr>
          <w:rFonts w:ascii="Times New Roman" w:hAnsi="Times New Roman"/>
          <w:sz w:val="24"/>
          <w:szCs w:val="24"/>
        </w:rPr>
      </w:pPr>
    </w:p>
    <w:p w:rsidR="003B00DF" w:rsidRDefault="003B00DF" w:rsidP="00F23D70">
      <w:pPr>
        <w:spacing w:after="120" w:line="288" w:lineRule="auto"/>
        <w:ind w:left="0" w:firstLine="0"/>
        <w:rPr>
          <w:rFonts w:ascii="Times New Roman" w:hAnsi="Times New Roman"/>
          <w:sz w:val="24"/>
          <w:szCs w:val="24"/>
        </w:rPr>
      </w:pPr>
    </w:p>
    <w:p w:rsidR="003B00DF" w:rsidRPr="00DF55D7" w:rsidRDefault="003B00DF" w:rsidP="00F23D70">
      <w:pPr>
        <w:spacing w:after="120" w:line="288" w:lineRule="auto"/>
        <w:ind w:left="0" w:firstLine="0"/>
        <w:rPr>
          <w:rFonts w:ascii="Times New Roman" w:hAnsi="Times New Roman"/>
          <w:sz w:val="24"/>
          <w:szCs w:val="24"/>
        </w:rPr>
      </w:pPr>
    </w:p>
    <w:p w:rsidR="003B00DF" w:rsidRPr="00DF55D7" w:rsidRDefault="003B00DF" w:rsidP="00F23D70">
      <w:pPr>
        <w:spacing w:after="120" w:line="288" w:lineRule="auto"/>
        <w:ind w:left="0" w:firstLine="0"/>
        <w:rPr>
          <w:rFonts w:ascii="Times New Roman" w:hAnsi="Times New Roman"/>
          <w:sz w:val="24"/>
          <w:szCs w:val="24"/>
        </w:rPr>
      </w:pPr>
      <w:r w:rsidRPr="00DF55D7">
        <w:rPr>
          <w:rFonts w:ascii="Times New Roman" w:hAnsi="Times New Roman"/>
          <w:sz w:val="24"/>
          <w:szCs w:val="24"/>
        </w:rPr>
        <w:t>Návrh programu:</w:t>
      </w:r>
    </w:p>
    <w:p w:rsidR="003B00DF" w:rsidRPr="00DF55D7" w:rsidRDefault="003B00DF" w:rsidP="00F23D70">
      <w:pPr>
        <w:pStyle w:val="ListParagraph"/>
        <w:numPr>
          <w:ilvl w:val="0"/>
          <w:numId w:val="9"/>
        </w:numPr>
        <w:spacing w:after="120" w:line="288" w:lineRule="auto"/>
        <w:rPr>
          <w:rFonts w:ascii="Times New Roman" w:hAnsi="Times New Roman"/>
          <w:sz w:val="24"/>
          <w:szCs w:val="24"/>
          <w:lang w:eastAsia="cs-CZ"/>
        </w:rPr>
      </w:pPr>
      <w:r w:rsidRPr="00DF55D7">
        <w:rPr>
          <w:rFonts w:ascii="Times New Roman" w:hAnsi="Times New Roman"/>
          <w:sz w:val="24"/>
          <w:szCs w:val="24"/>
          <w:lang w:eastAsia="cs-CZ"/>
        </w:rPr>
        <w:t xml:space="preserve">Program zasedání </w:t>
      </w:r>
    </w:p>
    <w:p w:rsidR="003B00DF" w:rsidRPr="00DF55D7" w:rsidRDefault="0059094D" w:rsidP="00F23D70">
      <w:pPr>
        <w:pStyle w:val="ListParagraph"/>
        <w:numPr>
          <w:ilvl w:val="0"/>
          <w:numId w:val="9"/>
        </w:numPr>
        <w:spacing w:after="120" w:line="288" w:lineRule="auto"/>
        <w:rPr>
          <w:rFonts w:ascii="Times New Roman" w:hAnsi="Times New Roman"/>
          <w:sz w:val="24"/>
          <w:szCs w:val="24"/>
          <w:lang w:eastAsia="cs-CZ"/>
        </w:rPr>
      </w:pPr>
      <w:hyperlink r:id="rId16" w:history="1">
        <w:r w:rsidR="003B00DF" w:rsidRPr="00DF55D7">
          <w:rPr>
            <w:rFonts w:ascii="Times New Roman" w:hAnsi="Times New Roman"/>
            <w:sz w:val="24"/>
            <w:szCs w:val="24"/>
            <w:lang w:eastAsia="cs-CZ"/>
          </w:rPr>
          <w:t>Zápis z</w:t>
        </w:r>
        <w:r w:rsidR="00151DA9">
          <w:rPr>
            <w:rFonts w:ascii="Times New Roman" w:hAnsi="Times New Roman"/>
            <w:sz w:val="24"/>
            <w:szCs w:val="24"/>
            <w:lang w:eastAsia="cs-CZ"/>
          </w:rPr>
          <w:t>e</w:t>
        </w:r>
        <w:r w:rsidR="003B00DF" w:rsidRPr="00DF55D7">
          <w:rPr>
            <w:rFonts w:ascii="Times New Roman" w:hAnsi="Times New Roman"/>
            <w:sz w:val="24"/>
            <w:szCs w:val="24"/>
            <w:lang w:eastAsia="cs-CZ"/>
          </w:rPr>
          <w:t xml:space="preserve"> 3. zasedání AS FF UK</w:t>
        </w:r>
      </w:hyperlink>
      <w:r w:rsidR="003B00DF" w:rsidRPr="00DF55D7">
        <w:rPr>
          <w:rFonts w:ascii="Times New Roman" w:hAnsi="Times New Roman"/>
          <w:sz w:val="24"/>
          <w:szCs w:val="24"/>
          <w:lang w:eastAsia="cs-CZ"/>
        </w:rPr>
        <w:t xml:space="preserve"> </w:t>
      </w:r>
    </w:p>
    <w:p w:rsidR="003B00DF" w:rsidRPr="00DF55D7" w:rsidRDefault="003B00DF" w:rsidP="00F23D70">
      <w:pPr>
        <w:pStyle w:val="ListParagraph"/>
        <w:numPr>
          <w:ilvl w:val="0"/>
          <w:numId w:val="9"/>
        </w:numPr>
        <w:spacing w:after="120" w:line="288" w:lineRule="auto"/>
        <w:rPr>
          <w:rFonts w:ascii="Times New Roman" w:hAnsi="Times New Roman"/>
          <w:sz w:val="24"/>
          <w:szCs w:val="24"/>
          <w:lang w:eastAsia="cs-CZ"/>
        </w:rPr>
      </w:pPr>
      <w:r w:rsidRPr="00DF55D7">
        <w:rPr>
          <w:rFonts w:ascii="Times New Roman" w:hAnsi="Times New Roman"/>
          <w:sz w:val="24"/>
          <w:szCs w:val="24"/>
          <w:lang w:eastAsia="cs-CZ"/>
        </w:rPr>
        <w:t xml:space="preserve">Akreditace </w:t>
      </w:r>
    </w:p>
    <w:p w:rsidR="003B00DF" w:rsidRPr="00DF55D7" w:rsidRDefault="003B00DF" w:rsidP="00F23D70">
      <w:pPr>
        <w:pStyle w:val="ListParagraph"/>
        <w:numPr>
          <w:ilvl w:val="0"/>
          <w:numId w:val="9"/>
        </w:numPr>
        <w:spacing w:after="120" w:line="288" w:lineRule="auto"/>
        <w:rPr>
          <w:rFonts w:ascii="Times New Roman" w:hAnsi="Times New Roman"/>
          <w:sz w:val="24"/>
          <w:szCs w:val="24"/>
          <w:lang w:eastAsia="cs-CZ"/>
        </w:rPr>
      </w:pPr>
      <w:r w:rsidRPr="00DF55D7">
        <w:rPr>
          <w:rFonts w:ascii="Times New Roman" w:hAnsi="Times New Roman"/>
          <w:sz w:val="24"/>
          <w:szCs w:val="24"/>
          <w:lang w:eastAsia="cs-CZ"/>
        </w:rPr>
        <w:t xml:space="preserve">Výhled akreditací na FF UK pro rok 2015 </w:t>
      </w:r>
    </w:p>
    <w:p w:rsidR="003B00DF" w:rsidRDefault="003B00DF" w:rsidP="00F23D70">
      <w:pPr>
        <w:pStyle w:val="ListParagraph"/>
        <w:numPr>
          <w:ilvl w:val="0"/>
          <w:numId w:val="9"/>
        </w:numPr>
        <w:spacing w:after="0" w:line="288" w:lineRule="auto"/>
        <w:rPr>
          <w:rFonts w:ascii="Times New Roman" w:hAnsi="Times New Roman"/>
          <w:sz w:val="24"/>
          <w:szCs w:val="24"/>
          <w:lang w:eastAsia="cs-CZ"/>
        </w:rPr>
      </w:pPr>
      <w:r w:rsidRPr="00DF55D7">
        <w:rPr>
          <w:rFonts w:ascii="Times New Roman" w:hAnsi="Times New Roman"/>
          <w:sz w:val="24"/>
          <w:szCs w:val="24"/>
          <w:lang w:eastAsia="cs-CZ"/>
        </w:rPr>
        <w:t xml:space="preserve">Novela Statutu FF UK </w:t>
      </w:r>
    </w:p>
    <w:p w:rsidR="003B00DF" w:rsidRPr="00717C78" w:rsidRDefault="003B00DF" w:rsidP="00F23D70">
      <w:pPr>
        <w:pStyle w:val="TextBody"/>
        <w:numPr>
          <w:ilvl w:val="0"/>
          <w:numId w:val="9"/>
        </w:numPr>
        <w:tabs>
          <w:tab w:val="left" w:pos="0"/>
        </w:tabs>
        <w:spacing w:after="0"/>
        <w:rPr>
          <w:bCs/>
          <w:lang w:val="cs-CZ"/>
        </w:rPr>
      </w:pPr>
      <w:r w:rsidRPr="00717C78">
        <w:rPr>
          <w:bCs/>
          <w:lang w:val="cs-CZ"/>
        </w:rPr>
        <w:t>Novela Volebního a jednacího řádu Akademického senátu FF UK</w:t>
      </w:r>
    </w:p>
    <w:p w:rsidR="003B00DF" w:rsidRPr="00DF55D7" w:rsidRDefault="003B00DF" w:rsidP="00F23D70">
      <w:pPr>
        <w:pStyle w:val="ListParagraph"/>
        <w:numPr>
          <w:ilvl w:val="0"/>
          <w:numId w:val="9"/>
        </w:numPr>
        <w:spacing w:after="0" w:line="288" w:lineRule="auto"/>
        <w:rPr>
          <w:rFonts w:ascii="Times New Roman" w:hAnsi="Times New Roman"/>
          <w:sz w:val="24"/>
          <w:szCs w:val="24"/>
          <w:lang w:eastAsia="cs-CZ"/>
        </w:rPr>
      </w:pPr>
      <w:r w:rsidRPr="00DF55D7">
        <w:rPr>
          <w:rFonts w:ascii="Times New Roman" w:hAnsi="Times New Roman"/>
          <w:sz w:val="24"/>
          <w:szCs w:val="24"/>
          <w:lang w:eastAsia="cs-CZ"/>
        </w:rPr>
        <w:t xml:space="preserve">Podmínky přijímacího řízení na FF UK pro akademický rok 2015/2016 </w:t>
      </w:r>
    </w:p>
    <w:p w:rsidR="003B00DF" w:rsidRPr="00DF55D7" w:rsidRDefault="003B00DF" w:rsidP="00F23D70">
      <w:pPr>
        <w:pStyle w:val="ListParagraph"/>
        <w:numPr>
          <w:ilvl w:val="0"/>
          <w:numId w:val="9"/>
        </w:numPr>
        <w:spacing w:after="120" w:line="288" w:lineRule="auto"/>
        <w:rPr>
          <w:rFonts w:ascii="Times New Roman" w:hAnsi="Times New Roman"/>
          <w:sz w:val="24"/>
          <w:szCs w:val="24"/>
          <w:lang w:eastAsia="cs-CZ"/>
        </w:rPr>
      </w:pPr>
      <w:r w:rsidRPr="00DF55D7">
        <w:rPr>
          <w:rFonts w:ascii="Times New Roman" w:hAnsi="Times New Roman"/>
          <w:sz w:val="24"/>
          <w:szCs w:val="24"/>
          <w:lang w:eastAsia="cs-CZ"/>
        </w:rPr>
        <w:t xml:space="preserve">Aktualizace Dlouhodobého záměru FF UK pro akademický rok 2014/2015 </w:t>
      </w:r>
    </w:p>
    <w:p w:rsidR="003B00DF" w:rsidRPr="00DF55D7" w:rsidRDefault="003B00DF" w:rsidP="00F23D70">
      <w:pPr>
        <w:pStyle w:val="ListParagraph"/>
        <w:numPr>
          <w:ilvl w:val="0"/>
          <w:numId w:val="9"/>
        </w:numPr>
        <w:spacing w:after="120" w:line="288" w:lineRule="auto"/>
        <w:rPr>
          <w:rFonts w:ascii="Times New Roman" w:hAnsi="Times New Roman"/>
          <w:sz w:val="24"/>
          <w:szCs w:val="24"/>
          <w:lang w:eastAsia="cs-CZ"/>
        </w:rPr>
      </w:pPr>
      <w:r w:rsidRPr="00DF55D7">
        <w:rPr>
          <w:rFonts w:ascii="Times New Roman" w:hAnsi="Times New Roman"/>
          <w:sz w:val="24"/>
          <w:szCs w:val="24"/>
          <w:lang w:eastAsia="cs-CZ"/>
        </w:rPr>
        <w:t xml:space="preserve">Změna Organizačního řádu děkanátu FF UK </w:t>
      </w:r>
    </w:p>
    <w:p w:rsidR="003B00DF" w:rsidRPr="00DF55D7" w:rsidRDefault="0059094D" w:rsidP="00F23D70">
      <w:pPr>
        <w:pStyle w:val="ListParagraph"/>
        <w:numPr>
          <w:ilvl w:val="0"/>
          <w:numId w:val="9"/>
        </w:numPr>
        <w:spacing w:after="120" w:line="288" w:lineRule="auto"/>
        <w:rPr>
          <w:rFonts w:ascii="Times New Roman" w:hAnsi="Times New Roman"/>
          <w:sz w:val="24"/>
          <w:szCs w:val="24"/>
          <w:lang w:eastAsia="cs-CZ"/>
        </w:rPr>
      </w:pPr>
      <w:hyperlink r:id="rId17" w:tgtFrame="_blank" w:history="1">
        <w:r w:rsidR="003B00DF" w:rsidRPr="00DF55D7">
          <w:rPr>
            <w:rFonts w:ascii="Times New Roman" w:hAnsi="Times New Roman"/>
            <w:sz w:val="24"/>
            <w:szCs w:val="24"/>
            <w:lang w:eastAsia="cs-CZ"/>
          </w:rPr>
          <w:t>Aktualizace složení kolegia děkana</w:t>
        </w:r>
      </w:hyperlink>
      <w:r w:rsidR="003B00DF" w:rsidRPr="00DF55D7">
        <w:rPr>
          <w:rFonts w:ascii="Times New Roman" w:hAnsi="Times New Roman"/>
          <w:sz w:val="24"/>
          <w:szCs w:val="24"/>
          <w:lang w:eastAsia="cs-CZ"/>
        </w:rPr>
        <w:t xml:space="preserve"> </w:t>
      </w:r>
    </w:p>
    <w:p w:rsidR="003B00DF" w:rsidRPr="00DF55D7" w:rsidRDefault="0059094D" w:rsidP="00F23D70">
      <w:pPr>
        <w:pStyle w:val="ListParagraph"/>
        <w:numPr>
          <w:ilvl w:val="0"/>
          <w:numId w:val="9"/>
        </w:numPr>
        <w:spacing w:after="120" w:line="288" w:lineRule="auto"/>
        <w:rPr>
          <w:rFonts w:ascii="Times New Roman" w:hAnsi="Times New Roman"/>
          <w:sz w:val="24"/>
          <w:szCs w:val="24"/>
          <w:lang w:eastAsia="cs-CZ"/>
        </w:rPr>
      </w:pPr>
      <w:hyperlink r:id="rId18" w:history="1">
        <w:r w:rsidR="003B00DF" w:rsidRPr="00DF55D7">
          <w:rPr>
            <w:rFonts w:ascii="Times New Roman" w:hAnsi="Times New Roman"/>
            <w:sz w:val="24"/>
            <w:szCs w:val="24"/>
            <w:lang w:eastAsia="cs-CZ"/>
          </w:rPr>
          <w:t>Informace o záměru vedení FF UK ohledně využití knihovních kapacit v Opletalově ulici</w:t>
        </w:r>
      </w:hyperlink>
      <w:r w:rsidR="003B00DF" w:rsidRPr="00DF55D7">
        <w:rPr>
          <w:rFonts w:ascii="Times New Roman" w:hAnsi="Times New Roman"/>
          <w:sz w:val="24"/>
          <w:szCs w:val="24"/>
          <w:lang w:eastAsia="cs-CZ"/>
        </w:rPr>
        <w:t xml:space="preserve"> </w:t>
      </w:r>
    </w:p>
    <w:p w:rsidR="003B00DF" w:rsidRPr="00DF55D7" w:rsidRDefault="003B00DF" w:rsidP="00F23D70">
      <w:pPr>
        <w:pStyle w:val="ListParagraph"/>
        <w:numPr>
          <w:ilvl w:val="0"/>
          <w:numId w:val="9"/>
        </w:numPr>
        <w:spacing w:after="120" w:line="288" w:lineRule="auto"/>
        <w:rPr>
          <w:rFonts w:ascii="Times New Roman" w:hAnsi="Times New Roman"/>
          <w:sz w:val="24"/>
          <w:szCs w:val="24"/>
          <w:lang w:eastAsia="cs-CZ"/>
        </w:rPr>
      </w:pPr>
      <w:r w:rsidRPr="00DF55D7">
        <w:rPr>
          <w:rFonts w:ascii="Times New Roman" w:hAnsi="Times New Roman"/>
          <w:sz w:val="24"/>
          <w:szCs w:val="24"/>
          <w:lang w:eastAsia="cs-CZ"/>
        </w:rPr>
        <w:t xml:space="preserve">Podnět k revizi jmenování Marka Jakoubka ředitelem Ústavu etnologie FF UK </w:t>
      </w:r>
    </w:p>
    <w:p w:rsidR="003B00DF" w:rsidRPr="00DF55D7" w:rsidRDefault="003B00DF" w:rsidP="00F23D70">
      <w:pPr>
        <w:pStyle w:val="ListParagraph"/>
        <w:numPr>
          <w:ilvl w:val="0"/>
          <w:numId w:val="9"/>
        </w:numPr>
        <w:spacing w:after="120" w:line="288" w:lineRule="auto"/>
        <w:rPr>
          <w:rFonts w:ascii="Times New Roman" w:hAnsi="Times New Roman"/>
          <w:sz w:val="24"/>
          <w:szCs w:val="24"/>
        </w:rPr>
      </w:pPr>
      <w:r w:rsidRPr="00DF55D7">
        <w:rPr>
          <w:rFonts w:ascii="Times New Roman" w:hAnsi="Times New Roman"/>
          <w:sz w:val="24"/>
          <w:szCs w:val="24"/>
          <w:lang w:eastAsia="cs-CZ"/>
        </w:rPr>
        <w:t>Různé</w:t>
      </w:r>
    </w:p>
    <w:p w:rsidR="003B00DF" w:rsidRPr="00DF55D7" w:rsidRDefault="003B00DF" w:rsidP="00F23D70">
      <w:pPr>
        <w:pStyle w:val="ListParagraph"/>
        <w:spacing w:after="120" w:line="288" w:lineRule="auto"/>
        <w:ind w:firstLine="0"/>
        <w:rPr>
          <w:rFonts w:ascii="Times New Roman" w:hAnsi="Times New Roman"/>
          <w:sz w:val="24"/>
          <w:szCs w:val="24"/>
        </w:rPr>
      </w:pPr>
    </w:p>
    <w:p w:rsidR="003B00DF" w:rsidRPr="00DF55D7" w:rsidRDefault="003B00DF" w:rsidP="00F23D70">
      <w:pPr>
        <w:spacing w:after="120" w:line="288" w:lineRule="auto"/>
        <w:ind w:left="0" w:firstLine="0"/>
        <w:rPr>
          <w:rFonts w:ascii="Times New Roman" w:hAnsi="Times New Roman"/>
          <w:i/>
          <w:sz w:val="24"/>
          <w:szCs w:val="24"/>
          <w:u w:val="single"/>
        </w:rPr>
      </w:pPr>
      <w:r w:rsidRPr="00DF55D7">
        <w:rPr>
          <w:rFonts w:ascii="Times New Roman" w:hAnsi="Times New Roman"/>
          <w:i/>
          <w:sz w:val="24"/>
          <w:szCs w:val="24"/>
          <w:u w:val="single"/>
        </w:rPr>
        <w:t>1. Program zasedání</w:t>
      </w:r>
    </w:p>
    <w:p w:rsidR="003B00DF" w:rsidRPr="00DF55D7" w:rsidRDefault="003B00DF" w:rsidP="00F23D70">
      <w:pPr>
        <w:spacing w:after="120" w:line="288" w:lineRule="auto"/>
        <w:ind w:left="0" w:firstLine="0"/>
        <w:rPr>
          <w:rFonts w:ascii="Times New Roman" w:hAnsi="Times New Roman"/>
          <w:sz w:val="24"/>
          <w:szCs w:val="24"/>
        </w:rPr>
      </w:pPr>
      <w:r w:rsidRPr="00DF55D7">
        <w:rPr>
          <w:rFonts w:ascii="Times New Roman" w:hAnsi="Times New Roman"/>
          <w:sz w:val="24"/>
          <w:szCs w:val="24"/>
        </w:rPr>
        <w:t>Kol. Čermák, J. přivítal přítomné a požádal, aby se hosté do prezenčních listin zapsali včetně svých akademických titulů a emailových kontaktů. Vzhledem k tomu, že k programu nebyly žádné připomínky, dal o něm hlasovat.</w:t>
      </w:r>
    </w:p>
    <w:p w:rsidR="003B00DF" w:rsidRPr="00DF55D7" w:rsidRDefault="003B00DF" w:rsidP="00F23D70">
      <w:pPr>
        <w:spacing w:after="120" w:line="288" w:lineRule="auto"/>
        <w:ind w:left="0" w:firstLine="0"/>
        <w:rPr>
          <w:rFonts w:ascii="Times New Roman" w:hAnsi="Times New Roman"/>
          <w:sz w:val="24"/>
          <w:szCs w:val="24"/>
        </w:rPr>
      </w:pPr>
      <w:r w:rsidRPr="00DF55D7">
        <w:rPr>
          <w:rFonts w:ascii="Times New Roman" w:hAnsi="Times New Roman"/>
          <w:sz w:val="24"/>
          <w:szCs w:val="24"/>
        </w:rPr>
        <w:t>Hlasování o návrhu programu: 25-0-0, návrh programu byl schválen.</w:t>
      </w:r>
    </w:p>
    <w:p w:rsidR="003B00DF" w:rsidRPr="00DF55D7" w:rsidRDefault="003B00DF" w:rsidP="00F23D70">
      <w:pPr>
        <w:spacing w:after="120" w:line="288" w:lineRule="auto"/>
        <w:ind w:left="0" w:firstLine="0"/>
        <w:rPr>
          <w:rFonts w:ascii="Times New Roman" w:hAnsi="Times New Roman"/>
          <w:sz w:val="24"/>
          <w:szCs w:val="24"/>
        </w:rPr>
      </w:pPr>
    </w:p>
    <w:p w:rsidR="003B00DF" w:rsidRPr="00DF55D7" w:rsidRDefault="003B00DF" w:rsidP="00F23D70">
      <w:pPr>
        <w:spacing w:after="120" w:line="288" w:lineRule="auto"/>
        <w:ind w:left="0" w:firstLine="0"/>
        <w:rPr>
          <w:rFonts w:ascii="Times New Roman" w:hAnsi="Times New Roman"/>
          <w:i/>
          <w:sz w:val="24"/>
          <w:szCs w:val="24"/>
          <w:u w:val="single"/>
          <w:lang w:eastAsia="cs-CZ"/>
        </w:rPr>
      </w:pPr>
      <w:r w:rsidRPr="00DF55D7">
        <w:rPr>
          <w:rFonts w:ascii="Times New Roman" w:hAnsi="Times New Roman"/>
          <w:i/>
          <w:sz w:val="24"/>
          <w:szCs w:val="24"/>
          <w:u w:val="single"/>
          <w:lang w:eastAsia="cs-CZ"/>
        </w:rPr>
        <w:t xml:space="preserve">2. </w:t>
      </w:r>
      <w:hyperlink r:id="rId19" w:history="1">
        <w:r w:rsidRPr="00DF55D7">
          <w:rPr>
            <w:rFonts w:ascii="Times New Roman" w:hAnsi="Times New Roman"/>
            <w:i/>
            <w:sz w:val="24"/>
            <w:szCs w:val="24"/>
            <w:u w:val="single"/>
            <w:lang w:eastAsia="cs-CZ"/>
          </w:rPr>
          <w:t>Zápis z</w:t>
        </w:r>
        <w:r w:rsidR="00A558ED">
          <w:rPr>
            <w:rFonts w:ascii="Times New Roman" w:hAnsi="Times New Roman"/>
            <w:i/>
            <w:sz w:val="24"/>
            <w:szCs w:val="24"/>
            <w:u w:val="single"/>
            <w:lang w:eastAsia="cs-CZ"/>
          </w:rPr>
          <w:t>e</w:t>
        </w:r>
        <w:r w:rsidRPr="00DF55D7">
          <w:rPr>
            <w:rFonts w:ascii="Times New Roman" w:hAnsi="Times New Roman"/>
            <w:i/>
            <w:sz w:val="24"/>
            <w:szCs w:val="24"/>
            <w:u w:val="single"/>
            <w:lang w:eastAsia="cs-CZ"/>
          </w:rPr>
          <w:t xml:space="preserve"> 3. zasedání AS FF UK</w:t>
        </w:r>
      </w:hyperlink>
      <w:r w:rsidRPr="00DF55D7">
        <w:rPr>
          <w:rFonts w:ascii="Times New Roman" w:hAnsi="Times New Roman"/>
          <w:i/>
          <w:sz w:val="24"/>
          <w:szCs w:val="24"/>
          <w:u w:val="single"/>
          <w:lang w:eastAsia="cs-CZ"/>
        </w:rPr>
        <w:t xml:space="preserve"> </w:t>
      </w:r>
    </w:p>
    <w:p w:rsidR="003B00DF" w:rsidRPr="00DF55D7" w:rsidRDefault="003B00DF" w:rsidP="00F23D70">
      <w:pPr>
        <w:spacing w:after="120" w:line="288" w:lineRule="auto"/>
        <w:ind w:left="0" w:firstLine="0"/>
        <w:rPr>
          <w:rFonts w:ascii="Times New Roman" w:hAnsi="Times New Roman"/>
          <w:sz w:val="24"/>
          <w:szCs w:val="24"/>
        </w:rPr>
      </w:pPr>
      <w:r w:rsidRPr="00DF55D7">
        <w:rPr>
          <w:rFonts w:ascii="Times New Roman" w:hAnsi="Times New Roman"/>
          <w:sz w:val="24"/>
          <w:szCs w:val="24"/>
          <w:lang w:eastAsia="cs-CZ"/>
        </w:rPr>
        <w:t xml:space="preserve">Kol. Matys řekla, že </w:t>
      </w:r>
      <w:r w:rsidRPr="00DF55D7">
        <w:rPr>
          <w:rFonts w:ascii="Times New Roman" w:hAnsi="Times New Roman"/>
          <w:sz w:val="24"/>
          <w:szCs w:val="24"/>
        </w:rPr>
        <w:t>k zápisu ze 3. zasedání AS FF UK došly připomínky od kolegyně Džupové, Segi Lukavské, Mgr. Volné, proděkanky Lehečkové, dále od kolegy Skarnitzla, Zajíčka, Pavlorka, Drbohlava, Chromého, proděkana Tichého a proděkana Kolmana, doc. Chlupa, doc. Čapka a prof. Gombára. Všechny připomínky byly zapracovány.</w:t>
      </w:r>
    </w:p>
    <w:p w:rsidR="003B00DF" w:rsidRPr="00DF55D7" w:rsidRDefault="003B00DF" w:rsidP="00F23D70">
      <w:pPr>
        <w:spacing w:after="120" w:line="288" w:lineRule="auto"/>
        <w:ind w:left="0" w:firstLine="0"/>
        <w:rPr>
          <w:rFonts w:ascii="Times New Roman" w:hAnsi="Times New Roman"/>
          <w:sz w:val="24"/>
          <w:szCs w:val="24"/>
        </w:rPr>
      </w:pPr>
      <w:r w:rsidRPr="00DF55D7">
        <w:rPr>
          <w:rFonts w:ascii="Times New Roman" w:hAnsi="Times New Roman"/>
          <w:sz w:val="24"/>
          <w:szCs w:val="24"/>
        </w:rPr>
        <w:t>Kol. Čermák, J. dal o zápisu hlasovat poté, co se ujistil, že k němu nejsou další připomínky.</w:t>
      </w:r>
    </w:p>
    <w:p w:rsidR="003B00DF" w:rsidRPr="00DF55D7" w:rsidRDefault="003B00DF" w:rsidP="00F23D70">
      <w:pPr>
        <w:spacing w:after="120" w:line="288" w:lineRule="auto"/>
        <w:ind w:left="0" w:firstLine="0"/>
        <w:jc w:val="both"/>
        <w:rPr>
          <w:rFonts w:ascii="Times New Roman" w:hAnsi="Times New Roman"/>
          <w:sz w:val="24"/>
          <w:szCs w:val="24"/>
        </w:rPr>
      </w:pPr>
      <w:r w:rsidRPr="00DF55D7">
        <w:rPr>
          <w:rFonts w:ascii="Times New Roman" w:hAnsi="Times New Roman"/>
          <w:sz w:val="24"/>
          <w:szCs w:val="24"/>
        </w:rPr>
        <w:t xml:space="preserve">Hlasování o návrhu zápisu ze 3. zasedání AS FF UK: 26-0-0, návrh </w:t>
      </w:r>
      <w:r>
        <w:rPr>
          <w:rFonts w:ascii="Times New Roman" w:hAnsi="Times New Roman"/>
          <w:sz w:val="24"/>
          <w:szCs w:val="24"/>
        </w:rPr>
        <w:t xml:space="preserve">zápisu byl přijat. </w:t>
      </w:r>
    </w:p>
    <w:p w:rsidR="003B00DF" w:rsidRPr="00DF55D7" w:rsidRDefault="003B00DF" w:rsidP="00F23D70">
      <w:pPr>
        <w:spacing w:after="120" w:line="288" w:lineRule="auto"/>
        <w:ind w:left="0" w:firstLine="0"/>
        <w:jc w:val="both"/>
        <w:rPr>
          <w:rFonts w:ascii="Times New Roman" w:hAnsi="Times New Roman"/>
          <w:sz w:val="24"/>
          <w:szCs w:val="24"/>
        </w:rPr>
      </w:pPr>
    </w:p>
    <w:p w:rsidR="003B00DF" w:rsidRPr="008E2008" w:rsidRDefault="003B00DF" w:rsidP="00F23D70">
      <w:pPr>
        <w:spacing w:after="120" w:line="288" w:lineRule="auto"/>
        <w:ind w:left="0" w:firstLine="0"/>
        <w:jc w:val="both"/>
        <w:rPr>
          <w:rFonts w:ascii="Times New Roman" w:hAnsi="Times New Roman"/>
          <w:i/>
          <w:sz w:val="24"/>
          <w:szCs w:val="24"/>
          <w:u w:val="single"/>
        </w:rPr>
      </w:pPr>
      <w:r w:rsidRPr="008E2008">
        <w:rPr>
          <w:rFonts w:ascii="Times New Roman" w:hAnsi="Times New Roman"/>
          <w:i/>
          <w:sz w:val="24"/>
          <w:szCs w:val="24"/>
          <w:u w:val="single"/>
        </w:rPr>
        <w:t>3. Akreditace</w:t>
      </w:r>
    </w:p>
    <w:p w:rsidR="003B00DF" w:rsidRPr="00DF55D7" w:rsidRDefault="003B00DF" w:rsidP="00F23D70">
      <w:pPr>
        <w:spacing w:after="120" w:line="288" w:lineRule="auto"/>
        <w:ind w:left="0" w:firstLine="0"/>
        <w:jc w:val="both"/>
        <w:rPr>
          <w:rFonts w:ascii="Times New Roman" w:hAnsi="Times New Roman"/>
          <w:sz w:val="24"/>
          <w:szCs w:val="24"/>
        </w:rPr>
      </w:pPr>
    </w:p>
    <w:p w:rsidR="003B00DF" w:rsidRPr="00DF55D7" w:rsidRDefault="003B00DF" w:rsidP="00F23D70">
      <w:pPr>
        <w:spacing w:after="120" w:line="288" w:lineRule="auto"/>
        <w:ind w:left="0" w:firstLine="0"/>
        <w:jc w:val="both"/>
        <w:rPr>
          <w:rFonts w:ascii="Times New Roman" w:hAnsi="Times New Roman"/>
          <w:sz w:val="24"/>
          <w:szCs w:val="24"/>
        </w:rPr>
      </w:pPr>
      <w:r w:rsidRPr="00DF55D7">
        <w:rPr>
          <w:rFonts w:ascii="Times New Roman" w:hAnsi="Times New Roman"/>
          <w:sz w:val="24"/>
          <w:szCs w:val="24"/>
        </w:rPr>
        <w:t>Kol. Čermák, J. požádal paní děkanku o otevření bodu.</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Paní děkanka shrnula, že se předkládají čtyři žádosti, z toho jedna je na prodloužení akreditace, jedna na rozšíření </w:t>
      </w:r>
      <w:r>
        <w:rPr>
          <w:rFonts w:ascii="Times New Roman" w:hAnsi="Times New Roman"/>
          <w:sz w:val="24"/>
          <w:szCs w:val="24"/>
          <w:lang w:eastAsia="cs-CZ"/>
        </w:rPr>
        <w:t xml:space="preserve">akreditace </w:t>
      </w:r>
      <w:r w:rsidRPr="00DF55D7">
        <w:rPr>
          <w:rFonts w:ascii="Times New Roman" w:hAnsi="Times New Roman"/>
          <w:sz w:val="24"/>
          <w:szCs w:val="24"/>
          <w:lang w:eastAsia="cs-CZ"/>
        </w:rPr>
        <w:t>a dvě na prodloužení akreditace na dostudování stávajících studentů.</w:t>
      </w:r>
    </w:p>
    <w:p w:rsidR="003B00DF" w:rsidRPr="00DF55D7" w:rsidRDefault="003B00DF" w:rsidP="00F23D70">
      <w:pPr>
        <w:spacing w:after="120" w:line="288" w:lineRule="auto"/>
        <w:ind w:left="0" w:firstLine="0"/>
        <w:rPr>
          <w:rFonts w:ascii="Times New Roman" w:hAnsi="Times New Roman"/>
          <w:sz w:val="24"/>
          <w:szCs w:val="24"/>
          <w:lang w:eastAsia="cs-CZ"/>
        </w:rPr>
      </w:pPr>
    </w:p>
    <w:p w:rsidR="003B00DF" w:rsidRPr="00DF55D7" w:rsidRDefault="003B00DF" w:rsidP="00F23D70">
      <w:pPr>
        <w:pStyle w:val="ListParagraph"/>
        <w:numPr>
          <w:ilvl w:val="0"/>
          <w:numId w:val="12"/>
        </w:numPr>
        <w:spacing w:after="120" w:line="288" w:lineRule="auto"/>
        <w:rPr>
          <w:rFonts w:ascii="Times New Roman" w:hAnsi="Times New Roman"/>
          <w:sz w:val="24"/>
          <w:szCs w:val="24"/>
          <w:lang w:eastAsia="cs-CZ"/>
        </w:rPr>
      </w:pPr>
      <w:r w:rsidRPr="00DF55D7">
        <w:rPr>
          <w:rFonts w:ascii="Times New Roman" w:hAnsi="Times New Roman"/>
          <w:sz w:val="24"/>
          <w:szCs w:val="24"/>
        </w:rPr>
        <w:t xml:space="preserve">Žádost o prodloužení akreditace SO </w:t>
      </w:r>
      <w:r w:rsidRPr="00DF55D7">
        <w:rPr>
          <w:rStyle w:val="Emphasis"/>
          <w:rFonts w:ascii="Times New Roman" w:hAnsi="Times New Roman"/>
          <w:sz w:val="24"/>
          <w:szCs w:val="24"/>
        </w:rPr>
        <w:t>Čeština v komunikaci neslyšících</w:t>
      </w:r>
      <w:r w:rsidRPr="00DF55D7">
        <w:rPr>
          <w:rFonts w:ascii="Times New Roman" w:hAnsi="Times New Roman"/>
          <w:sz w:val="24"/>
          <w:szCs w:val="24"/>
        </w:rPr>
        <w:t xml:space="preserve"> v bakalářském SP </w:t>
      </w:r>
      <w:r w:rsidRPr="00DF55D7">
        <w:rPr>
          <w:rStyle w:val="Emphasis"/>
          <w:rFonts w:ascii="Times New Roman" w:hAnsi="Times New Roman"/>
          <w:sz w:val="24"/>
          <w:szCs w:val="24"/>
        </w:rPr>
        <w:t>Čeština v komunikaci neslyšících</w:t>
      </w:r>
      <w:r w:rsidRPr="00DF55D7">
        <w:rPr>
          <w:rFonts w:ascii="Times New Roman" w:hAnsi="Times New Roman"/>
          <w:sz w:val="24"/>
          <w:szCs w:val="24"/>
        </w:rPr>
        <w:t xml:space="preserve"> (prezenční forma studia, 3letá standardní doba</w:t>
      </w:r>
      <w:r w:rsidR="00A558ED">
        <w:rPr>
          <w:rFonts w:ascii="Times New Roman" w:hAnsi="Times New Roman"/>
          <w:sz w:val="24"/>
          <w:szCs w:val="24"/>
        </w:rPr>
        <w:t xml:space="preserve"> </w:t>
      </w:r>
      <w:r w:rsidRPr="00DF55D7">
        <w:rPr>
          <w:rFonts w:ascii="Times New Roman" w:hAnsi="Times New Roman"/>
          <w:sz w:val="24"/>
          <w:szCs w:val="24"/>
        </w:rPr>
        <w:t>studia, jednooborové a dvouoborové studium)</w:t>
      </w:r>
    </w:p>
    <w:p w:rsidR="003B00DF" w:rsidRPr="00DF55D7" w:rsidRDefault="003B00DF" w:rsidP="00F23D70">
      <w:pPr>
        <w:spacing w:line="288" w:lineRule="auto"/>
        <w:ind w:left="0" w:firstLine="0"/>
        <w:jc w:val="both"/>
        <w:rPr>
          <w:rFonts w:ascii="Times New Roman" w:hAnsi="Times New Roman"/>
          <w:sz w:val="24"/>
          <w:szCs w:val="24"/>
        </w:rPr>
      </w:pPr>
      <w:r w:rsidRPr="00DF55D7">
        <w:rPr>
          <w:rFonts w:ascii="Times New Roman" w:hAnsi="Times New Roman"/>
          <w:sz w:val="24"/>
          <w:szCs w:val="24"/>
        </w:rPr>
        <w:t>Kol. Pultrová za SK neměla k materiálu námitky.</w:t>
      </w:r>
    </w:p>
    <w:p w:rsidR="003B00DF" w:rsidRPr="00DF55D7" w:rsidRDefault="003B00DF" w:rsidP="00F23D70">
      <w:pPr>
        <w:spacing w:line="288" w:lineRule="auto"/>
        <w:ind w:left="0" w:firstLine="0"/>
        <w:jc w:val="both"/>
        <w:rPr>
          <w:rFonts w:ascii="Times New Roman" w:hAnsi="Times New Roman"/>
          <w:sz w:val="24"/>
          <w:szCs w:val="24"/>
        </w:rPr>
      </w:pPr>
      <w:r w:rsidRPr="00DF55D7">
        <w:rPr>
          <w:rFonts w:ascii="Times New Roman" w:hAnsi="Times New Roman"/>
          <w:sz w:val="24"/>
          <w:szCs w:val="24"/>
        </w:rPr>
        <w:t xml:space="preserve">Dr. Hudáková se jakožto </w:t>
      </w:r>
      <w:r w:rsidR="00781D94">
        <w:rPr>
          <w:rFonts w:ascii="Times New Roman" w:hAnsi="Times New Roman"/>
          <w:sz w:val="24"/>
          <w:szCs w:val="24"/>
        </w:rPr>
        <w:t>ředitelka Ústavu jazyků a komunikace neslyšících</w:t>
      </w:r>
      <w:r w:rsidRPr="00DF55D7">
        <w:rPr>
          <w:rFonts w:ascii="Times New Roman" w:hAnsi="Times New Roman"/>
          <w:sz w:val="24"/>
          <w:szCs w:val="24"/>
        </w:rPr>
        <w:t xml:space="preserve"> nabídla, že odpoví na případné dotazy.</w:t>
      </w:r>
    </w:p>
    <w:p w:rsidR="003B00DF" w:rsidRPr="00DF55D7" w:rsidRDefault="003B00DF" w:rsidP="00F23D70">
      <w:pPr>
        <w:spacing w:line="288" w:lineRule="auto"/>
        <w:ind w:left="0" w:firstLine="0"/>
        <w:jc w:val="both"/>
        <w:rPr>
          <w:rFonts w:ascii="Times New Roman" w:hAnsi="Times New Roman"/>
          <w:sz w:val="24"/>
          <w:szCs w:val="24"/>
        </w:rPr>
      </w:pPr>
      <w:r w:rsidRPr="00DF55D7">
        <w:rPr>
          <w:rFonts w:ascii="Times New Roman" w:hAnsi="Times New Roman"/>
          <w:sz w:val="24"/>
          <w:szCs w:val="24"/>
        </w:rPr>
        <w:t>Proděkanka Lehečková řekla, že se na SK vzhledem k obsahu Komunikačního modulu řešila změna jeho názvu na modul Pedagogický</w:t>
      </w:r>
      <w:r w:rsidR="006F741F">
        <w:rPr>
          <w:rFonts w:ascii="Times New Roman" w:hAnsi="Times New Roman"/>
          <w:sz w:val="24"/>
          <w:szCs w:val="24"/>
        </w:rPr>
        <w:t>,</w:t>
      </w:r>
      <w:r w:rsidRPr="00DF55D7">
        <w:rPr>
          <w:rFonts w:ascii="Times New Roman" w:hAnsi="Times New Roman"/>
          <w:sz w:val="24"/>
          <w:szCs w:val="24"/>
        </w:rPr>
        <w:t xml:space="preserve"> a poprosila o zapracování.</w:t>
      </w:r>
    </w:p>
    <w:p w:rsidR="003B00DF" w:rsidRPr="00DF55D7" w:rsidRDefault="003B00DF" w:rsidP="00F23D70">
      <w:pPr>
        <w:pStyle w:val="NormalWeb"/>
        <w:spacing w:before="0" w:beforeAutospacing="0" w:after="120" w:afterAutospacing="0" w:line="288" w:lineRule="auto"/>
        <w:rPr>
          <w:b/>
          <w:bCs/>
        </w:rPr>
      </w:pPr>
      <w:r w:rsidRPr="00DF55D7">
        <w:rPr>
          <w:i/>
          <w:u w:val="single"/>
        </w:rPr>
        <w:t>Usnesení č. 50:</w:t>
      </w:r>
      <w:r w:rsidRPr="00DF55D7">
        <w:t xml:space="preserve"> </w:t>
      </w:r>
      <w:r w:rsidRPr="00DF55D7">
        <w:rPr>
          <w:b/>
        </w:rPr>
        <w:t xml:space="preserve">AS FF UK doporučuje žádost o prodloužení akreditace SO </w:t>
      </w:r>
      <w:r w:rsidRPr="00DF55D7">
        <w:rPr>
          <w:rStyle w:val="Emphasis"/>
          <w:b/>
        </w:rPr>
        <w:t>Čeština v komunikaci neslyšících</w:t>
      </w:r>
      <w:r w:rsidRPr="00DF55D7">
        <w:rPr>
          <w:b/>
        </w:rPr>
        <w:t xml:space="preserve"> v bakalářském SP </w:t>
      </w:r>
      <w:r w:rsidRPr="00DF55D7">
        <w:rPr>
          <w:rStyle w:val="Emphasis"/>
          <w:b/>
        </w:rPr>
        <w:t>Čeština v komunikaci neslyšících</w:t>
      </w:r>
      <w:r w:rsidRPr="00DF55D7">
        <w:rPr>
          <w:b/>
        </w:rPr>
        <w:t xml:space="preserve"> (prezenční forma studia, 3letá standardní doba studia, jednooborové a dvouoborové studium) se zapracovanou změnou názvu Komunikačního modulu na Pedagogický </w:t>
      </w:r>
      <w:r w:rsidR="00B101D2">
        <w:rPr>
          <w:b/>
        </w:rPr>
        <w:t xml:space="preserve">modul </w:t>
      </w:r>
      <w:r w:rsidRPr="00DF55D7">
        <w:rPr>
          <w:b/>
        </w:rPr>
        <w:t>k postoupení do další fáze akreditačního procesu.</w:t>
      </w:r>
    </w:p>
    <w:p w:rsidR="003B00DF" w:rsidRPr="00DF55D7" w:rsidRDefault="003B00DF" w:rsidP="00F23D70">
      <w:pPr>
        <w:pStyle w:val="NormalWeb"/>
        <w:spacing w:before="0" w:beforeAutospacing="0" w:after="120" w:afterAutospacing="0" w:line="288" w:lineRule="auto"/>
        <w:rPr>
          <w:b/>
        </w:rPr>
      </w:pPr>
      <w:r w:rsidRPr="00DF55D7">
        <w:rPr>
          <w:iCs/>
        </w:rPr>
        <w:t xml:space="preserve">Hlasování: </w:t>
      </w:r>
      <w:r w:rsidRPr="00DF55D7">
        <w:t>27-0-0, usnesení bylo přijato.</w:t>
      </w:r>
    </w:p>
    <w:p w:rsidR="003B00DF" w:rsidRPr="00DF55D7" w:rsidRDefault="003B00DF" w:rsidP="00F23D70">
      <w:pPr>
        <w:spacing w:line="288" w:lineRule="auto"/>
        <w:ind w:left="0" w:firstLine="0"/>
        <w:jc w:val="both"/>
        <w:rPr>
          <w:rFonts w:ascii="Times New Roman" w:hAnsi="Times New Roman"/>
          <w:sz w:val="24"/>
          <w:szCs w:val="24"/>
        </w:rPr>
      </w:pPr>
    </w:p>
    <w:p w:rsidR="003B00DF" w:rsidRPr="00DF55D7" w:rsidRDefault="003B00DF" w:rsidP="00F23D70">
      <w:pPr>
        <w:pStyle w:val="ListParagraph"/>
        <w:numPr>
          <w:ilvl w:val="0"/>
          <w:numId w:val="12"/>
        </w:numPr>
        <w:spacing w:line="288" w:lineRule="auto"/>
        <w:jc w:val="both"/>
        <w:rPr>
          <w:rFonts w:ascii="Times New Roman" w:hAnsi="Times New Roman"/>
          <w:sz w:val="24"/>
          <w:szCs w:val="24"/>
        </w:rPr>
      </w:pPr>
      <w:r w:rsidRPr="00DF55D7">
        <w:rPr>
          <w:rFonts w:ascii="Times New Roman" w:hAnsi="Times New Roman"/>
          <w:sz w:val="24"/>
          <w:szCs w:val="24"/>
        </w:rPr>
        <w:t>Žádost o rozšíření akreditace navazujícího magisterského SP</w:t>
      </w:r>
      <w:r w:rsidRPr="00DF55D7">
        <w:rPr>
          <w:rStyle w:val="Emphasis"/>
          <w:rFonts w:ascii="Times New Roman" w:hAnsi="Times New Roman"/>
          <w:sz w:val="24"/>
          <w:szCs w:val="24"/>
        </w:rPr>
        <w:t xml:space="preserve"> Filologie</w:t>
      </w:r>
      <w:r w:rsidRPr="00DF55D7">
        <w:rPr>
          <w:rFonts w:ascii="Times New Roman" w:hAnsi="Times New Roman"/>
          <w:sz w:val="24"/>
          <w:szCs w:val="24"/>
        </w:rPr>
        <w:t xml:space="preserve"> o SO</w:t>
      </w:r>
      <w:r w:rsidRPr="00DF55D7">
        <w:rPr>
          <w:rStyle w:val="Emphasis"/>
          <w:rFonts w:ascii="Times New Roman" w:hAnsi="Times New Roman"/>
          <w:sz w:val="24"/>
          <w:szCs w:val="24"/>
        </w:rPr>
        <w:t xml:space="preserve"> Latinský jazyk a literatura</w:t>
      </w:r>
      <w:r w:rsidRPr="00DF55D7">
        <w:rPr>
          <w:rFonts w:ascii="Times New Roman" w:hAnsi="Times New Roman"/>
          <w:sz w:val="24"/>
          <w:szCs w:val="24"/>
        </w:rPr>
        <w:t xml:space="preserve"> (prezenční forma studia, 2letá standardní doba studia, dvouoborové studium)</w:t>
      </w:r>
    </w:p>
    <w:p w:rsidR="003B00DF" w:rsidRPr="00DF55D7" w:rsidRDefault="003B00DF" w:rsidP="00F23D70">
      <w:pPr>
        <w:spacing w:line="288" w:lineRule="auto"/>
        <w:ind w:left="0" w:firstLine="0"/>
        <w:jc w:val="both"/>
        <w:rPr>
          <w:rFonts w:ascii="Times New Roman" w:hAnsi="Times New Roman"/>
          <w:sz w:val="24"/>
          <w:szCs w:val="24"/>
        </w:rPr>
      </w:pPr>
      <w:r w:rsidRPr="00DF55D7">
        <w:rPr>
          <w:rFonts w:ascii="Times New Roman" w:hAnsi="Times New Roman"/>
          <w:sz w:val="24"/>
          <w:szCs w:val="24"/>
        </w:rPr>
        <w:t>Paní děkanka podotkla, že by byla ráda, kdyby byla akreditace schválena.</w:t>
      </w:r>
    </w:p>
    <w:p w:rsidR="003B00DF" w:rsidRPr="00DF55D7" w:rsidRDefault="003B00DF" w:rsidP="00F23D70">
      <w:pPr>
        <w:spacing w:line="288" w:lineRule="auto"/>
        <w:ind w:left="0" w:firstLine="0"/>
        <w:jc w:val="both"/>
        <w:rPr>
          <w:rFonts w:ascii="Times New Roman" w:hAnsi="Times New Roman"/>
          <w:sz w:val="24"/>
          <w:szCs w:val="24"/>
        </w:rPr>
      </w:pPr>
      <w:r w:rsidRPr="00DF55D7">
        <w:rPr>
          <w:rFonts w:ascii="Times New Roman" w:hAnsi="Times New Roman"/>
          <w:sz w:val="24"/>
          <w:szCs w:val="24"/>
        </w:rPr>
        <w:t>Kol. Pultrová za SK neměla k materiálu námitky.</w:t>
      </w:r>
      <w:r>
        <w:rPr>
          <w:rFonts w:ascii="Times New Roman" w:hAnsi="Times New Roman"/>
          <w:sz w:val="24"/>
          <w:szCs w:val="24"/>
        </w:rPr>
        <w:t xml:space="preserve"> J</w:t>
      </w:r>
      <w:r w:rsidRPr="00DF55D7">
        <w:rPr>
          <w:rFonts w:ascii="Times New Roman" w:hAnsi="Times New Roman"/>
          <w:sz w:val="24"/>
          <w:szCs w:val="24"/>
        </w:rPr>
        <w:t>akožto zástupce oboru vysvětlila, že ač jde v podstatě o rozšíření akreditace, podává se žádost o novou akreditaci, protože se obor přejmenoval z </w:t>
      </w:r>
      <w:r w:rsidRPr="00721B04">
        <w:rPr>
          <w:rFonts w:ascii="Times New Roman" w:hAnsi="Times New Roman"/>
          <w:i/>
          <w:sz w:val="24"/>
          <w:szCs w:val="24"/>
        </w:rPr>
        <w:t>Latiny</w:t>
      </w:r>
      <w:r>
        <w:rPr>
          <w:rFonts w:ascii="Times New Roman" w:hAnsi="Times New Roman"/>
          <w:sz w:val="24"/>
          <w:szCs w:val="24"/>
        </w:rPr>
        <w:t xml:space="preserve"> na </w:t>
      </w:r>
      <w:r w:rsidRPr="00721B04">
        <w:rPr>
          <w:rFonts w:ascii="Times New Roman" w:hAnsi="Times New Roman"/>
          <w:i/>
          <w:sz w:val="24"/>
          <w:szCs w:val="24"/>
        </w:rPr>
        <w:t xml:space="preserve">Latinský </w:t>
      </w:r>
      <w:r w:rsidRPr="00721B04">
        <w:rPr>
          <w:rFonts w:ascii="Times New Roman" w:hAnsi="Times New Roman"/>
          <w:i/>
          <w:sz w:val="24"/>
          <w:szCs w:val="24"/>
        </w:rPr>
        <w:lastRenderedPageBreak/>
        <w:t>jazyk a literatur</w:t>
      </w:r>
      <w:r>
        <w:rPr>
          <w:rFonts w:ascii="Times New Roman" w:hAnsi="Times New Roman"/>
          <w:i/>
          <w:sz w:val="24"/>
          <w:szCs w:val="24"/>
        </w:rPr>
        <w:t>u</w:t>
      </w:r>
      <w:r>
        <w:rPr>
          <w:rFonts w:ascii="Times New Roman" w:hAnsi="Times New Roman"/>
          <w:sz w:val="24"/>
          <w:szCs w:val="24"/>
        </w:rPr>
        <w:t xml:space="preserve"> z důvodu lepšího vystižení</w:t>
      </w:r>
      <w:r w:rsidRPr="00DF55D7">
        <w:rPr>
          <w:rFonts w:ascii="Times New Roman" w:hAnsi="Times New Roman"/>
          <w:sz w:val="24"/>
          <w:szCs w:val="24"/>
        </w:rPr>
        <w:t xml:space="preserve"> obsahu</w:t>
      </w:r>
      <w:r>
        <w:rPr>
          <w:rFonts w:ascii="Times New Roman" w:hAnsi="Times New Roman"/>
          <w:sz w:val="24"/>
          <w:szCs w:val="24"/>
        </w:rPr>
        <w:t xml:space="preserve"> oboru</w:t>
      </w:r>
      <w:r w:rsidRPr="00DF55D7">
        <w:rPr>
          <w:rFonts w:ascii="Times New Roman" w:hAnsi="Times New Roman"/>
          <w:sz w:val="24"/>
          <w:szCs w:val="24"/>
        </w:rPr>
        <w:t xml:space="preserve"> a </w:t>
      </w:r>
      <w:r w:rsidR="00B101D2">
        <w:rPr>
          <w:rFonts w:ascii="Times New Roman" w:hAnsi="Times New Roman"/>
          <w:sz w:val="24"/>
          <w:szCs w:val="24"/>
        </w:rPr>
        <w:t xml:space="preserve">jeho </w:t>
      </w:r>
      <w:r w:rsidRPr="00DF55D7">
        <w:rPr>
          <w:rFonts w:ascii="Times New Roman" w:hAnsi="Times New Roman"/>
          <w:sz w:val="24"/>
          <w:szCs w:val="24"/>
        </w:rPr>
        <w:t xml:space="preserve">sjednocení s bakalářským studijním programem. Vzhledem k tomu, že na Ústavu latinských a řeckých studií bylo nedávno akreditováno studium </w:t>
      </w:r>
      <w:r w:rsidRPr="00721B04">
        <w:rPr>
          <w:rFonts w:ascii="Times New Roman" w:hAnsi="Times New Roman"/>
          <w:i/>
          <w:sz w:val="24"/>
          <w:szCs w:val="24"/>
        </w:rPr>
        <w:t>Dějiny antické civilizace</w:t>
      </w:r>
      <w:r w:rsidRPr="00DF55D7">
        <w:rPr>
          <w:rFonts w:ascii="Times New Roman" w:hAnsi="Times New Roman"/>
          <w:sz w:val="24"/>
          <w:szCs w:val="24"/>
        </w:rPr>
        <w:t xml:space="preserve">, došlo k vypuštění jeho obsahu z oboru </w:t>
      </w:r>
      <w:r w:rsidRPr="00721B04">
        <w:rPr>
          <w:rFonts w:ascii="Times New Roman" w:hAnsi="Times New Roman"/>
          <w:i/>
          <w:sz w:val="24"/>
          <w:szCs w:val="24"/>
        </w:rPr>
        <w:t>Latinský jazyk a literatura</w:t>
      </w:r>
      <w:r w:rsidRPr="00DF55D7">
        <w:rPr>
          <w:rFonts w:ascii="Times New Roman" w:hAnsi="Times New Roman"/>
          <w:sz w:val="24"/>
          <w:szCs w:val="24"/>
        </w:rPr>
        <w:t>, aby měli studenti prostor se úžeji specializovat v lingvistic</w:t>
      </w:r>
      <w:r>
        <w:rPr>
          <w:rFonts w:ascii="Times New Roman" w:hAnsi="Times New Roman"/>
          <w:sz w:val="24"/>
          <w:szCs w:val="24"/>
        </w:rPr>
        <w:t>ké</w:t>
      </w:r>
      <w:r w:rsidRPr="00DF55D7">
        <w:rPr>
          <w:rFonts w:ascii="Times New Roman" w:hAnsi="Times New Roman"/>
          <w:sz w:val="24"/>
          <w:szCs w:val="24"/>
        </w:rPr>
        <w:t>,</w:t>
      </w:r>
      <w:r>
        <w:rPr>
          <w:rFonts w:ascii="Times New Roman" w:hAnsi="Times New Roman"/>
          <w:sz w:val="24"/>
          <w:szCs w:val="24"/>
        </w:rPr>
        <w:t xml:space="preserve"> literární</w:t>
      </w:r>
      <w:r w:rsidRPr="00DF55D7">
        <w:rPr>
          <w:rFonts w:ascii="Times New Roman" w:hAnsi="Times New Roman"/>
          <w:sz w:val="24"/>
          <w:szCs w:val="24"/>
        </w:rPr>
        <w:t xml:space="preserve"> nebo </w:t>
      </w:r>
      <w:r>
        <w:rPr>
          <w:rFonts w:ascii="Times New Roman" w:hAnsi="Times New Roman"/>
          <w:sz w:val="24"/>
          <w:szCs w:val="24"/>
        </w:rPr>
        <w:t>neolatinistické oblasti</w:t>
      </w:r>
      <w:r w:rsidRPr="00DF55D7">
        <w:rPr>
          <w:rFonts w:ascii="Times New Roman" w:hAnsi="Times New Roman"/>
          <w:sz w:val="24"/>
          <w:szCs w:val="24"/>
        </w:rPr>
        <w:t xml:space="preserve">. </w:t>
      </w:r>
      <w:r>
        <w:rPr>
          <w:rFonts w:ascii="Times New Roman" w:hAnsi="Times New Roman"/>
          <w:sz w:val="24"/>
          <w:szCs w:val="24"/>
        </w:rPr>
        <w:t xml:space="preserve">Z téhož důvodu se snížila hodinová dotace pro povinné předměty a v daných specializacích přibyly předměty povinně-volitelné. </w:t>
      </w:r>
      <w:r w:rsidRPr="00DF55D7">
        <w:rPr>
          <w:rFonts w:ascii="Times New Roman" w:hAnsi="Times New Roman"/>
          <w:sz w:val="24"/>
          <w:szCs w:val="24"/>
        </w:rPr>
        <w:t>Každá z </w:t>
      </w:r>
      <w:r>
        <w:rPr>
          <w:rFonts w:ascii="Times New Roman" w:hAnsi="Times New Roman"/>
          <w:sz w:val="24"/>
          <w:szCs w:val="24"/>
        </w:rPr>
        <w:t>nich</w:t>
      </w:r>
      <w:r w:rsidRPr="00DF55D7">
        <w:rPr>
          <w:rFonts w:ascii="Times New Roman" w:hAnsi="Times New Roman"/>
          <w:sz w:val="24"/>
          <w:szCs w:val="24"/>
        </w:rPr>
        <w:t xml:space="preserve"> má vlastního garanta, se kterým se studenti dohodnou na individuáln</w:t>
      </w:r>
      <w:r>
        <w:rPr>
          <w:rFonts w:ascii="Times New Roman" w:hAnsi="Times New Roman"/>
          <w:sz w:val="24"/>
          <w:szCs w:val="24"/>
        </w:rPr>
        <w:t>ím studijním plánu.</w:t>
      </w:r>
    </w:p>
    <w:p w:rsidR="003B00DF" w:rsidRPr="00DF55D7" w:rsidRDefault="003B00DF" w:rsidP="00F23D70">
      <w:pPr>
        <w:pStyle w:val="TextBody"/>
        <w:spacing w:after="120"/>
        <w:rPr>
          <w:rFonts w:ascii="Times New Roman" w:hAnsi="Times New Roman" w:cs="Times New Roman"/>
          <w:u w:val="single"/>
          <w:lang w:val="cs-CZ"/>
        </w:rPr>
      </w:pPr>
      <w:r w:rsidRPr="00DF55D7">
        <w:rPr>
          <w:rFonts w:ascii="Times New Roman" w:hAnsi="Times New Roman" w:cs="Times New Roman"/>
          <w:i/>
          <w:u w:val="single"/>
          <w:lang w:val="cs-CZ"/>
        </w:rPr>
        <w:t>Usnesení č. 51:</w:t>
      </w:r>
      <w:r w:rsidRPr="00DF55D7">
        <w:rPr>
          <w:rFonts w:ascii="Times New Roman" w:hAnsi="Times New Roman" w:cs="Times New Roman"/>
          <w:lang w:val="cs-CZ"/>
        </w:rPr>
        <w:t xml:space="preserve"> </w:t>
      </w:r>
      <w:r w:rsidRPr="00DF55D7">
        <w:rPr>
          <w:rFonts w:ascii="Times New Roman" w:hAnsi="Times New Roman" w:cs="Times New Roman"/>
          <w:b/>
          <w:lang w:val="cs-CZ"/>
        </w:rPr>
        <w:t>AS FF UK doporučuje žádost o rozšíření akreditace navazujícího magisterského SP</w:t>
      </w:r>
      <w:r w:rsidRPr="00DF55D7">
        <w:rPr>
          <w:rStyle w:val="Emphasis"/>
          <w:rFonts w:ascii="Times New Roman" w:hAnsi="Times New Roman"/>
          <w:b/>
          <w:lang w:val="cs-CZ"/>
        </w:rPr>
        <w:t xml:space="preserve"> Filologie</w:t>
      </w:r>
      <w:r w:rsidRPr="00DF55D7">
        <w:rPr>
          <w:rFonts w:ascii="Times New Roman" w:hAnsi="Times New Roman" w:cs="Times New Roman"/>
          <w:b/>
          <w:lang w:val="cs-CZ"/>
        </w:rPr>
        <w:t xml:space="preserve"> o SO</w:t>
      </w:r>
      <w:r w:rsidRPr="00DF55D7">
        <w:rPr>
          <w:rStyle w:val="Emphasis"/>
          <w:rFonts w:ascii="Times New Roman" w:hAnsi="Times New Roman"/>
          <w:b/>
          <w:lang w:val="cs-CZ"/>
        </w:rPr>
        <w:t xml:space="preserve"> Latinský jazyk a literatura</w:t>
      </w:r>
      <w:r w:rsidRPr="00DF55D7">
        <w:rPr>
          <w:rFonts w:ascii="Times New Roman" w:hAnsi="Times New Roman" w:cs="Times New Roman"/>
          <w:b/>
          <w:lang w:val="cs-CZ"/>
        </w:rPr>
        <w:t xml:space="preserve"> (prezenční forma studia, 2letá standardní doba studia, dvouoborové studium) k postoupení do další fáze akreditačního procesu.</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Hlasování: 26-0-1, usnesení bylo přijato.</w:t>
      </w:r>
    </w:p>
    <w:p w:rsidR="003B00DF" w:rsidRPr="00DF55D7" w:rsidRDefault="003B00DF" w:rsidP="00F23D70">
      <w:pPr>
        <w:pStyle w:val="TextBody"/>
        <w:spacing w:after="120"/>
        <w:rPr>
          <w:rFonts w:ascii="Times New Roman" w:hAnsi="Times New Roman" w:cs="Times New Roman"/>
          <w:lang w:val="cs-CZ"/>
        </w:rPr>
      </w:pPr>
    </w:p>
    <w:p w:rsidR="003B00DF" w:rsidRPr="00DF55D7" w:rsidRDefault="003B00DF" w:rsidP="00F23D70">
      <w:pPr>
        <w:pStyle w:val="TextBody"/>
        <w:numPr>
          <w:ilvl w:val="0"/>
          <w:numId w:val="12"/>
        </w:numPr>
        <w:spacing w:after="120"/>
        <w:rPr>
          <w:rFonts w:ascii="Times New Roman" w:hAnsi="Times New Roman" w:cs="Times New Roman"/>
          <w:lang w:val="cs-CZ"/>
        </w:rPr>
      </w:pPr>
      <w:r w:rsidRPr="00DF55D7">
        <w:rPr>
          <w:rFonts w:ascii="Times New Roman" w:hAnsi="Times New Roman" w:cs="Times New Roman"/>
          <w:lang w:val="cs-CZ"/>
        </w:rPr>
        <w:t>Žádost o prodloužení</w:t>
      </w:r>
      <w:r w:rsidR="0097148C">
        <w:rPr>
          <w:rFonts w:ascii="Times New Roman" w:hAnsi="Times New Roman" w:cs="Times New Roman"/>
          <w:lang w:val="cs-CZ"/>
        </w:rPr>
        <w:t xml:space="preserve"> </w:t>
      </w:r>
      <w:r w:rsidRPr="00DF55D7">
        <w:rPr>
          <w:rFonts w:ascii="Times New Roman" w:hAnsi="Times New Roman" w:cs="Times New Roman"/>
          <w:lang w:val="cs-CZ"/>
        </w:rPr>
        <w:t>akreditace</w:t>
      </w:r>
      <w:r w:rsidR="0097148C">
        <w:rPr>
          <w:rFonts w:ascii="Times New Roman" w:hAnsi="Times New Roman" w:cs="Times New Roman"/>
          <w:lang w:val="cs-CZ"/>
        </w:rPr>
        <w:t xml:space="preserve"> </w:t>
      </w:r>
      <w:r w:rsidRPr="00DF55D7">
        <w:rPr>
          <w:rFonts w:ascii="Times New Roman" w:hAnsi="Times New Roman" w:cs="Times New Roman"/>
          <w:lang w:val="cs-CZ"/>
        </w:rPr>
        <w:t>na</w:t>
      </w:r>
      <w:r w:rsidR="0097148C">
        <w:rPr>
          <w:rFonts w:ascii="Times New Roman" w:hAnsi="Times New Roman" w:cs="Times New Roman"/>
          <w:lang w:val="cs-CZ"/>
        </w:rPr>
        <w:t xml:space="preserve"> </w:t>
      </w:r>
      <w:r w:rsidRPr="00DF55D7">
        <w:rPr>
          <w:rFonts w:ascii="Times New Roman" w:hAnsi="Times New Roman" w:cs="Times New Roman"/>
          <w:lang w:val="cs-CZ"/>
        </w:rPr>
        <w:t>dostudování</w:t>
      </w:r>
      <w:r w:rsidR="0097148C">
        <w:rPr>
          <w:rFonts w:ascii="Times New Roman" w:hAnsi="Times New Roman" w:cs="Times New Roman"/>
          <w:lang w:val="cs-CZ"/>
        </w:rPr>
        <w:t xml:space="preserve"> </w:t>
      </w:r>
      <w:r w:rsidRPr="00DF55D7">
        <w:rPr>
          <w:rFonts w:ascii="Times New Roman" w:hAnsi="Times New Roman" w:cs="Times New Roman"/>
          <w:lang w:val="cs-CZ"/>
        </w:rPr>
        <w:t>stávajících</w:t>
      </w:r>
      <w:r w:rsidR="0097148C">
        <w:rPr>
          <w:rFonts w:ascii="Times New Roman" w:hAnsi="Times New Roman" w:cs="Times New Roman"/>
          <w:lang w:val="cs-CZ"/>
        </w:rPr>
        <w:t xml:space="preserve"> </w:t>
      </w:r>
      <w:r w:rsidRPr="00DF55D7">
        <w:rPr>
          <w:rFonts w:ascii="Times New Roman" w:hAnsi="Times New Roman" w:cs="Times New Roman"/>
          <w:lang w:val="cs-CZ"/>
        </w:rPr>
        <w:t>studentů</w:t>
      </w:r>
      <w:r w:rsidR="0097148C">
        <w:rPr>
          <w:rFonts w:ascii="Times New Roman" w:hAnsi="Times New Roman" w:cs="Times New Roman"/>
          <w:lang w:val="cs-CZ"/>
        </w:rPr>
        <w:t xml:space="preserve"> </w:t>
      </w:r>
      <w:r w:rsidRPr="00DF55D7">
        <w:rPr>
          <w:rFonts w:ascii="Times New Roman" w:hAnsi="Times New Roman" w:cs="Times New Roman"/>
          <w:lang w:val="cs-CZ"/>
        </w:rPr>
        <w:t>SO</w:t>
      </w:r>
      <w:r w:rsidR="0097148C">
        <w:rPr>
          <w:rFonts w:ascii="Times New Roman" w:hAnsi="Times New Roman" w:cs="Times New Roman"/>
          <w:lang w:val="cs-CZ"/>
        </w:rPr>
        <w:t xml:space="preserve"> </w:t>
      </w:r>
      <w:r w:rsidRPr="00DF55D7">
        <w:rPr>
          <w:rStyle w:val="Emphasis"/>
          <w:rFonts w:ascii="Times New Roman" w:hAnsi="Times New Roman"/>
          <w:lang w:val="cs-CZ"/>
        </w:rPr>
        <w:t>Etnologie</w:t>
      </w:r>
      <w:r w:rsidRPr="00DF55D7">
        <w:rPr>
          <w:rFonts w:ascii="Times New Roman" w:hAnsi="Times New Roman" w:cs="Times New Roman"/>
          <w:lang w:val="cs-CZ"/>
        </w:rPr>
        <w:t xml:space="preserve"> v</w:t>
      </w:r>
      <w:r w:rsidR="0097148C">
        <w:rPr>
          <w:rFonts w:ascii="Times New Roman" w:hAnsi="Times New Roman" w:cs="Times New Roman"/>
          <w:lang w:val="cs-CZ"/>
        </w:rPr>
        <w:t xml:space="preserve"> </w:t>
      </w:r>
      <w:r w:rsidRPr="00DF55D7">
        <w:rPr>
          <w:rFonts w:ascii="Times New Roman" w:hAnsi="Times New Roman" w:cs="Times New Roman"/>
          <w:lang w:val="cs-CZ"/>
        </w:rPr>
        <w:t>bakalářském</w:t>
      </w:r>
      <w:r w:rsidR="0097148C">
        <w:rPr>
          <w:rFonts w:ascii="Times New Roman" w:hAnsi="Times New Roman" w:cs="Times New Roman"/>
          <w:lang w:val="cs-CZ"/>
        </w:rPr>
        <w:t xml:space="preserve"> </w:t>
      </w:r>
      <w:r w:rsidRPr="00DF55D7">
        <w:rPr>
          <w:rFonts w:ascii="Times New Roman" w:hAnsi="Times New Roman" w:cs="Times New Roman"/>
          <w:lang w:val="cs-CZ"/>
        </w:rPr>
        <w:t>SP</w:t>
      </w:r>
      <w:r w:rsidR="0097148C">
        <w:rPr>
          <w:rFonts w:ascii="Times New Roman" w:hAnsi="Times New Roman" w:cs="Times New Roman"/>
          <w:lang w:val="cs-CZ"/>
        </w:rPr>
        <w:t xml:space="preserve"> </w:t>
      </w:r>
      <w:r w:rsidRPr="00DF55D7">
        <w:rPr>
          <w:rStyle w:val="Emphasis"/>
          <w:rFonts w:ascii="Times New Roman" w:hAnsi="Times New Roman"/>
          <w:lang w:val="cs-CZ"/>
        </w:rPr>
        <w:t>Historické vědy</w:t>
      </w:r>
      <w:r w:rsidR="0097148C">
        <w:rPr>
          <w:rFonts w:ascii="Times New Roman" w:hAnsi="Times New Roman" w:cs="Times New Roman"/>
          <w:lang w:val="cs-CZ"/>
        </w:rPr>
        <w:t xml:space="preserve"> </w:t>
      </w:r>
      <w:r w:rsidRPr="00DF55D7">
        <w:rPr>
          <w:rFonts w:ascii="Times New Roman" w:hAnsi="Times New Roman" w:cs="Times New Roman"/>
          <w:lang w:val="cs-CZ"/>
        </w:rPr>
        <w:t>(prezenční</w:t>
      </w:r>
      <w:r w:rsidR="0097148C">
        <w:rPr>
          <w:rFonts w:ascii="Times New Roman" w:hAnsi="Times New Roman" w:cs="Times New Roman"/>
          <w:lang w:val="cs-CZ"/>
        </w:rPr>
        <w:t xml:space="preserve"> </w:t>
      </w:r>
      <w:r w:rsidRPr="00DF55D7">
        <w:rPr>
          <w:rFonts w:ascii="Times New Roman" w:hAnsi="Times New Roman" w:cs="Times New Roman"/>
          <w:lang w:val="cs-CZ"/>
        </w:rPr>
        <w:t>forma</w:t>
      </w:r>
      <w:r w:rsidR="0097148C">
        <w:rPr>
          <w:rFonts w:ascii="Times New Roman" w:hAnsi="Times New Roman" w:cs="Times New Roman"/>
          <w:lang w:val="cs-CZ"/>
        </w:rPr>
        <w:t xml:space="preserve"> </w:t>
      </w:r>
      <w:r w:rsidRPr="00DF55D7">
        <w:rPr>
          <w:rFonts w:ascii="Times New Roman" w:hAnsi="Times New Roman" w:cs="Times New Roman"/>
          <w:lang w:val="cs-CZ"/>
        </w:rPr>
        <w:t>studia,</w:t>
      </w:r>
      <w:r w:rsidR="0097148C">
        <w:rPr>
          <w:rFonts w:ascii="Times New Roman" w:hAnsi="Times New Roman" w:cs="Times New Roman"/>
          <w:lang w:val="cs-CZ"/>
        </w:rPr>
        <w:t xml:space="preserve"> </w:t>
      </w:r>
      <w:r w:rsidRPr="00DF55D7">
        <w:rPr>
          <w:rFonts w:ascii="Times New Roman" w:hAnsi="Times New Roman" w:cs="Times New Roman"/>
          <w:lang w:val="cs-CZ"/>
        </w:rPr>
        <w:t>3letá</w:t>
      </w:r>
      <w:r w:rsidR="0097148C">
        <w:rPr>
          <w:rFonts w:ascii="Times New Roman" w:hAnsi="Times New Roman" w:cs="Times New Roman"/>
          <w:lang w:val="cs-CZ"/>
        </w:rPr>
        <w:t xml:space="preserve"> </w:t>
      </w:r>
      <w:r w:rsidRPr="00DF55D7">
        <w:rPr>
          <w:rFonts w:ascii="Times New Roman" w:hAnsi="Times New Roman" w:cs="Times New Roman"/>
          <w:lang w:val="cs-CZ"/>
        </w:rPr>
        <w:t>standardní</w:t>
      </w:r>
      <w:r w:rsidR="0097148C">
        <w:rPr>
          <w:rFonts w:ascii="Times New Roman" w:hAnsi="Times New Roman" w:cs="Times New Roman"/>
          <w:lang w:val="cs-CZ"/>
        </w:rPr>
        <w:t xml:space="preserve"> </w:t>
      </w:r>
      <w:r w:rsidRPr="00DF55D7">
        <w:rPr>
          <w:rFonts w:ascii="Times New Roman" w:hAnsi="Times New Roman" w:cs="Times New Roman"/>
          <w:lang w:val="cs-CZ"/>
        </w:rPr>
        <w:t>doba studia, jednooborové a dvouoborové studium)</w:t>
      </w:r>
    </w:p>
    <w:p w:rsidR="003B00DF" w:rsidRPr="00DF55D7" w:rsidRDefault="003B00DF" w:rsidP="00F23D70">
      <w:pPr>
        <w:pStyle w:val="TextBody"/>
        <w:numPr>
          <w:ilvl w:val="0"/>
          <w:numId w:val="12"/>
        </w:numPr>
        <w:spacing w:after="120"/>
        <w:rPr>
          <w:rFonts w:ascii="Times New Roman" w:hAnsi="Times New Roman" w:cs="Times New Roman"/>
          <w:lang w:val="cs-CZ"/>
        </w:rPr>
      </w:pPr>
      <w:r w:rsidRPr="00DF55D7">
        <w:rPr>
          <w:rFonts w:ascii="Times New Roman" w:hAnsi="Times New Roman" w:cs="Times New Roman"/>
          <w:lang w:val="cs-CZ"/>
        </w:rPr>
        <w:t>Žádost</w:t>
      </w:r>
      <w:r w:rsidR="0097148C">
        <w:rPr>
          <w:rFonts w:ascii="Times New Roman" w:hAnsi="Times New Roman" w:cs="Times New Roman"/>
          <w:lang w:val="cs-CZ"/>
        </w:rPr>
        <w:t xml:space="preserve"> </w:t>
      </w:r>
      <w:r w:rsidRPr="00DF55D7">
        <w:rPr>
          <w:rFonts w:ascii="Times New Roman" w:hAnsi="Times New Roman" w:cs="Times New Roman"/>
          <w:lang w:val="cs-CZ"/>
        </w:rPr>
        <w:t>o</w:t>
      </w:r>
      <w:r w:rsidR="0097148C">
        <w:rPr>
          <w:rFonts w:ascii="Times New Roman" w:hAnsi="Times New Roman" w:cs="Times New Roman"/>
          <w:lang w:val="cs-CZ"/>
        </w:rPr>
        <w:t xml:space="preserve"> </w:t>
      </w:r>
      <w:r w:rsidRPr="00DF55D7">
        <w:rPr>
          <w:rFonts w:ascii="Times New Roman" w:hAnsi="Times New Roman" w:cs="Times New Roman"/>
          <w:lang w:val="cs-CZ"/>
        </w:rPr>
        <w:t>prodloužení</w:t>
      </w:r>
      <w:r w:rsidR="0097148C">
        <w:rPr>
          <w:rFonts w:ascii="Times New Roman" w:hAnsi="Times New Roman" w:cs="Times New Roman"/>
          <w:lang w:val="cs-CZ"/>
        </w:rPr>
        <w:t xml:space="preserve"> </w:t>
      </w:r>
      <w:r w:rsidRPr="00DF55D7">
        <w:rPr>
          <w:rFonts w:ascii="Times New Roman" w:hAnsi="Times New Roman" w:cs="Times New Roman"/>
          <w:lang w:val="cs-CZ"/>
        </w:rPr>
        <w:t>akreditace</w:t>
      </w:r>
      <w:r w:rsidR="0097148C">
        <w:rPr>
          <w:rFonts w:ascii="Times New Roman" w:hAnsi="Times New Roman" w:cs="Times New Roman"/>
          <w:lang w:val="cs-CZ"/>
        </w:rPr>
        <w:t xml:space="preserve"> </w:t>
      </w:r>
      <w:r w:rsidRPr="00DF55D7">
        <w:rPr>
          <w:rFonts w:ascii="Times New Roman" w:hAnsi="Times New Roman" w:cs="Times New Roman"/>
          <w:lang w:val="cs-CZ"/>
        </w:rPr>
        <w:t>na</w:t>
      </w:r>
      <w:r w:rsidR="0097148C">
        <w:rPr>
          <w:rFonts w:ascii="Times New Roman" w:hAnsi="Times New Roman" w:cs="Times New Roman"/>
          <w:lang w:val="cs-CZ"/>
        </w:rPr>
        <w:t xml:space="preserve"> </w:t>
      </w:r>
      <w:r w:rsidRPr="00DF55D7">
        <w:rPr>
          <w:rFonts w:ascii="Times New Roman" w:hAnsi="Times New Roman" w:cs="Times New Roman"/>
          <w:lang w:val="cs-CZ"/>
        </w:rPr>
        <w:t>dostudování</w:t>
      </w:r>
      <w:r w:rsidR="0097148C">
        <w:rPr>
          <w:rFonts w:ascii="Times New Roman" w:hAnsi="Times New Roman" w:cs="Times New Roman"/>
          <w:lang w:val="cs-CZ"/>
        </w:rPr>
        <w:t xml:space="preserve"> </w:t>
      </w:r>
      <w:r w:rsidRPr="00DF55D7">
        <w:rPr>
          <w:rFonts w:ascii="Times New Roman" w:hAnsi="Times New Roman" w:cs="Times New Roman"/>
          <w:lang w:val="cs-CZ"/>
        </w:rPr>
        <w:t>stávajících</w:t>
      </w:r>
      <w:r w:rsidR="0097148C">
        <w:rPr>
          <w:rFonts w:ascii="Times New Roman" w:hAnsi="Times New Roman" w:cs="Times New Roman"/>
          <w:lang w:val="cs-CZ"/>
        </w:rPr>
        <w:t xml:space="preserve"> </w:t>
      </w:r>
      <w:r w:rsidRPr="00DF55D7">
        <w:rPr>
          <w:rFonts w:ascii="Times New Roman" w:hAnsi="Times New Roman" w:cs="Times New Roman"/>
          <w:lang w:val="cs-CZ"/>
        </w:rPr>
        <w:t>studentů</w:t>
      </w:r>
      <w:r w:rsidR="0097148C">
        <w:rPr>
          <w:rFonts w:ascii="Times New Roman" w:hAnsi="Times New Roman" w:cs="Times New Roman"/>
          <w:lang w:val="cs-CZ"/>
        </w:rPr>
        <w:t xml:space="preserve"> </w:t>
      </w:r>
      <w:r w:rsidRPr="00DF55D7">
        <w:rPr>
          <w:rFonts w:ascii="Times New Roman" w:hAnsi="Times New Roman" w:cs="Times New Roman"/>
          <w:lang w:val="cs-CZ"/>
        </w:rPr>
        <w:t>SO</w:t>
      </w:r>
      <w:r w:rsidR="0097148C">
        <w:rPr>
          <w:rFonts w:ascii="Times New Roman" w:hAnsi="Times New Roman" w:cs="Times New Roman"/>
          <w:lang w:val="cs-CZ"/>
        </w:rPr>
        <w:t xml:space="preserve"> </w:t>
      </w:r>
      <w:r w:rsidRPr="00DF55D7">
        <w:rPr>
          <w:rStyle w:val="Emphasis"/>
          <w:rFonts w:ascii="Times New Roman" w:hAnsi="Times New Roman"/>
          <w:lang w:val="cs-CZ"/>
        </w:rPr>
        <w:t>Etnologie</w:t>
      </w:r>
      <w:r w:rsidRPr="00DF55D7">
        <w:rPr>
          <w:rFonts w:ascii="Times New Roman" w:hAnsi="Times New Roman" w:cs="Times New Roman"/>
          <w:lang w:val="cs-CZ"/>
        </w:rPr>
        <w:t xml:space="preserve"> v</w:t>
      </w:r>
      <w:r w:rsidR="0097148C">
        <w:rPr>
          <w:rFonts w:ascii="Times New Roman" w:hAnsi="Times New Roman" w:cs="Times New Roman"/>
          <w:lang w:val="cs-CZ"/>
        </w:rPr>
        <w:t xml:space="preserve"> </w:t>
      </w:r>
      <w:r w:rsidRPr="00DF55D7">
        <w:rPr>
          <w:rFonts w:ascii="Times New Roman" w:hAnsi="Times New Roman" w:cs="Times New Roman"/>
          <w:lang w:val="cs-CZ"/>
        </w:rPr>
        <w:t>navazujícím</w:t>
      </w:r>
      <w:r w:rsidR="0097148C">
        <w:rPr>
          <w:rFonts w:ascii="Times New Roman" w:hAnsi="Times New Roman" w:cs="Times New Roman"/>
          <w:lang w:val="cs-CZ"/>
        </w:rPr>
        <w:t xml:space="preserve"> </w:t>
      </w:r>
      <w:r w:rsidRPr="00DF55D7">
        <w:rPr>
          <w:rFonts w:ascii="Times New Roman" w:hAnsi="Times New Roman" w:cs="Times New Roman"/>
          <w:lang w:val="cs-CZ"/>
        </w:rPr>
        <w:t>magisterském</w:t>
      </w:r>
      <w:r w:rsidR="0097148C">
        <w:rPr>
          <w:rFonts w:ascii="Times New Roman" w:hAnsi="Times New Roman" w:cs="Times New Roman"/>
          <w:lang w:val="cs-CZ"/>
        </w:rPr>
        <w:t xml:space="preserve"> </w:t>
      </w:r>
      <w:r w:rsidRPr="00DF55D7">
        <w:rPr>
          <w:rFonts w:ascii="Times New Roman" w:hAnsi="Times New Roman" w:cs="Times New Roman"/>
          <w:lang w:val="cs-CZ"/>
        </w:rPr>
        <w:t>SP</w:t>
      </w:r>
      <w:r w:rsidR="0097148C">
        <w:rPr>
          <w:rFonts w:ascii="Times New Roman" w:hAnsi="Times New Roman" w:cs="Times New Roman"/>
          <w:lang w:val="cs-CZ"/>
        </w:rPr>
        <w:t xml:space="preserve"> </w:t>
      </w:r>
      <w:r w:rsidRPr="00DF55D7">
        <w:rPr>
          <w:rStyle w:val="Emphasis"/>
          <w:rFonts w:ascii="Times New Roman" w:hAnsi="Times New Roman"/>
          <w:lang w:val="cs-CZ"/>
        </w:rPr>
        <w:t>Historické vědy</w:t>
      </w:r>
      <w:r w:rsidR="0097148C">
        <w:rPr>
          <w:rFonts w:ascii="Times New Roman" w:hAnsi="Times New Roman" w:cs="Times New Roman"/>
          <w:lang w:val="cs-CZ"/>
        </w:rPr>
        <w:t xml:space="preserve"> </w:t>
      </w:r>
      <w:r w:rsidRPr="00DF55D7">
        <w:rPr>
          <w:rFonts w:ascii="Times New Roman" w:hAnsi="Times New Roman" w:cs="Times New Roman"/>
          <w:lang w:val="cs-CZ"/>
        </w:rPr>
        <w:t>(prezenční</w:t>
      </w:r>
      <w:r w:rsidR="0097148C">
        <w:rPr>
          <w:rFonts w:ascii="Times New Roman" w:hAnsi="Times New Roman" w:cs="Times New Roman"/>
          <w:lang w:val="cs-CZ"/>
        </w:rPr>
        <w:t xml:space="preserve"> </w:t>
      </w:r>
      <w:r w:rsidRPr="00DF55D7">
        <w:rPr>
          <w:rFonts w:ascii="Times New Roman" w:hAnsi="Times New Roman" w:cs="Times New Roman"/>
          <w:lang w:val="cs-CZ"/>
        </w:rPr>
        <w:t>forma</w:t>
      </w:r>
      <w:r w:rsidR="0097148C">
        <w:rPr>
          <w:rFonts w:ascii="Times New Roman" w:hAnsi="Times New Roman" w:cs="Times New Roman"/>
          <w:lang w:val="cs-CZ"/>
        </w:rPr>
        <w:t xml:space="preserve"> </w:t>
      </w:r>
      <w:r w:rsidRPr="00DF55D7">
        <w:rPr>
          <w:rFonts w:ascii="Times New Roman" w:hAnsi="Times New Roman" w:cs="Times New Roman"/>
          <w:lang w:val="cs-CZ"/>
        </w:rPr>
        <w:t>studia,</w:t>
      </w:r>
      <w:r w:rsidR="0097148C">
        <w:rPr>
          <w:rFonts w:ascii="Times New Roman" w:hAnsi="Times New Roman" w:cs="Times New Roman"/>
          <w:lang w:val="cs-CZ"/>
        </w:rPr>
        <w:t xml:space="preserve"> </w:t>
      </w:r>
      <w:r w:rsidRPr="00DF55D7">
        <w:rPr>
          <w:rFonts w:ascii="Times New Roman" w:hAnsi="Times New Roman" w:cs="Times New Roman"/>
          <w:lang w:val="cs-CZ"/>
        </w:rPr>
        <w:t>2letá standardní</w:t>
      </w:r>
      <w:r w:rsidR="0097148C">
        <w:rPr>
          <w:rFonts w:ascii="Times New Roman" w:hAnsi="Times New Roman" w:cs="Times New Roman"/>
          <w:lang w:val="cs-CZ"/>
        </w:rPr>
        <w:t xml:space="preserve"> </w:t>
      </w:r>
      <w:r w:rsidRPr="00DF55D7">
        <w:rPr>
          <w:rFonts w:ascii="Times New Roman" w:hAnsi="Times New Roman" w:cs="Times New Roman"/>
          <w:lang w:val="cs-CZ"/>
        </w:rPr>
        <w:t>doba</w:t>
      </w:r>
      <w:r w:rsidR="0097148C">
        <w:rPr>
          <w:rFonts w:ascii="Times New Roman" w:hAnsi="Times New Roman" w:cs="Times New Roman"/>
          <w:lang w:val="cs-CZ"/>
        </w:rPr>
        <w:t xml:space="preserve"> </w:t>
      </w:r>
      <w:r w:rsidRPr="00DF55D7">
        <w:rPr>
          <w:rFonts w:ascii="Times New Roman" w:hAnsi="Times New Roman" w:cs="Times New Roman"/>
          <w:lang w:val="cs-CZ"/>
        </w:rPr>
        <w:t>studia,</w:t>
      </w:r>
      <w:r w:rsidR="0097148C">
        <w:rPr>
          <w:rFonts w:ascii="Times New Roman" w:hAnsi="Times New Roman" w:cs="Times New Roman"/>
          <w:lang w:val="cs-CZ"/>
        </w:rPr>
        <w:t xml:space="preserve"> </w:t>
      </w:r>
      <w:r w:rsidRPr="00DF55D7">
        <w:rPr>
          <w:rFonts w:ascii="Times New Roman" w:hAnsi="Times New Roman" w:cs="Times New Roman"/>
          <w:lang w:val="cs-CZ"/>
        </w:rPr>
        <w:t>jednooborové</w:t>
      </w:r>
      <w:r w:rsidR="0097148C">
        <w:rPr>
          <w:rFonts w:ascii="Times New Roman" w:hAnsi="Times New Roman" w:cs="Times New Roman"/>
          <w:lang w:val="cs-CZ"/>
        </w:rPr>
        <w:t xml:space="preserve"> </w:t>
      </w:r>
      <w:r w:rsidRPr="00DF55D7">
        <w:rPr>
          <w:rFonts w:ascii="Times New Roman" w:hAnsi="Times New Roman" w:cs="Times New Roman"/>
          <w:lang w:val="cs-CZ"/>
        </w:rPr>
        <w:t>a</w:t>
      </w:r>
      <w:r w:rsidR="0097148C">
        <w:rPr>
          <w:rFonts w:ascii="Times New Roman" w:hAnsi="Times New Roman" w:cs="Times New Roman"/>
          <w:lang w:val="cs-CZ"/>
        </w:rPr>
        <w:t xml:space="preserve"> </w:t>
      </w:r>
      <w:r w:rsidRPr="00DF55D7">
        <w:rPr>
          <w:rFonts w:ascii="Times New Roman" w:hAnsi="Times New Roman" w:cs="Times New Roman"/>
          <w:lang w:val="cs-CZ"/>
        </w:rPr>
        <w:t>dvouoborové</w:t>
      </w:r>
      <w:r w:rsidR="0097148C">
        <w:rPr>
          <w:rFonts w:ascii="Times New Roman" w:hAnsi="Times New Roman" w:cs="Times New Roman"/>
          <w:lang w:val="cs-CZ"/>
        </w:rPr>
        <w:t xml:space="preserve"> </w:t>
      </w:r>
      <w:r w:rsidRPr="00DF55D7">
        <w:rPr>
          <w:rFonts w:ascii="Times New Roman" w:hAnsi="Times New Roman" w:cs="Times New Roman"/>
          <w:lang w:val="cs-CZ"/>
        </w:rPr>
        <w:t>studium,</w:t>
      </w:r>
      <w:r w:rsidR="0097148C">
        <w:rPr>
          <w:rFonts w:ascii="Times New Roman" w:hAnsi="Times New Roman" w:cs="Times New Roman"/>
          <w:lang w:val="cs-CZ"/>
        </w:rPr>
        <w:t xml:space="preserve"> </w:t>
      </w:r>
      <w:r w:rsidRPr="00DF55D7">
        <w:rPr>
          <w:rFonts w:ascii="Times New Roman" w:hAnsi="Times New Roman" w:cs="Times New Roman"/>
          <w:lang w:val="cs-CZ"/>
        </w:rPr>
        <w:t>s</w:t>
      </w:r>
      <w:r w:rsidR="0097148C">
        <w:rPr>
          <w:rFonts w:ascii="Times New Roman" w:hAnsi="Times New Roman" w:cs="Times New Roman"/>
          <w:lang w:val="cs-CZ"/>
        </w:rPr>
        <w:t xml:space="preserve"> </w:t>
      </w:r>
      <w:r w:rsidRPr="00DF55D7">
        <w:rPr>
          <w:rFonts w:ascii="Times New Roman" w:hAnsi="Times New Roman" w:cs="Times New Roman"/>
          <w:lang w:val="cs-CZ"/>
        </w:rPr>
        <w:t>možností</w:t>
      </w:r>
      <w:r w:rsidR="0097148C">
        <w:rPr>
          <w:rFonts w:ascii="Times New Roman" w:hAnsi="Times New Roman" w:cs="Times New Roman"/>
          <w:lang w:val="cs-CZ"/>
        </w:rPr>
        <w:t xml:space="preserve"> </w:t>
      </w:r>
      <w:r w:rsidRPr="00DF55D7">
        <w:rPr>
          <w:rFonts w:ascii="Times New Roman" w:hAnsi="Times New Roman" w:cs="Times New Roman"/>
          <w:lang w:val="cs-CZ"/>
        </w:rPr>
        <w:t>konat rigorózní řízení)</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Kol. Čermák, J. vysvětlil, že se obě uvedené akreditace budou projednávat najednou.</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 xml:space="preserve">Paní děkanka uvedla, že jde o žádost na </w:t>
      </w:r>
      <w:r>
        <w:rPr>
          <w:rFonts w:ascii="Times New Roman" w:hAnsi="Times New Roman" w:cs="Times New Roman"/>
          <w:lang w:val="cs-CZ"/>
        </w:rPr>
        <w:t>dostudování z důvodu změny</w:t>
      </w:r>
      <w:r w:rsidRPr="00DF55D7">
        <w:rPr>
          <w:rFonts w:ascii="Times New Roman" w:hAnsi="Times New Roman" w:cs="Times New Roman"/>
          <w:lang w:val="cs-CZ"/>
        </w:rPr>
        <w:t xml:space="preserve"> vedení ústavu</w:t>
      </w:r>
      <w:r>
        <w:rPr>
          <w:rFonts w:ascii="Times New Roman" w:hAnsi="Times New Roman" w:cs="Times New Roman"/>
          <w:lang w:val="cs-CZ"/>
        </w:rPr>
        <w:t xml:space="preserve">. Nové vedení </w:t>
      </w:r>
      <w:r w:rsidRPr="00DF55D7">
        <w:rPr>
          <w:rFonts w:ascii="Times New Roman" w:hAnsi="Times New Roman" w:cs="Times New Roman"/>
          <w:lang w:val="cs-CZ"/>
        </w:rPr>
        <w:t xml:space="preserve">bylo požádáno o vytvoření nové akreditace. </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Kol. Pultrová za SK doporučila akreditaci ke schválení.</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 xml:space="preserve">Dr. Korecká, zástupkyně oboru, řekla, že by s kolegy rádi žádali o reakreditaci, a ne </w:t>
      </w:r>
      <w:r w:rsidR="003F6C0D">
        <w:rPr>
          <w:rFonts w:ascii="Times New Roman" w:hAnsi="Times New Roman" w:cs="Times New Roman"/>
          <w:lang w:val="cs-CZ"/>
        </w:rPr>
        <w:t xml:space="preserve">o </w:t>
      </w:r>
      <w:r w:rsidRPr="00DF55D7">
        <w:rPr>
          <w:rFonts w:ascii="Times New Roman" w:hAnsi="Times New Roman" w:cs="Times New Roman"/>
          <w:lang w:val="cs-CZ"/>
        </w:rPr>
        <w:t>pouhé prodloužení akreditace na dostudování. Obávají se</w:t>
      </w:r>
      <w:r w:rsidR="003F6C0D">
        <w:rPr>
          <w:rFonts w:ascii="Times New Roman" w:hAnsi="Times New Roman" w:cs="Times New Roman"/>
          <w:lang w:val="cs-CZ"/>
        </w:rPr>
        <w:t xml:space="preserve"> totiž</w:t>
      </w:r>
      <w:r w:rsidRPr="00DF55D7">
        <w:rPr>
          <w:rFonts w:ascii="Times New Roman" w:hAnsi="Times New Roman" w:cs="Times New Roman"/>
          <w:lang w:val="cs-CZ"/>
        </w:rPr>
        <w:t>, že vzhledem k </w:t>
      </w:r>
      <w:r w:rsidRPr="00712127">
        <w:rPr>
          <w:rFonts w:ascii="Times New Roman" w:hAnsi="Times New Roman" w:cs="Times New Roman"/>
          <w:lang w:val="cs-CZ"/>
        </w:rPr>
        <w:t>novelizaci akreditačního systému od</w:t>
      </w:r>
      <w:r w:rsidRPr="00DF55D7">
        <w:rPr>
          <w:rFonts w:ascii="Times New Roman" w:hAnsi="Times New Roman" w:cs="Times New Roman"/>
          <w:lang w:val="cs-CZ"/>
        </w:rPr>
        <w:t xml:space="preserve"> 1. 9. 2015 by se mohlo stát, že až skončí akreditace na dostudování, tento tradiční obor by na univerzitě zanikl. Bylo by pak obtížné ho znovu etablovat a rozvinout novou akreditaci.</w:t>
      </w:r>
    </w:p>
    <w:p w:rsidR="003B00DF" w:rsidRPr="00DF55D7" w:rsidRDefault="003B00DF" w:rsidP="00F23D70">
      <w:pPr>
        <w:pStyle w:val="TextBody"/>
        <w:spacing w:after="120"/>
        <w:rPr>
          <w:rFonts w:ascii="Times New Roman" w:hAnsi="Times New Roman" w:cs="Times New Roman"/>
          <w:lang w:val="cs-CZ"/>
        </w:rPr>
      </w:pPr>
      <w:r>
        <w:rPr>
          <w:rFonts w:ascii="Times New Roman" w:hAnsi="Times New Roman" w:cs="Times New Roman"/>
          <w:lang w:val="cs-CZ"/>
        </w:rPr>
        <w:t>Paní děkanka vysvětlila</w:t>
      </w:r>
      <w:r w:rsidRPr="00DF55D7">
        <w:rPr>
          <w:rFonts w:ascii="Times New Roman" w:hAnsi="Times New Roman" w:cs="Times New Roman"/>
          <w:lang w:val="cs-CZ"/>
        </w:rPr>
        <w:t xml:space="preserve"> dr. Koreck</w:t>
      </w:r>
      <w:r>
        <w:rPr>
          <w:rFonts w:ascii="Times New Roman" w:hAnsi="Times New Roman" w:cs="Times New Roman"/>
          <w:lang w:val="cs-CZ"/>
        </w:rPr>
        <w:t>é</w:t>
      </w:r>
      <w:r w:rsidRPr="00DF55D7">
        <w:rPr>
          <w:rFonts w:ascii="Times New Roman" w:hAnsi="Times New Roman" w:cs="Times New Roman"/>
          <w:lang w:val="cs-CZ"/>
        </w:rPr>
        <w:t xml:space="preserve">, že problém nenastane, jelikož přechod na institucionální akreditační řízení bude pozvolný a bude </w:t>
      </w:r>
      <w:r w:rsidR="00136749">
        <w:rPr>
          <w:rFonts w:ascii="Times New Roman" w:hAnsi="Times New Roman" w:cs="Times New Roman"/>
          <w:lang w:val="cs-CZ"/>
        </w:rPr>
        <w:t xml:space="preserve">mu </w:t>
      </w:r>
      <w:r w:rsidRPr="00DF55D7">
        <w:rPr>
          <w:rFonts w:ascii="Times New Roman" w:hAnsi="Times New Roman" w:cs="Times New Roman"/>
          <w:lang w:val="cs-CZ"/>
        </w:rPr>
        <w:t>předcházet asi tříleté přechodné období.</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Dr. Korecká zopakovala, že kdyby během těch třech let nebylo možné obor otevřít a nabrat nové studenty, obor by zanikl.</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 xml:space="preserve">Proděkanka Lehečková vysvětlila, že se nyní žádá o prodloužení akreditace na dostudování stávajících studentů, aby měl nový vedoucí pracoviště prostor </w:t>
      </w:r>
      <w:r>
        <w:rPr>
          <w:rFonts w:ascii="Times New Roman" w:hAnsi="Times New Roman" w:cs="Times New Roman"/>
          <w:lang w:val="cs-CZ"/>
        </w:rPr>
        <w:t xml:space="preserve">seznámit se s pracovištěm a </w:t>
      </w:r>
      <w:r w:rsidRPr="00DF55D7">
        <w:rPr>
          <w:rFonts w:ascii="Times New Roman" w:hAnsi="Times New Roman" w:cs="Times New Roman"/>
          <w:lang w:val="cs-CZ"/>
        </w:rPr>
        <w:t xml:space="preserve">zvážit, zda se </w:t>
      </w:r>
      <w:r>
        <w:rPr>
          <w:rFonts w:ascii="Times New Roman" w:hAnsi="Times New Roman" w:cs="Times New Roman"/>
          <w:lang w:val="cs-CZ"/>
        </w:rPr>
        <w:t>se stávající akreditací oboru</w:t>
      </w:r>
      <w:r w:rsidRPr="00DF55D7">
        <w:rPr>
          <w:rFonts w:ascii="Times New Roman" w:hAnsi="Times New Roman" w:cs="Times New Roman"/>
          <w:lang w:val="cs-CZ"/>
        </w:rPr>
        <w:t xml:space="preserve"> ztotožňuje</w:t>
      </w:r>
      <w:r w:rsidR="006F741F">
        <w:rPr>
          <w:rFonts w:ascii="Times New Roman" w:hAnsi="Times New Roman" w:cs="Times New Roman"/>
          <w:lang w:val="cs-CZ"/>
        </w:rPr>
        <w:t>,</w:t>
      </w:r>
      <w:r>
        <w:rPr>
          <w:rFonts w:ascii="Times New Roman" w:hAnsi="Times New Roman" w:cs="Times New Roman"/>
          <w:lang w:val="cs-CZ"/>
        </w:rPr>
        <w:t xml:space="preserve"> nebo zda chce připravit akreditaci novou. A</w:t>
      </w:r>
      <w:r w:rsidRPr="00DF55D7">
        <w:rPr>
          <w:rFonts w:ascii="Times New Roman" w:hAnsi="Times New Roman" w:cs="Times New Roman"/>
          <w:lang w:val="cs-CZ"/>
        </w:rPr>
        <w:t>kreditace</w:t>
      </w:r>
      <w:r>
        <w:rPr>
          <w:rFonts w:ascii="Times New Roman" w:hAnsi="Times New Roman" w:cs="Times New Roman"/>
          <w:lang w:val="cs-CZ"/>
        </w:rPr>
        <w:t xml:space="preserve"> se může</w:t>
      </w:r>
      <w:r w:rsidRPr="00DF55D7">
        <w:rPr>
          <w:rFonts w:ascii="Times New Roman" w:hAnsi="Times New Roman" w:cs="Times New Roman"/>
          <w:lang w:val="cs-CZ"/>
        </w:rPr>
        <w:t xml:space="preserve"> podat</w:t>
      </w:r>
      <w:r>
        <w:rPr>
          <w:rFonts w:ascii="Times New Roman" w:hAnsi="Times New Roman" w:cs="Times New Roman"/>
          <w:lang w:val="cs-CZ"/>
        </w:rPr>
        <w:t xml:space="preserve"> příští rok a po úspěšném zakončení akreditačního procesu</w:t>
      </w:r>
      <w:r w:rsidRPr="00DF55D7">
        <w:rPr>
          <w:rFonts w:ascii="Times New Roman" w:hAnsi="Times New Roman" w:cs="Times New Roman"/>
          <w:lang w:val="cs-CZ"/>
        </w:rPr>
        <w:t xml:space="preserve"> se opět začnou přijímat noví studenti. </w:t>
      </w:r>
      <w:r>
        <w:rPr>
          <w:rFonts w:ascii="Times New Roman" w:hAnsi="Times New Roman" w:cs="Times New Roman"/>
          <w:lang w:val="cs-CZ"/>
        </w:rPr>
        <w:t>Dodala, že o</w:t>
      </w:r>
      <w:r w:rsidRPr="00DF55D7">
        <w:rPr>
          <w:rFonts w:ascii="Times New Roman" w:hAnsi="Times New Roman" w:cs="Times New Roman"/>
          <w:lang w:val="cs-CZ"/>
        </w:rPr>
        <w:t xml:space="preserve"> institucionální akreditace začne FF UK žádat </w:t>
      </w:r>
      <w:r w:rsidR="006F741F">
        <w:rPr>
          <w:rFonts w:ascii="Times New Roman" w:hAnsi="Times New Roman" w:cs="Times New Roman"/>
          <w:lang w:val="cs-CZ"/>
        </w:rPr>
        <w:t xml:space="preserve">nejspíše </w:t>
      </w:r>
      <w:r w:rsidRPr="00DF55D7">
        <w:rPr>
          <w:rFonts w:ascii="Times New Roman" w:hAnsi="Times New Roman" w:cs="Times New Roman"/>
          <w:lang w:val="cs-CZ"/>
        </w:rPr>
        <w:t xml:space="preserve">až po třech letech a </w:t>
      </w:r>
      <w:r w:rsidR="00E00D6A">
        <w:rPr>
          <w:rFonts w:ascii="Times New Roman" w:hAnsi="Times New Roman" w:cs="Times New Roman"/>
          <w:lang w:val="cs-CZ"/>
        </w:rPr>
        <w:t xml:space="preserve">že </w:t>
      </w:r>
      <w:r w:rsidRPr="00DF55D7">
        <w:rPr>
          <w:rFonts w:ascii="Times New Roman" w:hAnsi="Times New Roman" w:cs="Times New Roman"/>
          <w:lang w:val="cs-CZ"/>
        </w:rPr>
        <w:t xml:space="preserve">do té doby pro </w:t>
      </w:r>
      <w:r w:rsidR="006F741F">
        <w:rPr>
          <w:rFonts w:ascii="Times New Roman" w:hAnsi="Times New Roman" w:cs="Times New Roman"/>
          <w:lang w:val="cs-CZ"/>
        </w:rPr>
        <w:t>naši instituci</w:t>
      </w:r>
      <w:r w:rsidRPr="00DF55D7">
        <w:rPr>
          <w:rFonts w:ascii="Times New Roman" w:hAnsi="Times New Roman" w:cs="Times New Roman"/>
          <w:lang w:val="cs-CZ"/>
        </w:rPr>
        <w:t xml:space="preserve"> novela nic konkrétního neznamená.</w:t>
      </w:r>
    </w:p>
    <w:p w:rsidR="003B00DF" w:rsidRPr="00DF55D7" w:rsidRDefault="003B00DF" w:rsidP="00F23D70">
      <w:pPr>
        <w:pStyle w:val="TextBody"/>
        <w:spacing w:after="120"/>
        <w:rPr>
          <w:rFonts w:ascii="Times New Roman" w:hAnsi="Times New Roman" w:cs="Times New Roman"/>
          <w:lang w:val="cs-CZ"/>
        </w:rPr>
      </w:pPr>
      <w:r>
        <w:rPr>
          <w:rFonts w:ascii="Times New Roman" w:hAnsi="Times New Roman" w:cs="Times New Roman"/>
          <w:lang w:val="cs-CZ"/>
        </w:rPr>
        <w:t>Dr. Korecká se otázala, bude</w:t>
      </w:r>
      <w:r w:rsidRPr="00DF55D7">
        <w:rPr>
          <w:rFonts w:ascii="Times New Roman" w:hAnsi="Times New Roman" w:cs="Times New Roman"/>
          <w:lang w:val="cs-CZ"/>
        </w:rPr>
        <w:t>-li možné podávat nové akreditace v onom přechodovém tříletém období.</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 xml:space="preserve">Kol. Zajíček odvětil, že pokud bude novela přijata, budou moci VŠ </w:t>
      </w:r>
      <w:r>
        <w:rPr>
          <w:rFonts w:ascii="Times New Roman" w:hAnsi="Times New Roman" w:cs="Times New Roman"/>
          <w:lang w:val="cs-CZ"/>
        </w:rPr>
        <w:t xml:space="preserve">do doby, než získají institucionální </w:t>
      </w:r>
      <w:r>
        <w:rPr>
          <w:rFonts w:ascii="Times New Roman" w:hAnsi="Times New Roman" w:cs="Times New Roman"/>
          <w:lang w:val="cs-CZ"/>
        </w:rPr>
        <w:lastRenderedPageBreak/>
        <w:t>akreditaci, akreditovat studijní programy stejně jako dosud.</w:t>
      </w:r>
    </w:p>
    <w:p w:rsidR="003B00DF"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 xml:space="preserve">Doc. Chlup jakožto akreditační koordinátor doplnil, že pokud se podává akreditace na dostudování, konec oboru to neznamená. </w:t>
      </w:r>
      <w:r>
        <w:rPr>
          <w:rFonts w:ascii="Times New Roman" w:hAnsi="Times New Roman" w:cs="Times New Roman"/>
          <w:lang w:val="cs-CZ"/>
        </w:rPr>
        <w:t>K žádosti se na rektorát předkládá průvodní</w:t>
      </w:r>
      <w:r w:rsidRPr="00DF55D7">
        <w:rPr>
          <w:rFonts w:ascii="Times New Roman" w:hAnsi="Times New Roman" w:cs="Times New Roman"/>
          <w:lang w:val="cs-CZ"/>
        </w:rPr>
        <w:t xml:space="preserve"> dopis s vysvětlením, že si FF UK zrušení oboru nepřeje, pouze nestihla podat akreditaci v daném termínu, a podá ji v nejbližším možném. Prakticky může tedy Ústav etnologie podat novou akreditaci hned</w:t>
      </w:r>
      <w:r>
        <w:rPr>
          <w:rFonts w:ascii="Times New Roman" w:hAnsi="Times New Roman" w:cs="Times New Roman"/>
          <w:lang w:val="cs-CZ"/>
        </w:rPr>
        <w:t>,</w:t>
      </w:r>
      <w:r w:rsidRPr="00DF55D7">
        <w:rPr>
          <w:rFonts w:ascii="Times New Roman" w:hAnsi="Times New Roman" w:cs="Times New Roman"/>
          <w:lang w:val="cs-CZ"/>
        </w:rPr>
        <w:t xml:space="preserve"> jak bude připravena.</w:t>
      </w:r>
    </w:p>
    <w:p w:rsidR="003B00DF" w:rsidRPr="00DF55D7" w:rsidRDefault="003B00DF" w:rsidP="00F23D70">
      <w:pPr>
        <w:pStyle w:val="TextBody"/>
        <w:spacing w:after="120"/>
        <w:rPr>
          <w:rFonts w:ascii="Times New Roman" w:hAnsi="Times New Roman" w:cs="Times New Roman"/>
          <w:lang w:val="cs-CZ"/>
        </w:rPr>
      </w:pPr>
    </w:p>
    <w:p w:rsidR="003B00DF" w:rsidRPr="00DF55D7" w:rsidRDefault="003B00DF" w:rsidP="00F23D70">
      <w:pPr>
        <w:pStyle w:val="TextBody"/>
        <w:spacing w:after="120"/>
        <w:rPr>
          <w:rFonts w:ascii="Times New Roman" w:hAnsi="Times New Roman" w:cs="Times New Roman"/>
          <w:u w:val="single"/>
          <w:lang w:val="cs-CZ"/>
        </w:rPr>
      </w:pPr>
      <w:r w:rsidRPr="00DF55D7">
        <w:rPr>
          <w:rFonts w:ascii="Times New Roman" w:hAnsi="Times New Roman" w:cs="Times New Roman"/>
          <w:i/>
          <w:u w:val="single"/>
          <w:lang w:val="cs-CZ"/>
        </w:rPr>
        <w:t>Usnesení č. 52:</w:t>
      </w:r>
      <w:r w:rsidRPr="00DF55D7">
        <w:rPr>
          <w:rFonts w:ascii="Times New Roman" w:hAnsi="Times New Roman" w:cs="Times New Roman"/>
          <w:u w:val="single"/>
          <w:lang w:val="cs-CZ"/>
        </w:rPr>
        <w:t xml:space="preserve"> </w:t>
      </w:r>
      <w:r w:rsidRPr="00DF55D7">
        <w:rPr>
          <w:rFonts w:ascii="Times New Roman" w:hAnsi="Times New Roman" w:cs="Times New Roman"/>
          <w:b/>
          <w:lang w:val="cs-CZ"/>
        </w:rPr>
        <w:t>AS FF UK doporučuje žádost o prodloužení</w:t>
      </w:r>
      <w:r w:rsidR="0097148C">
        <w:rPr>
          <w:rFonts w:ascii="Times New Roman" w:hAnsi="Times New Roman" w:cs="Times New Roman"/>
          <w:b/>
          <w:lang w:val="cs-CZ"/>
        </w:rPr>
        <w:t xml:space="preserve">  </w:t>
      </w:r>
      <w:r w:rsidRPr="00DF55D7">
        <w:rPr>
          <w:rFonts w:ascii="Times New Roman" w:hAnsi="Times New Roman" w:cs="Times New Roman"/>
          <w:b/>
          <w:lang w:val="cs-CZ"/>
        </w:rPr>
        <w:t>akreditace</w:t>
      </w:r>
      <w:r w:rsidR="0097148C">
        <w:rPr>
          <w:rFonts w:ascii="Times New Roman" w:hAnsi="Times New Roman" w:cs="Times New Roman"/>
          <w:b/>
          <w:lang w:val="cs-CZ"/>
        </w:rPr>
        <w:t xml:space="preserve">  </w:t>
      </w:r>
      <w:r w:rsidRPr="00DF55D7">
        <w:rPr>
          <w:rFonts w:ascii="Times New Roman" w:hAnsi="Times New Roman" w:cs="Times New Roman"/>
          <w:b/>
          <w:lang w:val="cs-CZ"/>
        </w:rPr>
        <w:t>na</w:t>
      </w:r>
      <w:r w:rsidR="0097148C">
        <w:rPr>
          <w:rFonts w:ascii="Times New Roman" w:hAnsi="Times New Roman" w:cs="Times New Roman"/>
          <w:b/>
          <w:lang w:val="cs-CZ"/>
        </w:rPr>
        <w:t xml:space="preserve">  </w:t>
      </w:r>
      <w:r w:rsidRPr="00DF55D7">
        <w:rPr>
          <w:rFonts w:ascii="Times New Roman" w:hAnsi="Times New Roman" w:cs="Times New Roman"/>
          <w:b/>
          <w:lang w:val="cs-CZ"/>
        </w:rPr>
        <w:t>dostudování</w:t>
      </w:r>
      <w:r w:rsidR="0097148C">
        <w:rPr>
          <w:rFonts w:ascii="Times New Roman" w:hAnsi="Times New Roman" w:cs="Times New Roman"/>
          <w:b/>
          <w:lang w:val="cs-CZ"/>
        </w:rPr>
        <w:t xml:space="preserve">  </w:t>
      </w:r>
      <w:r w:rsidRPr="00DF55D7">
        <w:rPr>
          <w:rFonts w:ascii="Times New Roman" w:hAnsi="Times New Roman" w:cs="Times New Roman"/>
          <w:b/>
          <w:lang w:val="cs-CZ"/>
        </w:rPr>
        <w:t>stávajících</w:t>
      </w:r>
      <w:r w:rsidR="0097148C">
        <w:rPr>
          <w:rFonts w:ascii="Times New Roman" w:hAnsi="Times New Roman" w:cs="Times New Roman"/>
          <w:b/>
          <w:lang w:val="cs-CZ"/>
        </w:rPr>
        <w:t xml:space="preserve">  </w:t>
      </w:r>
      <w:r w:rsidRPr="00DF55D7">
        <w:rPr>
          <w:rFonts w:ascii="Times New Roman" w:hAnsi="Times New Roman" w:cs="Times New Roman"/>
          <w:b/>
          <w:lang w:val="cs-CZ"/>
        </w:rPr>
        <w:t>studentů</w:t>
      </w:r>
      <w:r w:rsidR="0097148C">
        <w:rPr>
          <w:rFonts w:ascii="Times New Roman" w:hAnsi="Times New Roman" w:cs="Times New Roman"/>
          <w:b/>
          <w:lang w:val="cs-CZ"/>
        </w:rPr>
        <w:t xml:space="preserve">  </w:t>
      </w:r>
      <w:r w:rsidRPr="00DF55D7">
        <w:rPr>
          <w:rFonts w:ascii="Times New Roman" w:hAnsi="Times New Roman" w:cs="Times New Roman"/>
          <w:b/>
          <w:lang w:val="cs-CZ"/>
        </w:rPr>
        <w:t>SO</w:t>
      </w:r>
      <w:r w:rsidR="0097148C">
        <w:rPr>
          <w:rFonts w:ascii="Times New Roman" w:hAnsi="Times New Roman" w:cs="Times New Roman"/>
          <w:b/>
          <w:lang w:val="cs-CZ"/>
        </w:rPr>
        <w:t xml:space="preserve">  </w:t>
      </w:r>
      <w:r w:rsidRPr="00DF55D7">
        <w:rPr>
          <w:rStyle w:val="Emphasis"/>
          <w:rFonts w:ascii="Times New Roman" w:hAnsi="Times New Roman"/>
          <w:b/>
          <w:lang w:val="cs-CZ"/>
        </w:rPr>
        <w:t>Etnologie</w:t>
      </w:r>
      <w:r w:rsidRPr="00DF55D7">
        <w:rPr>
          <w:rFonts w:ascii="Times New Roman" w:hAnsi="Times New Roman" w:cs="Times New Roman"/>
          <w:b/>
          <w:lang w:val="cs-CZ"/>
        </w:rPr>
        <w:t xml:space="preserve"> v</w:t>
      </w:r>
      <w:r w:rsidR="0097148C">
        <w:rPr>
          <w:rFonts w:ascii="Times New Roman" w:hAnsi="Times New Roman" w:cs="Times New Roman"/>
          <w:b/>
          <w:lang w:val="cs-CZ"/>
        </w:rPr>
        <w:t xml:space="preserve">  </w:t>
      </w:r>
      <w:r w:rsidRPr="00DF55D7">
        <w:rPr>
          <w:rFonts w:ascii="Times New Roman" w:hAnsi="Times New Roman" w:cs="Times New Roman"/>
          <w:b/>
          <w:lang w:val="cs-CZ"/>
        </w:rPr>
        <w:t>bakalářském</w:t>
      </w:r>
      <w:r w:rsidR="0097148C">
        <w:rPr>
          <w:rFonts w:ascii="Times New Roman" w:hAnsi="Times New Roman" w:cs="Times New Roman"/>
          <w:b/>
          <w:lang w:val="cs-CZ"/>
        </w:rPr>
        <w:t xml:space="preserve">  </w:t>
      </w:r>
      <w:r w:rsidRPr="00DF55D7">
        <w:rPr>
          <w:rFonts w:ascii="Times New Roman" w:hAnsi="Times New Roman" w:cs="Times New Roman"/>
          <w:b/>
          <w:lang w:val="cs-CZ"/>
        </w:rPr>
        <w:t>SP</w:t>
      </w:r>
      <w:r w:rsidR="0097148C">
        <w:rPr>
          <w:rFonts w:ascii="Times New Roman" w:hAnsi="Times New Roman" w:cs="Times New Roman"/>
          <w:b/>
          <w:lang w:val="cs-CZ"/>
        </w:rPr>
        <w:t xml:space="preserve">  </w:t>
      </w:r>
      <w:r w:rsidRPr="00DF55D7">
        <w:rPr>
          <w:rStyle w:val="Emphasis"/>
          <w:rFonts w:ascii="Times New Roman" w:hAnsi="Times New Roman"/>
          <w:b/>
          <w:lang w:val="cs-CZ"/>
        </w:rPr>
        <w:t>Historické vědy</w:t>
      </w:r>
      <w:r w:rsidR="0097148C">
        <w:rPr>
          <w:rFonts w:ascii="Times New Roman" w:hAnsi="Times New Roman" w:cs="Times New Roman"/>
          <w:b/>
          <w:lang w:val="cs-CZ"/>
        </w:rPr>
        <w:t xml:space="preserve">  </w:t>
      </w:r>
      <w:r w:rsidRPr="00DF55D7">
        <w:rPr>
          <w:rFonts w:ascii="Times New Roman" w:hAnsi="Times New Roman" w:cs="Times New Roman"/>
          <w:b/>
          <w:lang w:val="cs-CZ"/>
        </w:rPr>
        <w:t>(prezenční</w:t>
      </w:r>
      <w:r w:rsidR="0097148C">
        <w:rPr>
          <w:rFonts w:ascii="Times New Roman" w:hAnsi="Times New Roman" w:cs="Times New Roman"/>
          <w:b/>
          <w:lang w:val="cs-CZ"/>
        </w:rPr>
        <w:t xml:space="preserve">  </w:t>
      </w:r>
      <w:r w:rsidRPr="00DF55D7">
        <w:rPr>
          <w:rFonts w:ascii="Times New Roman" w:hAnsi="Times New Roman" w:cs="Times New Roman"/>
          <w:b/>
          <w:lang w:val="cs-CZ"/>
        </w:rPr>
        <w:t>forma</w:t>
      </w:r>
      <w:r w:rsidR="0097148C">
        <w:rPr>
          <w:rFonts w:ascii="Times New Roman" w:hAnsi="Times New Roman" w:cs="Times New Roman"/>
          <w:b/>
          <w:lang w:val="cs-CZ"/>
        </w:rPr>
        <w:t xml:space="preserve">  </w:t>
      </w:r>
      <w:r w:rsidRPr="00DF55D7">
        <w:rPr>
          <w:rFonts w:ascii="Times New Roman" w:hAnsi="Times New Roman" w:cs="Times New Roman"/>
          <w:b/>
          <w:lang w:val="cs-CZ"/>
        </w:rPr>
        <w:t>studia,</w:t>
      </w:r>
      <w:r w:rsidR="0097148C">
        <w:rPr>
          <w:rFonts w:ascii="Times New Roman" w:hAnsi="Times New Roman" w:cs="Times New Roman"/>
          <w:b/>
          <w:lang w:val="cs-CZ"/>
        </w:rPr>
        <w:t xml:space="preserve">  </w:t>
      </w:r>
      <w:r w:rsidRPr="00DF55D7">
        <w:rPr>
          <w:rFonts w:ascii="Times New Roman" w:hAnsi="Times New Roman" w:cs="Times New Roman"/>
          <w:b/>
          <w:lang w:val="cs-CZ"/>
        </w:rPr>
        <w:t>3letá</w:t>
      </w:r>
      <w:r w:rsidR="0097148C">
        <w:rPr>
          <w:rFonts w:ascii="Times New Roman" w:hAnsi="Times New Roman" w:cs="Times New Roman"/>
          <w:b/>
          <w:lang w:val="cs-CZ"/>
        </w:rPr>
        <w:t xml:space="preserve">  </w:t>
      </w:r>
      <w:r w:rsidRPr="00DF55D7">
        <w:rPr>
          <w:rFonts w:ascii="Times New Roman" w:hAnsi="Times New Roman" w:cs="Times New Roman"/>
          <w:b/>
          <w:lang w:val="cs-CZ"/>
        </w:rPr>
        <w:t>standardní</w:t>
      </w:r>
      <w:r w:rsidR="0097148C">
        <w:rPr>
          <w:rFonts w:ascii="Times New Roman" w:hAnsi="Times New Roman" w:cs="Times New Roman"/>
          <w:b/>
          <w:lang w:val="cs-CZ"/>
        </w:rPr>
        <w:t xml:space="preserve"> </w:t>
      </w:r>
      <w:r w:rsidRPr="00DF55D7">
        <w:rPr>
          <w:rFonts w:ascii="Times New Roman" w:hAnsi="Times New Roman" w:cs="Times New Roman"/>
          <w:b/>
          <w:lang w:val="cs-CZ"/>
        </w:rPr>
        <w:t xml:space="preserve"> doba studia, jednooborové a dvouoborové studium) k postoupení do další fáze akreditačního procesu.</w:t>
      </w:r>
    </w:p>
    <w:p w:rsidR="003B00DF"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Hlasování: 27-0-0, usnesení bylo přijato.</w:t>
      </w:r>
    </w:p>
    <w:p w:rsidR="003B00DF" w:rsidRPr="00DF55D7" w:rsidRDefault="003B00DF" w:rsidP="00F23D70">
      <w:pPr>
        <w:pStyle w:val="TextBody"/>
        <w:spacing w:after="120"/>
        <w:rPr>
          <w:rFonts w:ascii="Times New Roman" w:hAnsi="Times New Roman" w:cs="Times New Roman"/>
          <w:lang w:val="cs-CZ"/>
        </w:rPr>
      </w:pPr>
    </w:p>
    <w:p w:rsidR="003B00DF" w:rsidRPr="00DF55D7" w:rsidRDefault="003B00DF" w:rsidP="00F23D70">
      <w:pPr>
        <w:pStyle w:val="TextBody"/>
        <w:spacing w:after="120"/>
        <w:rPr>
          <w:rFonts w:ascii="Times New Roman" w:hAnsi="Times New Roman" w:cs="Times New Roman"/>
          <w:u w:val="single"/>
          <w:lang w:val="cs-CZ"/>
        </w:rPr>
      </w:pPr>
      <w:r w:rsidRPr="00DF55D7">
        <w:rPr>
          <w:rFonts w:ascii="Times New Roman" w:hAnsi="Times New Roman" w:cs="Times New Roman"/>
          <w:i/>
          <w:u w:val="single"/>
          <w:lang w:val="cs-CZ"/>
        </w:rPr>
        <w:t>Usnesení č. 53:</w:t>
      </w:r>
      <w:r w:rsidRPr="00DF55D7">
        <w:rPr>
          <w:rFonts w:ascii="Times New Roman" w:hAnsi="Times New Roman" w:cs="Times New Roman"/>
          <w:u w:val="single"/>
          <w:lang w:val="cs-CZ"/>
        </w:rPr>
        <w:t xml:space="preserve"> </w:t>
      </w:r>
      <w:r w:rsidRPr="00DF55D7">
        <w:rPr>
          <w:rFonts w:ascii="Times New Roman" w:hAnsi="Times New Roman" w:cs="Times New Roman"/>
          <w:b/>
          <w:lang w:val="cs-CZ"/>
        </w:rPr>
        <w:t>AS FF UK doporučuje žádost o prodloužení</w:t>
      </w:r>
      <w:r w:rsidR="0097148C">
        <w:rPr>
          <w:rFonts w:ascii="Times New Roman" w:hAnsi="Times New Roman" w:cs="Times New Roman"/>
          <w:b/>
          <w:lang w:val="cs-CZ"/>
        </w:rPr>
        <w:t xml:space="preserve">  </w:t>
      </w:r>
      <w:r w:rsidRPr="00DF55D7">
        <w:rPr>
          <w:rFonts w:ascii="Times New Roman" w:hAnsi="Times New Roman" w:cs="Times New Roman"/>
          <w:b/>
          <w:lang w:val="cs-CZ"/>
        </w:rPr>
        <w:t>akreditace</w:t>
      </w:r>
      <w:r w:rsidR="0097148C">
        <w:rPr>
          <w:rFonts w:ascii="Times New Roman" w:hAnsi="Times New Roman" w:cs="Times New Roman"/>
          <w:b/>
          <w:lang w:val="cs-CZ"/>
        </w:rPr>
        <w:t xml:space="preserve">  </w:t>
      </w:r>
      <w:r w:rsidRPr="00DF55D7">
        <w:rPr>
          <w:rFonts w:ascii="Times New Roman" w:hAnsi="Times New Roman" w:cs="Times New Roman"/>
          <w:b/>
          <w:lang w:val="cs-CZ"/>
        </w:rPr>
        <w:t>na</w:t>
      </w:r>
      <w:r w:rsidR="0097148C">
        <w:rPr>
          <w:rFonts w:ascii="Times New Roman" w:hAnsi="Times New Roman" w:cs="Times New Roman"/>
          <w:b/>
          <w:lang w:val="cs-CZ"/>
        </w:rPr>
        <w:t xml:space="preserve">  </w:t>
      </w:r>
      <w:r w:rsidRPr="00DF55D7">
        <w:rPr>
          <w:rFonts w:ascii="Times New Roman" w:hAnsi="Times New Roman" w:cs="Times New Roman"/>
          <w:b/>
          <w:lang w:val="cs-CZ"/>
        </w:rPr>
        <w:t>dostudování</w:t>
      </w:r>
      <w:r w:rsidR="0097148C">
        <w:rPr>
          <w:rFonts w:ascii="Times New Roman" w:hAnsi="Times New Roman" w:cs="Times New Roman"/>
          <w:b/>
          <w:lang w:val="cs-CZ"/>
        </w:rPr>
        <w:t xml:space="preserve">  </w:t>
      </w:r>
      <w:r w:rsidRPr="00DF55D7">
        <w:rPr>
          <w:rFonts w:ascii="Times New Roman" w:hAnsi="Times New Roman" w:cs="Times New Roman"/>
          <w:b/>
          <w:lang w:val="cs-CZ"/>
        </w:rPr>
        <w:t>stávajících</w:t>
      </w:r>
      <w:r w:rsidR="0097148C">
        <w:rPr>
          <w:rFonts w:ascii="Times New Roman" w:hAnsi="Times New Roman" w:cs="Times New Roman"/>
          <w:b/>
          <w:lang w:val="cs-CZ"/>
        </w:rPr>
        <w:t xml:space="preserve">  </w:t>
      </w:r>
      <w:r w:rsidRPr="00DF55D7">
        <w:rPr>
          <w:rFonts w:ascii="Times New Roman" w:hAnsi="Times New Roman" w:cs="Times New Roman"/>
          <w:b/>
          <w:lang w:val="cs-CZ"/>
        </w:rPr>
        <w:t>studentů</w:t>
      </w:r>
      <w:r w:rsidR="0097148C">
        <w:rPr>
          <w:rFonts w:ascii="Times New Roman" w:hAnsi="Times New Roman" w:cs="Times New Roman"/>
          <w:b/>
          <w:lang w:val="cs-CZ"/>
        </w:rPr>
        <w:t xml:space="preserve">  </w:t>
      </w:r>
      <w:r w:rsidRPr="00DF55D7">
        <w:rPr>
          <w:rFonts w:ascii="Times New Roman" w:hAnsi="Times New Roman" w:cs="Times New Roman"/>
          <w:b/>
          <w:lang w:val="cs-CZ"/>
        </w:rPr>
        <w:t>SO</w:t>
      </w:r>
      <w:r w:rsidR="0097148C">
        <w:rPr>
          <w:rFonts w:ascii="Times New Roman" w:hAnsi="Times New Roman" w:cs="Times New Roman"/>
          <w:b/>
          <w:lang w:val="cs-CZ"/>
        </w:rPr>
        <w:t xml:space="preserve">  </w:t>
      </w:r>
      <w:r w:rsidRPr="00DF55D7">
        <w:rPr>
          <w:rStyle w:val="Emphasis"/>
          <w:rFonts w:ascii="Times New Roman" w:hAnsi="Times New Roman"/>
          <w:b/>
          <w:lang w:val="cs-CZ"/>
        </w:rPr>
        <w:t>Etnologie</w:t>
      </w:r>
      <w:r w:rsidRPr="00DF55D7">
        <w:rPr>
          <w:rFonts w:ascii="Times New Roman" w:hAnsi="Times New Roman" w:cs="Times New Roman"/>
          <w:b/>
          <w:lang w:val="cs-CZ"/>
        </w:rPr>
        <w:t xml:space="preserve"> v</w:t>
      </w:r>
      <w:r w:rsidR="0097148C">
        <w:rPr>
          <w:rFonts w:ascii="Times New Roman" w:hAnsi="Times New Roman" w:cs="Times New Roman"/>
          <w:b/>
          <w:lang w:val="cs-CZ"/>
        </w:rPr>
        <w:t xml:space="preserve">  </w:t>
      </w:r>
      <w:r w:rsidRPr="00DF55D7">
        <w:rPr>
          <w:rFonts w:ascii="Times New Roman" w:hAnsi="Times New Roman" w:cs="Times New Roman"/>
          <w:b/>
          <w:lang w:val="cs-CZ"/>
        </w:rPr>
        <w:t>navazujícím</w:t>
      </w:r>
      <w:r w:rsidR="0097148C">
        <w:rPr>
          <w:rFonts w:ascii="Times New Roman" w:hAnsi="Times New Roman" w:cs="Times New Roman"/>
          <w:b/>
          <w:lang w:val="cs-CZ"/>
        </w:rPr>
        <w:t xml:space="preserve">  </w:t>
      </w:r>
      <w:r w:rsidRPr="00DF55D7">
        <w:rPr>
          <w:rFonts w:ascii="Times New Roman" w:hAnsi="Times New Roman" w:cs="Times New Roman"/>
          <w:b/>
          <w:lang w:val="cs-CZ"/>
        </w:rPr>
        <w:t>magisterském</w:t>
      </w:r>
      <w:r w:rsidR="0097148C">
        <w:rPr>
          <w:rFonts w:ascii="Times New Roman" w:hAnsi="Times New Roman" w:cs="Times New Roman"/>
          <w:b/>
          <w:lang w:val="cs-CZ"/>
        </w:rPr>
        <w:t xml:space="preserve">  </w:t>
      </w:r>
      <w:r w:rsidRPr="00DF55D7">
        <w:rPr>
          <w:rFonts w:ascii="Times New Roman" w:hAnsi="Times New Roman" w:cs="Times New Roman"/>
          <w:b/>
          <w:lang w:val="cs-CZ"/>
        </w:rPr>
        <w:t>SP</w:t>
      </w:r>
      <w:r w:rsidR="0097148C">
        <w:rPr>
          <w:rFonts w:ascii="Times New Roman" w:hAnsi="Times New Roman" w:cs="Times New Roman"/>
          <w:b/>
          <w:lang w:val="cs-CZ"/>
        </w:rPr>
        <w:t xml:space="preserve">  </w:t>
      </w:r>
      <w:r w:rsidRPr="00DF55D7">
        <w:rPr>
          <w:rStyle w:val="Emphasis"/>
          <w:rFonts w:ascii="Times New Roman" w:hAnsi="Times New Roman"/>
          <w:b/>
          <w:lang w:val="cs-CZ"/>
        </w:rPr>
        <w:t>Historické vědy</w:t>
      </w:r>
      <w:r w:rsidR="0097148C">
        <w:rPr>
          <w:rFonts w:ascii="Times New Roman" w:hAnsi="Times New Roman" w:cs="Times New Roman"/>
          <w:b/>
          <w:lang w:val="cs-CZ"/>
        </w:rPr>
        <w:t xml:space="preserve">  </w:t>
      </w:r>
      <w:r w:rsidRPr="00DF55D7">
        <w:rPr>
          <w:rFonts w:ascii="Times New Roman" w:hAnsi="Times New Roman" w:cs="Times New Roman"/>
          <w:b/>
          <w:lang w:val="cs-CZ"/>
        </w:rPr>
        <w:t>(prezenční</w:t>
      </w:r>
      <w:r w:rsidR="0097148C">
        <w:rPr>
          <w:rFonts w:ascii="Times New Roman" w:hAnsi="Times New Roman" w:cs="Times New Roman"/>
          <w:b/>
          <w:lang w:val="cs-CZ"/>
        </w:rPr>
        <w:t xml:space="preserve">  </w:t>
      </w:r>
      <w:r w:rsidRPr="00DF55D7">
        <w:rPr>
          <w:rFonts w:ascii="Times New Roman" w:hAnsi="Times New Roman" w:cs="Times New Roman"/>
          <w:b/>
          <w:lang w:val="cs-CZ"/>
        </w:rPr>
        <w:t>forma</w:t>
      </w:r>
      <w:r w:rsidR="0097148C">
        <w:rPr>
          <w:rFonts w:ascii="Times New Roman" w:hAnsi="Times New Roman" w:cs="Times New Roman"/>
          <w:b/>
          <w:lang w:val="cs-CZ"/>
        </w:rPr>
        <w:t xml:space="preserve">  </w:t>
      </w:r>
      <w:r w:rsidRPr="00DF55D7">
        <w:rPr>
          <w:rFonts w:ascii="Times New Roman" w:hAnsi="Times New Roman" w:cs="Times New Roman"/>
          <w:b/>
          <w:lang w:val="cs-CZ"/>
        </w:rPr>
        <w:t>studia,</w:t>
      </w:r>
      <w:r w:rsidR="0097148C">
        <w:rPr>
          <w:rFonts w:ascii="Times New Roman" w:hAnsi="Times New Roman" w:cs="Times New Roman"/>
          <w:b/>
          <w:lang w:val="cs-CZ"/>
        </w:rPr>
        <w:t xml:space="preserve">  </w:t>
      </w:r>
      <w:r w:rsidRPr="00DF55D7">
        <w:rPr>
          <w:rFonts w:ascii="Times New Roman" w:hAnsi="Times New Roman" w:cs="Times New Roman"/>
          <w:b/>
          <w:lang w:val="cs-CZ"/>
        </w:rPr>
        <w:t>2letá standardní</w:t>
      </w:r>
      <w:r w:rsidR="0097148C">
        <w:rPr>
          <w:rFonts w:ascii="Times New Roman" w:hAnsi="Times New Roman" w:cs="Times New Roman"/>
          <w:b/>
          <w:lang w:val="cs-CZ"/>
        </w:rPr>
        <w:t xml:space="preserve">  </w:t>
      </w:r>
      <w:r w:rsidRPr="00DF55D7">
        <w:rPr>
          <w:rFonts w:ascii="Times New Roman" w:hAnsi="Times New Roman" w:cs="Times New Roman"/>
          <w:b/>
          <w:lang w:val="cs-CZ"/>
        </w:rPr>
        <w:t>doba</w:t>
      </w:r>
      <w:r w:rsidR="0097148C">
        <w:rPr>
          <w:rFonts w:ascii="Times New Roman" w:hAnsi="Times New Roman" w:cs="Times New Roman"/>
          <w:b/>
          <w:lang w:val="cs-CZ"/>
        </w:rPr>
        <w:t xml:space="preserve">  </w:t>
      </w:r>
      <w:r w:rsidRPr="00DF55D7">
        <w:rPr>
          <w:rFonts w:ascii="Times New Roman" w:hAnsi="Times New Roman" w:cs="Times New Roman"/>
          <w:b/>
          <w:lang w:val="cs-CZ"/>
        </w:rPr>
        <w:t>studia,</w:t>
      </w:r>
      <w:r w:rsidR="0097148C">
        <w:rPr>
          <w:rFonts w:ascii="Times New Roman" w:hAnsi="Times New Roman" w:cs="Times New Roman"/>
          <w:b/>
          <w:lang w:val="cs-CZ"/>
        </w:rPr>
        <w:t xml:space="preserve">  </w:t>
      </w:r>
      <w:r w:rsidRPr="00DF55D7">
        <w:rPr>
          <w:rFonts w:ascii="Times New Roman" w:hAnsi="Times New Roman" w:cs="Times New Roman"/>
          <w:b/>
          <w:lang w:val="cs-CZ"/>
        </w:rPr>
        <w:t>jednooborové</w:t>
      </w:r>
      <w:r w:rsidR="0097148C">
        <w:rPr>
          <w:rFonts w:ascii="Times New Roman" w:hAnsi="Times New Roman" w:cs="Times New Roman"/>
          <w:b/>
          <w:lang w:val="cs-CZ"/>
        </w:rPr>
        <w:t xml:space="preserve">  </w:t>
      </w:r>
      <w:r w:rsidRPr="00DF55D7">
        <w:rPr>
          <w:rFonts w:ascii="Times New Roman" w:hAnsi="Times New Roman" w:cs="Times New Roman"/>
          <w:b/>
          <w:lang w:val="cs-CZ"/>
        </w:rPr>
        <w:t>a</w:t>
      </w:r>
      <w:r w:rsidR="0097148C">
        <w:rPr>
          <w:rFonts w:ascii="Times New Roman" w:hAnsi="Times New Roman" w:cs="Times New Roman"/>
          <w:b/>
          <w:lang w:val="cs-CZ"/>
        </w:rPr>
        <w:t xml:space="preserve">  </w:t>
      </w:r>
      <w:r w:rsidRPr="00DF55D7">
        <w:rPr>
          <w:rFonts w:ascii="Times New Roman" w:hAnsi="Times New Roman" w:cs="Times New Roman"/>
          <w:b/>
          <w:lang w:val="cs-CZ"/>
        </w:rPr>
        <w:t>dvouoborové</w:t>
      </w:r>
      <w:r w:rsidR="0097148C">
        <w:rPr>
          <w:rFonts w:ascii="Times New Roman" w:hAnsi="Times New Roman" w:cs="Times New Roman"/>
          <w:b/>
          <w:lang w:val="cs-CZ"/>
        </w:rPr>
        <w:t xml:space="preserve">  </w:t>
      </w:r>
      <w:r w:rsidRPr="00DF55D7">
        <w:rPr>
          <w:rFonts w:ascii="Times New Roman" w:hAnsi="Times New Roman" w:cs="Times New Roman"/>
          <w:b/>
          <w:lang w:val="cs-CZ"/>
        </w:rPr>
        <w:t>studium,</w:t>
      </w:r>
      <w:r w:rsidR="0097148C">
        <w:rPr>
          <w:rFonts w:ascii="Times New Roman" w:hAnsi="Times New Roman" w:cs="Times New Roman"/>
          <w:b/>
          <w:lang w:val="cs-CZ"/>
        </w:rPr>
        <w:t xml:space="preserve">  </w:t>
      </w:r>
      <w:r w:rsidRPr="00DF55D7">
        <w:rPr>
          <w:rFonts w:ascii="Times New Roman" w:hAnsi="Times New Roman" w:cs="Times New Roman"/>
          <w:b/>
          <w:lang w:val="cs-CZ"/>
        </w:rPr>
        <w:t>s</w:t>
      </w:r>
      <w:r w:rsidR="0097148C">
        <w:rPr>
          <w:rFonts w:ascii="Times New Roman" w:hAnsi="Times New Roman" w:cs="Times New Roman"/>
          <w:b/>
          <w:lang w:val="cs-CZ"/>
        </w:rPr>
        <w:t xml:space="preserve">  </w:t>
      </w:r>
      <w:r w:rsidRPr="00DF55D7">
        <w:rPr>
          <w:rFonts w:ascii="Times New Roman" w:hAnsi="Times New Roman" w:cs="Times New Roman"/>
          <w:b/>
          <w:lang w:val="cs-CZ"/>
        </w:rPr>
        <w:t>možností</w:t>
      </w:r>
      <w:r w:rsidR="0097148C">
        <w:rPr>
          <w:rFonts w:ascii="Times New Roman" w:hAnsi="Times New Roman" w:cs="Times New Roman"/>
          <w:b/>
          <w:lang w:val="cs-CZ"/>
        </w:rPr>
        <w:t xml:space="preserve"> </w:t>
      </w:r>
      <w:r w:rsidRPr="00DF55D7">
        <w:rPr>
          <w:rFonts w:ascii="Times New Roman" w:hAnsi="Times New Roman" w:cs="Times New Roman"/>
          <w:b/>
          <w:lang w:val="cs-CZ"/>
        </w:rPr>
        <w:t xml:space="preserve"> konat rigorózní řízení) k postoupení do další fáze akreditačního procesu.</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Hlasování: 27-0-0, usnesení bylo přijato.</w:t>
      </w:r>
    </w:p>
    <w:p w:rsidR="003B00DF" w:rsidRPr="00DF55D7" w:rsidRDefault="003B00DF" w:rsidP="00F23D70">
      <w:pPr>
        <w:pStyle w:val="TextBody"/>
        <w:spacing w:after="120"/>
        <w:rPr>
          <w:rFonts w:ascii="Times New Roman" w:hAnsi="Times New Roman" w:cs="Times New Roman"/>
          <w:lang w:val="cs-CZ"/>
        </w:rPr>
      </w:pP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i/>
          <w:sz w:val="24"/>
          <w:szCs w:val="24"/>
          <w:u w:val="single"/>
          <w:lang w:eastAsia="cs-CZ"/>
        </w:rPr>
        <w:t>4. Výhled akreditací na FF UK pro rok 2015</w:t>
      </w:r>
      <w:r w:rsidRPr="00DF55D7">
        <w:rPr>
          <w:rFonts w:ascii="Times New Roman" w:hAnsi="Times New Roman"/>
          <w:sz w:val="24"/>
          <w:szCs w:val="24"/>
          <w:lang w:eastAsia="cs-CZ"/>
        </w:rPr>
        <w:t xml:space="preserve"> </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Paní děkanka požádala senát o projednání obecného výhledu akreditací na rok 2015 s tím, </w:t>
      </w:r>
      <w:r>
        <w:rPr>
          <w:rFonts w:ascii="Times New Roman" w:hAnsi="Times New Roman"/>
          <w:sz w:val="24"/>
          <w:szCs w:val="24"/>
          <w:lang w:eastAsia="cs-CZ"/>
        </w:rPr>
        <w:t>že hlavní novink</w:t>
      </w:r>
      <w:r w:rsidR="00C05374">
        <w:rPr>
          <w:rFonts w:ascii="Times New Roman" w:hAnsi="Times New Roman"/>
          <w:sz w:val="24"/>
          <w:szCs w:val="24"/>
          <w:lang w:eastAsia="cs-CZ"/>
        </w:rPr>
        <w:t>ou</w:t>
      </w:r>
      <w:r>
        <w:rPr>
          <w:rFonts w:ascii="Times New Roman" w:hAnsi="Times New Roman"/>
          <w:sz w:val="24"/>
          <w:szCs w:val="24"/>
          <w:lang w:eastAsia="cs-CZ"/>
        </w:rPr>
        <w:t xml:space="preserve"> je velké množství</w:t>
      </w:r>
      <w:r w:rsidRPr="00DF55D7">
        <w:rPr>
          <w:rFonts w:ascii="Times New Roman" w:hAnsi="Times New Roman"/>
          <w:sz w:val="24"/>
          <w:szCs w:val="24"/>
          <w:lang w:eastAsia="cs-CZ"/>
        </w:rPr>
        <w:t xml:space="preserve"> učitelských oborů a double degree, translatologický obor, o který usiluje </w:t>
      </w:r>
      <w:r w:rsidR="00F77701">
        <w:rPr>
          <w:rFonts w:ascii="Times New Roman" w:hAnsi="Times New Roman"/>
          <w:sz w:val="24"/>
          <w:szCs w:val="24"/>
          <w:lang w:eastAsia="cs-CZ"/>
        </w:rPr>
        <w:t xml:space="preserve">Ústav </w:t>
      </w:r>
      <w:r w:rsidRPr="00DF55D7">
        <w:rPr>
          <w:rFonts w:ascii="Times New Roman" w:hAnsi="Times New Roman"/>
          <w:sz w:val="24"/>
          <w:szCs w:val="24"/>
          <w:lang w:eastAsia="cs-CZ"/>
        </w:rPr>
        <w:t>translatologi</w:t>
      </w:r>
      <w:r w:rsidR="00F77701">
        <w:rPr>
          <w:rFonts w:ascii="Times New Roman" w:hAnsi="Times New Roman"/>
          <w:sz w:val="24"/>
          <w:szCs w:val="24"/>
          <w:lang w:eastAsia="cs-CZ"/>
        </w:rPr>
        <w:t>e</w:t>
      </w:r>
      <w:r w:rsidRPr="00DF55D7">
        <w:rPr>
          <w:rFonts w:ascii="Times New Roman" w:hAnsi="Times New Roman"/>
          <w:sz w:val="24"/>
          <w:szCs w:val="24"/>
          <w:lang w:eastAsia="cs-CZ"/>
        </w:rPr>
        <w:t xml:space="preserve"> FF UK </w:t>
      </w:r>
      <w:r w:rsidR="00F77701">
        <w:rPr>
          <w:rFonts w:ascii="Times New Roman" w:hAnsi="Times New Roman"/>
          <w:sz w:val="24"/>
          <w:szCs w:val="24"/>
          <w:lang w:eastAsia="cs-CZ"/>
        </w:rPr>
        <w:t>ve spolupráci s U</w:t>
      </w:r>
      <w:r w:rsidRPr="00DF55D7">
        <w:rPr>
          <w:rFonts w:ascii="Times New Roman" w:hAnsi="Times New Roman"/>
          <w:sz w:val="24"/>
          <w:szCs w:val="24"/>
          <w:lang w:eastAsia="cs-CZ"/>
        </w:rPr>
        <w:t xml:space="preserve">niverzitou v Lipsku. </w:t>
      </w:r>
      <w:r>
        <w:rPr>
          <w:rFonts w:ascii="Times New Roman" w:hAnsi="Times New Roman"/>
          <w:sz w:val="24"/>
          <w:szCs w:val="24"/>
          <w:lang w:eastAsia="cs-CZ"/>
        </w:rPr>
        <w:t>Double degree ÚTRL b</w:t>
      </w:r>
      <w:r w:rsidRPr="00DF55D7">
        <w:rPr>
          <w:rFonts w:ascii="Times New Roman" w:hAnsi="Times New Roman"/>
          <w:sz w:val="24"/>
          <w:szCs w:val="24"/>
          <w:lang w:eastAsia="cs-CZ"/>
        </w:rPr>
        <w:t>yl navržen a podepsán ještě starým vedením</w:t>
      </w:r>
      <w:r>
        <w:rPr>
          <w:rFonts w:ascii="Times New Roman" w:hAnsi="Times New Roman"/>
          <w:sz w:val="24"/>
          <w:szCs w:val="24"/>
          <w:lang w:eastAsia="cs-CZ"/>
        </w:rPr>
        <w:t xml:space="preserve"> FF UK. Celý proces se zdržel a akreditaci projednávalo i </w:t>
      </w:r>
      <w:r w:rsidR="00F77701">
        <w:rPr>
          <w:rFonts w:ascii="Times New Roman" w:hAnsi="Times New Roman"/>
          <w:sz w:val="24"/>
          <w:szCs w:val="24"/>
          <w:lang w:eastAsia="cs-CZ"/>
        </w:rPr>
        <w:t>koncepční grémium</w:t>
      </w:r>
      <w:r>
        <w:rPr>
          <w:rFonts w:ascii="Times New Roman" w:hAnsi="Times New Roman"/>
          <w:sz w:val="24"/>
          <w:szCs w:val="24"/>
          <w:lang w:eastAsia="cs-CZ"/>
        </w:rPr>
        <w:t xml:space="preserve"> děkanky. </w:t>
      </w:r>
      <w:r w:rsidRPr="00DF55D7">
        <w:rPr>
          <w:rFonts w:ascii="Times New Roman" w:hAnsi="Times New Roman"/>
          <w:sz w:val="24"/>
          <w:szCs w:val="24"/>
          <w:lang w:eastAsia="cs-CZ"/>
        </w:rPr>
        <w:t xml:space="preserve">I přesto, že je akreditace </w:t>
      </w:r>
      <w:r w:rsidR="00B770C0">
        <w:rPr>
          <w:rFonts w:ascii="Times New Roman" w:hAnsi="Times New Roman"/>
          <w:sz w:val="24"/>
          <w:szCs w:val="24"/>
          <w:lang w:eastAsia="cs-CZ"/>
        </w:rPr>
        <w:t xml:space="preserve">na lipské straně </w:t>
      </w:r>
      <w:r w:rsidRPr="00DF55D7">
        <w:rPr>
          <w:rFonts w:ascii="Times New Roman" w:hAnsi="Times New Roman"/>
          <w:sz w:val="24"/>
          <w:szCs w:val="24"/>
          <w:lang w:eastAsia="cs-CZ"/>
        </w:rPr>
        <w:t>postavená dobře, je třeba</w:t>
      </w:r>
      <w:r>
        <w:rPr>
          <w:rFonts w:ascii="Times New Roman" w:hAnsi="Times New Roman"/>
          <w:sz w:val="24"/>
          <w:szCs w:val="24"/>
          <w:lang w:eastAsia="cs-CZ"/>
        </w:rPr>
        <w:t xml:space="preserve">, aby ÚTRL doladil </w:t>
      </w:r>
      <w:r w:rsidR="00B770C0">
        <w:rPr>
          <w:rFonts w:ascii="Times New Roman" w:hAnsi="Times New Roman"/>
          <w:sz w:val="24"/>
          <w:szCs w:val="24"/>
          <w:lang w:eastAsia="cs-CZ"/>
        </w:rPr>
        <w:t>svou část studijních plánů</w:t>
      </w:r>
      <w:r w:rsidR="00F77701">
        <w:rPr>
          <w:rFonts w:ascii="Times New Roman" w:hAnsi="Times New Roman"/>
          <w:sz w:val="24"/>
          <w:szCs w:val="24"/>
          <w:lang w:eastAsia="cs-CZ"/>
        </w:rPr>
        <w:t>,</w:t>
      </w:r>
      <w:r>
        <w:rPr>
          <w:rFonts w:ascii="Times New Roman" w:hAnsi="Times New Roman"/>
          <w:sz w:val="24"/>
          <w:szCs w:val="24"/>
          <w:lang w:eastAsia="cs-CZ"/>
        </w:rPr>
        <w:t xml:space="preserve"> než bude akreditace předložena AS FF UK</w:t>
      </w:r>
      <w:r w:rsidRPr="00DF55D7">
        <w:rPr>
          <w:rFonts w:ascii="Times New Roman" w:hAnsi="Times New Roman"/>
          <w:sz w:val="24"/>
          <w:szCs w:val="24"/>
          <w:lang w:eastAsia="cs-CZ"/>
        </w:rPr>
        <w:t xml:space="preserve">. Další zajímavou akreditací je </w:t>
      </w:r>
      <w:r w:rsidR="00F77701">
        <w:rPr>
          <w:rFonts w:ascii="Times New Roman" w:hAnsi="Times New Roman"/>
          <w:sz w:val="24"/>
          <w:szCs w:val="24"/>
          <w:lang w:eastAsia="cs-CZ"/>
        </w:rPr>
        <w:t xml:space="preserve">pak </w:t>
      </w:r>
      <w:r w:rsidRPr="00DF55D7">
        <w:rPr>
          <w:rFonts w:ascii="Times New Roman" w:hAnsi="Times New Roman"/>
          <w:sz w:val="24"/>
          <w:szCs w:val="24"/>
          <w:lang w:eastAsia="cs-CZ"/>
        </w:rPr>
        <w:t xml:space="preserve">kombinovaný doktorský program </w:t>
      </w:r>
      <w:r w:rsidR="00F77701">
        <w:rPr>
          <w:rFonts w:ascii="Times New Roman" w:hAnsi="Times New Roman"/>
          <w:sz w:val="24"/>
          <w:szCs w:val="24"/>
          <w:lang w:eastAsia="cs-CZ"/>
        </w:rPr>
        <w:t>zřizovaný ve spolupráci</w:t>
      </w:r>
      <w:r w:rsidRPr="00DF55D7">
        <w:rPr>
          <w:rFonts w:ascii="Times New Roman" w:hAnsi="Times New Roman"/>
          <w:sz w:val="24"/>
          <w:szCs w:val="24"/>
          <w:lang w:eastAsia="cs-CZ"/>
        </w:rPr>
        <w:t xml:space="preserve"> FF UK a FHS UK, </w:t>
      </w:r>
      <w:r w:rsidRPr="00630A06">
        <w:rPr>
          <w:rFonts w:ascii="Times New Roman" w:hAnsi="Times New Roman"/>
          <w:i/>
          <w:sz w:val="24"/>
          <w:szCs w:val="24"/>
          <w:lang w:eastAsia="cs-CZ"/>
        </w:rPr>
        <w:t>Sociální práce a sociální politika</w:t>
      </w:r>
      <w:r w:rsidRPr="00DF55D7">
        <w:rPr>
          <w:rFonts w:ascii="Times New Roman" w:hAnsi="Times New Roman"/>
          <w:sz w:val="24"/>
          <w:szCs w:val="24"/>
          <w:lang w:eastAsia="cs-CZ"/>
        </w:rPr>
        <w:t xml:space="preserve">, který na koncepčním grémiu získal pozitivní vyjádření. </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Kol. Čermák, J. otevřel rozpravu.</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Dr. Rubáš z ÚTRL řekl, že co se týče již zmíněného double degree, podepsal v lednu 2014 rektor Hampl s rektorkou </w:t>
      </w:r>
      <w:r w:rsidR="003041E9">
        <w:rPr>
          <w:rFonts w:ascii="Times New Roman" w:hAnsi="Times New Roman"/>
          <w:sz w:val="24"/>
          <w:szCs w:val="24"/>
          <w:lang w:eastAsia="cs-CZ"/>
        </w:rPr>
        <w:t>U</w:t>
      </w:r>
      <w:r w:rsidRPr="00DF55D7">
        <w:rPr>
          <w:rFonts w:ascii="Times New Roman" w:hAnsi="Times New Roman"/>
          <w:sz w:val="24"/>
          <w:szCs w:val="24"/>
          <w:lang w:eastAsia="cs-CZ"/>
        </w:rPr>
        <w:t>niverzity v Lipsku dohodu právního závazku o zřízení oboru, jejíž neplnění jednou stranou by mo</w:t>
      </w:r>
      <w:r>
        <w:rPr>
          <w:rFonts w:ascii="Times New Roman" w:hAnsi="Times New Roman"/>
          <w:sz w:val="24"/>
          <w:szCs w:val="24"/>
          <w:lang w:eastAsia="cs-CZ"/>
        </w:rPr>
        <w:t>hlo vést až k soudnímu sporu</w:t>
      </w:r>
      <w:r w:rsidRPr="00DF55D7">
        <w:rPr>
          <w:rFonts w:ascii="Times New Roman" w:hAnsi="Times New Roman"/>
          <w:sz w:val="24"/>
          <w:szCs w:val="24"/>
          <w:lang w:eastAsia="cs-CZ"/>
        </w:rPr>
        <w:t>. Vzhledem k tomu, že mezi studijními plány ÚTRL a těmi vypracovanými na německé straně existují systémové rozdíly, snaží se je uvedený dokument překlenout. I přesto, že jsou některé z nich dosud nedořešené, doporučila SK žádost o akreditaci k projednání. Na závěr připojil, že kolegové z Lipska nejsou na zasedání AS FF UK přítomn</w:t>
      </w:r>
      <w:r w:rsidR="003041E9">
        <w:rPr>
          <w:rFonts w:ascii="Times New Roman" w:hAnsi="Times New Roman"/>
          <w:sz w:val="24"/>
          <w:szCs w:val="24"/>
          <w:lang w:eastAsia="cs-CZ"/>
        </w:rPr>
        <w:t>i</w:t>
      </w:r>
      <w:r w:rsidRPr="00DF55D7">
        <w:rPr>
          <w:rFonts w:ascii="Times New Roman" w:hAnsi="Times New Roman"/>
          <w:sz w:val="24"/>
          <w:szCs w:val="24"/>
          <w:lang w:eastAsia="cs-CZ"/>
        </w:rPr>
        <w:t xml:space="preserve">, protože diskuse o oboru </w:t>
      </w:r>
      <w:r w:rsidR="003041E9">
        <w:rPr>
          <w:rFonts w:ascii="Times New Roman" w:hAnsi="Times New Roman"/>
          <w:sz w:val="24"/>
          <w:szCs w:val="24"/>
          <w:lang w:eastAsia="cs-CZ"/>
        </w:rPr>
        <w:t xml:space="preserve">byla </w:t>
      </w:r>
      <w:r w:rsidRPr="00DF55D7">
        <w:rPr>
          <w:rFonts w:ascii="Times New Roman" w:hAnsi="Times New Roman"/>
          <w:sz w:val="24"/>
          <w:szCs w:val="24"/>
          <w:lang w:eastAsia="cs-CZ"/>
        </w:rPr>
        <w:t>zařazen</w:t>
      </w:r>
      <w:r w:rsidR="003041E9">
        <w:rPr>
          <w:rFonts w:ascii="Times New Roman" w:hAnsi="Times New Roman"/>
          <w:sz w:val="24"/>
          <w:szCs w:val="24"/>
          <w:lang w:eastAsia="cs-CZ"/>
        </w:rPr>
        <w:t>a</w:t>
      </w:r>
      <w:r w:rsidRPr="00DF55D7">
        <w:rPr>
          <w:rFonts w:ascii="Times New Roman" w:hAnsi="Times New Roman"/>
          <w:sz w:val="24"/>
          <w:szCs w:val="24"/>
          <w:lang w:eastAsia="cs-CZ"/>
        </w:rPr>
        <w:t xml:space="preserve"> pouze do výhledů akreditací. Celkově se jedná o obor mezinárodního přesahu, ve kterém se vychází vstříc německým bohemistikám.</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lastRenderedPageBreak/>
        <w:t>Kol. Čermák, J. namít</w:t>
      </w:r>
      <w:r>
        <w:rPr>
          <w:rFonts w:ascii="Times New Roman" w:hAnsi="Times New Roman"/>
          <w:sz w:val="24"/>
          <w:szCs w:val="24"/>
          <w:lang w:eastAsia="cs-CZ"/>
        </w:rPr>
        <w:t>l, že s</w:t>
      </w:r>
      <w:r w:rsidR="003041E9">
        <w:rPr>
          <w:rFonts w:ascii="Times New Roman" w:hAnsi="Times New Roman"/>
          <w:sz w:val="24"/>
          <w:szCs w:val="24"/>
          <w:lang w:eastAsia="cs-CZ"/>
        </w:rPr>
        <w:t>e nedomnívá</w:t>
      </w:r>
      <w:r>
        <w:rPr>
          <w:rFonts w:ascii="Times New Roman" w:hAnsi="Times New Roman"/>
          <w:sz w:val="24"/>
          <w:szCs w:val="24"/>
          <w:lang w:eastAsia="cs-CZ"/>
        </w:rPr>
        <w:t xml:space="preserve">, že by řízení </w:t>
      </w:r>
      <w:r w:rsidRPr="00DF55D7">
        <w:rPr>
          <w:rFonts w:ascii="Times New Roman" w:hAnsi="Times New Roman"/>
          <w:sz w:val="24"/>
          <w:szCs w:val="24"/>
          <w:lang w:eastAsia="cs-CZ"/>
        </w:rPr>
        <w:t>o</w:t>
      </w:r>
      <w:r>
        <w:rPr>
          <w:rFonts w:ascii="Times New Roman" w:hAnsi="Times New Roman"/>
          <w:sz w:val="24"/>
          <w:szCs w:val="24"/>
          <w:lang w:eastAsia="cs-CZ"/>
        </w:rPr>
        <w:t xml:space="preserve"> vzniku tohoto</w:t>
      </w:r>
      <w:r w:rsidRPr="00DF55D7">
        <w:rPr>
          <w:rFonts w:ascii="Times New Roman" w:hAnsi="Times New Roman"/>
          <w:sz w:val="24"/>
          <w:szCs w:val="24"/>
          <w:lang w:eastAsia="cs-CZ"/>
        </w:rPr>
        <w:t xml:space="preserve"> oboru bylo zastaveno, spíš má jako člen koncepčního grémia pocit, že </w:t>
      </w:r>
      <w:r w:rsidR="00D8411A">
        <w:rPr>
          <w:rFonts w:ascii="Times New Roman" w:hAnsi="Times New Roman"/>
          <w:sz w:val="24"/>
          <w:szCs w:val="24"/>
          <w:lang w:eastAsia="cs-CZ"/>
        </w:rPr>
        <w:t xml:space="preserve">FF UK na jeho ustavení </w:t>
      </w:r>
      <w:r w:rsidRPr="00DF55D7">
        <w:rPr>
          <w:rFonts w:ascii="Times New Roman" w:hAnsi="Times New Roman"/>
          <w:sz w:val="24"/>
          <w:szCs w:val="24"/>
          <w:lang w:eastAsia="cs-CZ"/>
        </w:rPr>
        <w:t>potřebuje více času. Věc byla odsunuta na rok 2015 a je žádoucí, aby obě strany řekly, co je potřeba</w:t>
      </w:r>
      <w:r>
        <w:rPr>
          <w:rFonts w:ascii="Times New Roman" w:hAnsi="Times New Roman"/>
          <w:sz w:val="24"/>
          <w:szCs w:val="24"/>
          <w:lang w:eastAsia="cs-CZ"/>
        </w:rPr>
        <w:t>,</w:t>
      </w:r>
      <w:r w:rsidRPr="00DF55D7">
        <w:rPr>
          <w:rFonts w:ascii="Times New Roman" w:hAnsi="Times New Roman"/>
          <w:sz w:val="24"/>
          <w:szCs w:val="24"/>
          <w:lang w:eastAsia="cs-CZ"/>
        </w:rPr>
        <w:t xml:space="preserve"> a</w:t>
      </w:r>
      <w:r>
        <w:rPr>
          <w:rFonts w:ascii="Times New Roman" w:hAnsi="Times New Roman"/>
          <w:sz w:val="24"/>
          <w:szCs w:val="24"/>
          <w:lang w:eastAsia="cs-CZ"/>
        </w:rPr>
        <w:t>by</w:t>
      </w:r>
      <w:r w:rsidRPr="00DF55D7">
        <w:rPr>
          <w:rFonts w:ascii="Times New Roman" w:hAnsi="Times New Roman"/>
          <w:sz w:val="24"/>
          <w:szCs w:val="24"/>
          <w:lang w:eastAsia="cs-CZ"/>
        </w:rPr>
        <w:t xml:space="preserve"> situace mohla být vyřešena.</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Dr. Rubáš podotkl, že do akademického roku 2014/2015 v Německu imatrikulovali</w:t>
      </w:r>
      <w:r>
        <w:rPr>
          <w:rFonts w:ascii="Times New Roman" w:hAnsi="Times New Roman"/>
          <w:sz w:val="24"/>
          <w:szCs w:val="24"/>
          <w:lang w:eastAsia="cs-CZ"/>
        </w:rPr>
        <w:t xml:space="preserve"> šest studentů, protože smlouvu podepsanou rektory</w:t>
      </w:r>
      <w:r w:rsidRPr="00DF55D7">
        <w:rPr>
          <w:rFonts w:ascii="Times New Roman" w:hAnsi="Times New Roman"/>
          <w:sz w:val="24"/>
          <w:szCs w:val="24"/>
          <w:lang w:eastAsia="cs-CZ"/>
        </w:rPr>
        <w:t xml:space="preserve"> berou jako závazný</w:t>
      </w:r>
      <w:r>
        <w:rPr>
          <w:rFonts w:ascii="Times New Roman" w:hAnsi="Times New Roman"/>
          <w:sz w:val="24"/>
          <w:szCs w:val="24"/>
          <w:lang w:eastAsia="cs-CZ"/>
        </w:rPr>
        <w:t xml:space="preserve"> dokument</w:t>
      </w:r>
      <w:r w:rsidRPr="00DF55D7">
        <w:rPr>
          <w:rFonts w:ascii="Times New Roman" w:hAnsi="Times New Roman"/>
          <w:sz w:val="24"/>
          <w:szCs w:val="24"/>
          <w:lang w:eastAsia="cs-CZ"/>
        </w:rPr>
        <w:t>. Možná by se to dalo označit za ukvapené, ale pro FF UK to znamená, že pokud jednání nepostoupí rychle dál, nebude fakulta moci právní závazek</w:t>
      </w:r>
      <w:r w:rsidR="00D8411A">
        <w:rPr>
          <w:rFonts w:ascii="Times New Roman" w:hAnsi="Times New Roman"/>
          <w:sz w:val="24"/>
          <w:szCs w:val="24"/>
          <w:lang w:eastAsia="cs-CZ"/>
        </w:rPr>
        <w:t xml:space="preserve"> plnit</w:t>
      </w:r>
      <w:r w:rsidRPr="00DF55D7">
        <w:rPr>
          <w:rFonts w:ascii="Times New Roman" w:hAnsi="Times New Roman"/>
          <w:sz w:val="24"/>
          <w:szCs w:val="24"/>
          <w:lang w:eastAsia="cs-CZ"/>
        </w:rPr>
        <w:t>. Navrhuje tedy, aby AS FF UK doporučil vedení FF UK, aby se materiálem v nejkratší možné době zabýva</w:t>
      </w:r>
      <w:r w:rsidR="00D8411A">
        <w:rPr>
          <w:rFonts w:ascii="Times New Roman" w:hAnsi="Times New Roman"/>
          <w:sz w:val="24"/>
          <w:szCs w:val="24"/>
          <w:lang w:eastAsia="cs-CZ"/>
        </w:rPr>
        <w:t>lo, sešlo se s l</w:t>
      </w:r>
      <w:r>
        <w:rPr>
          <w:rFonts w:ascii="Times New Roman" w:hAnsi="Times New Roman"/>
          <w:sz w:val="24"/>
          <w:szCs w:val="24"/>
          <w:lang w:eastAsia="cs-CZ"/>
        </w:rPr>
        <w:t>ipskou stranou a postoupilo celou žádost schvalovacím instancím.</w:t>
      </w:r>
    </w:p>
    <w:p w:rsidR="003B00DF"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Kol. Čermák, J. se otázal paní děkanky, </w:t>
      </w:r>
      <w:r>
        <w:rPr>
          <w:rFonts w:ascii="Times New Roman" w:hAnsi="Times New Roman"/>
          <w:sz w:val="24"/>
          <w:szCs w:val="24"/>
          <w:lang w:eastAsia="cs-CZ"/>
        </w:rPr>
        <w:t xml:space="preserve">jaký má v této záležitosti vedení fakulty časový plán a jaká je povaha změn, kterou materiál vyžaduje. </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Paní děkanka upřesnila, že se v prosinci chystá </w:t>
      </w:r>
      <w:r w:rsidR="00B770C0">
        <w:rPr>
          <w:rFonts w:ascii="Times New Roman" w:hAnsi="Times New Roman"/>
          <w:sz w:val="24"/>
          <w:szCs w:val="24"/>
          <w:lang w:eastAsia="cs-CZ"/>
        </w:rPr>
        <w:t>na jednání s ÚTRL a následně v lednu s lipskou stranou</w:t>
      </w:r>
      <w:r w:rsidRPr="00DF55D7">
        <w:rPr>
          <w:rFonts w:ascii="Times New Roman" w:hAnsi="Times New Roman"/>
          <w:sz w:val="24"/>
          <w:szCs w:val="24"/>
          <w:lang w:eastAsia="cs-CZ"/>
        </w:rPr>
        <w:t>, kd</w:t>
      </w:r>
      <w:r>
        <w:rPr>
          <w:rFonts w:ascii="Times New Roman" w:hAnsi="Times New Roman"/>
          <w:sz w:val="24"/>
          <w:szCs w:val="24"/>
          <w:lang w:eastAsia="cs-CZ"/>
        </w:rPr>
        <w:t>e se obě strany sejdou a vše projednají</w:t>
      </w:r>
      <w:r w:rsidRPr="00DF55D7">
        <w:rPr>
          <w:rFonts w:ascii="Times New Roman" w:hAnsi="Times New Roman"/>
          <w:sz w:val="24"/>
          <w:szCs w:val="24"/>
          <w:lang w:eastAsia="cs-CZ"/>
        </w:rPr>
        <w:t xml:space="preserve">. Ze </w:t>
      </w:r>
      <w:r w:rsidR="00B770C0">
        <w:rPr>
          <w:rFonts w:ascii="Times New Roman" w:hAnsi="Times New Roman"/>
          <w:sz w:val="24"/>
          <w:szCs w:val="24"/>
          <w:lang w:eastAsia="cs-CZ"/>
        </w:rPr>
        <w:t>schůzek</w:t>
      </w:r>
      <w:r w:rsidR="00B770C0" w:rsidRPr="00DF55D7">
        <w:rPr>
          <w:rFonts w:ascii="Times New Roman" w:hAnsi="Times New Roman"/>
          <w:sz w:val="24"/>
          <w:szCs w:val="24"/>
          <w:lang w:eastAsia="cs-CZ"/>
        </w:rPr>
        <w:t xml:space="preserve"> </w:t>
      </w:r>
      <w:r w:rsidRPr="00DF55D7">
        <w:rPr>
          <w:rFonts w:ascii="Times New Roman" w:hAnsi="Times New Roman"/>
          <w:sz w:val="24"/>
          <w:szCs w:val="24"/>
          <w:lang w:eastAsia="cs-CZ"/>
        </w:rPr>
        <w:t xml:space="preserve">by měly vzejít podněty k přepracování </w:t>
      </w:r>
      <w:r>
        <w:rPr>
          <w:rFonts w:ascii="Times New Roman" w:hAnsi="Times New Roman"/>
          <w:sz w:val="24"/>
          <w:szCs w:val="24"/>
          <w:lang w:eastAsia="cs-CZ"/>
        </w:rPr>
        <w:t xml:space="preserve">akreditačního </w:t>
      </w:r>
      <w:r w:rsidRPr="00DF55D7">
        <w:rPr>
          <w:rFonts w:ascii="Times New Roman" w:hAnsi="Times New Roman"/>
          <w:sz w:val="24"/>
          <w:szCs w:val="24"/>
          <w:lang w:eastAsia="cs-CZ"/>
        </w:rPr>
        <w:t>materiálu.</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Proděkanka Lehečková dodala, že </w:t>
      </w:r>
      <w:r>
        <w:rPr>
          <w:rFonts w:ascii="Times New Roman" w:hAnsi="Times New Roman"/>
          <w:sz w:val="24"/>
          <w:szCs w:val="24"/>
          <w:lang w:eastAsia="cs-CZ"/>
        </w:rPr>
        <w:t>se o všem již diskutovalo na jedná</w:t>
      </w:r>
      <w:r w:rsidRPr="00DF55D7">
        <w:rPr>
          <w:rFonts w:ascii="Times New Roman" w:hAnsi="Times New Roman"/>
          <w:sz w:val="24"/>
          <w:szCs w:val="24"/>
          <w:lang w:eastAsia="cs-CZ"/>
        </w:rPr>
        <w:t>ní SK a je to shrnuto</w:t>
      </w:r>
      <w:r>
        <w:rPr>
          <w:rFonts w:ascii="Times New Roman" w:hAnsi="Times New Roman"/>
          <w:sz w:val="24"/>
          <w:szCs w:val="24"/>
          <w:lang w:eastAsia="cs-CZ"/>
        </w:rPr>
        <w:t xml:space="preserve"> v její</w:t>
      </w:r>
      <w:r w:rsidRPr="00DF55D7">
        <w:rPr>
          <w:rFonts w:ascii="Times New Roman" w:hAnsi="Times New Roman"/>
          <w:sz w:val="24"/>
          <w:szCs w:val="24"/>
          <w:lang w:eastAsia="cs-CZ"/>
        </w:rPr>
        <w:t xml:space="preserve"> </w:t>
      </w:r>
      <w:r>
        <w:rPr>
          <w:rFonts w:ascii="Times New Roman" w:hAnsi="Times New Roman"/>
          <w:sz w:val="24"/>
          <w:szCs w:val="24"/>
          <w:lang w:eastAsia="cs-CZ"/>
        </w:rPr>
        <w:t>zprávě</w:t>
      </w:r>
      <w:r w:rsidRPr="00DF55D7">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Kol. Zajíček se otázal, proč nejde o pokračování téhož akreditačního procesu, když došlo k zapracování podnětů vzešlých z jednání SK</w:t>
      </w:r>
      <w:r w:rsidR="00143D1F">
        <w:rPr>
          <w:rFonts w:ascii="Times New Roman" w:hAnsi="Times New Roman"/>
          <w:sz w:val="24"/>
          <w:szCs w:val="24"/>
          <w:lang w:eastAsia="cs-CZ"/>
        </w:rPr>
        <w:t>,</w:t>
      </w:r>
      <w:r>
        <w:rPr>
          <w:rFonts w:ascii="Times New Roman" w:hAnsi="Times New Roman"/>
          <w:sz w:val="24"/>
          <w:szCs w:val="24"/>
          <w:lang w:eastAsia="cs-CZ"/>
        </w:rPr>
        <w:t xml:space="preserve"> a proč je tento obor teď zařazován </w:t>
      </w:r>
      <w:r w:rsidR="00143D1F">
        <w:rPr>
          <w:rFonts w:ascii="Times New Roman" w:hAnsi="Times New Roman"/>
          <w:sz w:val="24"/>
          <w:szCs w:val="24"/>
          <w:lang w:eastAsia="cs-CZ"/>
        </w:rPr>
        <w:t xml:space="preserve">pouze </w:t>
      </w:r>
      <w:r>
        <w:rPr>
          <w:rFonts w:ascii="Times New Roman" w:hAnsi="Times New Roman"/>
          <w:sz w:val="24"/>
          <w:szCs w:val="24"/>
          <w:lang w:eastAsia="cs-CZ"/>
        </w:rPr>
        <w:t>do akreditačního výhledu</w:t>
      </w:r>
      <w:r w:rsidRPr="00DF55D7">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Proděkanka Lehečková vysvětlila, že situace </w:t>
      </w:r>
      <w:r w:rsidR="00143D1F">
        <w:rPr>
          <w:rFonts w:ascii="Times New Roman" w:hAnsi="Times New Roman"/>
          <w:sz w:val="24"/>
          <w:szCs w:val="24"/>
          <w:lang w:eastAsia="cs-CZ"/>
        </w:rPr>
        <w:t xml:space="preserve">je </w:t>
      </w:r>
      <w:r w:rsidRPr="00DF55D7">
        <w:rPr>
          <w:rFonts w:ascii="Times New Roman" w:hAnsi="Times New Roman"/>
          <w:sz w:val="24"/>
          <w:szCs w:val="24"/>
          <w:lang w:eastAsia="cs-CZ"/>
        </w:rPr>
        <w:t xml:space="preserve">netypická tím, že se na akreditaci začalo pracovat dříve, než byl </w:t>
      </w:r>
      <w:r>
        <w:rPr>
          <w:rFonts w:ascii="Times New Roman" w:hAnsi="Times New Roman"/>
          <w:sz w:val="24"/>
          <w:szCs w:val="24"/>
          <w:lang w:eastAsia="cs-CZ"/>
        </w:rPr>
        <w:t>obor</w:t>
      </w:r>
      <w:r w:rsidRPr="00DF55D7">
        <w:rPr>
          <w:rFonts w:ascii="Times New Roman" w:hAnsi="Times New Roman"/>
          <w:sz w:val="24"/>
          <w:szCs w:val="24"/>
          <w:lang w:eastAsia="cs-CZ"/>
        </w:rPr>
        <w:t xml:space="preserve"> ve výhledu.</w:t>
      </w:r>
      <w:r>
        <w:rPr>
          <w:rFonts w:ascii="Times New Roman" w:hAnsi="Times New Roman"/>
          <w:sz w:val="24"/>
          <w:szCs w:val="24"/>
          <w:lang w:eastAsia="cs-CZ"/>
        </w:rPr>
        <w:t xml:space="preserve"> </w:t>
      </w:r>
      <w:r w:rsidRPr="00DF55D7">
        <w:rPr>
          <w:rFonts w:ascii="Times New Roman" w:hAnsi="Times New Roman"/>
          <w:sz w:val="24"/>
          <w:szCs w:val="24"/>
          <w:lang w:eastAsia="cs-CZ"/>
        </w:rPr>
        <w:t xml:space="preserve">Proto </w:t>
      </w:r>
      <w:r w:rsidR="006F741F">
        <w:rPr>
          <w:rFonts w:ascii="Times New Roman" w:hAnsi="Times New Roman"/>
          <w:sz w:val="24"/>
          <w:szCs w:val="24"/>
          <w:lang w:eastAsia="cs-CZ"/>
        </w:rPr>
        <w:t xml:space="preserve">se o zařazení </w:t>
      </w:r>
      <w:r w:rsidRPr="00DF55D7">
        <w:rPr>
          <w:rFonts w:ascii="Times New Roman" w:hAnsi="Times New Roman"/>
          <w:sz w:val="24"/>
          <w:szCs w:val="24"/>
          <w:lang w:eastAsia="cs-CZ"/>
        </w:rPr>
        <w:t>do výhledu</w:t>
      </w:r>
      <w:r w:rsidR="006F741F">
        <w:rPr>
          <w:rFonts w:ascii="Times New Roman" w:hAnsi="Times New Roman"/>
          <w:sz w:val="24"/>
          <w:szCs w:val="24"/>
          <w:lang w:eastAsia="cs-CZ"/>
        </w:rPr>
        <w:t xml:space="preserve"> rozhoduje v okamžiku, kdy je již zpracována celá akreditace</w:t>
      </w:r>
      <w:r w:rsidRPr="00DF55D7">
        <w:rPr>
          <w:rFonts w:ascii="Times New Roman" w:hAnsi="Times New Roman"/>
          <w:sz w:val="24"/>
          <w:szCs w:val="24"/>
          <w:lang w:eastAsia="cs-CZ"/>
        </w:rPr>
        <w:t>, ale proces zastaven není. SK vyjádřila k materiálu připomínky</w:t>
      </w:r>
      <w:r w:rsidR="00143D1F">
        <w:rPr>
          <w:rFonts w:ascii="Times New Roman" w:hAnsi="Times New Roman"/>
          <w:sz w:val="24"/>
          <w:szCs w:val="24"/>
          <w:lang w:eastAsia="cs-CZ"/>
        </w:rPr>
        <w:t>,</w:t>
      </w:r>
      <w:r w:rsidRPr="00DF55D7">
        <w:rPr>
          <w:rFonts w:ascii="Times New Roman" w:hAnsi="Times New Roman"/>
          <w:sz w:val="24"/>
          <w:szCs w:val="24"/>
          <w:lang w:eastAsia="cs-CZ"/>
        </w:rPr>
        <w:t xml:space="preserve"> a než dojde</w:t>
      </w:r>
      <w:r>
        <w:rPr>
          <w:rFonts w:ascii="Times New Roman" w:hAnsi="Times New Roman"/>
          <w:sz w:val="24"/>
          <w:szCs w:val="24"/>
          <w:lang w:eastAsia="cs-CZ"/>
        </w:rPr>
        <w:t xml:space="preserve"> k je</w:t>
      </w:r>
      <w:r w:rsidR="00143D1F">
        <w:rPr>
          <w:rFonts w:ascii="Times New Roman" w:hAnsi="Times New Roman"/>
          <w:sz w:val="24"/>
          <w:szCs w:val="24"/>
          <w:lang w:eastAsia="cs-CZ"/>
        </w:rPr>
        <w:t>ho</w:t>
      </w:r>
      <w:r w:rsidRPr="00DF55D7">
        <w:rPr>
          <w:rFonts w:ascii="Times New Roman" w:hAnsi="Times New Roman"/>
          <w:sz w:val="24"/>
          <w:szCs w:val="24"/>
          <w:lang w:eastAsia="cs-CZ"/>
        </w:rPr>
        <w:t> opětovnému předložení</w:t>
      </w:r>
      <w:r w:rsidR="00143D1F">
        <w:rPr>
          <w:rFonts w:ascii="Times New Roman" w:hAnsi="Times New Roman"/>
          <w:sz w:val="24"/>
          <w:szCs w:val="24"/>
          <w:lang w:eastAsia="cs-CZ"/>
        </w:rPr>
        <w:t>, je třeba na nich pracovat</w:t>
      </w:r>
      <w:r w:rsidRPr="00DF55D7">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Kol. Pultrová za SK podotkla, že spojení německých a českých plánů přineslo problémy, které nejsou neodstranitelné, ale do doby projednávání se je vyřešit nepodařilo. </w:t>
      </w:r>
      <w:r w:rsidR="003D3FF4">
        <w:rPr>
          <w:rFonts w:ascii="Times New Roman" w:hAnsi="Times New Roman"/>
          <w:sz w:val="24"/>
          <w:szCs w:val="24"/>
          <w:lang w:eastAsia="cs-CZ"/>
        </w:rPr>
        <w:t>Patří k nim například</w:t>
      </w:r>
      <w:r w:rsidRPr="00DF55D7">
        <w:rPr>
          <w:rFonts w:ascii="Times New Roman" w:hAnsi="Times New Roman"/>
          <w:sz w:val="24"/>
          <w:szCs w:val="24"/>
          <w:lang w:eastAsia="cs-CZ"/>
        </w:rPr>
        <w:t xml:space="preserve"> nesoudržnost kreditů a přílišná hustota studia oproti standardní tříleté době hraničící až s nemožností splnit plán. Aby byly předměty rovnoměrně rozvrstveny, bylo také třeba přesunout do prvního ročníku studia to, co čeští translatologové absolvují běžně až ve třetím roce studia. </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Kol. Čermák, J. vznesl dotaz ohledně nesplnitelnosti studijního plánu</w:t>
      </w:r>
      <w:r>
        <w:rPr>
          <w:rFonts w:ascii="Times New Roman" w:hAnsi="Times New Roman"/>
          <w:sz w:val="24"/>
          <w:szCs w:val="24"/>
          <w:lang w:eastAsia="cs-CZ"/>
        </w:rPr>
        <w:t xml:space="preserve"> ve třech letech</w:t>
      </w:r>
      <w:r w:rsidRPr="00DF55D7">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Kol. Pultrová vysvětlila, že jde o problém, který se netýká oboru samotného. Studium je povinně dvouoborové, takže když studenti odjedou povinně na rok do Lipska, bylo by dobré zvolit druhý obor tak, aby se dal v Lipsku studovat</w:t>
      </w:r>
      <w:r w:rsidR="003D3FF4">
        <w:rPr>
          <w:rFonts w:ascii="Times New Roman" w:hAnsi="Times New Roman"/>
          <w:sz w:val="24"/>
          <w:szCs w:val="24"/>
          <w:lang w:eastAsia="cs-CZ"/>
        </w:rPr>
        <w:t xml:space="preserve"> rovněž</w:t>
      </w:r>
      <w:r w:rsidRPr="00DF55D7">
        <w:rPr>
          <w:rFonts w:ascii="Times New Roman" w:hAnsi="Times New Roman"/>
          <w:sz w:val="24"/>
          <w:szCs w:val="24"/>
          <w:lang w:eastAsia="cs-CZ"/>
        </w:rPr>
        <w:t>. Obvykle bývá třetí ročník Bc</w:t>
      </w:r>
      <w:r w:rsidR="003D3FF4">
        <w:rPr>
          <w:rFonts w:ascii="Times New Roman" w:hAnsi="Times New Roman"/>
          <w:sz w:val="24"/>
          <w:szCs w:val="24"/>
          <w:lang w:eastAsia="cs-CZ"/>
        </w:rPr>
        <w:t>.</w:t>
      </w:r>
      <w:r w:rsidRPr="00DF55D7">
        <w:rPr>
          <w:rFonts w:ascii="Times New Roman" w:hAnsi="Times New Roman"/>
          <w:sz w:val="24"/>
          <w:szCs w:val="24"/>
          <w:lang w:eastAsia="cs-CZ"/>
        </w:rPr>
        <w:t xml:space="preserve"> studia volnější, aby měli studenti prostor pracovat na bakalářské práci, ale opět</w:t>
      </w:r>
      <w:r w:rsidR="003D3FF4">
        <w:rPr>
          <w:rFonts w:ascii="Times New Roman" w:hAnsi="Times New Roman"/>
          <w:sz w:val="24"/>
          <w:szCs w:val="24"/>
          <w:lang w:eastAsia="cs-CZ"/>
        </w:rPr>
        <w:t xml:space="preserve"> zde platí</w:t>
      </w:r>
      <w:r w:rsidRPr="00DF55D7">
        <w:rPr>
          <w:rFonts w:ascii="Times New Roman" w:hAnsi="Times New Roman"/>
          <w:sz w:val="24"/>
          <w:szCs w:val="24"/>
          <w:lang w:eastAsia="cs-CZ"/>
        </w:rPr>
        <w:t xml:space="preserve">, </w:t>
      </w:r>
      <w:r w:rsidR="003D3FF4">
        <w:rPr>
          <w:rFonts w:ascii="Times New Roman" w:hAnsi="Times New Roman"/>
          <w:sz w:val="24"/>
          <w:szCs w:val="24"/>
          <w:lang w:eastAsia="cs-CZ"/>
        </w:rPr>
        <w:t xml:space="preserve">že </w:t>
      </w:r>
      <w:r w:rsidRPr="00DF55D7">
        <w:rPr>
          <w:rFonts w:ascii="Times New Roman" w:hAnsi="Times New Roman"/>
          <w:sz w:val="24"/>
          <w:szCs w:val="24"/>
          <w:lang w:eastAsia="cs-CZ"/>
        </w:rPr>
        <w:t>vzhledem k ro</w:t>
      </w:r>
      <w:r w:rsidR="003D3FF4">
        <w:rPr>
          <w:rFonts w:ascii="Times New Roman" w:hAnsi="Times New Roman"/>
          <w:sz w:val="24"/>
          <w:szCs w:val="24"/>
          <w:lang w:eastAsia="cs-CZ"/>
        </w:rPr>
        <w:t>ku</w:t>
      </w:r>
      <w:r w:rsidRPr="00DF55D7">
        <w:rPr>
          <w:rFonts w:ascii="Times New Roman" w:hAnsi="Times New Roman"/>
          <w:sz w:val="24"/>
          <w:szCs w:val="24"/>
          <w:lang w:eastAsia="cs-CZ"/>
        </w:rPr>
        <w:t xml:space="preserve"> </w:t>
      </w:r>
      <w:r w:rsidR="003D3FF4">
        <w:rPr>
          <w:rFonts w:ascii="Times New Roman" w:hAnsi="Times New Roman"/>
          <w:sz w:val="24"/>
          <w:szCs w:val="24"/>
          <w:lang w:eastAsia="cs-CZ"/>
        </w:rPr>
        <w:t xml:space="preserve">studia </w:t>
      </w:r>
      <w:r w:rsidRPr="00DF55D7">
        <w:rPr>
          <w:rFonts w:ascii="Times New Roman" w:hAnsi="Times New Roman"/>
          <w:sz w:val="24"/>
          <w:szCs w:val="24"/>
          <w:lang w:eastAsia="cs-CZ"/>
        </w:rPr>
        <w:t xml:space="preserve">v Lipsku bylo potřeba </w:t>
      </w:r>
      <w:r w:rsidR="0005409F">
        <w:rPr>
          <w:rFonts w:ascii="Times New Roman" w:hAnsi="Times New Roman"/>
          <w:sz w:val="24"/>
          <w:szCs w:val="24"/>
          <w:lang w:eastAsia="cs-CZ"/>
        </w:rPr>
        <w:t>v</w:t>
      </w:r>
      <w:r w:rsidRPr="00DF55D7">
        <w:rPr>
          <w:rFonts w:ascii="Times New Roman" w:hAnsi="Times New Roman"/>
          <w:sz w:val="24"/>
          <w:szCs w:val="24"/>
          <w:lang w:eastAsia="cs-CZ"/>
        </w:rPr>
        <w:t>městnat českou část studijního plánu do kratší doby, takže příliš volného času na psaní bakalářské práce třetí ročník nenabízí.</w:t>
      </w:r>
    </w:p>
    <w:p w:rsidR="003B00DF"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Kol. Čermák, J. </w:t>
      </w:r>
      <w:r>
        <w:rPr>
          <w:rFonts w:ascii="Times New Roman" w:hAnsi="Times New Roman"/>
          <w:sz w:val="24"/>
          <w:szCs w:val="24"/>
          <w:lang w:eastAsia="cs-CZ"/>
        </w:rPr>
        <w:t>se otázal, chce-li dr. Rubáš na poznámku SK reagovat</w:t>
      </w:r>
      <w:r w:rsidR="0005409F">
        <w:rPr>
          <w:rFonts w:ascii="Times New Roman" w:hAnsi="Times New Roman"/>
          <w:sz w:val="24"/>
          <w:szCs w:val="24"/>
          <w:lang w:eastAsia="cs-CZ"/>
        </w:rPr>
        <w:t>,</w:t>
      </w:r>
      <w:r>
        <w:rPr>
          <w:rFonts w:ascii="Times New Roman" w:hAnsi="Times New Roman"/>
          <w:sz w:val="24"/>
          <w:szCs w:val="24"/>
          <w:lang w:eastAsia="cs-CZ"/>
        </w:rPr>
        <w:t xml:space="preserve"> a zároveň se obrátil na vedení </w:t>
      </w:r>
      <w:r w:rsidR="0005409F">
        <w:rPr>
          <w:rFonts w:ascii="Times New Roman" w:hAnsi="Times New Roman"/>
          <w:sz w:val="24"/>
          <w:szCs w:val="24"/>
          <w:lang w:eastAsia="cs-CZ"/>
        </w:rPr>
        <w:t xml:space="preserve">FF UK </w:t>
      </w:r>
      <w:r>
        <w:rPr>
          <w:rFonts w:ascii="Times New Roman" w:hAnsi="Times New Roman"/>
          <w:sz w:val="24"/>
          <w:szCs w:val="24"/>
          <w:lang w:eastAsia="cs-CZ"/>
        </w:rPr>
        <w:t>ve věci konkrétního časového plánu</w:t>
      </w:r>
      <w:r w:rsidR="0005409F">
        <w:rPr>
          <w:rFonts w:ascii="Times New Roman" w:hAnsi="Times New Roman"/>
          <w:sz w:val="24"/>
          <w:szCs w:val="24"/>
          <w:lang w:eastAsia="cs-CZ"/>
        </w:rPr>
        <w:t xml:space="preserve"> v řešení této záležitosti</w:t>
      </w:r>
      <w:r>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Dr. Rubáš řekl, že není autorem, ale pouze překladatelem </w:t>
      </w:r>
      <w:r w:rsidRPr="00855D17">
        <w:rPr>
          <w:rFonts w:ascii="Times New Roman" w:hAnsi="Times New Roman"/>
          <w:sz w:val="24"/>
          <w:szCs w:val="24"/>
          <w:lang w:eastAsia="cs-CZ"/>
        </w:rPr>
        <w:t xml:space="preserve">materiálu. Zpracovával </w:t>
      </w:r>
      <w:r>
        <w:rPr>
          <w:rFonts w:ascii="Times New Roman" w:hAnsi="Times New Roman"/>
          <w:sz w:val="24"/>
          <w:szCs w:val="24"/>
          <w:lang w:eastAsia="cs-CZ"/>
        </w:rPr>
        <w:t xml:space="preserve">jej </w:t>
      </w:r>
      <w:r w:rsidRPr="00855D17">
        <w:rPr>
          <w:rFonts w:ascii="Times New Roman" w:hAnsi="Times New Roman"/>
          <w:sz w:val="24"/>
          <w:szCs w:val="24"/>
          <w:lang w:eastAsia="cs-CZ"/>
        </w:rPr>
        <w:t>dr. Svoboda, který je zároveň jeho garantem. Vzhledem k tomu, že jsou v návrhu akreditace evidentní</w:t>
      </w:r>
      <w:r>
        <w:rPr>
          <w:rFonts w:ascii="Times New Roman" w:hAnsi="Times New Roman"/>
          <w:sz w:val="24"/>
          <w:szCs w:val="24"/>
          <w:lang w:eastAsia="cs-CZ"/>
        </w:rPr>
        <w:t xml:space="preserve"> nedostatky, bude se i s dr. Svobodou na schůzi SK informovat a budou pracovat na jejich odstranění.</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Proděkanka Lehečková potvrdila, že jak naznačil dr. Rubáš, </w:t>
      </w:r>
      <w:r>
        <w:rPr>
          <w:rFonts w:ascii="Times New Roman" w:hAnsi="Times New Roman"/>
          <w:sz w:val="24"/>
          <w:szCs w:val="24"/>
          <w:lang w:eastAsia="cs-CZ"/>
        </w:rPr>
        <w:t>hned jak obor návrh znovu předloží, objeví se na programu schůze SK.</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lastRenderedPageBreak/>
        <w:t>Kol. Zajíček se otázal na</w:t>
      </w:r>
      <w:r>
        <w:rPr>
          <w:rFonts w:ascii="Times New Roman" w:hAnsi="Times New Roman"/>
          <w:sz w:val="24"/>
          <w:szCs w:val="24"/>
          <w:lang w:eastAsia="cs-CZ"/>
        </w:rPr>
        <w:t xml:space="preserve"> formální status již diskutované předložené reakreditace oboru Etnologie</w:t>
      </w:r>
      <w:r w:rsidRPr="00DF55D7">
        <w:rPr>
          <w:rFonts w:ascii="Times New Roman" w:hAnsi="Times New Roman"/>
          <w:sz w:val="24"/>
          <w:szCs w:val="24"/>
          <w:lang w:eastAsia="cs-CZ"/>
        </w:rPr>
        <w:t xml:space="preserve">. </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Proděkanka Lehečková odvětila, že žádost byla předložena v minulém o</w:t>
      </w:r>
      <w:r>
        <w:rPr>
          <w:rFonts w:ascii="Times New Roman" w:hAnsi="Times New Roman"/>
          <w:sz w:val="24"/>
          <w:szCs w:val="24"/>
          <w:lang w:eastAsia="cs-CZ"/>
        </w:rPr>
        <w:t xml:space="preserve">bdobí a </w:t>
      </w:r>
      <w:r w:rsidR="0005409F">
        <w:rPr>
          <w:rFonts w:ascii="Times New Roman" w:hAnsi="Times New Roman"/>
          <w:sz w:val="24"/>
          <w:szCs w:val="24"/>
          <w:lang w:eastAsia="cs-CZ"/>
        </w:rPr>
        <w:t xml:space="preserve">že </w:t>
      </w:r>
      <w:r>
        <w:rPr>
          <w:rFonts w:ascii="Times New Roman" w:hAnsi="Times New Roman"/>
          <w:sz w:val="24"/>
          <w:szCs w:val="24"/>
          <w:lang w:eastAsia="cs-CZ"/>
        </w:rPr>
        <w:t>na základě podnětů SK paní děkanka akreditační proces pozastavila i z důvodů změny vedení ÚETN. Doc. Jakoubek se musí s materiálem seznámit a má</w:t>
      </w:r>
      <w:r w:rsidRPr="00DF55D7">
        <w:rPr>
          <w:rFonts w:ascii="Times New Roman" w:hAnsi="Times New Roman"/>
          <w:sz w:val="24"/>
          <w:szCs w:val="24"/>
          <w:lang w:eastAsia="cs-CZ"/>
        </w:rPr>
        <w:t xml:space="preserve"> za úkol akr</w:t>
      </w:r>
      <w:r>
        <w:rPr>
          <w:rFonts w:ascii="Times New Roman" w:hAnsi="Times New Roman"/>
          <w:sz w:val="24"/>
          <w:szCs w:val="24"/>
          <w:lang w:eastAsia="cs-CZ"/>
        </w:rPr>
        <w:t>editaci revidovat. Jednání mezi doc. Jakoubkem a paní děkankou zatím neproběhlo.</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Kol. Zajíček se otázal, zda by to mohlo znamenat odložení až do roku 2016.</w:t>
      </w:r>
    </w:p>
    <w:p w:rsidR="003B00DF" w:rsidRPr="00DF55D7"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Doc. Chlup řekl, že se vedou jednání o tom, že akreditace nebude posuzována jako akreditace nového oboru</w:t>
      </w:r>
      <w:r w:rsidR="00EE4489">
        <w:rPr>
          <w:rFonts w:ascii="Times New Roman" w:hAnsi="Times New Roman"/>
          <w:sz w:val="24"/>
          <w:szCs w:val="24"/>
          <w:lang w:eastAsia="cs-CZ"/>
        </w:rPr>
        <w:t>,</w:t>
      </w:r>
      <w:r>
        <w:rPr>
          <w:rFonts w:ascii="Times New Roman" w:hAnsi="Times New Roman"/>
          <w:sz w:val="24"/>
          <w:szCs w:val="24"/>
          <w:lang w:eastAsia="cs-CZ"/>
        </w:rPr>
        <w:t xml:space="preserve"> ačkoliv tak formálně bude muset být předložena, ale pouze jako reakreditace</w:t>
      </w:r>
      <w:r w:rsidR="00EE4489">
        <w:rPr>
          <w:rFonts w:ascii="Times New Roman" w:hAnsi="Times New Roman"/>
          <w:sz w:val="24"/>
          <w:szCs w:val="24"/>
          <w:lang w:eastAsia="cs-CZ"/>
        </w:rPr>
        <w:t>,</w:t>
      </w:r>
      <w:r>
        <w:rPr>
          <w:rFonts w:ascii="Times New Roman" w:hAnsi="Times New Roman"/>
          <w:sz w:val="24"/>
          <w:szCs w:val="24"/>
          <w:lang w:eastAsia="cs-CZ"/>
        </w:rPr>
        <w:t xml:space="preserve"> a dodal, že obor zatím plně </w:t>
      </w:r>
      <w:r w:rsidRPr="00DF55D7">
        <w:rPr>
          <w:rFonts w:ascii="Times New Roman" w:hAnsi="Times New Roman"/>
          <w:sz w:val="24"/>
          <w:szCs w:val="24"/>
          <w:lang w:eastAsia="cs-CZ"/>
        </w:rPr>
        <w:t>funguje</w:t>
      </w:r>
      <w:r>
        <w:rPr>
          <w:rFonts w:ascii="Times New Roman" w:hAnsi="Times New Roman"/>
          <w:sz w:val="24"/>
          <w:szCs w:val="24"/>
          <w:lang w:eastAsia="cs-CZ"/>
        </w:rPr>
        <w:t xml:space="preserve"> a na rok 2014/2015 přijal studenty do 1. ročníku Bc. i nMgr. studia</w:t>
      </w:r>
      <w:r w:rsidRPr="00DF55D7">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Chromý připomněl</w:t>
      </w:r>
      <w:r w:rsidRPr="00DF55D7">
        <w:rPr>
          <w:rFonts w:ascii="Times New Roman" w:hAnsi="Times New Roman"/>
          <w:sz w:val="24"/>
          <w:szCs w:val="24"/>
          <w:lang w:eastAsia="cs-CZ"/>
        </w:rPr>
        <w:t xml:space="preserve"> případ </w:t>
      </w:r>
      <w:r w:rsidR="00EE4489">
        <w:rPr>
          <w:rFonts w:ascii="Times New Roman" w:hAnsi="Times New Roman"/>
          <w:sz w:val="24"/>
          <w:szCs w:val="24"/>
          <w:lang w:eastAsia="cs-CZ"/>
        </w:rPr>
        <w:t xml:space="preserve">SO </w:t>
      </w:r>
      <w:r w:rsidRPr="00EE4489">
        <w:rPr>
          <w:rFonts w:ascii="Times New Roman" w:hAnsi="Times New Roman"/>
          <w:sz w:val="24"/>
          <w:szCs w:val="24"/>
          <w:lang w:eastAsia="cs-CZ"/>
        </w:rPr>
        <w:t>Japonsk</w:t>
      </w:r>
      <w:r w:rsidR="00EE4489" w:rsidRPr="00EE4489">
        <w:rPr>
          <w:rFonts w:ascii="Times New Roman" w:hAnsi="Times New Roman"/>
          <w:sz w:val="24"/>
          <w:szCs w:val="24"/>
          <w:lang w:eastAsia="cs-CZ"/>
        </w:rPr>
        <w:t>á studia</w:t>
      </w:r>
      <w:r w:rsidRPr="00DF55D7">
        <w:rPr>
          <w:rFonts w:ascii="Times New Roman" w:hAnsi="Times New Roman"/>
          <w:sz w:val="24"/>
          <w:szCs w:val="24"/>
          <w:lang w:eastAsia="cs-CZ"/>
        </w:rPr>
        <w:t>, u kterého byla snaha ustavit dvo</w:t>
      </w:r>
      <w:r w:rsidR="00A6215A">
        <w:rPr>
          <w:rFonts w:ascii="Times New Roman" w:hAnsi="Times New Roman"/>
          <w:sz w:val="24"/>
          <w:szCs w:val="24"/>
          <w:lang w:eastAsia="cs-CZ"/>
        </w:rPr>
        <w:t>u</w:t>
      </w:r>
      <w:r w:rsidRPr="00DF55D7">
        <w:rPr>
          <w:rFonts w:ascii="Times New Roman" w:hAnsi="Times New Roman"/>
          <w:sz w:val="24"/>
          <w:szCs w:val="24"/>
          <w:lang w:eastAsia="cs-CZ"/>
        </w:rPr>
        <w:t>obo</w:t>
      </w:r>
      <w:r>
        <w:rPr>
          <w:rFonts w:ascii="Times New Roman" w:hAnsi="Times New Roman"/>
          <w:sz w:val="24"/>
          <w:szCs w:val="24"/>
          <w:lang w:eastAsia="cs-CZ"/>
        </w:rPr>
        <w:t xml:space="preserve">r. Dvouoborový akreditační materiál, který pracovníci Japonských studií </w:t>
      </w:r>
      <w:r w:rsidRPr="00DF55D7">
        <w:rPr>
          <w:rFonts w:ascii="Times New Roman" w:hAnsi="Times New Roman"/>
          <w:sz w:val="24"/>
          <w:szCs w:val="24"/>
          <w:lang w:eastAsia="cs-CZ"/>
        </w:rPr>
        <w:t>slíbili</w:t>
      </w:r>
      <w:r>
        <w:rPr>
          <w:rFonts w:ascii="Times New Roman" w:hAnsi="Times New Roman"/>
          <w:sz w:val="24"/>
          <w:szCs w:val="24"/>
          <w:lang w:eastAsia="cs-CZ"/>
        </w:rPr>
        <w:t xml:space="preserve"> předložit</w:t>
      </w:r>
      <w:r w:rsidRPr="00DF55D7">
        <w:rPr>
          <w:rFonts w:ascii="Times New Roman" w:hAnsi="Times New Roman"/>
          <w:sz w:val="24"/>
          <w:szCs w:val="24"/>
          <w:lang w:eastAsia="cs-CZ"/>
        </w:rPr>
        <w:t xml:space="preserve">, </w:t>
      </w:r>
      <w:r>
        <w:rPr>
          <w:rFonts w:ascii="Times New Roman" w:hAnsi="Times New Roman"/>
          <w:sz w:val="24"/>
          <w:szCs w:val="24"/>
          <w:lang w:eastAsia="cs-CZ"/>
        </w:rPr>
        <w:t xml:space="preserve">sice předložili, </w:t>
      </w:r>
      <w:r w:rsidRPr="00DF55D7">
        <w:rPr>
          <w:rFonts w:ascii="Times New Roman" w:hAnsi="Times New Roman"/>
          <w:sz w:val="24"/>
          <w:szCs w:val="24"/>
          <w:lang w:eastAsia="cs-CZ"/>
        </w:rPr>
        <w:t>ale</w:t>
      </w:r>
      <w:r>
        <w:rPr>
          <w:rFonts w:ascii="Times New Roman" w:hAnsi="Times New Roman"/>
          <w:sz w:val="24"/>
          <w:szCs w:val="24"/>
          <w:lang w:eastAsia="cs-CZ"/>
        </w:rPr>
        <w:t xml:space="preserve"> dle jeho zpráv</w:t>
      </w:r>
      <w:r w:rsidRPr="00DF55D7">
        <w:rPr>
          <w:rFonts w:ascii="Times New Roman" w:hAnsi="Times New Roman"/>
          <w:sz w:val="24"/>
          <w:szCs w:val="24"/>
          <w:lang w:eastAsia="cs-CZ"/>
        </w:rPr>
        <w:t xml:space="preserve"> nebyl kvalitní. Zeptal se, jestli se i přesto do</w:t>
      </w:r>
      <w:r>
        <w:rPr>
          <w:rFonts w:ascii="Times New Roman" w:hAnsi="Times New Roman"/>
          <w:sz w:val="24"/>
          <w:szCs w:val="24"/>
          <w:lang w:eastAsia="cs-CZ"/>
        </w:rPr>
        <w:t xml:space="preserve"> budoucna s dvouoborovo</w:t>
      </w:r>
      <w:r w:rsidR="00A6215A">
        <w:rPr>
          <w:rFonts w:ascii="Times New Roman" w:hAnsi="Times New Roman"/>
          <w:sz w:val="24"/>
          <w:szCs w:val="24"/>
          <w:lang w:eastAsia="cs-CZ"/>
        </w:rPr>
        <w:t>u</w:t>
      </w:r>
      <w:r>
        <w:rPr>
          <w:rFonts w:ascii="Times New Roman" w:hAnsi="Times New Roman"/>
          <w:sz w:val="24"/>
          <w:szCs w:val="24"/>
          <w:lang w:eastAsia="cs-CZ"/>
        </w:rPr>
        <w:t xml:space="preserve"> akreditací Japonských studií</w:t>
      </w:r>
      <w:r w:rsidR="00A6215A">
        <w:rPr>
          <w:rFonts w:ascii="Times New Roman" w:hAnsi="Times New Roman"/>
          <w:sz w:val="24"/>
          <w:szCs w:val="24"/>
          <w:lang w:eastAsia="cs-CZ"/>
        </w:rPr>
        <w:t xml:space="preserve"> počítá</w:t>
      </w:r>
      <w:r w:rsidRPr="00DF55D7">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Paní děkanka uvedla, že se záležitost projednávala tento podzim na koncepčním grémiu. Doc</w:t>
      </w:r>
      <w:r>
        <w:rPr>
          <w:rFonts w:ascii="Times New Roman" w:hAnsi="Times New Roman"/>
          <w:sz w:val="24"/>
          <w:szCs w:val="24"/>
          <w:lang w:eastAsia="cs-CZ"/>
        </w:rPr>
        <w:t>.</w:t>
      </w:r>
      <w:r w:rsidRPr="00DF55D7">
        <w:rPr>
          <w:rFonts w:ascii="Times New Roman" w:hAnsi="Times New Roman"/>
          <w:sz w:val="24"/>
          <w:szCs w:val="24"/>
          <w:lang w:eastAsia="cs-CZ"/>
        </w:rPr>
        <w:t xml:space="preserve"> </w:t>
      </w:r>
      <w:r>
        <w:rPr>
          <w:rFonts w:ascii="Times New Roman" w:hAnsi="Times New Roman"/>
          <w:sz w:val="24"/>
          <w:szCs w:val="24"/>
          <w:lang w:eastAsia="cs-CZ"/>
        </w:rPr>
        <w:t>Sýkora</w:t>
      </w:r>
      <w:r w:rsidRPr="00DF55D7">
        <w:rPr>
          <w:rFonts w:ascii="Times New Roman" w:hAnsi="Times New Roman"/>
          <w:sz w:val="24"/>
          <w:szCs w:val="24"/>
          <w:lang w:eastAsia="cs-CZ"/>
        </w:rPr>
        <w:t xml:space="preserve"> předložil návrh, který ale nesplňoval to, co </w:t>
      </w:r>
      <w:r>
        <w:rPr>
          <w:rFonts w:ascii="Times New Roman" w:hAnsi="Times New Roman"/>
          <w:sz w:val="24"/>
          <w:szCs w:val="24"/>
          <w:lang w:eastAsia="cs-CZ"/>
        </w:rPr>
        <w:t>se od něj čekalo. Vedení FF UK má ve svém plánu</w:t>
      </w:r>
      <w:r w:rsidRPr="00DF55D7">
        <w:rPr>
          <w:rFonts w:ascii="Times New Roman" w:hAnsi="Times New Roman"/>
          <w:sz w:val="24"/>
          <w:szCs w:val="24"/>
          <w:lang w:eastAsia="cs-CZ"/>
        </w:rPr>
        <w:t xml:space="preserve"> reorganizac</w:t>
      </w:r>
      <w:r>
        <w:rPr>
          <w:rFonts w:ascii="Times New Roman" w:hAnsi="Times New Roman"/>
          <w:sz w:val="24"/>
          <w:szCs w:val="24"/>
          <w:lang w:eastAsia="cs-CZ"/>
        </w:rPr>
        <w:t>i asijských</w:t>
      </w:r>
      <w:r w:rsidRPr="00DF55D7">
        <w:rPr>
          <w:rFonts w:ascii="Times New Roman" w:hAnsi="Times New Roman"/>
          <w:sz w:val="24"/>
          <w:szCs w:val="24"/>
          <w:lang w:eastAsia="cs-CZ"/>
        </w:rPr>
        <w:t xml:space="preserve"> studi</w:t>
      </w:r>
      <w:r>
        <w:rPr>
          <w:rFonts w:ascii="Times New Roman" w:hAnsi="Times New Roman"/>
          <w:sz w:val="24"/>
          <w:szCs w:val="24"/>
          <w:lang w:eastAsia="cs-CZ"/>
        </w:rPr>
        <w:t>í a v delším výhledu samozřejmě</w:t>
      </w:r>
      <w:r w:rsidRPr="00DF55D7">
        <w:rPr>
          <w:rFonts w:ascii="Times New Roman" w:hAnsi="Times New Roman"/>
          <w:sz w:val="24"/>
          <w:szCs w:val="24"/>
          <w:lang w:eastAsia="cs-CZ"/>
        </w:rPr>
        <w:t xml:space="preserve"> paní děkanka určitě</w:t>
      </w:r>
      <w:r>
        <w:rPr>
          <w:rFonts w:ascii="Times New Roman" w:hAnsi="Times New Roman"/>
          <w:sz w:val="24"/>
          <w:szCs w:val="24"/>
          <w:lang w:eastAsia="cs-CZ"/>
        </w:rPr>
        <w:t xml:space="preserve"> bude</w:t>
      </w:r>
      <w:r w:rsidRPr="00DF55D7">
        <w:rPr>
          <w:rFonts w:ascii="Times New Roman" w:hAnsi="Times New Roman"/>
          <w:sz w:val="24"/>
          <w:szCs w:val="24"/>
          <w:lang w:eastAsia="cs-CZ"/>
        </w:rPr>
        <w:t xml:space="preserve"> vyžadovat</w:t>
      </w:r>
      <w:r>
        <w:rPr>
          <w:rFonts w:ascii="Times New Roman" w:hAnsi="Times New Roman"/>
          <w:sz w:val="24"/>
          <w:szCs w:val="24"/>
          <w:lang w:eastAsia="cs-CZ"/>
        </w:rPr>
        <w:t xml:space="preserve"> vytvoření kvalitního</w:t>
      </w:r>
      <w:r w:rsidRPr="00DF55D7">
        <w:rPr>
          <w:rFonts w:ascii="Times New Roman" w:hAnsi="Times New Roman"/>
          <w:sz w:val="24"/>
          <w:szCs w:val="24"/>
          <w:lang w:eastAsia="cs-CZ"/>
        </w:rPr>
        <w:t xml:space="preserve"> </w:t>
      </w:r>
      <w:r>
        <w:rPr>
          <w:rFonts w:ascii="Times New Roman" w:hAnsi="Times New Roman"/>
          <w:sz w:val="24"/>
          <w:szCs w:val="24"/>
          <w:lang w:eastAsia="cs-CZ"/>
        </w:rPr>
        <w:t xml:space="preserve">akreditačního materiálu pro </w:t>
      </w:r>
      <w:r w:rsidRPr="00DF55D7">
        <w:rPr>
          <w:rFonts w:ascii="Times New Roman" w:hAnsi="Times New Roman"/>
          <w:sz w:val="24"/>
          <w:szCs w:val="24"/>
          <w:lang w:eastAsia="cs-CZ"/>
        </w:rPr>
        <w:t>dvouobor</w:t>
      </w:r>
      <w:r>
        <w:rPr>
          <w:rFonts w:ascii="Times New Roman" w:hAnsi="Times New Roman"/>
          <w:sz w:val="24"/>
          <w:szCs w:val="24"/>
          <w:lang w:eastAsia="cs-CZ"/>
        </w:rPr>
        <w:t>ové studium J</w:t>
      </w:r>
      <w:r w:rsidRPr="00DF55D7">
        <w:rPr>
          <w:rFonts w:ascii="Times New Roman" w:hAnsi="Times New Roman"/>
          <w:sz w:val="24"/>
          <w:szCs w:val="24"/>
          <w:lang w:eastAsia="cs-CZ"/>
        </w:rPr>
        <w:t>aponských studií</w:t>
      </w:r>
      <w:r>
        <w:rPr>
          <w:rFonts w:ascii="Times New Roman" w:hAnsi="Times New Roman"/>
          <w:sz w:val="24"/>
          <w:szCs w:val="24"/>
          <w:lang w:eastAsia="cs-CZ"/>
        </w:rPr>
        <w:t xml:space="preserve"> a jeho následnou realizaci.</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Proděkanka Lehečková obrátila pozornost k připravovaným osmi oborům Učitelství pro SŠ, přičemž podotkla, že tři učitelské obory jsou již na FF UK zaveden</w:t>
      </w:r>
      <w:r w:rsidR="00A6215A">
        <w:rPr>
          <w:rFonts w:ascii="Times New Roman" w:hAnsi="Times New Roman"/>
          <w:sz w:val="24"/>
          <w:szCs w:val="24"/>
          <w:lang w:eastAsia="cs-CZ"/>
        </w:rPr>
        <w:t>y</w:t>
      </w:r>
      <w:r w:rsidRPr="00DF55D7">
        <w:rPr>
          <w:rFonts w:ascii="Times New Roman" w:hAnsi="Times New Roman"/>
          <w:sz w:val="24"/>
          <w:szCs w:val="24"/>
          <w:lang w:eastAsia="cs-CZ"/>
        </w:rPr>
        <w:t xml:space="preserve">. </w:t>
      </w:r>
      <w:r>
        <w:rPr>
          <w:rFonts w:ascii="Times New Roman" w:hAnsi="Times New Roman"/>
          <w:sz w:val="24"/>
          <w:szCs w:val="24"/>
          <w:lang w:eastAsia="cs-CZ"/>
        </w:rPr>
        <w:t>Jde o</w:t>
      </w:r>
      <w:r w:rsidRPr="00DF55D7">
        <w:rPr>
          <w:rFonts w:ascii="Times New Roman" w:hAnsi="Times New Roman"/>
          <w:sz w:val="24"/>
          <w:szCs w:val="24"/>
          <w:lang w:eastAsia="cs-CZ"/>
        </w:rPr>
        <w:t xml:space="preserve"> </w:t>
      </w:r>
      <w:r w:rsidRPr="00561424">
        <w:rPr>
          <w:rFonts w:ascii="Times New Roman" w:hAnsi="Times New Roman"/>
          <w:i/>
          <w:sz w:val="24"/>
          <w:szCs w:val="24"/>
          <w:lang w:eastAsia="cs-CZ"/>
        </w:rPr>
        <w:t>Učitelství českého jazyka a literatury</w:t>
      </w:r>
      <w:r w:rsidRPr="00DF55D7">
        <w:rPr>
          <w:rFonts w:ascii="Times New Roman" w:hAnsi="Times New Roman"/>
          <w:sz w:val="24"/>
          <w:szCs w:val="24"/>
          <w:lang w:eastAsia="cs-CZ"/>
        </w:rPr>
        <w:t xml:space="preserve">, </w:t>
      </w:r>
      <w:r w:rsidRPr="00561424">
        <w:rPr>
          <w:rFonts w:ascii="Times New Roman" w:hAnsi="Times New Roman"/>
          <w:i/>
          <w:sz w:val="24"/>
          <w:szCs w:val="24"/>
          <w:lang w:eastAsia="cs-CZ"/>
        </w:rPr>
        <w:t>Učitelství češtiny jako cizího jazyka</w:t>
      </w:r>
      <w:r w:rsidRPr="00DF55D7">
        <w:rPr>
          <w:rFonts w:ascii="Times New Roman" w:hAnsi="Times New Roman"/>
          <w:sz w:val="24"/>
          <w:szCs w:val="24"/>
          <w:lang w:eastAsia="cs-CZ"/>
        </w:rPr>
        <w:t xml:space="preserve"> a </w:t>
      </w:r>
      <w:r w:rsidRPr="00561424">
        <w:rPr>
          <w:rFonts w:ascii="Times New Roman" w:hAnsi="Times New Roman"/>
          <w:i/>
          <w:sz w:val="24"/>
          <w:szCs w:val="24"/>
          <w:lang w:eastAsia="cs-CZ"/>
        </w:rPr>
        <w:t>Učitelství latinského jazyka a literatury</w:t>
      </w:r>
      <w:r>
        <w:rPr>
          <w:rFonts w:ascii="Times New Roman" w:hAnsi="Times New Roman"/>
          <w:sz w:val="24"/>
          <w:szCs w:val="24"/>
          <w:lang w:eastAsia="cs-CZ"/>
        </w:rPr>
        <w:t xml:space="preserve">, které už </w:t>
      </w:r>
      <w:r w:rsidR="00A6215A">
        <w:rPr>
          <w:rFonts w:ascii="Times New Roman" w:hAnsi="Times New Roman"/>
          <w:sz w:val="24"/>
          <w:szCs w:val="24"/>
          <w:lang w:eastAsia="cs-CZ"/>
        </w:rPr>
        <w:t>proto</w:t>
      </w:r>
      <w:r>
        <w:rPr>
          <w:rFonts w:ascii="Times New Roman" w:hAnsi="Times New Roman"/>
          <w:sz w:val="24"/>
          <w:szCs w:val="24"/>
          <w:lang w:eastAsia="cs-CZ"/>
        </w:rPr>
        <w:t xml:space="preserve"> není třeba do akreditačního výhledu</w:t>
      </w:r>
      <w:r w:rsidR="00A6215A">
        <w:rPr>
          <w:rFonts w:ascii="Times New Roman" w:hAnsi="Times New Roman"/>
          <w:sz w:val="24"/>
          <w:szCs w:val="24"/>
          <w:lang w:eastAsia="cs-CZ"/>
        </w:rPr>
        <w:t xml:space="preserve"> zařazovat</w:t>
      </w:r>
      <w:r>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Kol. Skarnitzl se zeptal, je-li </w:t>
      </w:r>
      <w:r w:rsidRPr="00561424">
        <w:rPr>
          <w:rFonts w:ascii="Times New Roman" w:hAnsi="Times New Roman"/>
          <w:i/>
          <w:sz w:val="24"/>
          <w:szCs w:val="24"/>
          <w:lang w:eastAsia="cs-CZ"/>
        </w:rPr>
        <w:t>Učitelství filosofie</w:t>
      </w:r>
      <w:r w:rsidRPr="00DF55D7">
        <w:rPr>
          <w:rFonts w:ascii="Times New Roman" w:hAnsi="Times New Roman"/>
          <w:sz w:val="24"/>
          <w:szCs w:val="24"/>
          <w:lang w:eastAsia="cs-CZ"/>
        </w:rPr>
        <w:t xml:space="preserve"> </w:t>
      </w:r>
      <w:r w:rsidR="002C3912">
        <w:rPr>
          <w:rFonts w:ascii="Times New Roman" w:hAnsi="Times New Roman"/>
          <w:sz w:val="24"/>
          <w:szCs w:val="24"/>
          <w:lang w:eastAsia="cs-CZ"/>
        </w:rPr>
        <w:t xml:space="preserve">záměrně zařazeno </w:t>
      </w:r>
      <w:r w:rsidRPr="00DF55D7">
        <w:rPr>
          <w:rFonts w:ascii="Times New Roman" w:hAnsi="Times New Roman"/>
          <w:sz w:val="24"/>
          <w:szCs w:val="24"/>
          <w:lang w:eastAsia="cs-CZ"/>
        </w:rPr>
        <w:t>pouze v</w:t>
      </w:r>
      <w:r w:rsidR="002C3912">
        <w:rPr>
          <w:rFonts w:ascii="Times New Roman" w:hAnsi="Times New Roman"/>
          <w:sz w:val="24"/>
          <w:szCs w:val="24"/>
          <w:lang w:eastAsia="cs-CZ"/>
        </w:rPr>
        <w:t> </w:t>
      </w:r>
      <w:r w:rsidRPr="00DF55D7">
        <w:rPr>
          <w:rFonts w:ascii="Times New Roman" w:hAnsi="Times New Roman"/>
          <w:sz w:val="24"/>
          <w:szCs w:val="24"/>
          <w:lang w:eastAsia="cs-CZ"/>
        </w:rPr>
        <w:t>nMgr</w:t>
      </w:r>
      <w:r w:rsidR="002C3912">
        <w:rPr>
          <w:rFonts w:ascii="Times New Roman" w:hAnsi="Times New Roman"/>
          <w:sz w:val="24"/>
          <w:szCs w:val="24"/>
          <w:lang w:eastAsia="cs-CZ"/>
        </w:rPr>
        <w:t>.</w:t>
      </w:r>
      <w:r w:rsidRPr="00DF55D7">
        <w:rPr>
          <w:rFonts w:ascii="Times New Roman" w:hAnsi="Times New Roman"/>
          <w:sz w:val="24"/>
          <w:szCs w:val="24"/>
          <w:lang w:eastAsia="cs-CZ"/>
        </w:rPr>
        <w:t xml:space="preserve"> typu studia.</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Pro</w:t>
      </w:r>
      <w:r w:rsidR="002C3912">
        <w:rPr>
          <w:rFonts w:ascii="Times New Roman" w:hAnsi="Times New Roman"/>
          <w:sz w:val="24"/>
          <w:szCs w:val="24"/>
          <w:lang w:eastAsia="cs-CZ"/>
        </w:rPr>
        <w:t>děkanka Lehečková přitakala. V u</w:t>
      </w:r>
      <w:r w:rsidRPr="00DF55D7">
        <w:rPr>
          <w:rFonts w:ascii="Times New Roman" w:hAnsi="Times New Roman"/>
          <w:sz w:val="24"/>
          <w:szCs w:val="24"/>
          <w:lang w:eastAsia="cs-CZ"/>
        </w:rPr>
        <w:t xml:space="preserve">čitelské větvi </w:t>
      </w:r>
      <w:r w:rsidR="002C3912">
        <w:rPr>
          <w:rFonts w:ascii="Times New Roman" w:hAnsi="Times New Roman"/>
          <w:sz w:val="24"/>
          <w:szCs w:val="24"/>
          <w:lang w:eastAsia="cs-CZ"/>
        </w:rPr>
        <w:t xml:space="preserve">studia </w:t>
      </w:r>
      <w:r w:rsidRPr="00DF55D7">
        <w:rPr>
          <w:rFonts w:ascii="Times New Roman" w:hAnsi="Times New Roman"/>
          <w:sz w:val="24"/>
          <w:szCs w:val="24"/>
          <w:lang w:eastAsia="cs-CZ"/>
        </w:rPr>
        <w:t xml:space="preserve">se </w:t>
      </w:r>
      <w:r w:rsidR="006F741F">
        <w:rPr>
          <w:rFonts w:ascii="Times New Roman" w:hAnsi="Times New Roman"/>
          <w:sz w:val="24"/>
          <w:szCs w:val="24"/>
          <w:lang w:eastAsia="cs-CZ"/>
        </w:rPr>
        <w:t>Ústav filosofie a religionistiky</w:t>
      </w:r>
      <w:r w:rsidRPr="00DF55D7">
        <w:rPr>
          <w:rFonts w:ascii="Times New Roman" w:hAnsi="Times New Roman"/>
          <w:sz w:val="24"/>
          <w:szCs w:val="24"/>
          <w:lang w:eastAsia="cs-CZ"/>
        </w:rPr>
        <w:t xml:space="preserve"> rozhodl j</w:t>
      </w:r>
      <w:r>
        <w:rPr>
          <w:rFonts w:ascii="Times New Roman" w:hAnsi="Times New Roman"/>
          <w:sz w:val="24"/>
          <w:szCs w:val="24"/>
          <w:lang w:eastAsia="cs-CZ"/>
        </w:rPr>
        <w:t>ít pouze cestou nMgr studia, a to z důvodu většího p</w:t>
      </w:r>
      <w:r w:rsidRPr="00DF55D7">
        <w:rPr>
          <w:rFonts w:ascii="Times New Roman" w:hAnsi="Times New Roman"/>
          <w:sz w:val="24"/>
          <w:szCs w:val="24"/>
          <w:lang w:eastAsia="cs-CZ"/>
        </w:rPr>
        <w:t>rostor</w:t>
      </w:r>
      <w:r>
        <w:rPr>
          <w:rFonts w:ascii="Times New Roman" w:hAnsi="Times New Roman"/>
          <w:sz w:val="24"/>
          <w:szCs w:val="24"/>
          <w:lang w:eastAsia="cs-CZ"/>
        </w:rPr>
        <w:t>u v Bc. studiu</w:t>
      </w:r>
      <w:r w:rsidRPr="00DF55D7">
        <w:rPr>
          <w:rFonts w:ascii="Times New Roman" w:hAnsi="Times New Roman"/>
          <w:sz w:val="24"/>
          <w:szCs w:val="24"/>
          <w:lang w:eastAsia="cs-CZ"/>
        </w:rPr>
        <w:t xml:space="preserve"> pro dostatečn</w:t>
      </w:r>
      <w:r>
        <w:rPr>
          <w:rFonts w:ascii="Times New Roman" w:hAnsi="Times New Roman"/>
          <w:sz w:val="24"/>
          <w:szCs w:val="24"/>
          <w:lang w:eastAsia="cs-CZ"/>
        </w:rPr>
        <w:t xml:space="preserve">é množství oborových předmětů, čímž chtějí zaručit kvalitu </w:t>
      </w:r>
      <w:r w:rsidRPr="00DF55D7">
        <w:rPr>
          <w:rFonts w:ascii="Times New Roman" w:hAnsi="Times New Roman"/>
          <w:sz w:val="24"/>
          <w:szCs w:val="24"/>
          <w:lang w:eastAsia="cs-CZ"/>
        </w:rPr>
        <w:t>absolvent</w:t>
      </w:r>
      <w:r>
        <w:rPr>
          <w:rFonts w:ascii="Times New Roman" w:hAnsi="Times New Roman"/>
          <w:sz w:val="24"/>
          <w:szCs w:val="24"/>
          <w:lang w:eastAsia="cs-CZ"/>
        </w:rPr>
        <w:t>ů tohoto oboru.</w:t>
      </w:r>
      <w:r w:rsidRPr="00DF55D7">
        <w:rPr>
          <w:rFonts w:ascii="Times New Roman" w:hAnsi="Times New Roman"/>
          <w:sz w:val="24"/>
          <w:szCs w:val="24"/>
          <w:lang w:eastAsia="cs-CZ"/>
        </w:rPr>
        <w:t xml:space="preserve"> I přesto, že akreditační komise dává přednost učitelským oborům rozloženým do Bc</w:t>
      </w:r>
      <w:r w:rsidR="002C3912">
        <w:rPr>
          <w:rFonts w:ascii="Times New Roman" w:hAnsi="Times New Roman"/>
          <w:sz w:val="24"/>
          <w:szCs w:val="24"/>
          <w:lang w:eastAsia="cs-CZ"/>
        </w:rPr>
        <w:t>.</w:t>
      </w:r>
      <w:r w:rsidRPr="00DF55D7">
        <w:rPr>
          <w:rFonts w:ascii="Times New Roman" w:hAnsi="Times New Roman"/>
          <w:sz w:val="24"/>
          <w:szCs w:val="24"/>
          <w:lang w:eastAsia="cs-CZ"/>
        </w:rPr>
        <w:t xml:space="preserve"> a nMgr</w:t>
      </w:r>
      <w:r w:rsidR="00243C82">
        <w:rPr>
          <w:rFonts w:ascii="Times New Roman" w:hAnsi="Times New Roman"/>
          <w:sz w:val="24"/>
          <w:szCs w:val="24"/>
          <w:lang w:eastAsia="cs-CZ"/>
        </w:rPr>
        <w:t>.</w:t>
      </w:r>
      <w:r w:rsidRPr="00DF55D7">
        <w:rPr>
          <w:rFonts w:ascii="Times New Roman" w:hAnsi="Times New Roman"/>
          <w:sz w:val="24"/>
          <w:szCs w:val="24"/>
          <w:lang w:eastAsia="cs-CZ"/>
        </w:rPr>
        <w:t xml:space="preserve"> studia, </w:t>
      </w:r>
      <w:r w:rsidR="006F741F">
        <w:rPr>
          <w:rFonts w:ascii="Times New Roman" w:hAnsi="Times New Roman"/>
          <w:sz w:val="24"/>
          <w:szCs w:val="24"/>
          <w:lang w:eastAsia="cs-CZ"/>
        </w:rPr>
        <w:t>projevila ochotu v balíku takto koncipovaných oborů akceptovat i výjimečný případ oboru pouze magisterského.</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Kol. Zajíček se otázal, </w:t>
      </w:r>
      <w:r w:rsidR="00243C82">
        <w:rPr>
          <w:rFonts w:ascii="Times New Roman" w:hAnsi="Times New Roman"/>
          <w:sz w:val="24"/>
          <w:szCs w:val="24"/>
          <w:lang w:eastAsia="cs-CZ"/>
        </w:rPr>
        <w:t xml:space="preserve">jestli </w:t>
      </w:r>
      <w:r w:rsidRPr="00DF55D7">
        <w:rPr>
          <w:rFonts w:ascii="Times New Roman" w:hAnsi="Times New Roman"/>
          <w:sz w:val="24"/>
          <w:szCs w:val="24"/>
          <w:lang w:eastAsia="cs-CZ"/>
        </w:rPr>
        <w:t xml:space="preserve">FF UK </w:t>
      </w:r>
      <w:r w:rsidR="00243C82">
        <w:rPr>
          <w:rFonts w:ascii="Times New Roman" w:hAnsi="Times New Roman"/>
          <w:sz w:val="24"/>
          <w:szCs w:val="24"/>
          <w:lang w:eastAsia="cs-CZ"/>
        </w:rPr>
        <w:t xml:space="preserve">dokáže </w:t>
      </w:r>
      <w:r w:rsidRPr="00DF55D7">
        <w:rPr>
          <w:rFonts w:ascii="Times New Roman" w:hAnsi="Times New Roman"/>
          <w:sz w:val="24"/>
          <w:szCs w:val="24"/>
          <w:lang w:eastAsia="cs-CZ"/>
        </w:rPr>
        <w:t xml:space="preserve">realizovat všechny nově otevřené obory svépomocí a jestli </w:t>
      </w:r>
      <w:r w:rsidR="00243C82">
        <w:rPr>
          <w:rFonts w:ascii="Times New Roman" w:hAnsi="Times New Roman"/>
          <w:sz w:val="24"/>
          <w:szCs w:val="24"/>
          <w:lang w:eastAsia="cs-CZ"/>
        </w:rPr>
        <w:t xml:space="preserve">to </w:t>
      </w:r>
      <w:r w:rsidRPr="00DF55D7">
        <w:rPr>
          <w:rFonts w:ascii="Times New Roman" w:hAnsi="Times New Roman"/>
          <w:sz w:val="24"/>
          <w:szCs w:val="24"/>
          <w:lang w:eastAsia="cs-CZ"/>
        </w:rPr>
        <w:t>nepoved</w:t>
      </w:r>
      <w:r w:rsidR="00243C82">
        <w:rPr>
          <w:rFonts w:ascii="Times New Roman" w:hAnsi="Times New Roman"/>
          <w:sz w:val="24"/>
          <w:szCs w:val="24"/>
          <w:lang w:eastAsia="cs-CZ"/>
        </w:rPr>
        <w:t>e</w:t>
      </w:r>
      <w:r w:rsidRPr="00DF55D7">
        <w:rPr>
          <w:rFonts w:ascii="Times New Roman" w:hAnsi="Times New Roman"/>
          <w:sz w:val="24"/>
          <w:szCs w:val="24"/>
          <w:lang w:eastAsia="cs-CZ"/>
        </w:rPr>
        <w:t xml:space="preserve"> ke zvýšení finanční náročnosti chodu FF UK.</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Proděkanka Lehečková odvětila, že si jednotlivé obory jsou vědomy zvýšení personální zátěže. Zároveň je snaha sehnat prostředky na přípravnou fázi, než se vůbec přistoupí k realizaci. Pokud půjde příprava dobře, bude moci dojít k otevření oborů již v akademickém roce 2016/2017, ale start oborů s vyšší personální náročností bude možné pozdržet.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Kol. Čermák, J. navrhl usnesení ve znění: </w:t>
      </w:r>
      <w:r>
        <w:rPr>
          <w:rFonts w:ascii="Times New Roman" w:hAnsi="Times New Roman"/>
          <w:sz w:val="24"/>
          <w:szCs w:val="24"/>
          <w:lang w:eastAsia="cs-CZ"/>
        </w:rPr>
        <w:t>„</w:t>
      </w:r>
      <w:r w:rsidRPr="00DF55D7">
        <w:rPr>
          <w:rFonts w:ascii="Times New Roman" w:hAnsi="Times New Roman"/>
          <w:sz w:val="24"/>
          <w:szCs w:val="24"/>
          <w:lang w:eastAsia="cs-CZ"/>
        </w:rPr>
        <w:t xml:space="preserve">AS FF UK bere na vědomí výhled akreditací </w:t>
      </w:r>
      <w:r>
        <w:rPr>
          <w:rFonts w:ascii="Times New Roman" w:hAnsi="Times New Roman"/>
          <w:sz w:val="24"/>
          <w:szCs w:val="24"/>
          <w:lang w:eastAsia="cs-CZ"/>
        </w:rPr>
        <w:t xml:space="preserve">na </w:t>
      </w:r>
      <w:r w:rsidRPr="00DF55D7">
        <w:rPr>
          <w:rFonts w:ascii="Times New Roman" w:hAnsi="Times New Roman"/>
          <w:sz w:val="24"/>
          <w:szCs w:val="24"/>
          <w:lang w:eastAsia="cs-CZ"/>
        </w:rPr>
        <w:t>FF UK pro rok 2015.</w:t>
      </w:r>
      <w:r>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Dr. R</w:t>
      </w:r>
      <w:r>
        <w:rPr>
          <w:rFonts w:ascii="Times New Roman" w:hAnsi="Times New Roman"/>
          <w:sz w:val="24"/>
          <w:szCs w:val="24"/>
          <w:lang w:eastAsia="cs-CZ"/>
        </w:rPr>
        <w:t>ubáš navrhl protiusnesení</w:t>
      </w:r>
      <w:r w:rsidRPr="00DF55D7">
        <w:rPr>
          <w:rFonts w:ascii="Times New Roman" w:hAnsi="Times New Roman"/>
          <w:sz w:val="24"/>
          <w:szCs w:val="24"/>
          <w:lang w:eastAsia="cs-CZ"/>
        </w:rPr>
        <w:t xml:space="preserve">: </w:t>
      </w:r>
      <w:r>
        <w:rPr>
          <w:rFonts w:ascii="Times New Roman" w:hAnsi="Times New Roman"/>
          <w:sz w:val="24"/>
          <w:szCs w:val="24"/>
          <w:lang w:eastAsia="cs-CZ"/>
        </w:rPr>
        <w:t>„</w:t>
      </w:r>
      <w:r w:rsidRPr="00DF55D7">
        <w:rPr>
          <w:rFonts w:ascii="Times New Roman" w:hAnsi="Times New Roman"/>
          <w:sz w:val="24"/>
          <w:szCs w:val="24"/>
          <w:lang w:eastAsia="cs-CZ"/>
        </w:rPr>
        <w:t xml:space="preserve">AS FF UK bere na vědomí výhled akreditací </w:t>
      </w:r>
      <w:r>
        <w:rPr>
          <w:rFonts w:ascii="Times New Roman" w:hAnsi="Times New Roman"/>
          <w:sz w:val="24"/>
          <w:szCs w:val="24"/>
          <w:lang w:eastAsia="cs-CZ"/>
        </w:rPr>
        <w:t>na FF UK pro rok 2015 a d</w:t>
      </w:r>
      <w:r w:rsidRPr="00DF55D7">
        <w:rPr>
          <w:rFonts w:ascii="Times New Roman" w:hAnsi="Times New Roman"/>
          <w:sz w:val="24"/>
          <w:szCs w:val="24"/>
          <w:lang w:eastAsia="cs-CZ"/>
        </w:rPr>
        <w:t xml:space="preserve">oporučuje děkance FF UK, aby v případě </w:t>
      </w:r>
      <w:r>
        <w:rPr>
          <w:rFonts w:ascii="Times New Roman" w:hAnsi="Times New Roman"/>
          <w:sz w:val="24"/>
          <w:szCs w:val="24"/>
          <w:lang w:eastAsia="cs-CZ"/>
        </w:rPr>
        <w:t xml:space="preserve">jejího </w:t>
      </w:r>
      <w:r w:rsidRPr="00DF55D7">
        <w:rPr>
          <w:rFonts w:ascii="Times New Roman" w:hAnsi="Times New Roman"/>
          <w:sz w:val="24"/>
          <w:szCs w:val="24"/>
          <w:lang w:eastAsia="cs-CZ"/>
        </w:rPr>
        <w:t xml:space="preserve">kladného stanoviska </w:t>
      </w:r>
      <w:r>
        <w:rPr>
          <w:rFonts w:ascii="Times New Roman" w:hAnsi="Times New Roman"/>
          <w:sz w:val="24"/>
          <w:szCs w:val="24"/>
          <w:lang w:eastAsia="cs-CZ"/>
        </w:rPr>
        <w:t>vycházejícího z jednání SK v navrženém Bc</w:t>
      </w:r>
      <w:r w:rsidR="00ED59D2">
        <w:rPr>
          <w:rFonts w:ascii="Times New Roman" w:hAnsi="Times New Roman"/>
          <w:sz w:val="24"/>
          <w:szCs w:val="24"/>
          <w:lang w:eastAsia="cs-CZ"/>
        </w:rPr>
        <w:t>.</w:t>
      </w:r>
      <w:r>
        <w:rPr>
          <w:rFonts w:ascii="Times New Roman" w:hAnsi="Times New Roman"/>
          <w:sz w:val="24"/>
          <w:szCs w:val="24"/>
          <w:lang w:eastAsia="cs-CZ"/>
        </w:rPr>
        <w:t xml:space="preserve"> programu double degree byl tento program postoupen všem příslušným schvalovacím instancím tak, aby bylo možné na FF UK již do akademického roku 2015/2016 přijmout stávající německé </w:t>
      </w:r>
      <w:r>
        <w:rPr>
          <w:rFonts w:ascii="Times New Roman" w:hAnsi="Times New Roman"/>
          <w:sz w:val="24"/>
          <w:szCs w:val="24"/>
          <w:lang w:eastAsia="cs-CZ"/>
        </w:rPr>
        <w:lastRenderedPageBreak/>
        <w:t>studenty imatrikulované do programu od zimního semestru 2014/2015 v souladu s příslušným právním dokumentem Agreement on Bachelor‘s Double Degree Programme.“</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Kol. Čermák, J. </w:t>
      </w:r>
      <w:r w:rsidR="00ED59D2">
        <w:rPr>
          <w:rFonts w:ascii="Times New Roman" w:hAnsi="Times New Roman"/>
          <w:sz w:val="24"/>
          <w:szCs w:val="24"/>
          <w:lang w:eastAsia="cs-CZ"/>
        </w:rPr>
        <w:t>poznamenal, že je otázkou</w:t>
      </w:r>
      <w:r>
        <w:rPr>
          <w:rFonts w:ascii="Times New Roman" w:hAnsi="Times New Roman"/>
          <w:sz w:val="24"/>
          <w:szCs w:val="24"/>
          <w:lang w:eastAsia="cs-CZ"/>
        </w:rPr>
        <w:t>,</w:t>
      </w:r>
      <w:r w:rsidRPr="00DF55D7">
        <w:rPr>
          <w:rFonts w:ascii="Times New Roman" w:hAnsi="Times New Roman"/>
          <w:sz w:val="24"/>
          <w:szCs w:val="24"/>
          <w:lang w:eastAsia="cs-CZ"/>
        </w:rPr>
        <w:t xml:space="preserve"> </w:t>
      </w:r>
      <w:r w:rsidR="00ED59D2">
        <w:rPr>
          <w:rFonts w:ascii="Times New Roman" w:hAnsi="Times New Roman"/>
          <w:sz w:val="24"/>
          <w:szCs w:val="24"/>
          <w:lang w:eastAsia="cs-CZ"/>
        </w:rPr>
        <w:t xml:space="preserve">zda je </w:t>
      </w:r>
      <w:r w:rsidRPr="00DF55D7">
        <w:rPr>
          <w:rFonts w:ascii="Times New Roman" w:hAnsi="Times New Roman"/>
          <w:sz w:val="24"/>
          <w:szCs w:val="24"/>
          <w:lang w:eastAsia="cs-CZ"/>
        </w:rPr>
        <w:t>vůbec možné v d</w:t>
      </w:r>
      <w:r>
        <w:rPr>
          <w:rFonts w:ascii="Times New Roman" w:hAnsi="Times New Roman"/>
          <w:sz w:val="24"/>
          <w:szCs w:val="24"/>
          <w:lang w:eastAsia="cs-CZ"/>
        </w:rPr>
        <w:t>ané době splnit to, k čemu by</w:t>
      </w:r>
      <w:r w:rsidRPr="00DF55D7">
        <w:rPr>
          <w:rFonts w:ascii="Times New Roman" w:hAnsi="Times New Roman"/>
          <w:sz w:val="24"/>
          <w:szCs w:val="24"/>
          <w:lang w:eastAsia="cs-CZ"/>
        </w:rPr>
        <w:t xml:space="preserve"> </w:t>
      </w:r>
      <w:r>
        <w:rPr>
          <w:rFonts w:ascii="Times New Roman" w:hAnsi="Times New Roman"/>
          <w:sz w:val="24"/>
          <w:szCs w:val="24"/>
          <w:lang w:eastAsia="cs-CZ"/>
        </w:rPr>
        <w:t xml:space="preserve">tímto </w:t>
      </w:r>
      <w:r w:rsidRPr="00DF55D7">
        <w:rPr>
          <w:rFonts w:ascii="Times New Roman" w:hAnsi="Times New Roman"/>
          <w:sz w:val="24"/>
          <w:szCs w:val="24"/>
          <w:lang w:eastAsia="cs-CZ"/>
        </w:rPr>
        <w:t xml:space="preserve">AS FF UK </w:t>
      </w:r>
      <w:r>
        <w:rPr>
          <w:rFonts w:ascii="Times New Roman" w:hAnsi="Times New Roman"/>
          <w:sz w:val="24"/>
          <w:szCs w:val="24"/>
          <w:lang w:eastAsia="cs-CZ"/>
        </w:rPr>
        <w:t>vedení FF UK</w:t>
      </w:r>
      <w:r w:rsidR="00ED59D2">
        <w:rPr>
          <w:rFonts w:ascii="Times New Roman" w:hAnsi="Times New Roman"/>
          <w:sz w:val="24"/>
          <w:szCs w:val="24"/>
          <w:lang w:eastAsia="cs-CZ"/>
        </w:rPr>
        <w:t xml:space="preserve"> zavázal</w:t>
      </w:r>
      <w:r w:rsidRPr="00DF55D7">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Kol. Drbohlav se dr. Rubáše zeptal, jestli mají studenti z Lipska přijet do Prahy až ve třetím roce studia</w:t>
      </w:r>
      <w:r w:rsidR="000A2050">
        <w:rPr>
          <w:rFonts w:ascii="Times New Roman" w:hAnsi="Times New Roman"/>
          <w:sz w:val="24"/>
          <w:szCs w:val="24"/>
          <w:lang w:eastAsia="cs-CZ"/>
        </w:rPr>
        <w:t>; v takovém případě by stačilo obor otevřít až v roce 2016/2017</w:t>
      </w:r>
      <w:r w:rsidRPr="00DF55D7">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Dr. Rubáš souhlasil a dodal, že se o celé záležitosti nyní jedná v předstihu.</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Kol. Čermák J. se opět otázal, jestli se AS FF UK může o usnesení kvalifikovaně rozhodnout, </w:t>
      </w:r>
      <w:r w:rsidR="00F50B0A">
        <w:rPr>
          <w:rFonts w:ascii="Times New Roman" w:hAnsi="Times New Roman"/>
          <w:sz w:val="24"/>
          <w:szCs w:val="24"/>
          <w:lang w:eastAsia="cs-CZ"/>
        </w:rPr>
        <w:t xml:space="preserve">tj. </w:t>
      </w:r>
      <w:r w:rsidRPr="00DF55D7">
        <w:rPr>
          <w:rFonts w:ascii="Times New Roman" w:hAnsi="Times New Roman"/>
          <w:sz w:val="24"/>
          <w:szCs w:val="24"/>
          <w:lang w:eastAsia="cs-CZ"/>
        </w:rPr>
        <w:t>je-li právně i jinak realizovatelné.</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Kol. Skarnitzl odpověděl, že pokud je řeč o akademickém roce 2015/2016, realizovatelné to není, ale smlouva hovoří o akademickém roce 2016/2017.</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Dr. Rubáš vysvětlil, že chtěl vytvořit tlak na to, aby došlo k projednání co nejdříve a časový posun mezi českými a německými studenty tak byl co nejmenší.</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Kol. Skarnitzl se otázal dr. Rubáše, jestli na svém protiusnesení trvá, nebo ho stahuje</w:t>
      </w:r>
      <w:r w:rsidR="00F50B0A">
        <w:rPr>
          <w:rFonts w:ascii="Times New Roman" w:hAnsi="Times New Roman"/>
          <w:sz w:val="24"/>
          <w:szCs w:val="24"/>
          <w:lang w:eastAsia="cs-CZ"/>
        </w:rPr>
        <w:t>,</w:t>
      </w:r>
      <w:r w:rsidRPr="00DF55D7">
        <w:rPr>
          <w:rFonts w:ascii="Times New Roman" w:hAnsi="Times New Roman"/>
          <w:sz w:val="24"/>
          <w:szCs w:val="24"/>
          <w:lang w:eastAsia="cs-CZ"/>
        </w:rPr>
        <w:t xml:space="preserve"> a dodal, že</w:t>
      </w:r>
      <w:r>
        <w:rPr>
          <w:rFonts w:ascii="Times New Roman" w:hAnsi="Times New Roman"/>
          <w:sz w:val="24"/>
          <w:szCs w:val="24"/>
          <w:lang w:eastAsia="cs-CZ"/>
        </w:rPr>
        <w:t xml:space="preserve"> z předchozí rozpravy nabyl dojmu</w:t>
      </w:r>
      <w:r w:rsidR="00F50B0A">
        <w:rPr>
          <w:rFonts w:ascii="Times New Roman" w:hAnsi="Times New Roman"/>
          <w:sz w:val="24"/>
          <w:szCs w:val="24"/>
          <w:lang w:eastAsia="cs-CZ"/>
        </w:rPr>
        <w:t>, že</w:t>
      </w:r>
      <w:r w:rsidRPr="00DF55D7">
        <w:rPr>
          <w:rFonts w:ascii="Times New Roman" w:hAnsi="Times New Roman"/>
          <w:sz w:val="24"/>
          <w:szCs w:val="24"/>
          <w:lang w:eastAsia="cs-CZ"/>
        </w:rPr>
        <w:t xml:space="preserve"> si </w:t>
      </w:r>
      <w:r w:rsidR="00F50B0A">
        <w:rPr>
          <w:rFonts w:ascii="Times New Roman" w:hAnsi="Times New Roman"/>
          <w:sz w:val="24"/>
          <w:szCs w:val="24"/>
          <w:lang w:eastAsia="cs-CZ"/>
        </w:rPr>
        <w:t>vedení</w:t>
      </w:r>
      <w:r w:rsidRPr="00DF55D7">
        <w:rPr>
          <w:rFonts w:ascii="Times New Roman" w:hAnsi="Times New Roman"/>
          <w:sz w:val="24"/>
          <w:szCs w:val="24"/>
          <w:lang w:eastAsia="cs-CZ"/>
        </w:rPr>
        <w:t xml:space="preserve"> FF UK </w:t>
      </w:r>
      <w:r w:rsidR="00F50B0A">
        <w:rPr>
          <w:rFonts w:ascii="Times New Roman" w:hAnsi="Times New Roman"/>
          <w:sz w:val="24"/>
          <w:szCs w:val="24"/>
          <w:lang w:eastAsia="cs-CZ"/>
        </w:rPr>
        <w:t>uvědomuje</w:t>
      </w:r>
      <w:r w:rsidRPr="00DF55D7">
        <w:rPr>
          <w:rFonts w:ascii="Times New Roman" w:hAnsi="Times New Roman"/>
          <w:sz w:val="24"/>
          <w:szCs w:val="24"/>
          <w:lang w:eastAsia="cs-CZ"/>
        </w:rPr>
        <w:t>, že jde o naléhavý případ.</w:t>
      </w:r>
    </w:p>
    <w:p w:rsidR="003B00DF"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Dr. Rubáš protiusnesení stáhl.</w:t>
      </w:r>
    </w:p>
    <w:p w:rsidR="003B00DF" w:rsidRPr="00DF55D7" w:rsidRDefault="003B00DF" w:rsidP="00F23D70">
      <w:pPr>
        <w:spacing w:after="120" w:line="288" w:lineRule="auto"/>
        <w:ind w:left="0" w:firstLine="0"/>
        <w:rPr>
          <w:rFonts w:ascii="Times New Roman" w:hAnsi="Times New Roman"/>
          <w:sz w:val="24"/>
          <w:szCs w:val="24"/>
          <w:lang w:eastAsia="cs-CZ"/>
        </w:rPr>
      </w:pPr>
    </w:p>
    <w:p w:rsidR="003B00DF" w:rsidRPr="00DF55D7" w:rsidRDefault="003B00DF" w:rsidP="00F23D70">
      <w:pPr>
        <w:pStyle w:val="TextBody"/>
        <w:spacing w:after="120"/>
        <w:rPr>
          <w:rFonts w:ascii="Times New Roman" w:hAnsi="Times New Roman" w:cs="Times New Roman"/>
          <w:u w:val="single"/>
          <w:lang w:val="cs-CZ"/>
        </w:rPr>
      </w:pPr>
      <w:r w:rsidRPr="00DF55D7">
        <w:rPr>
          <w:rFonts w:ascii="Times New Roman" w:hAnsi="Times New Roman" w:cs="Times New Roman"/>
          <w:i/>
          <w:u w:val="single"/>
          <w:lang w:val="cs-CZ"/>
        </w:rPr>
        <w:t>Usnesení č. 54:</w:t>
      </w:r>
      <w:r w:rsidRPr="00DF55D7">
        <w:rPr>
          <w:rFonts w:ascii="Times New Roman" w:hAnsi="Times New Roman" w:cs="Times New Roman"/>
          <w:lang w:val="cs-CZ"/>
        </w:rPr>
        <w:t xml:space="preserve"> </w:t>
      </w:r>
      <w:r w:rsidRPr="00DF55D7">
        <w:rPr>
          <w:rFonts w:ascii="Times New Roman" w:hAnsi="Times New Roman" w:cs="Times New Roman"/>
          <w:b/>
          <w:lang w:val="cs-CZ"/>
        </w:rPr>
        <w:t>AS FF UK bere na vědomí výhled akreditací na FF UK pro rok 2015.</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Hlasování: 26-0-0, usnesení bylo přijato.</w:t>
      </w:r>
    </w:p>
    <w:p w:rsidR="003B00DF" w:rsidRPr="00DF55D7" w:rsidRDefault="003B00DF" w:rsidP="00F23D70">
      <w:pPr>
        <w:pStyle w:val="TextBody"/>
        <w:spacing w:after="120"/>
        <w:rPr>
          <w:rFonts w:ascii="Times New Roman" w:hAnsi="Times New Roman" w:cs="Times New Roman"/>
          <w:lang w:val="cs-CZ"/>
        </w:rPr>
      </w:pPr>
    </w:p>
    <w:p w:rsidR="003B00DF" w:rsidRPr="00DF55D7" w:rsidRDefault="003B00DF" w:rsidP="00F23D70">
      <w:pPr>
        <w:spacing w:after="120" w:line="288" w:lineRule="auto"/>
        <w:ind w:left="0" w:firstLine="0"/>
        <w:rPr>
          <w:rFonts w:ascii="Times New Roman" w:hAnsi="Times New Roman"/>
          <w:i/>
          <w:sz w:val="24"/>
          <w:szCs w:val="24"/>
          <w:u w:val="single"/>
          <w:lang w:eastAsia="cs-CZ"/>
        </w:rPr>
      </w:pPr>
      <w:r w:rsidRPr="00DF55D7">
        <w:rPr>
          <w:rFonts w:ascii="Times New Roman" w:hAnsi="Times New Roman"/>
          <w:i/>
          <w:sz w:val="24"/>
          <w:szCs w:val="24"/>
          <w:u w:val="single"/>
        </w:rPr>
        <w:t xml:space="preserve">5. </w:t>
      </w:r>
      <w:r w:rsidRPr="00DF55D7">
        <w:rPr>
          <w:rFonts w:ascii="Times New Roman" w:hAnsi="Times New Roman"/>
          <w:i/>
          <w:sz w:val="24"/>
          <w:szCs w:val="24"/>
          <w:u w:val="single"/>
          <w:lang w:eastAsia="cs-CZ"/>
        </w:rPr>
        <w:t xml:space="preserve">Novela Statutu FF UK </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 xml:space="preserve">Paní děkanka předložila AS FF UK </w:t>
      </w:r>
      <w:r w:rsidR="000046F6">
        <w:rPr>
          <w:rFonts w:ascii="Times New Roman" w:hAnsi="Times New Roman" w:cs="Times New Roman"/>
          <w:lang w:val="cs-CZ"/>
        </w:rPr>
        <w:t>n</w:t>
      </w:r>
      <w:r w:rsidRPr="00DF55D7">
        <w:rPr>
          <w:rFonts w:ascii="Times New Roman" w:hAnsi="Times New Roman" w:cs="Times New Roman"/>
          <w:lang w:val="cs-CZ"/>
        </w:rPr>
        <w:t>ove</w:t>
      </w:r>
      <w:r>
        <w:rPr>
          <w:rFonts w:ascii="Times New Roman" w:hAnsi="Times New Roman" w:cs="Times New Roman"/>
          <w:lang w:val="cs-CZ"/>
        </w:rPr>
        <w:t>lu Statutu FF UK k projednání a uvedla, že p</w:t>
      </w:r>
      <w:r w:rsidRPr="00DF55D7">
        <w:rPr>
          <w:rFonts w:ascii="Times New Roman" w:hAnsi="Times New Roman" w:cs="Times New Roman"/>
          <w:lang w:val="cs-CZ"/>
        </w:rPr>
        <w:t xml:space="preserve">otřeba Statut novelizovat vyvstala již </w:t>
      </w:r>
      <w:r>
        <w:rPr>
          <w:rFonts w:ascii="Times New Roman" w:hAnsi="Times New Roman" w:cs="Times New Roman"/>
          <w:lang w:val="cs-CZ"/>
        </w:rPr>
        <w:t>na minulém zasedání AS FF UK, a to při diskusi o projednávání a vypracovávání akreditačních materiálů doktorského studia. Tento úkol by bylo vhodné přesunout z kompetencí SK do kompetencí KPV, ale beze změny Statutu FF UK a Volebního a jednacího řádu AS FF UK to není proveditelné.</w:t>
      </w:r>
    </w:p>
    <w:p w:rsidR="003B00DF" w:rsidRPr="00495414" w:rsidRDefault="003B00DF" w:rsidP="00F23D70">
      <w:pPr>
        <w:pStyle w:val="TextBody"/>
        <w:spacing w:after="120"/>
        <w:rPr>
          <w:rFonts w:ascii="Times New Roman" w:hAnsi="Times New Roman" w:cs="Times New Roman"/>
          <w:lang w:val="cs-CZ"/>
        </w:rPr>
      </w:pPr>
      <w:r w:rsidRPr="00495414">
        <w:rPr>
          <w:rFonts w:ascii="Times New Roman" w:hAnsi="Times New Roman" w:cs="Times New Roman"/>
          <w:lang w:val="cs-CZ"/>
        </w:rPr>
        <w:t xml:space="preserve">Kol. Pavlorek za LK omluvil </w:t>
      </w:r>
      <w:r w:rsidR="00D601B1">
        <w:rPr>
          <w:rFonts w:ascii="Times New Roman" w:hAnsi="Times New Roman" w:cs="Times New Roman"/>
          <w:lang w:val="cs-CZ"/>
        </w:rPr>
        <w:t xml:space="preserve">nepřítomného </w:t>
      </w:r>
      <w:r w:rsidRPr="00495414">
        <w:rPr>
          <w:rFonts w:ascii="Times New Roman" w:hAnsi="Times New Roman" w:cs="Times New Roman"/>
          <w:lang w:val="cs-CZ"/>
        </w:rPr>
        <w:t>dr. Kalivodu a řekl, že LK</w:t>
      </w:r>
      <w:r>
        <w:rPr>
          <w:rFonts w:ascii="Times New Roman" w:hAnsi="Times New Roman" w:cs="Times New Roman"/>
          <w:lang w:val="cs-CZ"/>
        </w:rPr>
        <w:t xml:space="preserve"> návrh </w:t>
      </w:r>
      <w:r w:rsidR="000046F6">
        <w:rPr>
          <w:rFonts w:ascii="Times New Roman" w:hAnsi="Times New Roman" w:cs="Times New Roman"/>
          <w:lang w:val="cs-CZ"/>
        </w:rPr>
        <w:t>n</w:t>
      </w:r>
      <w:r>
        <w:rPr>
          <w:rFonts w:ascii="Times New Roman" w:hAnsi="Times New Roman" w:cs="Times New Roman"/>
          <w:lang w:val="cs-CZ"/>
        </w:rPr>
        <w:t>ovely projednala 4. 11. </w:t>
      </w:r>
      <w:r w:rsidRPr="00495414">
        <w:rPr>
          <w:rFonts w:ascii="Times New Roman" w:hAnsi="Times New Roman" w:cs="Times New Roman"/>
          <w:lang w:val="cs-CZ"/>
        </w:rPr>
        <w:t xml:space="preserve">2014 a </w:t>
      </w:r>
      <w:r w:rsidR="00D601B1">
        <w:rPr>
          <w:rFonts w:ascii="Times New Roman" w:hAnsi="Times New Roman" w:cs="Times New Roman"/>
          <w:lang w:val="cs-CZ"/>
        </w:rPr>
        <w:t xml:space="preserve">že </w:t>
      </w:r>
      <w:r w:rsidRPr="00495414">
        <w:rPr>
          <w:rFonts w:ascii="Times New Roman" w:hAnsi="Times New Roman" w:cs="Times New Roman"/>
          <w:lang w:val="cs-CZ"/>
        </w:rPr>
        <w:t xml:space="preserve">všechny úpravy, které navrhla, byly zapracovány. </w:t>
      </w:r>
      <w:r w:rsidRPr="00495414">
        <w:rPr>
          <w:lang w:val="cs-CZ"/>
        </w:rPr>
        <w:t>Prohlásil, že komise dává senátu ke zvážení zejména jednu věcnou změnu, kter</w:t>
      </w:r>
      <w:r w:rsidR="00D126B5">
        <w:rPr>
          <w:lang w:val="cs-CZ"/>
        </w:rPr>
        <w:t>á</w:t>
      </w:r>
      <w:r w:rsidRPr="00495414">
        <w:rPr>
          <w:lang w:val="cs-CZ"/>
        </w:rPr>
        <w:t xml:space="preserve"> se týká čl. 9 odst. 5 písm. h, který nyní zní: "Děkan zejména po vyjádření senátu jmenuje členy kolegia děkana," a kde by se nově měl</w:t>
      </w:r>
      <w:r w:rsidR="0097474E">
        <w:rPr>
          <w:lang w:val="cs-CZ"/>
        </w:rPr>
        <w:t>o</w:t>
      </w:r>
      <w:r w:rsidRPr="00495414">
        <w:rPr>
          <w:lang w:val="cs-CZ"/>
        </w:rPr>
        <w:t xml:space="preserve"> vypustit </w:t>
      </w:r>
      <w:r w:rsidR="0097474E">
        <w:rPr>
          <w:lang w:val="cs-CZ"/>
        </w:rPr>
        <w:t>slovní spojení</w:t>
      </w:r>
      <w:r w:rsidRPr="00495414">
        <w:rPr>
          <w:lang w:val="cs-CZ"/>
        </w:rPr>
        <w:t xml:space="preserve"> "po vyjádření senátu".</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 xml:space="preserve">Kol. Zajíček </w:t>
      </w:r>
      <w:r>
        <w:rPr>
          <w:rFonts w:ascii="Times New Roman" w:hAnsi="Times New Roman" w:cs="Times New Roman"/>
          <w:lang w:val="cs-CZ"/>
        </w:rPr>
        <w:t>podotkl, že v</w:t>
      </w:r>
      <w:r w:rsidRPr="00DF55D7">
        <w:rPr>
          <w:rFonts w:ascii="Times New Roman" w:hAnsi="Times New Roman" w:cs="Times New Roman"/>
          <w:lang w:val="cs-CZ"/>
        </w:rPr>
        <w:t>yškrtnutí dává smysl u členů kolegi</w:t>
      </w:r>
      <w:r>
        <w:rPr>
          <w:rFonts w:ascii="Times New Roman" w:hAnsi="Times New Roman" w:cs="Times New Roman"/>
          <w:lang w:val="cs-CZ"/>
        </w:rPr>
        <w:t>a, kteří jsou zároveň proděkan</w:t>
      </w:r>
      <w:r w:rsidR="0097474E">
        <w:rPr>
          <w:rFonts w:ascii="Times New Roman" w:hAnsi="Times New Roman" w:cs="Times New Roman"/>
          <w:lang w:val="cs-CZ"/>
        </w:rPr>
        <w:t>em</w:t>
      </w:r>
      <w:r>
        <w:rPr>
          <w:rFonts w:ascii="Times New Roman" w:hAnsi="Times New Roman" w:cs="Times New Roman"/>
          <w:lang w:val="cs-CZ"/>
        </w:rPr>
        <w:t xml:space="preserve"> nebo tajemníkem, protože</w:t>
      </w:r>
      <w:r w:rsidRPr="00DF55D7">
        <w:rPr>
          <w:rFonts w:ascii="Times New Roman" w:hAnsi="Times New Roman" w:cs="Times New Roman"/>
          <w:lang w:val="cs-CZ"/>
        </w:rPr>
        <w:t xml:space="preserve"> se o nich </w:t>
      </w:r>
      <w:r>
        <w:rPr>
          <w:rFonts w:ascii="Times New Roman" w:hAnsi="Times New Roman" w:cs="Times New Roman"/>
          <w:lang w:val="cs-CZ"/>
        </w:rPr>
        <w:t>dosud muselo hlasovat</w:t>
      </w:r>
      <w:r w:rsidRPr="00DF55D7">
        <w:rPr>
          <w:rFonts w:ascii="Times New Roman" w:hAnsi="Times New Roman" w:cs="Times New Roman"/>
          <w:lang w:val="cs-CZ"/>
        </w:rPr>
        <w:t xml:space="preserve"> dvakrát. Na druhou stranu</w:t>
      </w:r>
      <w:r w:rsidR="008D4524">
        <w:rPr>
          <w:rFonts w:ascii="Times New Roman" w:hAnsi="Times New Roman" w:cs="Times New Roman"/>
          <w:lang w:val="cs-CZ"/>
        </w:rPr>
        <w:t xml:space="preserve"> platí</w:t>
      </w:r>
      <w:r w:rsidRPr="00DF55D7">
        <w:rPr>
          <w:rFonts w:ascii="Times New Roman" w:hAnsi="Times New Roman" w:cs="Times New Roman"/>
          <w:lang w:val="cs-CZ"/>
        </w:rPr>
        <w:t xml:space="preserve">, </w:t>
      </w:r>
      <w:r w:rsidR="008D4524">
        <w:rPr>
          <w:rFonts w:ascii="Times New Roman" w:hAnsi="Times New Roman" w:cs="Times New Roman"/>
          <w:lang w:val="cs-CZ"/>
        </w:rPr>
        <w:t xml:space="preserve">že </w:t>
      </w:r>
      <w:r w:rsidRPr="00DF55D7">
        <w:rPr>
          <w:rFonts w:ascii="Times New Roman" w:hAnsi="Times New Roman" w:cs="Times New Roman"/>
          <w:lang w:val="cs-CZ"/>
        </w:rPr>
        <w:t>děkanka má právo jmenovat do kolegia koh</w:t>
      </w:r>
      <w:r>
        <w:rPr>
          <w:rFonts w:ascii="Times New Roman" w:hAnsi="Times New Roman" w:cs="Times New Roman"/>
          <w:lang w:val="cs-CZ"/>
        </w:rPr>
        <w:t>okoliv, takže u ostatních kandidátů</w:t>
      </w:r>
      <w:r w:rsidRPr="00DF55D7">
        <w:rPr>
          <w:rFonts w:ascii="Times New Roman" w:hAnsi="Times New Roman" w:cs="Times New Roman"/>
          <w:lang w:val="cs-CZ"/>
        </w:rPr>
        <w:t xml:space="preserve"> může mít vyjádření senátu věcnou váhu. Navrhl paní děkance, aby si v čl. 9 odst. 5. písm</w:t>
      </w:r>
      <w:r>
        <w:rPr>
          <w:rFonts w:ascii="Times New Roman" w:hAnsi="Times New Roman" w:cs="Times New Roman"/>
          <w:lang w:val="cs-CZ"/>
        </w:rPr>
        <w:t>.</w:t>
      </w:r>
      <w:r w:rsidRPr="00DF55D7">
        <w:rPr>
          <w:rFonts w:ascii="Times New Roman" w:hAnsi="Times New Roman" w:cs="Times New Roman"/>
          <w:lang w:val="cs-CZ"/>
        </w:rPr>
        <w:t xml:space="preserve"> h osvojila mírnou změnu. Vynechala by se slova „po vyjádření senátu“ a doplnila </w:t>
      </w:r>
      <w:r w:rsidR="008D4524">
        <w:rPr>
          <w:rFonts w:ascii="Times New Roman" w:hAnsi="Times New Roman" w:cs="Times New Roman"/>
          <w:lang w:val="cs-CZ"/>
        </w:rPr>
        <w:t xml:space="preserve">se </w:t>
      </w:r>
      <w:r w:rsidRPr="00DF55D7">
        <w:rPr>
          <w:rFonts w:ascii="Times New Roman" w:hAnsi="Times New Roman" w:cs="Times New Roman"/>
          <w:lang w:val="cs-CZ"/>
        </w:rPr>
        <w:t>formulace „v případě, že se nejedná o osoby, o kterých se hlasovalo dle písmena f a i tohoto odstavce, tak učiní po vyjádření AS FF UK“</w:t>
      </w:r>
      <w:r w:rsidR="006E04F0">
        <w:rPr>
          <w:rFonts w:ascii="Times New Roman" w:hAnsi="Times New Roman" w:cs="Times New Roman"/>
          <w:lang w:val="cs-CZ"/>
        </w:rPr>
        <w:t>.</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 xml:space="preserve">Mgr. Bárta dodal, že navržená změna není dobrá, protože se kompetence AS FF UK odráží i v dalších </w:t>
      </w:r>
      <w:r w:rsidRPr="00DF55D7">
        <w:rPr>
          <w:rFonts w:ascii="Times New Roman" w:hAnsi="Times New Roman" w:cs="Times New Roman"/>
          <w:lang w:val="cs-CZ"/>
        </w:rPr>
        <w:lastRenderedPageBreak/>
        <w:t>článcích kvůli křížovým odkazům, ale možnosti hlasovat o členech kolegia se to netýká. Kolegium je totiž poradní</w:t>
      </w:r>
      <w:r w:rsidR="00583958">
        <w:rPr>
          <w:rFonts w:ascii="Times New Roman" w:hAnsi="Times New Roman" w:cs="Times New Roman"/>
          <w:lang w:val="cs-CZ"/>
        </w:rPr>
        <w:t>m</w:t>
      </w:r>
      <w:r w:rsidRPr="00DF55D7">
        <w:rPr>
          <w:rFonts w:ascii="Times New Roman" w:hAnsi="Times New Roman" w:cs="Times New Roman"/>
          <w:lang w:val="cs-CZ"/>
        </w:rPr>
        <w:t xml:space="preserve"> orgán</w:t>
      </w:r>
      <w:r w:rsidR="00583958">
        <w:rPr>
          <w:rFonts w:ascii="Times New Roman" w:hAnsi="Times New Roman" w:cs="Times New Roman"/>
          <w:lang w:val="cs-CZ"/>
        </w:rPr>
        <w:t>em</w:t>
      </w:r>
      <w:r w:rsidRPr="00DF55D7">
        <w:rPr>
          <w:rFonts w:ascii="Times New Roman" w:hAnsi="Times New Roman" w:cs="Times New Roman"/>
          <w:lang w:val="cs-CZ"/>
        </w:rPr>
        <w:t xml:space="preserve"> pouze děkana, zatímco komise jsou poradní</w:t>
      </w:r>
      <w:r w:rsidR="00583958">
        <w:rPr>
          <w:rFonts w:ascii="Times New Roman" w:hAnsi="Times New Roman" w:cs="Times New Roman"/>
          <w:lang w:val="cs-CZ"/>
        </w:rPr>
        <w:t>mi</w:t>
      </w:r>
      <w:r w:rsidRPr="00DF55D7">
        <w:rPr>
          <w:rFonts w:ascii="Times New Roman" w:hAnsi="Times New Roman" w:cs="Times New Roman"/>
          <w:lang w:val="cs-CZ"/>
        </w:rPr>
        <w:t xml:space="preserve"> orgány jak děkana, tak AS FF UK. Hlavní část kolegia tvoří proděkanové a tajemníci, k nimž se AS FF UK </w:t>
      </w:r>
      <w:r w:rsidR="00583958">
        <w:rPr>
          <w:rFonts w:ascii="Times New Roman" w:hAnsi="Times New Roman" w:cs="Times New Roman"/>
          <w:lang w:val="cs-CZ"/>
        </w:rPr>
        <w:t xml:space="preserve">vyjadřuje </w:t>
      </w:r>
      <w:r w:rsidRPr="00DF55D7">
        <w:rPr>
          <w:rFonts w:ascii="Times New Roman" w:hAnsi="Times New Roman" w:cs="Times New Roman"/>
          <w:lang w:val="cs-CZ"/>
        </w:rPr>
        <w:t>tak jako tak. Nebylo by tedy šťastné, kdyby se AS FF UK musel vyjadřovat i k dalším osobám,</w:t>
      </w:r>
      <w:r w:rsidR="00583958">
        <w:rPr>
          <w:rFonts w:ascii="Times New Roman" w:hAnsi="Times New Roman" w:cs="Times New Roman"/>
          <w:lang w:val="cs-CZ"/>
        </w:rPr>
        <w:t xml:space="preserve"> a to</w:t>
      </w:r>
      <w:r w:rsidRPr="00DF55D7">
        <w:rPr>
          <w:rFonts w:ascii="Times New Roman" w:hAnsi="Times New Roman" w:cs="Times New Roman"/>
          <w:lang w:val="cs-CZ"/>
        </w:rPr>
        <w:t xml:space="preserve"> nejen </w:t>
      </w:r>
      <w:r>
        <w:rPr>
          <w:rFonts w:ascii="Times New Roman" w:hAnsi="Times New Roman" w:cs="Times New Roman"/>
          <w:lang w:val="cs-CZ"/>
        </w:rPr>
        <w:t>kvůli tomu</w:t>
      </w:r>
      <w:r w:rsidRPr="00DF55D7">
        <w:rPr>
          <w:rFonts w:ascii="Times New Roman" w:hAnsi="Times New Roman" w:cs="Times New Roman"/>
          <w:lang w:val="cs-CZ"/>
        </w:rPr>
        <w:t>, že by to znamenalo časovou prodlevu, ale hlavně proto, že kolegium je poradní</w:t>
      </w:r>
      <w:r w:rsidR="00583958">
        <w:rPr>
          <w:rFonts w:ascii="Times New Roman" w:hAnsi="Times New Roman" w:cs="Times New Roman"/>
          <w:lang w:val="cs-CZ"/>
        </w:rPr>
        <w:t>m</w:t>
      </w:r>
      <w:r w:rsidRPr="00DF55D7">
        <w:rPr>
          <w:rFonts w:ascii="Times New Roman" w:hAnsi="Times New Roman" w:cs="Times New Roman"/>
          <w:lang w:val="cs-CZ"/>
        </w:rPr>
        <w:t xml:space="preserve"> orgán</w:t>
      </w:r>
      <w:r w:rsidR="00583958">
        <w:rPr>
          <w:rFonts w:ascii="Times New Roman" w:hAnsi="Times New Roman" w:cs="Times New Roman"/>
          <w:lang w:val="cs-CZ"/>
        </w:rPr>
        <w:t>em</w:t>
      </w:r>
      <w:r w:rsidRPr="00DF55D7">
        <w:rPr>
          <w:rFonts w:ascii="Times New Roman" w:hAnsi="Times New Roman" w:cs="Times New Roman"/>
          <w:lang w:val="cs-CZ"/>
        </w:rPr>
        <w:t xml:space="preserve"> právě děkana.</w:t>
      </w:r>
    </w:p>
    <w:p w:rsidR="003B00DF" w:rsidRPr="00DF55D7" w:rsidRDefault="003B00DF" w:rsidP="00C11F0B">
      <w:pPr>
        <w:pStyle w:val="TextBody"/>
        <w:spacing w:after="120"/>
        <w:rPr>
          <w:rFonts w:ascii="Times New Roman" w:hAnsi="Times New Roman" w:cs="Times New Roman"/>
          <w:lang w:val="cs-CZ"/>
        </w:rPr>
      </w:pPr>
      <w:r w:rsidRPr="00DF55D7">
        <w:rPr>
          <w:rFonts w:ascii="Times New Roman" w:hAnsi="Times New Roman" w:cs="Times New Roman"/>
          <w:lang w:val="cs-CZ"/>
        </w:rPr>
        <w:t xml:space="preserve">Kol. Zajíček poznamenal, že kolegium je </w:t>
      </w:r>
      <w:r w:rsidR="00C11F0B">
        <w:rPr>
          <w:rFonts w:ascii="Times New Roman" w:hAnsi="Times New Roman" w:cs="Times New Roman"/>
          <w:lang w:val="cs-CZ"/>
        </w:rPr>
        <w:t xml:space="preserve">stálý poradní </w:t>
      </w:r>
      <w:r w:rsidRPr="00DF55D7">
        <w:rPr>
          <w:rFonts w:ascii="Times New Roman" w:hAnsi="Times New Roman" w:cs="Times New Roman"/>
          <w:lang w:val="cs-CZ"/>
        </w:rPr>
        <w:t xml:space="preserve">orgán zakotvený ve Statutu a </w:t>
      </w:r>
      <w:r w:rsidR="00C11F0B">
        <w:rPr>
          <w:rFonts w:ascii="Times New Roman" w:hAnsi="Times New Roman" w:cs="Times New Roman"/>
          <w:lang w:val="cs-CZ"/>
        </w:rPr>
        <w:t xml:space="preserve">lidé se </w:t>
      </w:r>
      <w:r w:rsidRPr="00DF55D7">
        <w:rPr>
          <w:rFonts w:ascii="Times New Roman" w:hAnsi="Times New Roman" w:cs="Times New Roman"/>
          <w:lang w:val="cs-CZ"/>
        </w:rPr>
        <w:t xml:space="preserve">nemohou </w:t>
      </w:r>
      <w:r w:rsidR="00C11F0B">
        <w:rPr>
          <w:rFonts w:ascii="Times New Roman" w:hAnsi="Times New Roman" w:cs="Times New Roman"/>
          <w:lang w:val="cs-CZ"/>
        </w:rPr>
        <w:t xml:space="preserve">stávat jeho členy </w:t>
      </w:r>
      <w:r w:rsidRPr="00DF55D7">
        <w:rPr>
          <w:rFonts w:ascii="Times New Roman" w:hAnsi="Times New Roman" w:cs="Times New Roman"/>
          <w:lang w:val="cs-CZ"/>
        </w:rPr>
        <w:t xml:space="preserve">ad hoc. AS FF UK má </w:t>
      </w:r>
      <w:r w:rsidR="00C11F0B">
        <w:rPr>
          <w:rFonts w:ascii="Times New Roman" w:hAnsi="Times New Roman" w:cs="Times New Roman"/>
          <w:lang w:val="cs-CZ"/>
        </w:rPr>
        <w:t>kontrolní</w:t>
      </w:r>
      <w:r w:rsidR="00C11F0B" w:rsidRPr="00DF55D7">
        <w:rPr>
          <w:rFonts w:ascii="Times New Roman" w:hAnsi="Times New Roman" w:cs="Times New Roman"/>
          <w:lang w:val="cs-CZ"/>
        </w:rPr>
        <w:t xml:space="preserve"> </w:t>
      </w:r>
      <w:r w:rsidRPr="00DF55D7">
        <w:rPr>
          <w:rFonts w:ascii="Times New Roman" w:hAnsi="Times New Roman" w:cs="Times New Roman"/>
          <w:lang w:val="cs-CZ"/>
        </w:rPr>
        <w:t>funkci a měl by mít možnost vyjádřit se k tomu, kdo paní děkance radí. Ona sama se s ním radila dokonce i ohledně koncepčního grémia</w:t>
      </w:r>
      <w:r w:rsidR="00B309A4">
        <w:rPr>
          <w:rFonts w:ascii="Times New Roman" w:hAnsi="Times New Roman" w:cs="Times New Roman"/>
          <w:lang w:val="cs-CZ"/>
        </w:rPr>
        <w:t>,</w:t>
      </w:r>
      <w:r w:rsidRPr="00DF55D7">
        <w:rPr>
          <w:rFonts w:ascii="Times New Roman" w:hAnsi="Times New Roman" w:cs="Times New Roman"/>
          <w:lang w:val="cs-CZ"/>
        </w:rPr>
        <w:t xml:space="preserve"> a bylo by tedy dobré, aby se AS FF UK vyjádřil i k dalším lidem. Souhlasil ale s tím, že hlasovat dvakrát o týchž lidech je neobratné a změna je potřeba.</w:t>
      </w:r>
    </w:p>
    <w:p w:rsidR="003B00DF" w:rsidRDefault="003B00DF" w:rsidP="00F23D70">
      <w:pPr>
        <w:pStyle w:val="TextBody"/>
        <w:spacing w:after="120"/>
        <w:rPr>
          <w:rFonts w:ascii="Times New Roman" w:hAnsi="Times New Roman" w:cs="Times New Roman"/>
          <w:lang w:val="cs-CZ" w:eastAsia="cs-CZ"/>
        </w:rPr>
      </w:pPr>
      <w:r w:rsidRPr="00DF55D7">
        <w:rPr>
          <w:rFonts w:ascii="Times New Roman" w:hAnsi="Times New Roman" w:cs="Times New Roman"/>
          <w:lang w:val="cs-CZ" w:eastAsia="cs-CZ"/>
        </w:rPr>
        <w:t xml:space="preserve">Mgr. Bárta odvětil, že </w:t>
      </w:r>
      <w:r>
        <w:rPr>
          <w:rFonts w:ascii="Times New Roman" w:hAnsi="Times New Roman" w:cs="Times New Roman"/>
          <w:lang w:val="cs-CZ" w:eastAsia="cs-CZ"/>
        </w:rPr>
        <w:t>nejde o pouhé informování nebo neinformování, ale o to, že kdyby se AS FF UK nevyjádřil, daná osoba by se členem kolegia stát nemohla. Dotyčnému děkanovi by to ale stejně ne</w:t>
      </w:r>
      <w:r w:rsidR="00B309A4">
        <w:rPr>
          <w:rFonts w:ascii="Times New Roman" w:hAnsi="Times New Roman" w:cs="Times New Roman"/>
          <w:lang w:val="cs-CZ" w:eastAsia="cs-CZ"/>
        </w:rPr>
        <w:t>bránilo</w:t>
      </w:r>
      <w:r>
        <w:rPr>
          <w:rFonts w:ascii="Times New Roman" w:hAnsi="Times New Roman" w:cs="Times New Roman"/>
          <w:lang w:val="cs-CZ" w:eastAsia="cs-CZ"/>
        </w:rPr>
        <w:t>, aby se s ní fakticky radil.</w:t>
      </w:r>
    </w:p>
    <w:p w:rsidR="003B00DF"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Paní děkanka ocenila motivaci kol. Zajíčka podpořit transparentnost, nicméně řekla, že se nemůže ztotožnit se slovem „vyjádření“. Zeptala se, jestli by bylo alternativou, kdyby o členech kolegia otevřeně informovala, ale AS FF UK by se k nim nevyjadřoval.</w:t>
      </w:r>
    </w:p>
    <w:p w:rsidR="003B00DF"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 xml:space="preserve">Kol. Zajíček to jako alternativu uznal, nicméně upozornil, že dochází ke zmenšení kontrolní pravomoci AS FF UK a </w:t>
      </w:r>
      <w:r w:rsidR="00B61C2F">
        <w:rPr>
          <w:rFonts w:ascii="Times New Roman" w:hAnsi="Times New Roman" w:cs="Times New Roman"/>
          <w:lang w:val="cs-CZ" w:eastAsia="cs-CZ"/>
        </w:rPr>
        <w:t xml:space="preserve">že </w:t>
      </w:r>
      <w:r>
        <w:rPr>
          <w:rFonts w:ascii="Times New Roman" w:hAnsi="Times New Roman" w:cs="Times New Roman"/>
          <w:lang w:val="cs-CZ" w:eastAsia="cs-CZ"/>
        </w:rPr>
        <w:t>pokud k tomu dojde, za sebe říká, že nebude moci usnesení podpořit.</w:t>
      </w:r>
    </w:p>
    <w:p w:rsidR="003B00DF"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Kol. Čermák, J. poprosil o další podněty do rozpravy.</w:t>
      </w:r>
    </w:p>
    <w:p w:rsidR="003B00DF"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Kol. Chromý upozornil na to, že na webových stránkách FF UK je Statut rozprostřen do čtyř dokumentů, a to Statutu samotného a tří revizí. Bylo by lepší a přehlednější ho sjednotit do jednoho dokumentu.</w:t>
      </w:r>
    </w:p>
    <w:p w:rsidR="003B00DF"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Mgr. Volná odvětila, že problém už byl identifikován a sjednocený dokument se na webových stránkách FF UK objeví díky Mgr. Bártovi.</w:t>
      </w:r>
    </w:p>
    <w:p w:rsidR="003B00DF" w:rsidRPr="007B3570"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Kol. Vaňková se otázala na důvod změny psaní malých a velkých písmen</w:t>
      </w:r>
      <w:r w:rsidR="00B61C2F">
        <w:rPr>
          <w:rFonts w:ascii="Times New Roman" w:hAnsi="Times New Roman" w:cs="Times New Roman"/>
          <w:lang w:val="cs-CZ" w:eastAsia="cs-CZ"/>
        </w:rPr>
        <w:t xml:space="preserve"> v dokumentu </w:t>
      </w:r>
      <w:r w:rsidR="00C71332">
        <w:rPr>
          <w:rFonts w:ascii="Times New Roman" w:hAnsi="Times New Roman" w:cs="Times New Roman"/>
          <w:lang w:val="cs-CZ" w:eastAsia="cs-CZ"/>
        </w:rPr>
        <w:t xml:space="preserve">novely </w:t>
      </w:r>
      <w:r w:rsidR="00B61C2F">
        <w:rPr>
          <w:rFonts w:ascii="Times New Roman" w:hAnsi="Times New Roman" w:cs="Times New Roman"/>
          <w:lang w:val="cs-CZ" w:eastAsia="cs-CZ"/>
        </w:rPr>
        <w:t>Statutu</w:t>
      </w:r>
      <w:r>
        <w:rPr>
          <w:rFonts w:ascii="Times New Roman" w:hAnsi="Times New Roman" w:cs="Times New Roman"/>
          <w:lang w:val="cs-CZ" w:eastAsia="cs-CZ"/>
        </w:rPr>
        <w:t>. Řekla, že se radila s kolegou z </w:t>
      </w:r>
      <w:r w:rsidRPr="00DE3BB8">
        <w:rPr>
          <w:rFonts w:ascii="Times New Roman" w:hAnsi="Times New Roman" w:cs="Times New Roman"/>
          <w:lang w:val="cs-CZ" w:eastAsia="cs-CZ"/>
        </w:rPr>
        <w:t>ÚČJTK</w:t>
      </w:r>
      <w:r>
        <w:rPr>
          <w:rFonts w:ascii="Times New Roman" w:hAnsi="Times New Roman" w:cs="Times New Roman"/>
          <w:lang w:val="cs-CZ" w:eastAsia="cs-CZ"/>
        </w:rPr>
        <w:t xml:space="preserve">, doc. Adamem, </w:t>
      </w:r>
      <w:r w:rsidR="00B61C2F">
        <w:rPr>
          <w:rFonts w:ascii="Times New Roman" w:hAnsi="Times New Roman" w:cs="Times New Roman"/>
          <w:lang w:val="cs-CZ" w:eastAsia="cs-CZ"/>
        </w:rPr>
        <w:t xml:space="preserve">a </w:t>
      </w:r>
      <w:r>
        <w:rPr>
          <w:rFonts w:ascii="Times New Roman" w:hAnsi="Times New Roman" w:cs="Times New Roman"/>
          <w:lang w:val="cs-CZ" w:eastAsia="cs-CZ"/>
        </w:rPr>
        <w:t>citovala jej:</w:t>
      </w:r>
      <w:r w:rsidRPr="007B3570">
        <w:rPr>
          <w:rFonts w:ascii="Times New Roman" w:hAnsi="Times New Roman" w:cs="Times New Roman"/>
          <w:lang w:val="cs-CZ" w:eastAsia="cs-CZ"/>
        </w:rPr>
        <w:t xml:space="preserve"> „</w:t>
      </w:r>
      <w:r>
        <w:rPr>
          <w:lang w:val="cs-CZ"/>
        </w:rPr>
        <w:t>Většina</w:t>
      </w:r>
      <w:r w:rsidR="00B61C2F">
        <w:rPr>
          <w:lang w:val="cs-CZ"/>
        </w:rPr>
        <w:t xml:space="preserve"> všech změn, k nimž by ve S</w:t>
      </w:r>
      <w:r w:rsidRPr="007B3570">
        <w:rPr>
          <w:lang w:val="cs-CZ"/>
        </w:rPr>
        <w:t>tatutu fakulty mělo navrhovanou novelizací dojít</w:t>
      </w:r>
      <w:r>
        <w:rPr>
          <w:lang w:val="cs-CZ"/>
        </w:rPr>
        <w:t xml:space="preserve"> v oblasti psaní velkých a malých písmen</w:t>
      </w:r>
      <w:r w:rsidRPr="007B3570">
        <w:rPr>
          <w:lang w:val="cs-CZ"/>
        </w:rPr>
        <w:t xml:space="preserve">, má tedy charakter změny </w:t>
      </w:r>
      <w:r>
        <w:rPr>
          <w:lang w:val="cs-CZ"/>
        </w:rPr>
        <w:t xml:space="preserve">z </w:t>
      </w:r>
      <w:r w:rsidRPr="007B3570">
        <w:rPr>
          <w:lang w:val="cs-CZ"/>
        </w:rPr>
        <w:t>bezproblémově správného způsobu psaní na způsob přinejmenším problematický, ne-li přímo chybný”</w:t>
      </w:r>
      <w:r w:rsidR="00D975A1">
        <w:rPr>
          <w:lang w:val="cs-CZ"/>
        </w:rPr>
        <w:t>.</w:t>
      </w:r>
      <w:r w:rsidRPr="007B3570">
        <w:rPr>
          <w:lang w:val="cs-CZ"/>
        </w:rPr>
        <w:t xml:space="preserve"> </w:t>
      </w:r>
      <w:r w:rsidR="00D975A1">
        <w:rPr>
          <w:lang w:val="cs-CZ"/>
        </w:rPr>
        <w:t>Dále u</w:t>
      </w:r>
      <w:r w:rsidRPr="007B3570">
        <w:rPr>
          <w:lang w:val="cs-CZ"/>
        </w:rPr>
        <w:t xml:space="preserve">vedla, že se jedná např. o psaní počátečního </w:t>
      </w:r>
      <w:r>
        <w:rPr>
          <w:lang w:val="cs-CZ"/>
        </w:rPr>
        <w:t>malého nebo velkého</w:t>
      </w:r>
      <w:r w:rsidRPr="007B3570">
        <w:rPr>
          <w:lang w:val="cs-CZ"/>
        </w:rPr>
        <w:t xml:space="preserve"> písmene u názvů organizačních složek institucí</w:t>
      </w:r>
      <w:r>
        <w:rPr>
          <w:lang w:val="cs-CZ"/>
        </w:rPr>
        <w:t>,</w:t>
      </w:r>
      <w:r w:rsidRPr="007B3570">
        <w:rPr>
          <w:rFonts w:ascii="Times New Roman" w:hAnsi="Times New Roman" w:cs="Times New Roman"/>
          <w:lang w:val="cs-CZ" w:eastAsia="cs-CZ"/>
        </w:rPr>
        <w:t xml:space="preserve"> </w:t>
      </w:r>
      <w:r w:rsidRPr="007B3570">
        <w:rPr>
          <w:lang w:val="cs-CZ"/>
        </w:rPr>
        <w:t>názvů organizačních předpisů a tzv. zástupných názvů</w:t>
      </w:r>
      <w:r w:rsidRPr="007B3570">
        <w:rPr>
          <w:rFonts w:ascii="Times New Roman" w:hAnsi="Times New Roman" w:cs="Times New Roman"/>
          <w:lang w:val="cs-CZ" w:eastAsia="cs-CZ"/>
        </w:rPr>
        <w:t>. Na závěr se otázala, jestli byly navrhované změny psaní malých a velkých písmen konzultovány s jazykovědcem.</w:t>
      </w:r>
    </w:p>
    <w:p w:rsidR="003B00DF" w:rsidRDefault="003B00DF" w:rsidP="00F23D70">
      <w:pPr>
        <w:pStyle w:val="TextBody"/>
        <w:spacing w:after="120"/>
        <w:rPr>
          <w:rFonts w:ascii="Times New Roman" w:hAnsi="Times New Roman" w:cs="Times New Roman"/>
          <w:lang w:val="cs-CZ" w:eastAsia="cs-CZ"/>
        </w:rPr>
      </w:pPr>
      <w:r w:rsidRPr="007B3570">
        <w:rPr>
          <w:rFonts w:ascii="Times New Roman" w:hAnsi="Times New Roman" w:cs="Times New Roman"/>
          <w:lang w:val="cs-CZ" w:eastAsia="cs-CZ"/>
        </w:rPr>
        <w:t>Kol. Pavlorek odpověděl, že o tom LK</w:t>
      </w:r>
      <w:r>
        <w:rPr>
          <w:rFonts w:ascii="Times New Roman" w:hAnsi="Times New Roman" w:cs="Times New Roman"/>
          <w:lang w:val="cs-CZ" w:eastAsia="cs-CZ"/>
        </w:rPr>
        <w:t xml:space="preserve"> diskutovala a </w:t>
      </w:r>
      <w:r w:rsidR="00D975A1">
        <w:rPr>
          <w:rFonts w:ascii="Times New Roman" w:hAnsi="Times New Roman" w:cs="Times New Roman"/>
          <w:lang w:val="cs-CZ" w:eastAsia="cs-CZ"/>
        </w:rPr>
        <w:t xml:space="preserve">že </w:t>
      </w:r>
      <w:r>
        <w:rPr>
          <w:rFonts w:ascii="Times New Roman" w:hAnsi="Times New Roman" w:cs="Times New Roman"/>
          <w:lang w:val="cs-CZ" w:eastAsia="cs-CZ"/>
        </w:rPr>
        <w:t xml:space="preserve">navrhovaný úzus </w:t>
      </w:r>
      <w:r w:rsidR="00D975A1">
        <w:rPr>
          <w:rFonts w:ascii="Times New Roman" w:hAnsi="Times New Roman" w:cs="Times New Roman"/>
          <w:lang w:val="cs-CZ" w:eastAsia="cs-CZ"/>
        </w:rPr>
        <w:t xml:space="preserve">srovnávala </w:t>
      </w:r>
      <w:r>
        <w:rPr>
          <w:rFonts w:ascii="Times New Roman" w:hAnsi="Times New Roman" w:cs="Times New Roman"/>
          <w:lang w:val="cs-CZ" w:eastAsia="cs-CZ"/>
        </w:rPr>
        <w:t xml:space="preserve">s analogickými předpisy. V některých z nich se takové úpravy vyskytují, </w:t>
      </w:r>
      <w:r w:rsidR="00D975A1">
        <w:rPr>
          <w:rFonts w:ascii="Times New Roman" w:hAnsi="Times New Roman" w:cs="Times New Roman"/>
          <w:lang w:val="cs-CZ" w:eastAsia="cs-CZ"/>
        </w:rPr>
        <w:t xml:space="preserve">a </w:t>
      </w:r>
      <w:r>
        <w:rPr>
          <w:rFonts w:ascii="Times New Roman" w:hAnsi="Times New Roman" w:cs="Times New Roman"/>
          <w:lang w:val="cs-CZ" w:eastAsia="cs-CZ"/>
        </w:rPr>
        <w:t>tudíž došla LK k závěru, že pokud je chce předkladatel změnit, je to možné.</w:t>
      </w:r>
    </w:p>
    <w:p w:rsidR="003B00DF"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Paní děkanka podotkla, že jedním z cílů novelizace je i sjednocení pravopisu, ve kterém se od sebe dosud jednotlivé dokumenty lišily. Připomněla, že právnická čeština je jazyk, pro nějž nemusí platit obecná pravidla pro psaní malých a velkých písmen. Uvedla, že ke sjednocení dochází i z důvodu, aby se předešlo problémům s odvoláními.</w:t>
      </w:r>
    </w:p>
    <w:p w:rsidR="003B00DF"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 xml:space="preserve">Mgr. Bárta řekl, že změnu navrhl on </w:t>
      </w:r>
      <w:r w:rsidR="00791165">
        <w:rPr>
          <w:rFonts w:ascii="Times New Roman" w:hAnsi="Times New Roman" w:cs="Times New Roman"/>
          <w:lang w:val="cs-CZ" w:eastAsia="cs-CZ"/>
        </w:rPr>
        <w:t xml:space="preserve">sám </w:t>
      </w:r>
      <w:r>
        <w:rPr>
          <w:rFonts w:ascii="Times New Roman" w:hAnsi="Times New Roman" w:cs="Times New Roman"/>
          <w:lang w:val="cs-CZ" w:eastAsia="cs-CZ"/>
        </w:rPr>
        <w:t xml:space="preserve">s tím, že pokud je zmiňován konkrétní orgán, činí se tak pomocí jeho názvu. Kdyby se nepsal s velkým písmenem, mohl by být zaměněn za generický pojem. V dopisu od </w:t>
      </w:r>
      <w:r>
        <w:rPr>
          <w:rFonts w:ascii="Times New Roman" w:hAnsi="Times New Roman" w:cs="Times New Roman"/>
          <w:lang w:val="cs-CZ" w:eastAsia="cs-CZ"/>
        </w:rPr>
        <w:lastRenderedPageBreak/>
        <w:t>d</w:t>
      </w:r>
      <w:r w:rsidR="003667A0">
        <w:rPr>
          <w:rFonts w:ascii="Times New Roman" w:hAnsi="Times New Roman" w:cs="Times New Roman"/>
          <w:lang w:val="cs-CZ" w:eastAsia="cs-CZ"/>
        </w:rPr>
        <w:t>oc</w:t>
      </w:r>
      <w:r>
        <w:rPr>
          <w:rFonts w:ascii="Times New Roman" w:hAnsi="Times New Roman" w:cs="Times New Roman"/>
          <w:lang w:val="cs-CZ" w:eastAsia="cs-CZ"/>
        </w:rPr>
        <w:t xml:space="preserve">. Adama se argumentuje zaváděním legislativních zkratek, například </w:t>
      </w:r>
      <w:r w:rsidR="00791165">
        <w:rPr>
          <w:rFonts w:ascii="Times New Roman" w:hAnsi="Times New Roman" w:cs="Times New Roman"/>
          <w:lang w:val="cs-CZ" w:eastAsia="cs-CZ"/>
        </w:rPr>
        <w:t>„</w:t>
      </w:r>
      <w:r>
        <w:rPr>
          <w:rFonts w:ascii="Times New Roman" w:hAnsi="Times New Roman" w:cs="Times New Roman"/>
          <w:lang w:val="cs-CZ" w:eastAsia="cs-CZ"/>
        </w:rPr>
        <w:t>Senát</w:t>
      </w:r>
      <w:r w:rsidR="00791165">
        <w:rPr>
          <w:rFonts w:ascii="Times New Roman" w:hAnsi="Times New Roman" w:cs="Times New Roman"/>
          <w:lang w:val="cs-CZ" w:eastAsia="cs-CZ"/>
        </w:rPr>
        <w:t>“</w:t>
      </w:r>
      <w:r>
        <w:rPr>
          <w:rFonts w:ascii="Times New Roman" w:hAnsi="Times New Roman" w:cs="Times New Roman"/>
          <w:lang w:val="cs-CZ" w:eastAsia="cs-CZ"/>
        </w:rPr>
        <w:t xml:space="preserve"> namísto </w:t>
      </w:r>
      <w:r w:rsidR="00791165">
        <w:rPr>
          <w:rFonts w:ascii="Times New Roman" w:hAnsi="Times New Roman" w:cs="Times New Roman"/>
          <w:lang w:val="cs-CZ" w:eastAsia="cs-CZ"/>
        </w:rPr>
        <w:t>„</w:t>
      </w:r>
      <w:r>
        <w:rPr>
          <w:rFonts w:ascii="Times New Roman" w:hAnsi="Times New Roman" w:cs="Times New Roman"/>
          <w:lang w:val="cs-CZ" w:eastAsia="cs-CZ"/>
        </w:rPr>
        <w:t>AS FF UK</w:t>
      </w:r>
      <w:r w:rsidR="00791165">
        <w:rPr>
          <w:rFonts w:ascii="Times New Roman" w:hAnsi="Times New Roman" w:cs="Times New Roman"/>
          <w:lang w:val="cs-CZ" w:eastAsia="cs-CZ"/>
        </w:rPr>
        <w:t>“</w:t>
      </w:r>
      <w:r>
        <w:rPr>
          <w:rFonts w:ascii="Times New Roman" w:hAnsi="Times New Roman" w:cs="Times New Roman"/>
          <w:lang w:val="cs-CZ" w:eastAsia="cs-CZ"/>
        </w:rPr>
        <w:t>, s tím, že by přívlastky k němu neměly mít na začátku velké písmeno. Přitom dochází ke střetu obecného vnímání jazyka a jazyka konkrétního dokumentu, ve kterém se nedá hovořit o přívlastcích k danému pojmu, ale o součásti jeho názvu. Změny pravopisu v </w:t>
      </w:r>
      <w:r w:rsidR="00791165">
        <w:rPr>
          <w:rFonts w:ascii="Times New Roman" w:hAnsi="Times New Roman" w:cs="Times New Roman"/>
          <w:lang w:val="cs-CZ" w:eastAsia="cs-CZ"/>
        </w:rPr>
        <w:t>n</w:t>
      </w:r>
      <w:r>
        <w:rPr>
          <w:rFonts w:ascii="Times New Roman" w:hAnsi="Times New Roman" w:cs="Times New Roman"/>
          <w:lang w:val="cs-CZ" w:eastAsia="cs-CZ"/>
        </w:rPr>
        <w:t>ovele jsou ale čistě formální a hlavní změny se týkají komisí.</w:t>
      </w:r>
    </w:p>
    <w:p w:rsidR="003B00DF"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Kol. Drbohlav se obrátil na paní děkanku ve věci osvojení připomínek ohledně vyjádření AS FF UK ke členům kolegia děkana.</w:t>
      </w:r>
    </w:p>
    <w:p w:rsidR="003B00DF"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Paní děkanka si návrh změny předložený kol. Zajíčkem neosvojila.</w:t>
      </w:r>
    </w:p>
    <w:p w:rsidR="003B00DF" w:rsidRPr="00DF55D7"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Kol. Čermák, J. navrhl usnesení ve znění: AS FF UK sc</w:t>
      </w:r>
      <w:r w:rsidRPr="00511849">
        <w:rPr>
          <w:rFonts w:ascii="Times New Roman" w:hAnsi="Times New Roman" w:cs="Times New Roman"/>
          <w:lang w:val="cs-CZ" w:eastAsia="cs-CZ"/>
        </w:rPr>
        <w:t xml:space="preserve">hvaluje </w:t>
      </w:r>
      <w:r w:rsidR="0071329A">
        <w:rPr>
          <w:rFonts w:ascii="Times New Roman" w:hAnsi="Times New Roman" w:cs="Times New Roman"/>
          <w:lang w:val="cs-CZ" w:eastAsia="cs-CZ"/>
        </w:rPr>
        <w:t>n</w:t>
      </w:r>
      <w:r w:rsidRPr="00511849">
        <w:rPr>
          <w:rFonts w:ascii="Times New Roman" w:hAnsi="Times New Roman" w:cs="Times New Roman"/>
          <w:lang w:val="cs-CZ" w:eastAsia="cs-CZ"/>
        </w:rPr>
        <w:t>ovelu Statutu FF UK</w:t>
      </w:r>
      <w:r>
        <w:rPr>
          <w:rFonts w:ascii="Times New Roman" w:hAnsi="Times New Roman" w:cs="Times New Roman"/>
          <w:lang w:val="cs-CZ" w:eastAsia="cs-CZ"/>
        </w:rPr>
        <w:t xml:space="preserve"> </w:t>
      </w:r>
      <w:r w:rsidRPr="00511849">
        <w:rPr>
          <w:rFonts w:ascii="Times New Roman" w:hAnsi="Times New Roman" w:cs="Times New Roman"/>
          <w:lang w:val="cs-CZ" w:eastAsia="cs-CZ"/>
        </w:rPr>
        <w:t>v podobě předložené paní děkankou.</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Hlasování: 14-8-5, usnesení nebylo přijato.</w:t>
      </w:r>
    </w:p>
    <w:p w:rsidR="003B00DF" w:rsidRDefault="003B00DF" w:rsidP="00F23D70">
      <w:pPr>
        <w:spacing w:after="120" w:line="288" w:lineRule="auto"/>
        <w:ind w:left="0" w:firstLine="0"/>
        <w:rPr>
          <w:rFonts w:ascii="Times New Roman" w:hAnsi="Times New Roman"/>
          <w:sz w:val="24"/>
          <w:szCs w:val="24"/>
          <w:lang w:eastAsia="cs-CZ"/>
        </w:rPr>
      </w:pPr>
    </w:p>
    <w:p w:rsidR="003B00DF" w:rsidRPr="00E8345F" w:rsidRDefault="003B00DF" w:rsidP="00F23D70">
      <w:pPr>
        <w:spacing w:after="120" w:line="288" w:lineRule="auto"/>
        <w:ind w:left="0" w:firstLine="0"/>
        <w:rPr>
          <w:rFonts w:ascii="Times New Roman" w:hAnsi="Times New Roman"/>
          <w:i/>
          <w:sz w:val="24"/>
          <w:szCs w:val="24"/>
          <w:u w:val="single"/>
          <w:lang w:eastAsia="cs-CZ"/>
        </w:rPr>
      </w:pPr>
      <w:r w:rsidRPr="00E8345F">
        <w:rPr>
          <w:rFonts w:ascii="Times New Roman" w:hAnsi="Times New Roman"/>
          <w:i/>
          <w:sz w:val="24"/>
          <w:szCs w:val="24"/>
          <w:u w:val="single"/>
          <w:lang w:eastAsia="cs-CZ"/>
        </w:rPr>
        <w:t>6. Novela Volebního a jednacího řádu Akademického senátu FF UK</w:t>
      </w:r>
    </w:p>
    <w:p w:rsidR="003B00DF" w:rsidRDefault="003B00DF" w:rsidP="00F23D70">
      <w:pPr>
        <w:spacing w:after="120" w:line="288" w:lineRule="auto"/>
        <w:ind w:left="0" w:firstLine="0"/>
        <w:rPr>
          <w:rFonts w:ascii="Times New Roman" w:hAnsi="Times New Roman"/>
          <w:sz w:val="24"/>
          <w:szCs w:val="24"/>
          <w:lang w:eastAsia="cs-CZ"/>
        </w:rPr>
      </w:pP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Paní děkanka uvedla, že </w:t>
      </w:r>
      <w:r w:rsidR="0071329A">
        <w:rPr>
          <w:rFonts w:ascii="Times New Roman" w:hAnsi="Times New Roman"/>
          <w:sz w:val="24"/>
          <w:szCs w:val="24"/>
          <w:lang w:eastAsia="cs-CZ"/>
        </w:rPr>
        <w:t>n</w:t>
      </w:r>
      <w:r>
        <w:rPr>
          <w:rFonts w:ascii="Times New Roman" w:hAnsi="Times New Roman"/>
          <w:sz w:val="24"/>
          <w:szCs w:val="24"/>
          <w:lang w:eastAsia="cs-CZ"/>
        </w:rPr>
        <w:t xml:space="preserve">ovela </w:t>
      </w:r>
      <w:r w:rsidRPr="00717C78">
        <w:rPr>
          <w:rFonts w:ascii="Times New Roman" w:hAnsi="Times New Roman"/>
          <w:sz w:val="24"/>
          <w:szCs w:val="24"/>
          <w:lang w:eastAsia="cs-CZ"/>
        </w:rPr>
        <w:t>Volebního a jednacího řádu Akademického senátu FF UK</w:t>
      </w:r>
      <w:r>
        <w:rPr>
          <w:rFonts w:ascii="Times New Roman" w:hAnsi="Times New Roman"/>
          <w:sz w:val="24"/>
          <w:szCs w:val="24"/>
          <w:lang w:eastAsia="cs-CZ"/>
        </w:rPr>
        <w:t xml:space="preserve"> </w:t>
      </w:r>
      <w:r w:rsidR="0071329A">
        <w:rPr>
          <w:rFonts w:ascii="Times New Roman" w:hAnsi="Times New Roman"/>
          <w:sz w:val="24"/>
          <w:szCs w:val="24"/>
          <w:lang w:eastAsia="cs-CZ"/>
        </w:rPr>
        <w:t>je</w:t>
      </w:r>
      <w:r>
        <w:rPr>
          <w:rFonts w:ascii="Times New Roman" w:hAnsi="Times New Roman"/>
          <w:sz w:val="24"/>
          <w:szCs w:val="24"/>
          <w:lang w:eastAsia="cs-CZ"/>
        </w:rPr>
        <w:t xml:space="preserve"> na program </w:t>
      </w:r>
      <w:r w:rsidR="0071329A">
        <w:rPr>
          <w:rFonts w:ascii="Times New Roman" w:hAnsi="Times New Roman"/>
          <w:sz w:val="24"/>
          <w:szCs w:val="24"/>
          <w:lang w:eastAsia="cs-CZ"/>
        </w:rPr>
        <w:t xml:space="preserve">zařazena </w:t>
      </w:r>
      <w:r>
        <w:rPr>
          <w:rFonts w:ascii="Times New Roman" w:hAnsi="Times New Roman"/>
          <w:sz w:val="24"/>
          <w:szCs w:val="24"/>
          <w:lang w:eastAsia="cs-CZ"/>
        </w:rPr>
        <w:t>ze stejného důvodu jako Novela Statutu FF UK, přičemž oba dokumenty spolu souvisí už tím, že se projednávání akreditačních materiálů PhD studia dává explicitně do kompetence KPV.</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Kol. Pavlorek za LK doporučil </w:t>
      </w:r>
      <w:r w:rsidR="00A33FBB">
        <w:rPr>
          <w:rFonts w:ascii="Times New Roman" w:hAnsi="Times New Roman"/>
          <w:sz w:val="24"/>
          <w:szCs w:val="24"/>
          <w:lang w:eastAsia="cs-CZ"/>
        </w:rPr>
        <w:t>n</w:t>
      </w:r>
      <w:r>
        <w:rPr>
          <w:rFonts w:ascii="Times New Roman" w:hAnsi="Times New Roman"/>
          <w:sz w:val="24"/>
          <w:szCs w:val="24"/>
          <w:lang w:eastAsia="cs-CZ"/>
        </w:rPr>
        <w:t>ovelu ke schválení.</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Kol. Čermák, J. přednesl návrh usnesení ve znění: </w:t>
      </w:r>
      <w:r w:rsidRPr="00995735">
        <w:rPr>
          <w:rFonts w:ascii="Times New Roman" w:hAnsi="Times New Roman"/>
          <w:sz w:val="24"/>
          <w:szCs w:val="24"/>
          <w:lang w:eastAsia="cs-CZ"/>
        </w:rPr>
        <w:t>AS FF UK schvaluje novelu Volebního a jednacího řádu AS FF UK v podobě předložené paní děkankou.</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Chromý poznamenal, že vzhledem k tomu, že nebyla schválena Novela Statutu FF UK, dojde schválením tohoto usnesení k rozkolísání psaní malých a velkých písmen.</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Mgr. Bárta odvětil, že psaní malých a velkých písmen již rozkolísané je, tudíž se vlastně nic nezmění. Potenciální problém se nicméně skrývá ve vztahu Volebního a jednacího řádu a Statutu FF UK ohledně komisí. Vzhledem k tomu, že bude mít KPV povinnost projednávat akreditace, měla by být též povinnost zřizovat KPV.</w:t>
      </w:r>
    </w:p>
    <w:p w:rsidR="003B00DF" w:rsidRPr="00434B5E" w:rsidRDefault="003B00DF" w:rsidP="00F23D70">
      <w:pPr>
        <w:pStyle w:val="TextBody"/>
        <w:spacing w:after="120"/>
        <w:rPr>
          <w:u w:val="single"/>
          <w:lang w:val="cs-CZ"/>
        </w:rPr>
      </w:pPr>
      <w:r w:rsidRPr="00434B5E">
        <w:rPr>
          <w:i/>
          <w:u w:val="single"/>
          <w:lang w:val="cs-CZ"/>
        </w:rPr>
        <w:t>Usnesení č. 55:</w:t>
      </w:r>
      <w:r>
        <w:rPr>
          <w:u w:val="single"/>
          <w:lang w:val="cs-CZ"/>
        </w:rPr>
        <w:t xml:space="preserve"> </w:t>
      </w:r>
      <w:r w:rsidRPr="001031F9">
        <w:rPr>
          <w:b/>
          <w:lang w:val="cs-CZ"/>
        </w:rPr>
        <w:t>AS FF UK schvaluje novelu Volebního a jednacího řádu AS FF UK v podobě předložené paní děkankou.</w:t>
      </w:r>
    </w:p>
    <w:p w:rsidR="003B00DF" w:rsidRDefault="003B00DF" w:rsidP="00F23D70">
      <w:pPr>
        <w:pStyle w:val="TextBody"/>
        <w:spacing w:after="120"/>
        <w:rPr>
          <w:lang w:val="cs-CZ"/>
        </w:rPr>
      </w:pPr>
      <w:r w:rsidRPr="00434B5E">
        <w:rPr>
          <w:lang w:val="cs-CZ"/>
        </w:rPr>
        <w:t>Hlasování: 26-0-0, usnesení bylo přijato.</w:t>
      </w:r>
    </w:p>
    <w:p w:rsidR="003B00DF" w:rsidRPr="001031F9" w:rsidRDefault="003B00DF" w:rsidP="00F23D70">
      <w:pPr>
        <w:pStyle w:val="TextBody"/>
        <w:spacing w:after="120"/>
        <w:rPr>
          <w:i/>
          <w:lang w:val="cs-CZ"/>
        </w:rPr>
      </w:pPr>
    </w:p>
    <w:p w:rsidR="003B00DF" w:rsidRPr="00E8345F" w:rsidRDefault="003B00DF" w:rsidP="00F23D70">
      <w:pPr>
        <w:spacing w:after="0" w:line="288" w:lineRule="auto"/>
        <w:ind w:left="0" w:firstLine="0"/>
        <w:rPr>
          <w:rFonts w:ascii="Times New Roman" w:hAnsi="Times New Roman"/>
          <w:i/>
          <w:sz w:val="24"/>
          <w:szCs w:val="24"/>
          <w:u w:val="single"/>
          <w:lang w:eastAsia="cs-CZ"/>
        </w:rPr>
      </w:pPr>
      <w:r w:rsidRPr="00E8345F">
        <w:rPr>
          <w:rFonts w:ascii="Times New Roman" w:hAnsi="Times New Roman"/>
          <w:i/>
          <w:sz w:val="24"/>
          <w:szCs w:val="24"/>
          <w:u w:val="single"/>
          <w:lang w:eastAsia="cs-CZ"/>
        </w:rPr>
        <w:t xml:space="preserve">7. Podmínky přijímacího řízení na FF UK pro akademický rok 2015/2016 </w:t>
      </w:r>
    </w:p>
    <w:p w:rsidR="003B00DF" w:rsidRDefault="003B00DF" w:rsidP="00F23D70">
      <w:pPr>
        <w:spacing w:after="0" w:line="288" w:lineRule="auto"/>
        <w:ind w:left="0" w:firstLine="0"/>
        <w:rPr>
          <w:rFonts w:ascii="Times New Roman" w:hAnsi="Times New Roman"/>
          <w:sz w:val="24"/>
          <w:szCs w:val="24"/>
          <w:lang w:eastAsia="cs-CZ"/>
        </w:rPr>
      </w:pP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Paní děkanka požádala plénum, aby dokument schválilo i přesto, že jeden potřebný materiál nebyl dodán včas, ale byl zaslán senátorům opožděně a je </w:t>
      </w:r>
      <w:r w:rsidR="00365453">
        <w:rPr>
          <w:rFonts w:ascii="Times New Roman" w:hAnsi="Times New Roman"/>
          <w:sz w:val="24"/>
          <w:szCs w:val="24"/>
          <w:lang w:eastAsia="cs-CZ"/>
        </w:rPr>
        <w:t>nyní plénu</w:t>
      </w:r>
      <w:r>
        <w:rPr>
          <w:rFonts w:ascii="Times New Roman" w:hAnsi="Times New Roman"/>
          <w:sz w:val="24"/>
          <w:szCs w:val="24"/>
          <w:lang w:eastAsia="cs-CZ"/>
        </w:rPr>
        <w:t> </w:t>
      </w:r>
      <w:r w:rsidR="00365453">
        <w:rPr>
          <w:rFonts w:ascii="Times New Roman" w:hAnsi="Times New Roman"/>
          <w:sz w:val="24"/>
          <w:szCs w:val="24"/>
          <w:lang w:eastAsia="cs-CZ"/>
        </w:rPr>
        <w:t xml:space="preserve">k </w:t>
      </w:r>
      <w:r>
        <w:rPr>
          <w:rFonts w:ascii="Times New Roman" w:hAnsi="Times New Roman"/>
          <w:sz w:val="24"/>
          <w:szCs w:val="24"/>
          <w:lang w:eastAsia="cs-CZ"/>
        </w:rPr>
        <w:t xml:space="preserve">dispozici v písemné podobě. K materiálu se může vyjádřit </w:t>
      </w:r>
      <w:r w:rsidRPr="00B66A83">
        <w:rPr>
          <w:rFonts w:ascii="Times New Roman" w:hAnsi="Times New Roman"/>
          <w:sz w:val="24"/>
          <w:szCs w:val="24"/>
          <w:lang w:eastAsia="cs-CZ"/>
        </w:rPr>
        <w:t xml:space="preserve">přítomný </w:t>
      </w:r>
      <w:r w:rsidR="00B66A83" w:rsidRPr="00B66A83">
        <w:rPr>
          <w:rFonts w:ascii="Times New Roman" w:hAnsi="Times New Roman"/>
          <w:color w:val="333333"/>
          <w:sz w:val="24"/>
          <w:szCs w:val="24"/>
          <w:shd w:val="clear" w:color="auto" w:fill="FFFFFF"/>
        </w:rPr>
        <w:t>vedoucí Oddělení přijímacího řízení a vnějších vztahů dr. Soukup</w:t>
      </w:r>
      <w:r w:rsidRPr="00B66A83">
        <w:rPr>
          <w:rFonts w:ascii="Times New Roman" w:hAnsi="Times New Roman"/>
          <w:sz w:val="24"/>
          <w:szCs w:val="24"/>
          <w:lang w:eastAsia="cs-CZ"/>
        </w:rPr>
        <w:t>, bude</w:t>
      </w:r>
      <w:r>
        <w:rPr>
          <w:rFonts w:ascii="Times New Roman" w:hAnsi="Times New Roman"/>
          <w:sz w:val="24"/>
          <w:szCs w:val="24"/>
          <w:lang w:eastAsia="cs-CZ"/>
        </w:rPr>
        <w:t>-li třeba.</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Zajíček označil absenci materiálu za nešťastnou a otázal se, proč jde Turkologie a Řecká a latinská filologie ke schválení až nyní.</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Dr. Soukup vysvětlil, že byly akreditovány později.</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lastRenderedPageBreak/>
        <w:t xml:space="preserve">Kol. Jirsa se otázal, jaký je vztah jednotlivých dokumentů týkajících se podmínek přijímacího řízení pro </w:t>
      </w:r>
      <w:r w:rsidR="00C36A4E">
        <w:rPr>
          <w:rFonts w:ascii="Times New Roman" w:hAnsi="Times New Roman"/>
          <w:sz w:val="24"/>
          <w:szCs w:val="24"/>
          <w:lang w:eastAsia="cs-CZ"/>
        </w:rPr>
        <w:t>doktorské</w:t>
      </w:r>
      <w:r>
        <w:rPr>
          <w:rFonts w:ascii="Times New Roman" w:hAnsi="Times New Roman"/>
          <w:sz w:val="24"/>
          <w:szCs w:val="24"/>
          <w:lang w:eastAsia="cs-CZ"/>
        </w:rPr>
        <w:t xml:space="preserve"> studium a o kterém z nich se bude hlasovat.</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Dr. Soukup vysvětlil, že v opožděně dodaném dokumentu jsou kompletní podmínky přijímacího řízení do doktorského studia, které se skládají ze tří částí: z obecných podmínek, tabulky akreditovaných oborů a oborových podmínek.</w:t>
      </w:r>
    </w:p>
    <w:p w:rsidR="003B00DF" w:rsidRDefault="003B00DF" w:rsidP="00DF28D1">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Kol. Jirsa upozornil na to, že zmíněný souhrnný materiál předložený AS FF UK v bodě programu 7d neobsahuje dva body </w:t>
      </w:r>
      <w:r w:rsidR="00D655ED">
        <w:rPr>
          <w:rFonts w:ascii="Times New Roman" w:hAnsi="Times New Roman"/>
          <w:sz w:val="24"/>
          <w:szCs w:val="24"/>
          <w:lang w:eastAsia="cs-CZ"/>
        </w:rPr>
        <w:t>–</w:t>
      </w:r>
      <w:r>
        <w:rPr>
          <w:rFonts w:ascii="Times New Roman" w:hAnsi="Times New Roman"/>
          <w:sz w:val="24"/>
          <w:szCs w:val="24"/>
          <w:lang w:eastAsia="cs-CZ"/>
        </w:rPr>
        <w:t xml:space="preserve"> 7f a 7g, které by se do souhrnného materiálu měly doplnit mezi body 4 a 6, a navrhl je označit jako 5a a 5b.</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Mgr. Bárta řekl, že to sice není </w:t>
      </w:r>
      <w:r w:rsidR="00D655ED">
        <w:rPr>
          <w:rFonts w:ascii="Times New Roman" w:hAnsi="Times New Roman"/>
          <w:sz w:val="24"/>
          <w:szCs w:val="24"/>
          <w:lang w:eastAsia="cs-CZ"/>
        </w:rPr>
        <w:t xml:space="preserve">řešení </w:t>
      </w:r>
      <w:r>
        <w:rPr>
          <w:rFonts w:ascii="Times New Roman" w:hAnsi="Times New Roman"/>
          <w:sz w:val="24"/>
          <w:szCs w:val="24"/>
          <w:lang w:eastAsia="cs-CZ"/>
        </w:rPr>
        <w:t xml:space="preserve">nejšťastnější, ale </w:t>
      </w:r>
      <w:r w:rsidR="00D655ED">
        <w:rPr>
          <w:rFonts w:ascii="Times New Roman" w:hAnsi="Times New Roman"/>
          <w:sz w:val="24"/>
          <w:szCs w:val="24"/>
          <w:lang w:eastAsia="cs-CZ"/>
        </w:rPr>
        <w:t xml:space="preserve">že </w:t>
      </w:r>
      <w:r>
        <w:rPr>
          <w:rFonts w:ascii="Times New Roman" w:hAnsi="Times New Roman"/>
          <w:sz w:val="24"/>
          <w:szCs w:val="24"/>
          <w:lang w:eastAsia="cs-CZ"/>
        </w:rPr>
        <w:t xml:space="preserve">situaci </w:t>
      </w:r>
      <w:r w:rsidR="00D655ED">
        <w:rPr>
          <w:rFonts w:ascii="Times New Roman" w:hAnsi="Times New Roman"/>
          <w:sz w:val="24"/>
          <w:szCs w:val="24"/>
          <w:lang w:eastAsia="cs-CZ"/>
        </w:rPr>
        <w:t>nicméně</w:t>
      </w:r>
      <w:r>
        <w:rPr>
          <w:rFonts w:ascii="Times New Roman" w:hAnsi="Times New Roman"/>
          <w:sz w:val="24"/>
          <w:szCs w:val="24"/>
          <w:lang w:eastAsia="cs-CZ"/>
        </w:rPr>
        <w:t xml:space="preserve"> řeší.</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Kol. Mertin se otázal, proč v materiálu o </w:t>
      </w:r>
      <w:r w:rsidR="0053227A">
        <w:rPr>
          <w:rFonts w:ascii="Times New Roman" w:hAnsi="Times New Roman"/>
          <w:sz w:val="24"/>
          <w:szCs w:val="24"/>
          <w:lang w:eastAsia="cs-CZ"/>
        </w:rPr>
        <w:t>doktorském</w:t>
      </w:r>
      <w:r>
        <w:rPr>
          <w:rFonts w:ascii="Times New Roman" w:hAnsi="Times New Roman"/>
          <w:sz w:val="24"/>
          <w:szCs w:val="24"/>
          <w:lang w:eastAsia="cs-CZ"/>
        </w:rPr>
        <w:t xml:space="preserve"> studiu není obsah přijímací zkoušky tak jako u cizího jazyka. Uchazeči by sice měli číst celý dokument, ale takto by to pro ně bylo </w:t>
      </w:r>
      <w:r w:rsidR="00D655ED">
        <w:rPr>
          <w:rFonts w:ascii="Times New Roman" w:hAnsi="Times New Roman"/>
          <w:sz w:val="24"/>
          <w:szCs w:val="24"/>
          <w:lang w:eastAsia="cs-CZ"/>
        </w:rPr>
        <w:t>pohodlnější</w:t>
      </w:r>
      <w:r>
        <w:rPr>
          <w:rFonts w:ascii="Times New Roman" w:hAnsi="Times New Roman"/>
          <w:sz w:val="24"/>
          <w:szCs w:val="24"/>
          <w:lang w:eastAsia="cs-CZ"/>
        </w:rPr>
        <w:t>.</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Dr. Soukup souhlasil a vysvětlil, že se letos udělala změna a předsedové oborových rad dostali možnost rozdělit si 60</w:t>
      </w:r>
      <w:r w:rsidR="003667A0">
        <w:rPr>
          <w:rFonts w:ascii="Times New Roman" w:hAnsi="Times New Roman"/>
          <w:sz w:val="24"/>
          <w:szCs w:val="24"/>
          <w:lang w:eastAsia="cs-CZ"/>
        </w:rPr>
        <w:t xml:space="preserve"> </w:t>
      </w:r>
      <w:r>
        <w:rPr>
          <w:rFonts w:ascii="Times New Roman" w:hAnsi="Times New Roman"/>
          <w:sz w:val="24"/>
          <w:szCs w:val="24"/>
          <w:lang w:eastAsia="cs-CZ"/>
        </w:rPr>
        <w:t>% dle vlastního uvážení, což ale využila pouze Anglistika a Translatologie. Pokud budou nicméně všichni členové AS FF UK pro dopsání obsahu přijímací zkoušky ke každému z oborů, je to možné, protože to obsah dokumentu</w:t>
      </w:r>
      <w:r w:rsidR="0053227A">
        <w:rPr>
          <w:rFonts w:ascii="Times New Roman" w:hAnsi="Times New Roman"/>
          <w:sz w:val="24"/>
          <w:szCs w:val="24"/>
          <w:lang w:eastAsia="cs-CZ"/>
        </w:rPr>
        <w:t xml:space="preserve"> nezmění</w:t>
      </w:r>
      <w:r>
        <w:rPr>
          <w:rFonts w:ascii="Times New Roman" w:hAnsi="Times New Roman"/>
          <w:sz w:val="24"/>
          <w:szCs w:val="24"/>
          <w:lang w:eastAsia="cs-CZ"/>
        </w:rPr>
        <w:t>.</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AS FF UK požádal Referát přijímacího řízení, aby dle návrhu dr. Soukupa byl doplněn obsah a předmět přijímací zkoušky ke každému oboru.</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Zajíček upozornil na to, že se u podmínek přijímacího řízení do Bc</w:t>
      </w:r>
      <w:r w:rsidR="0053227A">
        <w:rPr>
          <w:rFonts w:ascii="Times New Roman" w:hAnsi="Times New Roman"/>
          <w:sz w:val="24"/>
          <w:szCs w:val="24"/>
          <w:lang w:eastAsia="cs-CZ"/>
        </w:rPr>
        <w:t>.</w:t>
      </w:r>
      <w:r>
        <w:rPr>
          <w:rFonts w:ascii="Times New Roman" w:hAnsi="Times New Roman"/>
          <w:sz w:val="24"/>
          <w:szCs w:val="24"/>
          <w:lang w:eastAsia="cs-CZ"/>
        </w:rPr>
        <w:t xml:space="preserve"> a nMgr</w:t>
      </w:r>
      <w:r w:rsidR="0053227A">
        <w:rPr>
          <w:rFonts w:ascii="Times New Roman" w:hAnsi="Times New Roman"/>
          <w:sz w:val="24"/>
          <w:szCs w:val="24"/>
          <w:lang w:eastAsia="cs-CZ"/>
        </w:rPr>
        <w:t>.</w:t>
      </w:r>
      <w:r>
        <w:rPr>
          <w:rFonts w:ascii="Times New Roman" w:hAnsi="Times New Roman"/>
          <w:sz w:val="24"/>
          <w:szCs w:val="24"/>
          <w:lang w:eastAsia="cs-CZ"/>
        </w:rPr>
        <w:t xml:space="preserve"> studia mění i obecná část i přes to, že na webu FF UK již podmínky přijímacího řízení visí. Zeptal se, v čem ona změna spočívá a jestli pro uchazeče nebude matoucí.</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Dr. Soukup vysvětlil, že z důvodu úspory času a financí padl návrh nerozesílat letos papírové pozvánky k přijímací zkoušce podle </w:t>
      </w:r>
      <w:r w:rsidRPr="0077166D">
        <w:rPr>
          <w:rFonts w:ascii="Times New Roman" w:hAnsi="Times New Roman"/>
          <w:sz w:val="24"/>
          <w:szCs w:val="24"/>
          <w:lang w:eastAsia="cs-CZ"/>
        </w:rPr>
        <w:t>bodu 3.2 obecných podmínek</w:t>
      </w:r>
      <w:r>
        <w:rPr>
          <w:rFonts w:ascii="Times New Roman" w:hAnsi="Times New Roman"/>
          <w:sz w:val="24"/>
          <w:szCs w:val="24"/>
          <w:lang w:eastAsia="cs-CZ"/>
        </w:rPr>
        <w:t>, ale rektorát t</w:t>
      </w:r>
      <w:r w:rsidR="0024445D">
        <w:rPr>
          <w:rFonts w:ascii="Times New Roman" w:hAnsi="Times New Roman"/>
          <w:sz w:val="24"/>
          <w:szCs w:val="24"/>
          <w:lang w:eastAsia="cs-CZ"/>
        </w:rPr>
        <w:t>u</w:t>
      </w:r>
      <w:r>
        <w:rPr>
          <w:rFonts w:ascii="Times New Roman" w:hAnsi="Times New Roman"/>
          <w:sz w:val="24"/>
          <w:szCs w:val="24"/>
          <w:lang w:eastAsia="cs-CZ"/>
        </w:rPr>
        <w:t>to výjimk</w:t>
      </w:r>
      <w:r w:rsidR="0024445D">
        <w:rPr>
          <w:rFonts w:ascii="Times New Roman" w:hAnsi="Times New Roman"/>
          <w:sz w:val="24"/>
          <w:szCs w:val="24"/>
          <w:lang w:eastAsia="cs-CZ"/>
        </w:rPr>
        <w:t>u</w:t>
      </w:r>
      <w:r>
        <w:rPr>
          <w:rFonts w:ascii="Times New Roman" w:hAnsi="Times New Roman"/>
          <w:sz w:val="24"/>
          <w:szCs w:val="24"/>
          <w:lang w:eastAsia="cs-CZ"/>
        </w:rPr>
        <w:t xml:space="preserve"> z Řádu přijímacího řízení </w:t>
      </w:r>
      <w:r w:rsidR="0024445D">
        <w:rPr>
          <w:rFonts w:ascii="Times New Roman" w:hAnsi="Times New Roman"/>
          <w:sz w:val="24"/>
          <w:szCs w:val="24"/>
          <w:lang w:eastAsia="cs-CZ"/>
        </w:rPr>
        <w:t>ne</w:t>
      </w:r>
      <w:r>
        <w:rPr>
          <w:rFonts w:ascii="Times New Roman" w:hAnsi="Times New Roman"/>
          <w:sz w:val="24"/>
          <w:szCs w:val="24"/>
          <w:lang w:eastAsia="cs-CZ"/>
        </w:rPr>
        <w:t>schvál</w:t>
      </w:r>
      <w:r w:rsidR="0024445D">
        <w:rPr>
          <w:rFonts w:ascii="Times New Roman" w:hAnsi="Times New Roman"/>
          <w:sz w:val="24"/>
          <w:szCs w:val="24"/>
          <w:lang w:eastAsia="cs-CZ"/>
        </w:rPr>
        <w:t>il</w:t>
      </w:r>
      <w:r>
        <w:rPr>
          <w:rFonts w:ascii="Times New Roman" w:hAnsi="Times New Roman"/>
          <w:sz w:val="24"/>
          <w:szCs w:val="24"/>
          <w:lang w:eastAsia="cs-CZ"/>
        </w:rPr>
        <w:t>. I přesto bylo nicméně potřeba 1. 11. 2014 podmínky přijímacího řízení zveřejnit, a to v podobě schválené rektorátem. Po této zkušenosti a zkušenostech z cizích fakult vyvstala otázka, jestli by AS FF UK mohl zmocnit proděkana Bičovského k dodatečnému projednání zmíněných technikálií s</w:t>
      </w:r>
      <w:r w:rsidR="0024445D">
        <w:rPr>
          <w:rFonts w:ascii="Times New Roman" w:hAnsi="Times New Roman"/>
          <w:sz w:val="24"/>
          <w:szCs w:val="24"/>
          <w:lang w:eastAsia="cs-CZ"/>
        </w:rPr>
        <w:t> </w:t>
      </w:r>
      <w:r>
        <w:rPr>
          <w:rFonts w:ascii="Times New Roman" w:hAnsi="Times New Roman"/>
          <w:sz w:val="24"/>
          <w:szCs w:val="24"/>
          <w:lang w:eastAsia="cs-CZ"/>
        </w:rPr>
        <w:t>rektorátem</w:t>
      </w:r>
      <w:r w:rsidR="0024445D">
        <w:rPr>
          <w:rFonts w:ascii="Times New Roman" w:hAnsi="Times New Roman"/>
          <w:sz w:val="24"/>
          <w:szCs w:val="24"/>
          <w:lang w:eastAsia="cs-CZ"/>
        </w:rPr>
        <w:t xml:space="preserve"> tak, aby mohly být schváleny</w:t>
      </w:r>
      <w:r>
        <w:rPr>
          <w:rFonts w:ascii="Times New Roman" w:hAnsi="Times New Roman"/>
          <w:sz w:val="24"/>
          <w:szCs w:val="24"/>
          <w:lang w:eastAsia="cs-CZ"/>
        </w:rPr>
        <w:t xml:space="preserve">. </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Čermák, J. poznamenal, že v tomto smyslu komunikace mezi PAS FF UK a panem proděkanem již proběhla.</w:t>
      </w:r>
    </w:p>
    <w:p w:rsidR="003B00DF" w:rsidRDefault="003B00DF" w:rsidP="00F23D70">
      <w:pPr>
        <w:spacing w:after="120" w:line="288" w:lineRule="auto"/>
        <w:ind w:left="0" w:firstLine="0"/>
        <w:rPr>
          <w:rFonts w:ascii="Times New Roman" w:hAnsi="Times New Roman"/>
          <w:sz w:val="24"/>
          <w:szCs w:val="24"/>
          <w:lang w:eastAsia="cs-CZ"/>
        </w:rPr>
      </w:pPr>
    </w:p>
    <w:p w:rsidR="003B00DF" w:rsidRPr="00CA02FA" w:rsidRDefault="003B00DF" w:rsidP="00F23D70">
      <w:pPr>
        <w:pStyle w:val="TextBody"/>
        <w:spacing w:after="120"/>
        <w:rPr>
          <w:u w:val="single"/>
          <w:lang w:val="cs-CZ"/>
        </w:rPr>
      </w:pPr>
      <w:r w:rsidRPr="00CA02FA">
        <w:rPr>
          <w:i/>
          <w:u w:val="single"/>
          <w:lang w:val="cs-CZ"/>
        </w:rPr>
        <w:t>Usnesení č. 56:</w:t>
      </w:r>
      <w:r w:rsidRPr="00CA02FA">
        <w:rPr>
          <w:lang w:val="cs-CZ"/>
        </w:rPr>
        <w:t xml:space="preserve"> </w:t>
      </w:r>
      <w:r w:rsidRPr="00CA02FA">
        <w:rPr>
          <w:b/>
          <w:lang w:val="cs-CZ"/>
        </w:rPr>
        <w:t>AS FF UK schvaluje podmínky přijímacího řízení na FF UK pro akademický rok 2015/2016, bakalářské a navazující magisterské studium.</w:t>
      </w:r>
    </w:p>
    <w:p w:rsidR="003B00DF" w:rsidRPr="00CA02FA" w:rsidRDefault="003B00DF" w:rsidP="00F23D70">
      <w:pPr>
        <w:pStyle w:val="TextBody"/>
        <w:spacing w:after="120"/>
        <w:rPr>
          <w:lang w:val="cs-CZ"/>
        </w:rPr>
      </w:pPr>
      <w:r w:rsidRPr="00CA02FA">
        <w:rPr>
          <w:lang w:val="cs-CZ"/>
        </w:rPr>
        <w:t>Hlasování: 24-0-1</w:t>
      </w:r>
      <w:r>
        <w:rPr>
          <w:lang w:val="cs-CZ"/>
        </w:rPr>
        <w:t>, usnesení bylo přijato.</w:t>
      </w:r>
    </w:p>
    <w:p w:rsidR="003B00DF" w:rsidRPr="00CA02FA" w:rsidRDefault="003B00DF" w:rsidP="00F23D70">
      <w:pPr>
        <w:pStyle w:val="TextBody"/>
        <w:spacing w:after="120"/>
        <w:rPr>
          <w:i/>
          <w:lang w:val="cs-CZ"/>
        </w:rPr>
      </w:pPr>
    </w:p>
    <w:p w:rsidR="003B00DF" w:rsidRPr="00CA02FA" w:rsidRDefault="003B00DF" w:rsidP="00F23D70">
      <w:pPr>
        <w:pStyle w:val="TextBody"/>
        <w:spacing w:after="120"/>
        <w:rPr>
          <w:i/>
          <w:u w:val="single"/>
          <w:lang w:val="cs-CZ"/>
        </w:rPr>
      </w:pPr>
      <w:r w:rsidRPr="00CA02FA">
        <w:rPr>
          <w:i/>
          <w:u w:val="single"/>
          <w:lang w:val="cs-CZ"/>
        </w:rPr>
        <w:t>Usnesení č. 57:</w:t>
      </w:r>
      <w:r w:rsidRPr="00CA02FA">
        <w:rPr>
          <w:i/>
          <w:lang w:val="cs-CZ"/>
        </w:rPr>
        <w:t xml:space="preserve"> </w:t>
      </w:r>
      <w:r w:rsidRPr="00CA02FA">
        <w:rPr>
          <w:b/>
          <w:lang w:val="cs-CZ"/>
        </w:rPr>
        <w:t>AS FF UK schvaluje podmínky přijímacího řízení na FF UK pro akademický rok 2015/2016 pro obory Turkologie a Řecká antická filologie.</w:t>
      </w:r>
      <w:r w:rsidRPr="00CA02FA">
        <w:rPr>
          <w:lang w:val="cs-CZ"/>
        </w:rPr>
        <w:t xml:space="preserve"> </w:t>
      </w:r>
    </w:p>
    <w:p w:rsidR="003B00DF" w:rsidRPr="00CA02FA" w:rsidRDefault="003B00DF" w:rsidP="00F23D70">
      <w:pPr>
        <w:pStyle w:val="TextBody"/>
        <w:spacing w:after="120"/>
        <w:rPr>
          <w:lang w:val="cs-CZ"/>
        </w:rPr>
      </w:pPr>
      <w:r w:rsidRPr="00CA02FA">
        <w:rPr>
          <w:lang w:val="cs-CZ"/>
        </w:rPr>
        <w:t>Hlasování: 24-0-1</w:t>
      </w:r>
      <w:r>
        <w:rPr>
          <w:lang w:val="cs-CZ"/>
        </w:rPr>
        <w:t>, usnesení bylo přijato.</w:t>
      </w:r>
    </w:p>
    <w:p w:rsidR="003B00DF" w:rsidRDefault="003B00DF" w:rsidP="00F23D70">
      <w:pPr>
        <w:pStyle w:val="TextBody"/>
        <w:spacing w:after="120"/>
        <w:rPr>
          <w:i/>
          <w:u w:val="single"/>
          <w:lang w:val="cs-CZ"/>
        </w:rPr>
      </w:pPr>
    </w:p>
    <w:p w:rsidR="003B00DF" w:rsidRPr="00CA02FA" w:rsidRDefault="003B00DF" w:rsidP="00F23D70">
      <w:pPr>
        <w:pStyle w:val="TextBody"/>
        <w:spacing w:after="120"/>
        <w:rPr>
          <w:b/>
          <w:i/>
          <w:u w:val="single"/>
          <w:lang w:val="cs-CZ"/>
        </w:rPr>
      </w:pPr>
      <w:r w:rsidRPr="00CA02FA">
        <w:rPr>
          <w:i/>
          <w:u w:val="single"/>
          <w:lang w:val="cs-CZ"/>
        </w:rPr>
        <w:lastRenderedPageBreak/>
        <w:t>Usnesení č. 58:</w:t>
      </w:r>
      <w:r w:rsidRPr="00CA02FA">
        <w:rPr>
          <w:i/>
          <w:lang w:val="cs-CZ"/>
        </w:rPr>
        <w:t xml:space="preserve"> </w:t>
      </w:r>
      <w:r w:rsidRPr="00CA02FA">
        <w:rPr>
          <w:b/>
          <w:lang w:val="cs-CZ"/>
        </w:rPr>
        <w:t>AS FF UK schvaluje podmínky přijímacího řízení na FF UK pro akademický rok 2015/2016 pro doktorské obory akreditované v ČJ, AJ a FJ po zapracování připomínek vzešlých z rozpravy.</w:t>
      </w:r>
    </w:p>
    <w:p w:rsidR="003B00DF" w:rsidRPr="00CA02FA" w:rsidRDefault="003B00DF" w:rsidP="00F23D70">
      <w:pPr>
        <w:pStyle w:val="TextBody"/>
        <w:spacing w:after="120"/>
        <w:rPr>
          <w:lang w:val="cs-CZ"/>
        </w:rPr>
      </w:pPr>
      <w:r w:rsidRPr="00CA02FA">
        <w:rPr>
          <w:lang w:val="cs-CZ"/>
        </w:rPr>
        <w:t>Hlasování: 24-0-1</w:t>
      </w:r>
      <w:r>
        <w:rPr>
          <w:lang w:val="cs-CZ"/>
        </w:rPr>
        <w:t>, usnesení bylo přijato.</w:t>
      </w:r>
    </w:p>
    <w:p w:rsidR="003B00DF" w:rsidRDefault="003B00DF" w:rsidP="00F23D70">
      <w:pPr>
        <w:pStyle w:val="TextBody"/>
        <w:spacing w:after="120"/>
        <w:rPr>
          <w:i/>
          <w:lang w:val="cs-CZ"/>
        </w:rPr>
      </w:pPr>
    </w:p>
    <w:p w:rsidR="003B00DF" w:rsidRPr="00F30009" w:rsidRDefault="003B00DF" w:rsidP="00F23D70">
      <w:pPr>
        <w:spacing w:after="120" w:line="288" w:lineRule="auto"/>
        <w:ind w:left="0" w:firstLine="0"/>
        <w:rPr>
          <w:rFonts w:ascii="Times New Roman" w:hAnsi="Times New Roman"/>
          <w:i/>
          <w:sz w:val="24"/>
          <w:szCs w:val="24"/>
          <w:u w:val="single"/>
          <w:lang w:eastAsia="cs-CZ"/>
        </w:rPr>
      </w:pPr>
      <w:r w:rsidRPr="00F30009">
        <w:rPr>
          <w:rFonts w:ascii="Times New Roman" w:hAnsi="Times New Roman"/>
          <w:i/>
          <w:sz w:val="24"/>
          <w:szCs w:val="24"/>
          <w:u w:val="single"/>
          <w:lang w:eastAsia="cs-CZ"/>
        </w:rPr>
        <w:t xml:space="preserve">8. Aktualizace Dlouhodobého záměru FF UK pro akademický rok 2014/2015 </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Paní děkanka </w:t>
      </w:r>
      <w:r w:rsidR="001A10FD">
        <w:rPr>
          <w:rFonts w:ascii="Times New Roman" w:hAnsi="Times New Roman"/>
          <w:sz w:val="24"/>
          <w:szCs w:val="24"/>
          <w:lang w:eastAsia="cs-CZ"/>
        </w:rPr>
        <w:t xml:space="preserve">bod </w:t>
      </w:r>
      <w:r>
        <w:rPr>
          <w:rFonts w:ascii="Times New Roman" w:hAnsi="Times New Roman"/>
          <w:sz w:val="24"/>
          <w:szCs w:val="24"/>
          <w:lang w:eastAsia="cs-CZ"/>
        </w:rPr>
        <w:t>uvedla a řekla, že se Dlouhodobý záměr</w:t>
      </w:r>
      <w:r w:rsidRPr="00286765">
        <w:rPr>
          <w:rFonts w:ascii="Times New Roman" w:hAnsi="Times New Roman"/>
          <w:sz w:val="24"/>
          <w:szCs w:val="24"/>
          <w:lang w:eastAsia="cs-CZ"/>
        </w:rPr>
        <w:t xml:space="preserve"> FF UK pro akademický rok 2014/2015</w:t>
      </w:r>
      <w:r>
        <w:rPr>
          <w:rFonts w:ascii="Times New Roman" w:hAnsi="Times New Roman"/>
          <w:sz w:val="24"/>
          <w:szCs w:val="24"/>
          <w:lang w:eastAsia="cs-CZ"/>
        </w:rPr>
        <w:t xml:space="preserve"> skládá ze tří částí. První je jeho zařazení do Dlouhodobého záměru FF UK 2011–2021, druhá je evaluac</w:t>
      </w:r>
      <w:r w:rsidR="001A10FD">
        <w:rPr>
          <w:rFonts w:ascii="Times New Roman" w:hAnsi="Times New Roman"/>
          <w:sz w:val="24"/>
          <w:szCs w:val="24"/>
          <w:lang w:eastAsia="cs-CZ"/>
        </w:rPr>
        <w:t>í</w:t>
      </w:r>
      <w:r>
        <w:rPr>
          <w:rFonts w:ascii="Times New Roman" w:hAnsi="Times New Roman"/>
          <w:sz w:val="24"/>
          <w:szCs w:val="24"/>
          <w:lang w:eastAsia="cs-CZ"/>
        </w:rPr>
        <w:t xml:space="preserve"> toho, jak se splnil</w:t>
      </w:r>
      <w:r w:rsidR="00D126B5">
        <w:rPr>
          <w:rFonts w:ascii="Times New Roman" w:hAnsi="Times New Roman"/>
          <w:sz w:val="24"/>
          <w:szCs w:val="24"/>
          <w:lang w:eastAsia="cs-CZ"/>
        </w:rPr>
        <w:t>a</w:t>
      </w:r>
      <w:r>
        <w:rPr>
          <w:rFonts w:ascii="Times New Roman" w:hAnsi="Times New Roman"/>
          <w:sz w:val="24"/>
          <w:szCs w:val="24"/>
          <w:lang w:eastAsia="cs-CZ"/>
        </w:rPr>
        <w:t xml:space="preserve"> </w:t>
      </w:r>
      <w:r w:rsidR="00D126B5">
        <w:rPr>
          <w:rFonts w:ascii="Times New Roman" w:hAnsi="Times New Roman"/>
          <w:sz w:val="24"/>
          <w:szCs w:val="24"/>
          <w:lang w:eastAsia="cs-CZ"/>
        </w:rPr>
        <w:t>aktualizace Dlouhodobého záměru</w:t>
      </w:r>
      <w:r>
        <w:rPr>
          <w:rFonts w:ascii="Times New Roman" w:hAnsi="Times New Roman"/>
          <w:sz w:val="24"/>
          <w:szCs w:val="24"/>
          <w:lang w:eastAsia="cs-CZ"/>
        </w:rPr>
        <w:t xml:space="preserve"> pro první půlrok fungování nového vedení FF UK</w:t>
      </w:r>
      <w:r w:rsidR="001A10FD">
        <w:rPr>
          <w:rFonts w:ascii="Times New Roman" w:hAnsi="Times New Roman"/>
          <w:sz w:val="24"/>
          <w:szCs w:val="24"/>
          <w:lang w:eastAsia="cs-CZ"/>
        </w:rPr>
        <w:t>,</w:t>
      </w:r>
      <w:r>
        <w:rPr>
          <w:rFonts w:ascii="Times New Roman" w:hAnsi="Times New Roman"/>
          <w:sz w:val="24"/>
          <w:szCs w:val="24"/>
          <w:lang w:eastAsia="cs-CZ"/>
        </w:rPr>
        <w:t xml:space="preserve"> a třetí část </w:t>
      </w:r>
      <w:r w:rsidR="001A10FD">
        <w:rPr>
          <w:rFonts w:ascii="Times New Roman" w:hAnsi="Times New Roman"/>
          <w:sz w:val="24"/>
          <w:szCs w:val="24"/>
          <w:lang w:eastAsia="cs-CZ"/>
        </w:rPr>
        <w:t>představu</w:t>
      </w:r>
      <w:r>
        <w:rPr>
          <w:rFonts w:ascii="Times New Roman" w:hAnsi="Times New Roman"/>
          <w:sz w:val="24"/>
          <w:szCs w:val="24"/>
          <w:lang w:eastAsia="cs-CZ"/>
        </w:rPr>
        <w:t>je vlastní záměr pro rok 2014/2015.</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Kol. Dufek řekl, že se </w:t>
      </w:r>
      <w:r w:rsidR="001A1D08">
        <w:rPr>
          <w:rFonts w:ascii="Times New Roman" w:hAnsi="Times New Roman"/>
          <w:sz w:val="24"/>
          <w:szCs w:val="24"/>
          <w:lang w:eastAsia="cs-CZ"/>
        </w:rPr>
        <w:t>v Dlouhodobém záměru zmiňuje zahájení diskuse</w:t>
      </w:r>
      <w:r>
        <w:rPr>
          <w:rFonts w:ascii="Times New Roman" w:hAnsi="Times New Roman"/>
          <w:sz w:val="24"/>
          <w:szCs w:val="24"/>
          <w:lang w:eastAsia="cs-CZ"/>
        </w:rPr>
        <w:t xml:space="preserve"> o koncepci společného základu</w:t>
      </w:r>
      <w:r w:rsidR="00800D0A">
        <w:rPr>
          <w:rFonts w:ascii="Times New Roman" w:hAnsi="Times New Roman"/>
          <w:sz w:val="24"/>
          <w:szCs w:val="24"/>
          <w:lang w:eastAsia="cs-CZ"/>
        </w:rPr>
        <w:t>,</w:t>
      </w:r>
      <w:r>
        <w:rPr>
          <w:rFonts w:ascii="Times New Roman" w:hAnsi="Times New Roman"/>
          <w:sz w:val="24"/>
          <w:szCs w:val="24"/>
          <w:lang w:eastAsia="cs-CZ"/>
        </w:rPr>
        <w:t xml:space="preserve"> a zeptal se, jestli již probíhají patřičná jednání.</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Paní děkanka odpověděla, že zatím neprobíhají kvůli aktuálnějším problémům, ale mělo by se na tom začít pracovat v lednu. Již nyní paní děkanka sestavuje pracovní skupinu, která za to bude zodpovědná.</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Kol. Skarnitzl se otázal paní děkanky na přípravu materiálů, které definují principy stanovování </w:t>
      </w:r>
      <w:r w:rsidR="00432EB4">
        <w:rPr>
          <w:rFonts w:ascii="Times New Roman" w:hAnsi="Times New Roman"/>
          <w:sz w:val="24"/>
          <w:szCs w:val="24"/>
          <w:lang w:eastAsia="cs-CZ"/>
        </w:rPr>
        <w:t xml:space="preserve">náplně </w:t>
      </w:r>
      <w:r>
        <w:rPr>
          <w:rFonts w:ascii="Times New Roman" w:hAnsi="Times New Roman"/>
          <w:sz w:val="24"/>
          <w:szCs w:val="24"/>
          <w:lang w:eastAsia="cs-CZ"/>
        </w:rPr>
        <w:t>práce</w:t>
      </w:r>
      <w:r w:rsidR="00432EB4">
        <w:rPr>
          <w:rFonts w:ascii="Times New Roman" w:hAnsi="Times New Roman"/>
          <w:sz w:val="24"/>
          <w:szCs w:val="24"/>
          <w:lang w:eastAsia="cs-CZ"/>
        </w:rPr>
        <w:t xml:space="preserve"> pro jednotlivé třídy pracovníků</w:t>
      </w:r>
      <w:r>
        <w:rPr>
          <w:rFonts w:ascii="Times New Roman" w:hAnsi="Times New Roman"/>
          <w:sz w:val="24"/>
          <w:szCs w:val="24"/>
          <w:lang w:eastAsia="cs-CZ"/>
        </w:rPr>
        <w:t xml:space="preserve">, a upozornil na </w:t>
      </w:r>
      <w:r w:rsidR="00432EB4">
        <w:rPr>
          <w:rFonts w:ascii="Times New Roman" w:hAnsi="Times New Roman"/>
          <w:sz w:val="24"/>
          <w:szCs w:val="24"/>
          <w:lang w:eastAsia="cs-CZ"/>
        </w:rPr>
        <w:t xml:space="preserve">to, že </w:t>
      </w:r>
      <w:r>
        <w:rPr>
          <w:rFonts w:ascii="Times New Roman" w:hAnsi="Times New Roman"/>
          <w:sz w:val="24"/>
          <w:szCs w:val="24"/>
          <w:lang w:eastAsia="cs-CZ"/>
        </w:rPr>
        <w:t xml:space="preserve">katalogy prací </w:t>
      </w:r>
      <w:r w:rsidR="00432EB4">
        <w:rPr>
          <w:rFonts w:ascii="Times New Roman" w:hAnsi="Times New Roman"/>
          <w:sz w:val="24"/>
          <w:szCs w:val="24"/>
          <w:lang w:eastAsia="cs-CZ"/>
        </w:rPr>
        <w:t xml:space="preserve">jsou </w:t>
      </w:r>
      <w:r>
        <w:rPr>
          <w:rFonts w:ascii="Times New Roman" w:hAnsi="Times New Roman"/>
          <w:sz w:val="24"/>
          <w:szCs w:val="24"/>
          <w:lang w:eastAsia="cs-CZ"/>
        </w:rPr>
        <w:t>definovány</w:t>
      </w:r>
      <w:r w:rsidR="00432EB4">
        <w:rPr>
          <w:rFonts w:ascii="Times New Roman" w:hAnsi="Times New Roman"/>
          <w:sz w:val="24"/>
          <w:szCs w:val="24"/>
          <w:lang w:eastAsia="cs-CZ"/>
        </w:rPr>
        <w:t xml:space="preserve"> ve Vnitřním mzdovém předpisu UK</w:t>
      </w:r>
      <w:r>
        <w:rPr>
          <w:rFonts w:ascii="Times New Roman" w:hAnsi="Times New Roman"/>
          <w:sz w:val="24"/>
          <w:szCs w:val="24"/>
          <w:lang w:eastAsia="cs-CZ"/>
        </w:rPr>
        <w:t>.</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Paní děkanka odpověděla, že ve </w:t>
      </w:r>
      <w:r w:rsidR="00B96F2A">
        <w:rPr>
          <w:rFonts w:ascii="Times New Roman" w:hAnsi="Times New Roman"/>
          <w:sz w:val="24"/>
          <w:szCs w:val="24"/>
          <w:lang w:eastAsia="cs-CZ"/>
        </w:rPr>
        <w:t>Vnitřním mzdovém předpisu</w:t>
      </w:r>
      <w:r>
        <w:rPr>
          <w:rFonts w:ascii="Times New Roman" w:hAnsi="Times New Roman"/>
          <w:sz w:val="24"/>
          <w:szCs w:val="24"/>
          <w:lang w:eastAsia="cs-CZ"/>
        </w:rPr>
        <w:t xml:space="preserve"> je definována pouze náplň práce akademických pracovníků, zatímco do nového dokumentu by chtěla zahrnout všechny pracovníky fakulty a zpracovat </w:t>
      </w:r>
      <w:r w:rsidR="00D126B5">
        <w:rPr>
          <w:rFonts w:ascii="Times New Roman" w:hAnsi="Times New Roman"/>
          <w:sz w:val="24"/>
          <w:szCs w:val="24"/>
          <w:lang w:eastAsia="cs-CZ"/>
        </w:rPr>
        <w:t xml:space="preserve">také </w:t>
      </w:r>
      <w:r>
        <w:rPr>
          <w:rFonts w:ascii="Times New Roman" w:hAnsi="Times New Roman"/>
          <w:sz w:val="24"/>
          <w:szCs w:val="24"/>
          <w:lang w:eastAsia="cs-CZ"/>
        </w:rPr>
        <w:t>náplň práce vedoucích základních součástí. Bylo by dobré, kdyby bylo jasně definováno, kde jsou mantinely jejich práce a co přesně se od nich očekává.</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Skarnitzl se zeptal na plánovanou změnu portálu Uchazeč.</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Proděkan Tichý odvětil, že se jedná o portál na webu fakulty a že</w:t>
      </w:r>
      <w:r w:rsidR="00800D0A">
        <w:rPr>
          <w:rFonts w:ascii="Times New Roman" w:hAnsi="Times New Roman"/>
          <w:sz w:val="24"/>
          <w:szCs w:val="24"/>
          <w:lang w:eastAsia="cs-CZ"/>
        </w:rPr>
        <w:t xml:space="preserve"> se</w:t>
      </w:r>
      <w:r>
        <w:rPr>
          <w:rFonts w:ascii="Times New Roman" w:hAnsi="Times New Roman"/>
          <w:sz w:val="24"/>
          <w:szCs w:val="24"/>
          <w:lang w:eastAsia="cs-CZ"/>
        </w:rPr>
        <w:t xml:space="preserve"> právě pracuje na inovaci jeho vzhledu.</w:t>
      </w:r>
    </w:p>
    <w:p w:rsidR="003B00DF" w:rsidRDefault="003B00DF" w:rsidP="00C11F0B">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Kol. Zajíček obrátil pozornost na </w:t>
      </w:r>
      <w:r w:rsidR="00C11F0B">
        <w:rPr>
          <w:rFonts w:ascii="Times New Roman" w:hAnsi="Times New Roman"/>
          <w:sz w:val="24"/>
          <w:szCs w:val="24"/>
          <w:lang w:eastAsia="cs-CZ"/>
        </w:rPr>
        <w:t>tvrzení</w:t>
      </w:r>
      <w:r>
        <w:rPr>
          <w:rFonts w:ascii="Times New Roman" w:hAnsi="Times New Roman"/>
          <w:sz w:val="24"/>
          <w:szCs w:val="24"/>
          <w:lang w:eastAsia="cs-CZ"/>
        </w:rPr>
        <w:t>, že FF UK údajně dostala do užívání dvě patra ve Voršilské ulici</w:t>
      </w:r>
      <w:r w:rsidR="00800D0A">
        <w:rPr>
          <w:rFonts w:ascii="Times New Roman" w:hAnsi="Times New Roman"/>
          <w:sz w:val="24"/>
          <w:szCs w:val="24"/>
          <w:lang w:eastAsia="cs-CZ"/>
        </w:rPr>
        <w:t>,</w:t>
      </w:r>
      <w:r>
        <w:rPr>
          <w:rFonts w:ascii="Times New Roman" w:hAnsi="Times New Roman"/>
          <w:sz w:val="24"/>
          <w:szCs w:val="24"/>
          <w:lang w:eastAsia="cs-CZ"/>
        </w:rPr>
        <w:t xml:space="preserve"> a podivil se nad tím, že </w:t>
      </w:r>
      <w:r w:rsidR="00800D0A">
        <w:rPr>
          <w:rFonts w:ascii="Times New Roman" w:hAnsi="Times New Roman"/>
          <w:sz w:val="24"/>
          <w:szCs w:val="24"/>
          <w:lang w:eastAsia="cs-CZ"/>
        </w:rPr>
        <w:t>s</w:t>
      </w:r>
      <w:r>
        <w:rPr>
          <w:rFonts w:ascii="Times New Roman" w:hAnsi="Times New Roman"/>
          <w:sz w:val="24"/>
          <w:szCs w:val="24"/>
          <w:lang w:eastAsia="cs-CZ"/>
        </w:rPr>
        <w:t>e již o tomto diskut</w:t>
      </w:r>
      <w:r w:rsidR="00800D0A">
        <w:rPr>
          <w:rFonts w:ascii="Times New Roman" w:hAnsi="Times New Roman"/>
          <w:sz w:val="24"/>
          <w:szCs w:val="24"/>
          <w:lang w:eastAsia="cs-CZ"/>
        </w:rPr>
        <w:t>uje</w:t>
      </w:r>
      <w:r>
        <w:rPr>
          <w:rFonts w:ascii="Times New Roman" w:hAnsi="Times New Roman"/>
          <w:sz w:val="24"/>
          <w:szCs w:val="24"/>
          <w:lang w:eastAsia="cs-CZ"/>
        </w:rPr>
        <w:t xml:space="preserve"> i přesto, že dislokace fakulty stojí na množství schvalovacích procesů a žádný z nich dosud neproběhl.</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Proděkan Gregor řekl, že se vedení UK rozhodlo s některými objekty včetně kolejí a menz nakládat</w:t>
      </w:r>
      <w:r w:rsidRPr="00F71261">
        <w:rPr>
          <w:rFonts w:ascii="Times New Roman" w:hAnsi="Times New Roman"/>
          <w:sz w:val="24"/>
          <w:szCs w:val="24"/>
          <w:lang w:eastAsia="cs-CZ"/>
        </w:rPr>
        <w:t xml:space="preserve"> </w:t>
      </w:r>
      <w:r>
        <w:rPr>
          <w:rFonts w:ascii="Times New Roman" w:hAnsi="Times New Roman"/>
          <w:sz w:val="24"/>
          <w:szCs w:val="24"/>
          <w:lang w:eastAsia="cs-CZ"/>
        </w:rPr>
        <w:t>koncepčně</w:t>
      </w:r>
      <w:r w:rsidRPr="00F71261">
        <w:rPr>
          <w:rFonts w:ascii="Times New Roman" w:hAnsi="Times New Roman"/>
          <w:sz w:val="24"/>
          <w:szCs w:val="24"/>
          <w:lang w:eastAsia="cs-CZ"/>
        </w:rPr>
        <w:t xml:space="preserve"> </w:t>
      </w:r>
      <w:r>
        <w:rPr>
          <w:rFonts w:ascii="Times New Roman" w:hAnsi="Times New Roman"/>
          <w:sz w:val="24"/>
          <w:szCs w:val="24"/>
          <w:lang w:eastAsia="cs-CZ"/>
        </w:rPr>
        <w:t xml:space="preserve">jinak. Také </w:t>
      </w:r>
      <w:r w:rsidR="000A2A25">
        <w:rPr>
          <w:rFonts w:ascii="Times New Roman" w:hAnsi="Times New Roman"/>
          <w:sz w:val="24"/>
          <w:szCs w:val="24"/>
          <w:lang w:eastAsia="cs-CZ"/>
        </w:rPr>
        <w:t>K</w:t>
      </w:r>
      <w:r>
        <w:rPr>
          <w:rFonts w:ascii="Times New Roman" w:hAnsi="Times New Roman"/>
          <w:sz w:val="24"/>
          <w:szCs w:val="24"/>
          <w:lang w:eastAsia="cs-CZ"/>
        </w:rPr>
        <w:t xml:space="preserve">olej a menza Arnošta z Pardubic se ruší a rekonstruuje se do kancelářské a výukové podoby, a proto FF UK rektorovu nabídku pronájmu dvou pater ve zmiňovaném objektu vřele přivítala. </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Zajíček poznamenal, že zaslechl zmínku, že objekt ve Voršilské ulici není vhodný pro výuku, ale například pro výstavbu bytů nebo kanceláří.</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Proděkan Gregor uvedl, že FF UK byla vyzvána, aby do nových prostor navrhla náplň</w:t>
      </w:r>
      <w:r w:rsidR="000A2A25">
        <w:rPr>
          <w:rFonts w:ascii="Times New Roman" w:hAnsi="Times New Roman"/>
          <w:sz w:val="24"/>
          <w:szCs w:val="24"/>
          <w:lang w:eastAsia="cs-CZ"/>
        </w:rPr>
        <w:t xml:space="preserve">, </w:t>
      </w:r>
      <w:r>
        <w:rPr>
          <w:rFonts w:ascii="Times New Roman" w:hAnsi="Times New Roman"/>
          <w:sz w:val="24"/>
          <w:szCs w:val="24"/>
          <w:lang w:eastAsia="cs-CZ"/>
        </w:rPr>
        <w:t xml:space="preserve">a </w:t>
      </w:r>
      <w:r w:rsidR="000A2A25">
        <w:rPr>
          <w:rFonts w:ascii="Times New Roman" w:hAnsi="Times New Roman"/>
          <w:sz w:val="24"/>
          <w:szCs w:val="24"/>
          <w:lang w:eastAsia="cs-CZ"/>
        </w:rPr>
        <w:t xml:space="preserve">že </w:t>
      </w:r>
      <w:r>
        <w:rPr>
          <w:rFonts w:ascii="Times New Roman" w:hAnsi="Times New Roman"/>
          <w:sz w:val="24"/>
          <w:szCs w:val="24"/>
          <w:lang w:eastAsia="cs-CZ"/>
        </w:rPr>
        <w:t>ve středu 19. 11. 2014 proběhne první schůzka s architektem nebo projektantem, na které se bude řešit, jaké možnosti objekt skýtá.</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Kol. Matys se </w:t>
      </w:r>
      <w:r w:rsidRPr="00A856B7">
        <w:rPr>
          <w:rFonts w:ascii="Times New Roman" w:hAnsi="Times New Roman"/>
          <w:sz w:val="24"/>
          <w:szCs w:val="24"/>
          <w:lang w:eastAsia="cs-CZ"/>
        </w:rPr>
        <w:t xml:space="preserve">otázala </w:t>
      </w:r>
      <w:r w:rsidRPr="00A856B7">
        <w:rPr>
          <w:rStyle w:val="5yl5"/>
          <w:rFonts w:ascii="Times New Roman" w:hAnsi="Times New Roman"/>
        </w:rPr>
        <w:t xml:space="preserve">paní </w:t>
      </w:r>
      <w:r w:rsidRPr="00A856B7">
        <w:rPr>
          <w:rStyle w:val="5yl5"/>
          <w:rFonts w:ascii="Times New Roman" w:hAnsi="Times New Roman"/>
          <w:sz w:val="24"/>
          <w:szCs w:val="24"/>
        </w:rPr>
        <w:t>děkanky</w:t>
      </w:r>
      <w:r w:rsidRPr="001B6130">
        <w:rPr>
          <w:rStyle w:val="5yl5"/>
          <w:rFonts w:ascii="Times New Roman" w:hAnsi="Times New Roman"/>
          <w:sz w:val="24"/>
          <w:szCs w:val="24"/>
        </w:rPr>
        <w:t>, zda vnitřní metodika hodnocení vědeckého výkonu je tou metodikou, na které pracovala</w:t>
      </w:r>
      <w:r>
        <w:rPr>
          <w:rStyle w:val="5yl5"/>
          <w:rFonts w:ascii="Times New Roman" w:hAnsi="Times New Roman"/>
          <w:sz w:val="24"/>
          <w:szCs w:val="24"/>
        </w:rPr>
        <w:t xml:space="preserve"> v minulém období</w:t>
      </w:r>
      <w:r w:rsidRPr="001B6130">
        <w:rPr>
          <w:rStyle w:val="5yl5"/>
          <w:rFonts w:ascii="Times New Roman" w:hAnsi="Times New Roman"/>
          <w:sz w:val="24"/>
          <w:szCs w:val="24"/>
        </w:rPr>
        <w:t xml:space="preserve"> KPV</w:t>
      </w:r>
      <w:r w:rsidR="000A2A25">
        <w:rPr>
          <w:rStyle w:val="5yl5"/>
          <w:rFonts w:ascii="Times New Roman" w:hAnsi="Times New Roman"/>
          <w:sz w:val="24"/>
          <w:szCs w:val="24"/>
        </w:rPr>
        <w:t>,</w:t>
      </w:r>
      <w:r w:rsidRPr="001B6130">
        <w:rPr>
          <w:rStyle w:val="5yl5"/>
          <w:rFonts w:ascii="Times New Roman" w:hAnsi="Times New Roman"/>
          <w:sz w:val="24"/>
          <w:szCs w:val="24"/>
        </w:rPr>
        <w:t xml:space="preserve"> a jaký bude další postup při jejím zavedení do praxe.</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lastRenderedPageBreak/>
        <w:t>Paní děkanka odpověděla, že vedení přijalo to, s čím přišla KPV. A dodala, že dále s tím bude pracovat evaluační komise ve spolupráci s vedením fakulty.</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Drbohlav nadnesl téma studentské hodnocení výuky a zeptal se, jestli by do něj nebylo dobré zařadit společnou část, která by zajistila evaluaci oboru jako celku, nejen na úrovni jednotlivých předmětů.</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Paní děkanka se k návrhu vyjádřila souhlasně, ale nebyla si jist</w:t>
      </w:r>
      <w:r w:rsidR="000A2A25">
        <w:rPr>
          <w:rFonts w:ascii="Times New Roman" w:hAnsi="Times New Roman"/>
          <w:sz w:val="24"/>
          <w:szCs w:val="24"/>
          <w:lang w:eastAsia="cs-CZ"/>
        </w:rPr>
        <w:t>a</w:t>
      </w:r>
      <w:r>
        <w:rPr>
          <w:rFonts w:ascii="Times New Roman" w:hAnsi="Times New Roman"/>
          <w:sz w:val="24"/>
          <w:szCs w:val="24"/>
          <w:lang w:eastAsia="cs-CZ"/>
        </w:rPr>
        <w:t xml:space="preserve">, jestli pro tento semestr </w:t>
      </w:r>
      <w:r w:rsidR="004A2E82">
        <w:rPr>
          <w:rFonts w:ascii="Times New Roman" w:hAnsi="Times New Roman"/>
          <w:sz w:val="24"/>
          <w:szCs w:val="24"/>
          <w:lang w:eastAsia="cs-CZ"/>
        </w:rPr>
        <w:t xml:space="preserve">na to již není </w:t>
      </w:r>
      <w:r>
        <w:rPr>
          <w:rFonts w:ascii="Times New Roman" w:hAnsi="Times New Roman"/>
          <w:sz w:val="24"/>
          <w:szCs w:val="24"/>
          <w:lang w:eastAsia="cs-CZ"/>
        </w:rPr>
        <w:t>pozdě.</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Proděkanka Lehečková odvětila, že se taková evaluace provádí, ale ne každý semestr. Uvedla, že bylo zjištěno, že když se otázka opakuje často, klesá ochota na ni odpovídat. Dále se fungování oboru mění spíše v delším časovém horizontu než během jednoho semestru, takže se oborová otázka ve studentském hodnocení objevuje jednou za rok, což připadá na konec letního semestru. S oborovými otázkami se počítá i po letním semestru akademického roku 2015/2016.</w:t>
      </w:r>
    </w:p>
    <w:p w:rsidR="003B00DF" w:rsidRDefault="003B00DF" w:rsidP="00F23D70">
      <w:pPr>
        <w:pStyle w:val="TextBody"/>
        <w:spacing w:after="120"/>
        <w:rPr>
          <w:i/>
          <w:u w:val="single"/>
          <w:lang w:val="cs-CZ"/>
        </w:rPr>
      </w:pPr>
    </w:p>
    <w:p w:rsidR="003B00DF" w:rsidRPr="00B631FF" w:rsidRDefault="003B00DF" w:rsidP="00F23D70">
      <w:pPr>
        <w:pStyle w:val="TextBody"/>
        <w:spacing w:after="120"/>
        <w:rPr>
          <w:u w:val="single"/>
          <w:lang w:val="cs-CZ"/>
        </w:rPr>
      </w:pPr>
      <w:r w:rsidRPr="00B631FF">
        <w:rPr>
          <w:i/>
          <w:u w:val="single"/>
          <w:lang w:val="cs-CZ"/>
        </w:rPr>
        <w:t>Usnesení č. 59:</w:t>
      </w:r>
      <w:r>
        <w:rPr>
          <w:b/>
          <w:lang w:val="cs-CZ"/>
        </w:rPr>
        <w:t xml:space="preserve"> </w:t>
      </w:r>
      <w:r w:rsidRPr="00BB0627">
        <w:rPr>
          <w:b/>
          <w:lang w:val="cs-CZ"/>
        </w:rPr>
        <w:t>AS FF UK schvaluje Aktualizaci Dlouhodobého záměru FF UK pro akademický rok 2014/2015.</w:t>
      </w:r>
    </w:p>
    <w:p w:rsidR="003B00DF" w:rsidRPr="00B631FF" w:rsidRDefault="003B00DF" w:rsidP="00F23D70">
      <w:pPr>
        <w:pStyle w:val="TextBody"/>
        <w:spacing w:after="120"/>
        <w:rPr>
          <w:lang w:val="cs-CZ"/>
        </w:rPr>
      </w:pPr>
      <w:r w:rsidRPr="00B631FF">
        <w:rPr>
          <w:lang w:val="cs-CZ"/>
        </w:rPr>
        <w:t>Hlasování: 25-0-0</w:t>
      </w:r>
      <w:r>
        <w:rPr>
          <w:lang w:val="cs-CZ"/>
        </w:rPr>
        <w:t>, usnesení bylo přijato.</w:t>
      </w:r>
    </w:p>
    <w:p w:rsidR="003B00DF" w:rsidRPr="00286765" w:rsidRDefault="003B00DF" w:rsidP="00F23D70">
      <w:pPr>
        <w:spacing w:after="120" w:line="288" w:lineRule="auto"/>
        <w:ind w:left="0" w:firstLine="0"/>
        <w:rPr>
          <w:rFonts w:ascii="Times New Roman" w:hAnsi="Times New Roman"/>
          <w:sz w:val="24"/>
          <w:szCs w:val="24"/>
          <w:lang w:eastAsia="cs-CZ"/>
        </w:rPr>
      </w:pPr>
    </w:p>
    <w:p w:rsidR="003B00DF" w:rsidRPr="00DF6B30" w:rsidRDefault="003B00DF" w:rsidP="00F23D70">
      <w:pPr>
        <w:spacing w:after="120" w:line="288" w:lineRule="auto"/>
        <w:ind w:left="0" w:firstLine="0"/>
        <w:rPr>
          <w:rFonts w:ascii="Times New Roman" w:hAnsi="Times New Roman"/>
          <w:i/>
          <w:sz w:val="24"/>
          <w:szCs w:val="24"/>
          <w:u w:val="single"/>
          <w:lang w:eastAsia="cs-CZ"/>
        </w:rPr>
      </w:pPr>
      <w:r w:rsidRPr="00DF6B30">
        <w:rPr>
          <w:rFonts w:ascii="Liberation Serif" w:eastAsia="Droid Sans Fallback" w:hAnsi="Liberation Serif" w:cs="FreeSans"/>
          <w:i/>
          <w:sz w:val="24"/>
          <w:szCs w:val="24"/>
          <w:u w:val="single"/>
          <w:lang w:eastAsia="zh-CN" w:bidi="hi-IN"/>
        </w:rPr>
        <w:t xml:space="preserve">9. </w:t>
      </w:r>
      <w:r w:rsidRPr="00DF6B30">
        <w:rPr>
          <w:rFonts w:ascii="Times New Roman" w:hAnsi="Times New Roman"/>
          <w:i/>
          <w:sz w:val="24"/>
          <w:szCs w:val="24"/>
          <w:u w:val="single"/>
          <w:lang w:eastAsia="cs-CZ"/>
        </w:rPr>
        <w:t xml:space="preserve">Změna Organizačního řádu děkanátu FF UK </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Paní děkanka uvedla, že hlavní motivací pro změnu Organizačního řádu děkanátu FF UK byly přesuny v agendách některých proděkanů v souvislosti se změnou vedení FF UK.</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Pavlorek za LK prohlásil, že materiál byl projednáván v přítomnosti pana tajemníka. Zápis z příslušného jednání je řádně zveřejněn na stránce LK. Připomínky, které LK k dokumentu měla, byly zapracovány, a tak ho LK doporučuje ke schválení.</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Zajíček se zeptal, proč dochází k centralizaci zahraničních cest, kdy</w:t>
      </w:r>
      <w:r w:rsidR="004A2E82">
        <w:rPr>
          <w:rFonts w:ascii="Times New Roman" w:hAnsi="Times New Roman"/>
          <w:sz w:val="24"/>
          <w:szCs w:val="24"/>
          <w:lang w:eastAsia="cs-CZ"/>
        </w:rPr>
        <w:t>ž</w:t>
      </w:r>
      <w:r>
        <w:rPr>
          <w:rFonts w:ascii="Times New Roman" w:hAnsi="Times New Roman"/>
          <w:sz w:val="24"/>
          <w:szCs w:val="24"/>
          <w:lang w:eastAsia="cs-CZ"/>
        </w:rPr>
        <w:t xml:space="preserve"> je bude mít v kompetenci pan tajemník dokonce i u akademických pracovníků.</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Pan tajemník odmítl pojem centralizace a vysvětlil, že jde pouze o cesty motorovými vozidly bez ohledu na zemi určení. Přesun této kompetence pod tajemníka je logický, protože je exekutivním pracovníkem, na rozdíl od koncepčních proděkanů. </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Zajíček vznesl stejnou otázku jako na schůzi LK, kde nebyla zapracována, a to ohledně zaměstnanců, kteří nejsou akademickými pracovníky</w:t>
      </w:r>
      <w:r w:rsidRPr="00E25379">
        <w:rPr>
          <w:rFonts w:ascii="Times New Roman" w:hAnsi="Times New Roman"/>
          <w:sz w:val="24"/>
          <w:szCs w:val="24"/>
          <w:lang w:eastAsia="cs-CZ"/>
        </w:rPr>
        <w:t>. Zeptal se, jestli by analogi</w:t>
      </w:r>
      <w:r w:rsidR="003B19D5">
        <w:rPr>
          <w:rFonts w:ascii="Times New Roman" w:hAnsi="Times New Roman"/>
          <w:sz w:val="24"/>
          <w:szCs w:val="24"/>
          <w:lang w:eastAsia="cs-CZ"/>
        </w:rPr>
        <w:t>cky</w:t>
      </w:r>
      <w:r w:rsidRPr="00E25379">
        <w:rPr>
          <w:rFonts w:ascii="Times New Roman" w:hAnsi="Times New Roman"/>
          <w:sz w:val="24"/>
          <w:szCs w:val="24"/>
          <w:lang w:eastAsia="cs-CZ"/>
        </w:rPr>
        <w:t xml:space="preserve"> </w:t>
      </w:r>
      <w:r w:rsidR="003B19D5">
        <w:rPr>
          <w:rFonts w:ascii="Times New Roman" w:hAnsi="Times New Roman"/>
          <w:sz w:val="24"/>
          <w:szCs w:val="24"/>
          <w:lang w:eastAsia="cs-CZ"/>
        </w:rPr>
        <w:t>s</w:t>
      </w:r>
      <w:r w:rsidRPr="00E25379">
        <w:rPr>
          <w:rFonts w:ascii="Times New Roman" w:hAnsi="Times New Roman"/>
          <w:sz w:val="24"/>
          <w:szCs w:val="24"/>
          <w:lang w:eastAsia="cs-CZ"/>
        </w:rPr>
        <w:t>e mzdov</w:t>
      </w:r>
      <w:r w:rsidR="003B19D5">
        <w:rPr>
          <w:rFonts w:ascii="Times New Roman" w:hAnsi="Times New Roman"/>
          <w:sz w:val="24"/>
          <w:szCs w:val="24"/>
          <w:lang w:eastAsia="cs-CZ"/>
        </w:rPr>
        <w:t>ým</w:t>
      </w:r>
      <w:r w:rsidRPr="00E25379">
        <w:rPr>
          <w:rFonts w:ascii="Times New Roman" w:hAnsi="Times New Roman"/>
          <w:sz w:val="24"/>
          <w:szCs w:val="24"/>
          <w:lang w:eastAsia="cs-CZ"/>
        </w:rPr>
        <w:t xml:space="preserve"> předpis</w:t>
      </w:r>
      <w:r w:rsidR="003B19D5">
        <w:rPr>
          <w:rFonts w:ascii="Times New Roman" w:hAnsi="Times New Roman"/>
          <w:sz w:val="24"/>
          <w:szCs w:val="24"/>
          <w:lang w:eastAsia="cs-CZ"/>
        </w:rPr>
        <w:t>em</w:t>
      </w:r>
      <w:r w:rsidRPr="00E25379">
        <w:rPr>
          <w:rFonts w:ascii="Times New Roman" w:hAnsi="Times New Roman"/>
          <w:sz w:val="24"/>
          <w:szCs w:val="24"/>
          <w:lang w:eastAsia="cs-CZ"/>
        </w:rPr>
        <w:t xml:space="preserve"> nemělo být v Organizačním řádu děkanátu FF UK uvedeno nejen, že nejsou pracovníky akademickými, ale ani vědeckými.</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Pan tajemník řekl, že Zákon o vysokých školách pojem vědecký pracovník odlišný od akademického pracovníka nezná. Vědečtí pracovníci jsou podle něj jak akademici, tak neakademici, tudíž poznámka nemohla být zapracována. </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Zajíček vyjádřil nesouhlas s tvrzením, že kategorie vědecký pracovník neexistuje. Jde podle něj o smysl ustanovení, protože pokud je někdo vědecký pracovník, neprochází výběrovým řízením, ale podílí se na výuce. Podle děkanátu má pak status neakademického pracovníka a vztahuje se na něj totéž jako na pracovníky děkanátu.</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lastRenderedPageBreak/>
        <w:t>Pan tajemník vysvětlil, že se Organizační řád</w:t>
      </w:r>
      <w:r w:rsidRPr="00E25379">
        <w:rPr>
          <w:rFonts w:ascii="Times New Roman" w:hAnsi="Times New Roman"/>
          <w:sz w:val="24"/>
          <w:szCs w:val="24"/>
          <w:lang w:eastAsia="cs-CZ"/>
        </w:rPr>
        <w:t xml:space="preserve"> děkanátu FF UK</w:t>
      </w:r>
      <w:r>
        <w:rPr>
          <w:rFonts w:ascii="Times New Roman" w:hAnsi="Times New Roman"/>
          <w:sz w:val="24"/>
          <w:szCs w:val="24"/>
          <w:lang w:eastAsia="cs-CZ"/>
        </w:rPr>
        <w:t xml:space="preserve"> vztahuje skutečně pouze na děkanát. Neřeší neakademické vědecké pracovníky jako takové, ale dává nad nimi tajemníkovi jakožto pracovníkovi děkanátu tři kompetence: tajemník se vyjadřuje k návrhu na jejich přijetí, dále k návrhu na výši a strukturu mzdy a na změnu pracovní smlouvy</w:t>
      </w:r>
      <w:r w:rsidR="00EE5A32">
        <w:rPr>
          <w:rFonts w:ascii="Times New Roman" w:hAnsi="Times New Roman"/>
          <w:sz w:val="24"/>
          <w:szCs w:val="24"/>
          <w:lang w:eastAsia="cs-CZ"/>
        </w:rPr>
        <w:t>.</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Zajíček se otázal, je-li to záměr.</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Pan tajemník to odmítl s tím, že vědečtí pracovníci spadají podle Zákona o vysokých školách jak do kategorie akademických, tak neakademických pracovníků, takže není potřeba se tím zabývat.</w:t>
      </w:r>
    </w:p>
    <w:p w:rsidR="003B00DF" w:rsidRDefault="003B00DF" w:rsidP="00F23D70">
      <w:pPr>
        <w:pStyle w:val="TextBody"/>
        <w:spacing w:after="120"/>
        <w:rPr>
          <w:u w:val="single"/>
          <w:lang w:val="cs-CZ"/>
        </w:rPr>
      </w:pPr>
    </w:p>
    <w:p w:rsidR="003B00DF" w:rsidRPr="00BF16E0" w:rsidRDefault="003B00DF" w:rsidP="00F23D70">
      <w:pPr>
        <w:pStyle w:val="TextBody"/>
        <w:spacing w:after="120"/>
        <w:rPr>
          <w:u w:val="single"/>
          <w:lang w:val="cs-CZ"/>
        </w:rPr>
      </w:pPr>
      <w:r w:rsidRPr="00BF16E0">
        <w:rPr>
          <w:i/>
          <w:u w:val="single"/>
          <w:lang w:val="cs-CZ"/>
        </w:rPr>
        <w:t>Usnesení č. 60:</w:t>
      </w:r>
      <w:r>
        <w:rPr>
          <w:b/>
          <w:lang w:val="cs-CZ"/>
        </w:rPr>
        <w:t xml:space="preserve"> </w:t>
      </w:r>
      <w:r w:rsidRPr="00BB0627">
        <w:rPr>
          <w:b/>
          <w:lang w:val="cs-CZ"/>
        </w:rPr>
        <w:t>AS FF UK nemá námitek vůči návrhu Organizačního řádu děkanátu FF UK.</w:t>
      </w:r>
    </w:p>
    <w:p w:rsidR="003B00DF" w:rsidRDefault="003B00DF" w:rsidP="00F23D70">
      <w:pPr>
        <w:pStyle w:val="TextBody"/>
        <w:spacing w:after="120"/>
        <w:rPr>
          <w:lang w:val="cs-CZ"/>
        </w:rPr>
      </w:pPr>
      <w:r w:rsidRPr="00BF16E0">
        <w:rPr>
          <w:lang w:val="cs-CZ"/>
        </w:rPr>
        <w:t>Hlasování: 25-0-0</w:t>
      </w:r>
      <w:r>
        <w:rPr>
          <w:lang w:val="cs-CZ"/>
        </w:rPr>
        <w:t>, usnesení bylo přijato.</w:t>
      </w:r>
    </w:p>
    <w:p w:rsidR="003B00DF" w:rsidRDefault="003B00DF" w:rsidP="00F23D70">
      <w:pPr>
        <w:pStyle w:val="TextBody"/>
        <w:spacing w:after="120"/>
        <w:rPr>
          <w:lang w:val="cs-CZ"/>
        </w:rPr>
      </w:pPr>
    </w:p>
    <w:p w:rsidR="003B00DF" w:rsidRPr="00843C58" w:rsidRDefault="003B00DF" w:rsidP="00F23D70">
      <w:pPr>
        <w:spacing w:after="120" w:line="288" w:lineRule="auto"/>
        <w:ind w:left="0" w:firstLine="0"/>
        <w:rPr>
          <w:rFonts w:ascii="Times New Roman" w:hAnsi="Times New Roman"/>
          <w:i/>
          <w:sz w:val="24"/>
          <w:szCs w:val="24"/>
          <w:u w:val="single"/>
          <w:lang w:eastAsia="cs-CZ"/>
        </w:rPr>
      </w:pPr>
      <w:r w:rsidRPr="00843C58">
        <w:rPr>
          <w:rFonts w:ascii="Times New Roman" w:hAnsi="Times New Roman"/>
          <w:i/>
          <w:sz w:val="24"/>
          <w:szCs w:val="24"/>
          <w:u w:val="single"/>
          <w:lang w:eastAsia="cs-CZ"/>
        </w:rPr>
        <w:t xml:space="preserve">10. </w:t>
      </w:r>
      <w:hyperlink r:id="rId20" w:tgtFrame="_blank" w:history="1">
        <w:r w:rsidRPr="00843C58">
          <w:rPr>
            <w:rFonts w:ascii="Times New Roman" w:hAnsi="Times New Roman"/>
            <w:i/>
            <w:sz w:val="24"/>
            <w:szCs w:val="24"/>
            <w:u w:val="single"/>
            <w:lang w:eastAsia="cs-CZ"/>
          </w:rPr>
          <w:t>Aktualizace složení kolegia děkana</w:t>
        </w:r>
      </w:hyperlink>
      <w:r w:rsidRPr="00843C58">
        <w:rPr>
          <w:rFonts w:ascii="Times New Roman" w:hAnsi="Times New Roman"/>
          <w:i/>
          <w:sz w:val="24"/>
          <w:szCs w:val="24"/>
          <w:u w:val="single"/>
          <w:lang w:eastAsia="cs-CZ"/>
        </w:rPr>
        <w:t xml:space="preserve"> </w:t>
      </w:r>
    </w:p>
    <w:p w:rsidR="003B00DF" w:rsidRDefault="003B00DF" w:rsidP="00F23D70">
      <w:pPr>
        <w:pStyle w:val="TextBody"/>
        <w:spacing w:after="120"/>
        <w:rPr>
          <w:lang w:val="cs-CZ"/>
        </w:rPr>
      </w:pPr>
      <w:r>
        <w:rPr>
          <w:lang w:val="cs-CZ"/>
        </w:rPr>
        <w:t>Paní děkanka uvedla, že v kolegiu děkana nastala obměna</w:t>
      </w:r>
      <w:r w:rsidR="00EE5A32">
        <w:rPr>
          <w:lang w:val="cs-CZ"/>
        </w:rPr>
        <w:t>,</w:t>
      </w:r>
      <w:r>
        <w:rPr>
          <w:lang w:val="cs-CZ"/>
        </w:rPr>
        <w:t xml:space="preserve"> a </w:t>
      </w:r>
      <w:r w:rsidR="00AA7A2F">
        <w:rPr>
          <w:lang w:val="cs-CZ"/>
        </w:rPr>
        <w:t xml:space="preserve">že </w:t>
      </w:r>
      <w:r>
        <w:rPr>
          <w:lang w:val="cs-CZ"/>
        </w:rPr>
        <w:t>ač je v žádosti vyjmenované celé kolegium, jediná relevantní změna se týká proděkana Tichého.</w:t>
      </w:r>
    </w:p>
    <w:p w:rsidR="003B00DF" w:rsidRDefault="003B00DF" w:rsidP="00F23D70">
      <w:pPr>
        <w:pStyle w:val="TextBody"/>
        <w:spacing w:after="120"/>
        <w:rPr>
          <w:lang w:val="cs-CZ"/>
        </w:rPr>
      </w:pPr>
      <w:r>
        <w:rPr>
          <w:lang w:val="cs-CZ"/>
        </w:rPr>
        <w:t>Kol. Zajíček požádal senátory o navržení volební komise.</w:t>
      </w:r>
    </w:p>
    <w:p w:rsidR="003B00DF" w:rsidRDefault="003B00DF" w:rsidP="00F23D70">
      <w:pPr>
        <w:pStyle w:val="TextBody"/>
        <w:spacing w:after="120"/>
        <w:rPr>
          <w:lang w:val="cs-CZ"/>
        </w:rPr>
      </w:pPr>
      <w:r>
        <w:rPr>
          <w:lang w:val="cs-CZ"/>
        </w:rPr>
        <w:t>Kol. Pavlorek, kol. Zemánek a kol. Heczková navrhli sami sebe.</w:t>
      </w:r>
    </w:p>
    <w:p w:rsidR="003B00DF" w:rsidRDefault="003B00DF" w:rsidP="00F23D70">
      <w:pPr>
        <w:pStyle w:val="TextBody"/>
        <w:spacing w:after="120"/>
        <w:rPr>
          <w:lang w:val="cs-CZ"/>
        </w:rPr>
      </w:pPr>
      <w:r>
        <w:rPr>
          <w:lang w:val="cs-CZ"/>
        </w:rPr>
        <w:t xml:space="preserve">Hlasování o volební komisi ve složení kol. Pavlorek, kol. Zemánek a kol. Heczková: 21-0-3, </w:t>
      </w:r>
      <w:r w:rsidRPr="00AE0DAA">
        <w:rPr>
          <w:rFonts w:ascii="Times New Roman" w:hAnsi="Times New Roman"/>
          <w:bCs/>
          <w:iCs/>
          <w:lang w:val="cs-CZ"/>
        </w:rPr>
        <w:t>volební komise</w:t>
      </w:r>
      <w:r>
        <w:rPr>
          <w:lang w:val="cs-CZ"/>
        </w:rPr>
        <w:t xml:space="preserve"> byla schválena.</w:t>
      </w:r>
    </w:p>
    <w:p w:rsidR="003B00DF" w:rsidRDefault="003B00DF" w:rsidP="00F23D70">
      <w:pPr>
        <w:pStyle w:val="TextBody"/>
        <w:spacing w:after="120"/>
        <w:rPr>
          <w:lang w:val="cs-CZ"/>
        </w:rPr>
      </w:pPr>
    </w:p>
    <w:p w:rsidR="003B00DF" w:rsidRPr="00843C58" w:rsidRDefault="003B00DF" w:rsidP="00F23D70">
      <w:pPr>
        <w:pStyle w:val="TextBody"/>
        <w:spacing w:after="120"/>
        <w:rPr>
          <w:u w:val="single"/>
          <w:lang w:val="cs-CZ"/>
        </w:rPr>
      </w:pPr>
      <w:r w:rsidRPr="00843C58">
        <w:rPr>
          <w:i/>
          <w:u w:val="single"/>
          <w:lang w:val="cs-CZ"/>
        </w:rPr>
        <w:t>Usnesení č. 61:</w:t>
      </w:r>
      <w:r>
        <w:rPr>
          <w:b/>
          <w:lang w:val="cs-CZ"/>
        </w:rPr>
        <w:t xml:space="preserve"> </w:t>
      </w:r>
      <w:r w:rsidRPr="00BB0627">
        <w:rPr>
          <w:b/>
          <w:lang w:val="cs-CZ"/>
        </w:rPr>
        <w:t xml:space="preserve">AS FF UK souhlasí se jmenováním </w:t>
      </w:r>
      <w:r>
        <w:rPr>
          <w:b/>
          <w:lang w:val="cs-CZ"/>
        </w:rPr>
        <w:t>Mgr. Ondřeje Tichého, Ph.D.</w:t>
      </w:r>
      <w:r w:rsidR="00EE5A32">
        <w:rPr>
          <w:b/>
          <w:lang w:val="cs-CZ"/>
        </w:rPr>
        <w:t>,</w:t>
      </w:r>
      <w:r>
        <w:rPr>
          <w:b/>
          <w:lang w:val="cs-CZ"/>
        </w:rPr>
        <w:t xml:space="preserve"> </w:t>
      </w:r>
      <w:r w:rsidRPr="00BB0627">
        <w:rPr>
          <w:b/>
          <w:lang w:val="cs-CZ"/>
        </w:rPr>
        <w:t>členem kolegia děkana.</w:t>
      </w:r>
    </w:p>
    <w:p w:rsidR="003B00DF" w:rsidRDefault="003B00DF" w:rsidP="00F23D70">
      <w:pPr>
        <w:pStyle w:val="TextBody"/>
        <w:spacing w:after="120"/>
        <w:rPr>
          <w:lang w:val="cs-CZ"/>
        </w:rPr>
      </w:pPr>
      <w:r w:rsidRPr="00843C58">
        <w:rPr>
          <w:lang w:val="cs-CZ"/>
        </w:rPr>
        <w:t>Hlasování: 26-0-0</w:t>
      </w:r>
      <w:r>
        <w:rPr>
          <w:lang w:val="cs-CZ"/>
        </w:rPr>
        <w:t>, usnesení bylo přijato.</w:t>
      </w:r>
    </w:p>
    <w:p w:rsidR="003B00DF" w:rsidRDefault="003B00DF" w:rsidP="00F23D70">
      <w:pPr>
        <w:pStyle w:val="TextBody"/>
        <w:spacing w:after="120"/>
        <w:rPr>
          <w:lang w:val="cs-CZ"/>
        </w:rPr>
      </w:pPr>
    </w:p>
    <w:p w:rsidR="003B00DF" w:rsidRPr="005550D7" w:rsidRDefault="003B00DF" w:rsidP="00F23D70">
      <w:pPr>
        <w:spacing w:after="120" w:line="288" w:lineRule="auto"/>
        <w:ind w:left="0" w:firstLine="0"/>
        <w:rPr>
          <w:rFonts w:ascii="Times New Roman" w:hAnsi="Times New Roman"/>
          <w:i/>
          <w:sz w:val="24"/>
          <w:szCs w:val="24"/>
          <w:u w:val="single"/>
          <w:lang w:eastAsia="cs-CZ"/>
        </w:rPr>
      </w:pPr>
      <w:r w:rsidRPr="005550D7">
        <w:rPr>
          <w:rFonts w:ascii="Times New Roman" w:hAnsi="Times New Roman"/>
          <w:i/>
          <w:sz w:val="24"/>
          <w:szCs w:val="24"/>
          <w:u w:val="single"/>
          <w:lang w:eastAsia="cs-CZ"/>
        </w:rPr>
        <w:t xml:space="preserve">11. </w:t>
      </w:r>
      <w:hyperlink r:id="rId21" w:history="1">
        <w:r w:rsidRPr="005550D7">
          <w:rPr>
            <w:rFonts w:ascii="Times New Roman" w:hAnsi="Times New Roman"/>
            <w:i/>
            <w:sz w:val="24"/>
            <w:szCs w:val="24"/>
            <w:u w:val="single"/>
            <w:lang w:eastAsia="cs-CZ"/>
          </w:rPr>
          <w:t>Informace o záměru vedení FF UK ohledně využití knihovních kapacit v Opletalově ulici</w:t>
        </w:r>
      </w:hyperlink>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Prof. Bílek, předkladatel podnětu vzešlého ze zasedání KK, upozornil na to, že se vytrácí povědomí o účelu prostor v Opletalově ulici. Dodal, </w:t>
      </w:r>
      <w:r w:rsidR="00AA7A2F">
        <w:rPr>
          <w:rFonts w:ascii="Times New Roman" w:hAnsi="Times New Roman"/>
          <w:sz w:val="24"/>
          <w:szCs w:val="24"/>
          <w:lang w:eastAsia="cs-CZ"/>
        </w:rPr>
        <w:t xml:space="preserve">že </w:t>
      </w:r>
      <w:r>
        <w:rPr>
          <w:rFonts w:ascii="Times New Roman" w:hAnsi="Times New Roman"/>
          <w:sz w:val="24"/>
          <w:szCs w:val="24"/>
          <w:lang w:eastAsia="cs-CZ"/>
        </w:rPr>
        <w:t>jde o důležitou informaci kvůli katedrovým knihovnám</w:t>
      </w:r>
      <w:r w:rsidR="00AA7A2F">
        <w:rPr>
          <w:rFonts w:ascii="Times New Roman" w:hAnsi="Times New Roman"/>
          <w:sz w:val="24"/>
          <w:szCs w:val="24"/>
          <w:lang w:eastAsia="cs-CZ"/>
        </w:rPr>
        <w:t>,</w:t>
      </w:r>
      <w:r>
        <w:rPr>
          <w:rFonts w:ascii="Times New Roman" w:hAnsi="Times New Roman"/>
          <w:sz w:val="24"/>
          <w:szCs w:val="24"/>
          <w:lang w:eastAsia="cs-CZ"/>
        </w:rPr>
        <w:t xml:space="preserve"> a otázal se, jestli vedení plánuje prostorovou provázanost Knihovny FF UK sídlící na Palachově náměstí s prostory v Opletalově ulici.</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Proděkan Gregor se ujal slova a jal se popisovat současný stav i vývoj záležitosti. V roce 2009 se soukromý majitel rozhodl prodat objekty Opletalova č. p. 47 a č. p. 49 UK. FF UK vypracovala k prostorám studii a projevila o ně na rektorátu zájem. První investiční záměr na nákup, rekonstrukci a současnou dostavbu MŠMT v září 2009 zamítlo. Investiční záměr byl tedy rozdělen do dvou etap, nákup by realizovala UK a rekonstrukci FF UK po získání objektu do správy 31. 5. 2011. Mezi lety 2011 a 2014 byly podle požadavků MŠMT opakovaně zpracovávány nové a nové investiční záměry. V roce 2012 byl původní objekt č. p. 49 prohlášen za kulturní památku a v říjnu následovala obhajoba před Komisí expertů stran dislokace osmi ústavů, </w:t>
      </w:r>
      <w:r w:rsidRPr="007A7F9C">
        <w:rPr>
          <w:rFonts w:ascii="Times New Roman" w:hAnsi="Times New Roman"/>
          <w:sz w:val="24"/>
          <w:szCs w:val="24"/>
          <w:lang w:eastAsia="cs-CZ"/>
        </w:rPr>
        <w:t>ČEgÚ</w:t>
      </w:r>
      <w:r>
        <w:rPr>
          <w:rFonts w:ascii="Times New Roman" w:hAnsi="Times New Roman"/>
          <w:sz w:val="24"/>
          <w:szCs w:val="24"/>
          <w:lang w:eastAsia="cs-CZ"/>
        </w:rPr>
        <w:t xml:space="preserve">, </w:t>
      </w:r>
      <w:r w:rsidRPr="007A7F9C">
        <w:rPr>
          <w:rFonts w:ascii="Times New Roman" w:hAnsi="Times New Roman"/>
          <w:sz w:val="24"/>
          <w:szCs w:val="24"/>
          <w:lang w:eastAsia="cs-CZ"/>
        </w:rPr>
        <w:t>ÚPA</w:t>
      </w:r>
      <w:r>
        <w:rPr>
          <w:rFonts w:ascii="Times New Roman" w:hAnsi="Times New Roman"/>
          <w:sz w:val="24"/>
          <w:szCs w:val="24"/>
          <w:lang w:eastAsia="cs-CZ"/>
        </w:rPr>
        <w:t xml:space="preserve">, </w:t>
      </w:r>
      <w:r w:rsidRPr="007A7F9C">
        <w:rPr>
          <w:rFonts w:ascii="Times New Roman" w:hAnsi="Times New Roman"/>
          <w:sz w:val="24"/>
          <w:szCs w:val="24"/>
          <w:lang w:eastAsia="cs-CZ"/>
        </w:rPr>
        <w:t>ÚKAR</w:t>
      </w:r>
      <w:r>
        <w:rPr>
          <w:rFonts w:ascii="Times New Roman" w:hAnsi="Times New Roman"/>
          <w:sz w:val="24"/>
          <w:szCs w:val="24"/>
          <w:lang w:eastAsia="cs-CZ"/>
        </w:rPr>
        <w:t xml:space="preserve">, </w:t>
      </w:r>
      <w:r w:rsidRPr="007A7F9C">
        <w:rPr>
          <w:rFonts w:ascii="Times New Roman" w:hAnsi="Times New Roman"/>
          <w:sz w:val="24"/>
          <w:szCs w:val="24"/>
          <w:lang w:eastAsia="cs-CZ"/>
        </w:rPr>
        <w:t>ÚŘLS</w:t>
      </w:r>
      <w:r>
        <w:rPr>
          <w:rFonts w:ascii="Times New Roman" w:hAnsi="Times New Roman"/>
          <w:sz w:val="24"/>
          <w:szCs w:val="24"/>
          <w:lang w:eastAsia="cs-CZ"/>
        </w:rPr>
        <w:t xml:space="preserve">, </w:t>
      </w:r>
      <w:r w:rsidRPr="007A7F9C">
        <w:rPr>
          <w:rFonts w:ascii="Times New Roman" w:hAnsi="Times New Roman"/>
          <w:sz w:val="24"/>
          <w:szCs w:val="24"/>
          <w:lang w:eastAsia="cs-CZ"/>
        </w:rPr>
        <w:t>ÚSJ</w:t>
      </w:r>
      <w:r>
        <w:rPr>
          <w:rFonts w:ascii="Times New Roman" w:hAnsi="Times New Roman"/>
          <w:sz w:val="24"/>
          <w:szCs w:val="24"/>
          <w:lang w:eastAsia="cs-CZ"/>
        </w:rPr>
        <w:t xml:space="preserve">, </w:t>
      </w:r>
      <w:r w:rsidRPr="007A7F9C">
        <w:rPr>
          <w:rFonts w:ascii="Times New Roman" w:hAnsi="Times New Roman"/>
          <w:sz w:val="24"/>
          <w:szCs w:val="24"/>
          <w:lang w:eastAsia="cs-CZ"/>
        </w:rPr>
        <w:t>ÚBVA</w:t>
      </w:r>
      <w:r>
        <w:rPr>
          <w:rFonts w:ascii="Times New Roman" w:hAnsi="Times New Roman"/>
          <w:sz w:val="24"/>
          <w:szCs w:val="24"/>
          <w:lang w:eastAsia="cs-CZ"/>
        </w:rPr>
        <w:t xml:space="preserve">, </w:t>
      </w:r>
      <w:r w:rsidRPr="007A7F9C">
        <w:rPr>
          <w:rFonts w:ascii="Times New Roman" w:hAnsi="Times New Roman"/>
          <w:sz w:val="24"/>
          <w:szCs w:val="24"/>
          <w:lang w:eastAsia="cs-CZ"/>
        </w:rPr>
        <w:t>ÚJCA</w:t>
      </w:r>
      <w:r>
        <w:rPr>
          <w:rFonts w:ascii="Times New Roman" w:hAnsi="Times New Roman"/>
          <w:sz w:val="24"/>
          <w:szCs w:val="24"/>
          <w:lang w:eastAsia="cs-CZ"/>
        </w:rPr>
        <w:t xml:space="preserve"> a </w:t>
      </w:r>
      <w:r w:rsidRPr="007A7F9C">
        <w:rPr>
          <w:rFonts w:ascii="Times New Roman" w:hAnsi="Times New Roman"/>
          <w:sz w:val="24"/>
          <w:szCs w:val="24"/>
          <w:lang w:eastAsia="cs-CZ"/>
        </w:rPr>
        <w:t>ÚDV</w:t>
      </w:r>
      <w:r>
        <w:rPr>
          <w:rFonts w:ascii="Times New Roman" w:hAnsi="Times New Roman"/>
          <w:sz w:val="24"/>
          <w:szCs w:val="24"/>
          <w:lang w:eastAsia="cs-CZ"/>
        </w:rPr>
        <w:t xml:space="preserve">, do diskutovaného objektu. Tehdejší vedení UK zaručilo, že pokud FF UK uvolní jakékoliv prostory v pronájmu UK, zůstanou jí. FF UK tedy </w:t>
      </w:r>
      <w:r>
        <w:rPr>
          <w:rFonts w:ascii="Times New Roman" w:hAnsi="Times New Roman"/>
          <w:sz w:val="24"/>
          <w:szCs w:val="24"/>
          <w:lang w:eastAsia="cs-CZ"/>
        </w:rPr>
        <w:lastRenderedPageBreak/>
        <w:t>plánovala využít uvolněné prostory v Celetné 20 pro zlepšení podmínek v rámci celé fakulty. Nové vedení UK ale zmíněný příslib z</w:t>
      </w:r>
      <w:r w:rsidR="00C81104">
        <w:rPr>
          <w:rFonts w:ascii="Times New Roman" w:hAnsi="Times New Roman"/>
          <w:sz w:val="24"/>
          <w:szCs w:val="24"/>
          <w:lang w:eastAsia="cs-CZ"/>
        </w:rPr>
        <w:t>r</w:t>
      </w:r>
      <w:r>
        <w:rPr>
          <w:rFonts w:ascii="Times New Roman" w:hAnsi="Times New Roman"/>
          <w:sz w:val="24"/>
          <w:szCs w:val="24"/>
          <w:lang w:eastAsia="cs-CZ"/>
        </w:rPr>
        <w:t>ušilo. Po poslední změně investičního záměru v lednu 2014 nicméně nastala změna nejen ve vedení UK, ale také MŠMT, takže FF UK dostala pokyn k jiné etapiz</w:t>
      </w:r>
      <w:r w:rsidR="00C81104">
        <w:rPr>
          <w:rFonts w:ascii="Times New Roman" w:hAnsi="Times New Roman"/>
          <w:sz w:val="24"/>
          <w:szCs w:val="24"/>
          <w:lang w:eastAsia="cs-CZ"/>
        </w:rPr>
        <w:t>aci</w:t>
      </w:r>
      <w:r>
        <w:rPr>
          <w:rFonts w:ascii="Times New Roman" w:hAnsi="Times New Roman"/>
          <w:sz w:val="24"/>
          <w:szCs w:val="24"/>
          <w:lang w:eastAsia="cs-CZ"/>
        </w:rPr>
        <w:t xml:space="preserve"> rekonstrukce. V první etapě by probíhaly přípravné práce a ve druhé vlastní rekonstrukce obou objektů zároveň. Co se týče nákladů na první etapu, počítalo MŠMT s plnou spoluúčastí zhotovitele. Předpokládaná cena byla 37 207 8</w:t>
      </w:r>
      <w:r w:rsidRPr="00052EA2">
        <w:rPr>
          <w:rFonts w:ascii="Times New Roman" w:hAnsi="Times New Roman"/>
          <w:sz w:val="24"/>
          <w:szCs w:val="24"/>
          <w:lang w:eastAsia="cs-CZ"/>
        </w:rPr>
        <w:t>77</w:t>
      </w:r>
      <w:r>
        <w:rPr>
          <w:rFonts w:ascii="Times New Roman" w:hAnsi="Times New Roman"/>
          <w:sz w:val="24"/>
          <w:szCs w:val="24"/>
          <w:lang w:eastAsia="cs-CZ"/>
        </w:rPr>
        <w:t xml:space="preserve"> Kč a pro FF UK by to znamenalo 15,5 mil. Kč. Současný investiční záměr byl zpracován 30. 6. 2014 a od té doby leží na MŠMT jako součást balíku investičních záměrů UK. Odpovídá Dokumentaci programu </w:t>
      </w:r>
      <w:r w:rsidRPr="00052EA2">
        <w:rPr>
          <w:rFonts w:ascii="Times New Roman" w:hAnsi="Times New Roman"/>
          <w:sz w:val="24"/>
          <w:szCs w:val="24"/>
          <w:lang w:eastAsia="cs-CZ"/>
        </w:rPr>
        <w:t>133210</w:t>
      </w:r>
      <w:r>
        <w:rPr>
          <w:rFonts w:ascii="Times New Roman" w:hAnsi="Times New Roman"/>
          <w:sz w:val="24"/>
          <w:szCs w:val="24"/>
          <w:lang w:eastAsia="cs-CZ"/>
        </w:rPr>
        <w:t>, podle níž by došlo k dokončení celého projektu v květnu 2017, ale vzhledem k tomu, že se k němu MŠMT stále nevyjádřilo, je už nyní jasné, že se přípravné práce nestihnou v</w:t>
      </w:r>
      <w:r w:rsidR="00C81104">
        <w:rPr>
          <w:rFonts w:ascii="Times New Roman" w:hAnsi="Times New Roman"/>
          <w:sz w:val="24"/>
          <w:szCs w:val="24"/>
          <w:lang w:eastAsia="cs-CZ"/>
        </w:rPr>
        <w:t> </w:t>
      </w:r>
      <w:r>
        <w:rPr>
          <w:rFonts w:ascii="Times New Roman" w:hAnsi="Times New Roman"/>
          <w:sz w:val="24"/>
          <w:szCs w:val="24"/>
          <w:lang w:eastAsia="cs-CZ"/>
        </w:rPr>
        <w:t>termínu</w:t>
      </w:r>
      <w:r w:rsidR="00C81104">
        <w:rPr>
          <w:rFonts w:ascii="Times New Roman" w:hAnsi="Times New Roman"/>
          <w:sz w:val="24"/>
          <w:szCs w:val="24"/>
          <w:lang w:eastAsia="cs-CZ"/>
        </w:rPr>
        <w:t>,</w:t>
      </w:r>
      <w:r>
        <w:rPr>
          <w:rFonts w:ascii="Times New Roman" w:hAnsi="Times New Roman"/>
          <w:sz w:val="24"/>
          <w:szCs w:val="24"/>
          <w:lang w:eastAsia="cs-CZ"/>
        </w:rPr>
        <w:t xml:space="preserve"> a je otázkou, zda bude programovací období prodlouženo. Reálný stav objektů v Opletalově ulici je takový, že půjde o rekonstrukci kulturní památky v památkové zóně, a půjde tedy </w:t>
      </w:r>
      <w:r w:rsidR="00C81104">
        <w:rPr>
          <w:rFonts w:ascii="Times New Roman" w:hAnsi="Times New Roman"/>
          <w:sz w:val="24"/>
          <w:szCs w:val="24"/>
          <w:lang w:eastAsia="cs-CZ"/>
        </w:rPr>
        <w:t xml:space="preserve">o </w:t>
      </w:r>
      <w:r>
        <w:rPr>
          <w:rFonts w:ascii="Times New Roman" w:hAnsi="Times New Roman"/>
          <w:sz w:val="24"/>
          <w:szCs w:val="24"/>
          <w:lang w:eastAsia="cs-CZ"/>
        </w:rPr>
        <w:t>cennou přestavbu Ing. arch. Blechy s dochováním cenných prvků. Koeficienty, se kterými se kalkuluje, jsou cena rekonstrukce na jednotku plochy a cena rekonstrukce na přepočítané osoby a vejít se takto do rozpočtu by mohlo být problematické. I tak ale trvá potřeba uvolnit částečně objekt Celetná 20 pro jiné účely UK a v souvislosti s tím dostala FF UK cca 800 m</w:t>
      </w:r>
      <w:r w:rsidRPr="008E47D3">
        <w:rPr>
          <w:rFonts w:ascii="Times New Roman" w:hAnsi="Times New Roman"/>
          <w:sz w:val="24"/>
          <w:szCs w:val="24"/>
          <w:vertAlign w:val="superscript"/>
          <w:lang w:eastAsia="cs-CZ"/>
        </w:rPr>
        <w:t>2</w:t>
      </w:r>
      <w:r w:rsidRPr="008E47D3">
        <w:rPr>
          <w:rFonts w:ascii="Times New Roman" w:hAnsi="Times New Roman"/>
          <w:sz w:val="24"/>
          <w:szCs w:val="24"/>
          <w:lang w:eastAsia="cs-CZ"/>
        </w:rPr>
        <w:t xml:space="preserve"> v objektu Voršilská</w:t>
      </w:r>
      <w:r>
        <w:rPr>
          <w:rFonts w:ascii="Times New Roman" w:hAnsi="Times New Roman"/>
          <w:sz w:val="24"/>
          <w:szCs w:val="24"/>
          <w:lang w:eastAsia="cs-CZ"/>
        </w:rPr>
        <w:t>. Je konec konců dobře, že je objekt v Opletalově volný právě v okamžiku, kdy FF UK řeší koncepční záležitosti. Knihovní provoz v Opletalově ulici se nebude týkat Knihovny Jana Palacha, ale kompletních knihoven kateder a ústavů, které tam budou přemístěny. V ideálním případě by se tam také přesunul depozitář starých tisků a alespoň část hmotných sbírek FF UK. Na závěr proděkan Gregor podotkl, že příště, až se bude jednat o podobné záležitosti na KK, bylo by dobré přizvat nejen jeho jakožto proděkana pro rozvoj, ale také ředitelku knihovny, dr. Rösslerovou.</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Prof. Bílek vysvětlil, že diskuse o využití prostor v Opletalově ulici nebyla samostatným bodem programu, ale vyvstala v průběhu zasedání, a tudíž již nebylo možné nikoho dalšího přizvat.</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Zajíček se otázal, zda chce prof. Bílek formulovat usnesení.</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Prof. Bílek navrhl následující usnesení:</w:t>
      </w:r>
    </w:p>
    <w:p w:rsidR="003B00DF" w:rsidRDefault="003B00DF" w:rsidP="00F23D70">
      <w:pPr>
        <w:spacing w:after="120" w:line="288" w:lineRule="auto"/>
        <w:ind w:left="0" w:firstLine="0"/>
        <w:rPr>
          <w:rFonts w:ascii="Times New Roman" w:hAnsi="Times New Roman"/>
          <w:sz w:val="24"/>
          <w:szCs w:val="24"/>
          <w:lang w:eastAsia="cs-CZ"/>
        </w:rPr>
      </w:pPr>
    </w:p>
    <w:p w:rsidR="003B00DF" w:rsidRPr="00F70D5D" w:rsidRDefault="003B00DF" w:rsidP="00F23D70">
      <w:pPr>
        <w:pStyle w:val="TextBody"/>
        <w:spacing w:after="120"/>
        <w:rPr>
          <w:u w:val="single"/>
          <w:lang w:val="cs-CZ"/>
        </w:rPr>
      </w:pPr>
      <w:r w:rsidRPr="00F70D5D">
        <w:rPr>
          <w:i/>
          <w:u w:val="single"/>
          <w:lang w:val="cs-CZ"/>
        </w:rPr>
        <w:t>Usnesení č. 62:</w:t>
      </w:r>
      <w:r w:rsidRPr="00F70D5D">
        <w:rPr>
          <w:b/>
          <w:i/>
          <w:lang w:val="cs-CZ"/>
        </w:rPr>
        <w:t xml:space="preserve"> </w:t>
      </w:r>
      <w:r w:rsidRPr="00BB0627">
        <w:rPr>
          <w:b/>
          <w:lang w:val="cs-CZ"/>
        </w:rPr>
        <w:t>AS FF UK bere na vědomí informace proděkana Gregora ohledně rekonstrukce objektu v Opletalově ulici.</w:t>
      </w:r>
    </w:p>
    <w:p w:rsidR="003B00DF" w:rsidRPr="00AE0DAA" w:rsidRDefault="003B00DF" w:rsidP="00F23D70">
      <w:pPr>
        <w:pStyle w:val="TextBody"/>
        <w:spacing w:after="120"/>
        <w:rPr>
          <w:rFonts w:ascii="Times New Roman" w:hAnsi="Times New Roman" w:cs="Times New Roman"/>
          <w:lang w:val="cs-CZ" w:eastAsia="cs-CZ"/>
        </w:rPr>
      </w:pPr>
      <w:r w:rsidRPr="00AE0DAA">
        <w:rPr>
          <w:rFonts w:ascii="Times New Roman" w:hAnsi="Times New Roman" w:cs="Times New Roman"/>
          <w:lang w:val="cs-CZ" w:eastAsia="cs-CZ"/>
        </w:rPr>
        <w:t>Hlasování: 26-0-0, usnesení bylo přijato.</w:t>
      </w:r>
    </w:p>
    <w:p w:rsidR="003B00DF" w:rsidRDefault="003B00DF" w:rsidP="00F23D70">
      <w:pPr>
        <w:spacing w:after="120" w:line="288" w:lineRule="auto"/>
        <w:ind w:left="0" w:firstLine="0"/>
        <w:rPr>
          <w:rFonts w:ascii="Times New Roman" w:hAnsi="Times New Roman"/>
          <w:sz w:val="24"/>
          <w:szCs w:val="24"/>
          <w:lang w:eastAsia="cs-CZ"/>
        </w:rPr>
      </w:pPr>
    </w:p>
    <w:p w:rsidR="003B00DF" w:rsidRPr="00E8345F" w:rsidRDefault="003B00DF" w:rsidP="00F23D70">
      <w:pPr>
        <w:spacing w:after="120" w:line="288" w:lineRule="auto"/>
        <w:ind w:left="0" w:firstLine="0"/>
        <w:rPr>
          <w:rFonts w:ascii="Times New Roman" w:hAnsi="Times New Roman"/>
          <w:sz w:val="24"/>
          <w:szCs w:val="24"/>
          <w:lang w:eastAsia="cs-CZ"/>
        </w:rPr>
      </w:pPr>
    </w:p>
    <w:p w:rsidR="003B00DF" w:rsidRPr="00D92CCD" w:rsidRDefault="003B00DF" w:rsidP="00F23D70">
      <w:pPr>
        <w:spacing w:after="120" w:line="288" w:lineRule="auto"/>
        <w:ind w:left="0" w:firstLine="0"/>
        <w:rPr>
          <w:rFonts w:ascii="Times New Roman" w:hAnsi="Times New Roman"/>
          <w:i/>
          <w:sz w:val="24"/>
          <w:szCs w:val="24"/>
          <w:u w:val="single"/>
          <w:lang w:eastAsia="cs-CZ"/>
        </w:rPr>
      </w:pPr>
      <w:r w:rsidRPr="00D92CCD">
        <w:rPr>
          <w:rFonts w:ascii="Times New Roman" w:hAnsi="Times New Roman"/>
          <w:i/>
          <w:sz w:val="24"/>
          <w:szCs w:val="24"/>
          <w:u w:val="single"/>
          <w:lang w:eastAsia="cs-CZ"/>
        </w:rPr>
        <w:t>12. Podnět k revizi jmenování Marka Jakoubka ředitelem Ústavu etnologie FF</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Čermák, J. předal slovo předkladatelce podnětu.</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sz w:val="24"/>
          <w:szCs w:val="24"/>
          <w:lang w:eastAsia="cs-CZ"/>
        </w:rPr>
        <w:t xml:space="preserve">Mgr. Viková se představila jako redaktorka odborného časopisu </w:t>
      </w:r>
      <w:r w:rsidRPr="00D92CCD">
        <w:rPr>
          <w:rFonts w:ascii="Times New Roman" w:hAnsi="Times New Roman"/>
          <w:sz w:val="24"/>
          <w:szCs w:val="24"/>
          <w:lang w:eastAsia="cs-CZ"/>
        </w:rPr>
        <w:t>Romano džaniben</w:t>
      </w:r>
      <w:r>
        <w:rPr>
          <w:rFonts w:ascii="Times New Roman" w:hAnsi="Times New Roman"/>
          <w:sz w:val="24"/>
          <w:szCs w:val="24"/>
          <w:lang w:eastAsia="cs-CZ"/>
        </w:rPr>
        <w:t xml:space="preserve"> a uvedla, že ač je předložený podnět kolektivní, ostatní podepsaní se vyjma dr. Mušinky nemohli dostavit osobně</w:t>
      </w:r>
      <w:r w:rsidR="00261048">
        <w:rPr>
          <w:rFonts w:ascii="Times New Roman" w:hAnsi="Times New Roman"/>
          <w:sz w:val="24"/>
          <w:szCs w:val="24"/>
          <w:lang w:eastAsia="cs-CZ"/>
        </w:rPr>
        <w:t>,</w:t>
      </w:r>
      <w:r>
        <w:rPr>
          <w:rFonts w:ascii="Times New Roman" w:hAnsi="Times New Roman"/>
          <w:sz w:val="24"/>
          <w:szCs w:val="24"/>
          <w:lang w:eastAsia="cs-CZ"/>
        </w:rPr>
        <w:t xml:space="preserve"> a odvolala se na přiložené posudky a recenze prof. Scheffela, doc. Marushiakové a dalších. Shrnula podnět slovy, že se doc. Jakoubek opakovaně dopouštěl autoplagiátorství a ve svých publikacích záměrně zamlžuje fakta, která jsou relevantní, např. že </w:t>
      </w:r>
      <w:r>
        <w:rPr>
          <w:rFonts w:ascii="Times New Roman" w:hAnsi="Times New Roman"/>
          <w:color w:val="000000"/>
          <w:sz w:val="24"/>
          <w:szCs w:val="24"/>
        </w:rPr>
        <w:t xml:space="preserve">monografie </w:t>
      </w:r>
      <w:r w:rsidRPr="00424CA5">
        <w:rPr>
          <w:rFonts w:ascii="Times New Roman" w:hAnsi="Times New Roman"/>
          <w:i/>
          <w:color w:val="000000"/>
          <w:sz w:val="24"/>
          <w:szCs w:val="24"/>
        </w:rPr>
        <w:t>Romové – konec (ne)jednoho mýtu</w:t>
      </w:r>
      <w:r>
        <w:rPr>
          <w:rFonts w:ascii="Times New Roman" w:hAnsi="Times New Roman"/>
          <w:color w:val="000000"/>
          <w:sz w:val="24"/>
          <w:szCs w:val="24"/>
        </w:rPr>
        <w:t xml:space="preserve"> z roku 2004</w:t>
      </w:r>
      <w:r w:rsidRPr="009B1E43">
        <w:rPr>
          <w:rFonts w:ascii="Times New Roman" w:hAnsi="Times New Roman"/>
          <w:color w:val="000000"/>
          <w:sz w:val="24"/>
          <w:szCs w:val="24"/>
        </w:rPr>
        <w:t xml:space="preserve"> vychází z neobhájené disertační práce a že pro účely publikace nebyly odstraněny námitky, pro které nebyla doporučena k</w:t>
      </w:r>
      <w:r>
        <w:rPr>
          <w:rFonts w:ascii="Times New Roman" w:hAnsi="Times New Roman"/>
          <w:color w:val="000000"/>
          <w:sz w:val="24"/>
          <w:szCs w:val="24"/>
        </w:rPr>
        <w:t> </w:t>
      </w:r>
      <w:r w:rsidRPr="009B1E43">
        <w:rPr>
          <w:rFonts w:ascii="Times New Roman" w:hAnsi="Times New Roman"/>
          <w:color w:val="000000"/>
          <w:sz w:val="24"/>
          <w:szCs w:val="24"/>
        </w:rPr>
        <w:t>obhajobě</w:t>
      </w:r>
      <w:r>
        <w:rPr>
          <w:rFonts w:ascii="Times New Roman" w:hAnsi="Times New Roman"/>
          <w:color w:val="000000"/>
          <w:sz w:val="24"/>
          <w:szCs w:val="24"/>
        </w:rPr>
        <w:t xml:space="preserve">. Dále se pozastavila nad jeho zavádějícím vymezením metod, když </w:t>
      </w:r>
      <w:r w:rsidRPr="009B1E43">
        <w:rPr>
          <w:rFonts w:ascii="Times New Roman" w:hAnsi="Times New Roman"/>
          <w:color w:val="000000"/>
          <w:sz w:val="24"/>
          <w:szCs w:val="24"/>
        </w:rPr>
        <w:t xml:space="preserve">devítiměsíční pobyt vydává </w:t>
      </w:r>
      <w:r w:rsidRPr="009B1E43">
        <w:rPr>
          <w:rFonts w:ascii="Times New Roman" w:hAnsi="Times New Roman"/>
          <w:color w:val="000000"/>
          <w:sz w:val="24"/>
          <w:szCs w:val="24"/>
        </w:rPr>
        <w:lastRenderedPageBreak/>
        <w:t xml:space="preserve">za přímé, resp. zúčastněné pozorování, ač během té doby navštívil </w:t>
      </w:r>
      <w:r>
        <w:rPr>
          <w:rFonts w:ascii="Times New Roman" w:hAnsi="Times New Roman"/>
          <w:color w:val="000000"/>
          <w:sz w:val="24"/>
          <w:szCs w:val="24"/>
        </w:rPr>
        <w:t>okolo</w:t>
      </w:r>
      <w:r w:rsidRPr="009B1E43">
        <w:rPr>
          <w:rFonts w:ascii="Times New Roman" w:hAnsi="Times New Roman"/>
          <w:color w:val="000000"/>
          <w:sz w:val="24"/>
          <w:szCs w:val="24"/>
        </w:rPr>
        <w:t xml:space="preserve"> 40 lokalit,</w:t>
      </w:r>
      <w:r>
        <w:rPr>
          <w:rFonts w:ascii="Times New Roman" w:hAnsi="Times New Roman"/>
          <w:color w:val="000000"/>
          <w:sz w:val="24"/>
          <w:szCs w:val="24"/>
        </w:rPr>
        <w:t xml:space="preserve"> a</w:t>
      </w:r>
      <w:r w:rsidRPr="009B1E43">
        <w:rPr>
          <w:rFonts w:ascii="Times New Roman" w:hAnsi="Times New Roman"/>
          <w:color w:val="000000"/>
          <w:sz w:val="24"/>
          <w:szCs w:val="24"/>
        </w:rPr>
        <w:t xml:space="preserve"> </w:t>
      </w:r>
      <w:r>
        <w:rPr>
          <w:rFonts w:ascii="Times New Roman" w:hAnsi="Times New Roman"/>
          <w:color w:val="000000"/>
          <w:sz w:val="24"/>
          <w:szCs w:val="24"/>
        </w:rPr>
        <w:t>vyvozuje zobecňující závěry</w:t>
      </w:r>
      <w:r w:rsidRPr="009B1E43">
        <w:rPr>
          <w:rFonts w:ascii="Times New Roman" w:hAnsi="Times New Roman"/>
          <w:color w:val="000000"/>
          <w:sz w:val="24"/>
          <w:szCs w:val="24"/>
        </w:rPr>
        <w:t xml:space="preserve"> z jediného delšího terénního výzkumu v jediné</w:t>
      </w:r>
      <w:r>
        <w:rPr>
          <w:rFonts w:ascii="Times New Roman" w:hAnsi="Times New Roman"/>
          <w:color w:val="000000"/>
          <w:sz w:val="24"/>
          <w:szCs w:val="24"/>
        </w:rPr>
        <w:t xml:space="preserve">, navíc z pohledu výzkumníků i Romů velmi atypické, lokalitě. Dodala, že obdržela výhružný dopis od prof. Budila, na základě kterého žádá o stažení jeho jména z podnětu ve smyslu, aby v podnětu nebylo uvedeno, že se jedná o plagiátorskou kauzu kolem prof. Budila, ale o plagiátorskou kauzu na FF ZČÚ v Plzni. Na závěr navrhla usnesení ve znění: „AS FF UK žádá </w:t>
      </w:r>
      <w:r w:rsidRPr="007672C5">
        <w:rPr>
          <w:rFonts w:ascii="Times New Roman" w:hAnsi="Times New Roman"/>
          <w:color w:val="000000"/>
          <w:sz w:val="24"/>
          <w:szCs w:val="24"/>
        </w:rPr>
        <w:t>u</w:t>
      </w:r>
      <w:r>
        <w:rPr>
          <w:rFonts w:ascii="Times New Roman" w:hAnsi="Times New Roman"/>
          <w:color w:val="000000"/>
          <w:sz w:val="24"/>
          <w:szCs w:val="24"/>
        </w:rPr>
        <w:t>stavení nové komise, kde by byli</w:t>
      </w:r>
      <w:r w:rsidRPr="007672C5">
        <w:rPr>
          <w:rFonts w:ascii="Times New Roman" w:hAnsi="Times New Roman"/>
          <w:color w:val="000000"/>
          <w:sz w:val="24"/>
          <w:szCs w:val="24"/>
        </w:rPr>
        <w:t xml:space="preserve"> zastoupeni též etnologové a zn</w:t>
      </w:r>
      <w:r>
        <w:rPr>
          <w:rFonts w:ascii="Times New Roman" w:hAnsi="Times New Roman"/>
          <w:color w:val="000000"/>
          <w:sz w:val="24"/>
          <w:szCs w:val="24"/>
        </w:rPr>
        <w:t>alci celé kauzy a také odpůrci, nejen příznivci doc. </w:t>
      </w:r>
      <w:r w:rsidRPr="007672C5">
        <w:rPr>
          <w:rFonts w:ascii="Times New Roman" w:hAnsi="Times New Roman"/>
          <w:color w:val="000000"/>
          <w:sz w:val="24"/>
          <w:szCs w:val="24"/>
        </w:rPr>
        <w:t>Jakoubka</w:t>
      </w:r>
      <w:r>
        <w:rPr>
          <w:rFonts w:ascii="Times New Roman" w:hAnsi="Times New Roman"/>
          <w:color w:val="000000"/>
          <w:sz w:val="24"/>
          <w:szCs w:val="24"/>
        </w:rPr>
        <w:t xml:space="preserve">, dále pak </w:t>
      </w:r>
      <w:r w:rsidR="00821D8D">
        <w:rPr>
          <w:rFonts w:ascii="Times New Roman" w:hAnsi="Times New Roman"/>
          <w:color w:val="000000"/>
          <w:sz w:val="24"/>
          <w:szCs w:val="24"/>
        </w:rPr>
        <w:t xml:space="preserve">žádá </w:t>
      </w:r>
      <w:r w:rsidRPr="007672C5">
        <w:rPr>
          <w:rFonts w:ascii="Times New Roman" w:hAnsi="Times New Roman"/>
          <w:color w:val="000000"/>
          <w:sz w:val="24"/>
          <w:szCs w:val="24"/>
        </w:rPr>
        <w:t>ustavení etické komise, která by zvážila, zda člověk s takovou minulostí nemůže na vedoucím postu poškodit pověst UK</w:t>
      </w:r>
      <w:r w:rsidR="00821D8D">
        <w:rPr>
          <w:rFonts w:ascii="Times New Roman" w:hAnsi="Times New Roman"/>
          <w:color w:val="000000"/>
          <w:sz w:val="24"/>
          <w:szCs w:val="24"/>
        </w:rPr>
        <w:t>,</w:t>
      </w:r>
      <w:r>
        <w:rPr>
          <w:rFonts w:ascii="Times New Roman" w:hAnsi="Times New Roman"/>
          <w:color w:val="000000"/>
          <w:sz w:val="24"/>
          <w:szCs w:val="24"/>
        </w:rPr>
        <w:t xml:space="preserve"> a </w:t>
      </w:r>
      <w:r w:rsidR="00821D8D">
        <w:rPr>
          <w:rFonts w:ascii="Times New Roman" w:hAnsi="Times New Roman"/>
          <w:color w:val="000000"/>
          <w:sz w:val="24"/>
          <w:szCs w:val="24"/>
        </w:rPr>
        <w:t xml:space="preserve">konečně žádá </w:t>
      </w:r>
      <w:r w:rsidRPr="007672C5">
        <w:rPr>
          <w:rFonts w:ascii="Times New Roman" w:hAnsi="Times New Roman"/>
          <w:color w:val="000000"/>
          <w:sz w:val="24"/>
          <w:szCs w:val="24"/>
        </w:rPr>
        <w:t>dočasné pozastavení výkonu jeho funkce</w:t>
      </w:r>
      <w:r>
        <w:rPr>
          <w:rFonts w:ascii="Times New Roman" w:hAnsi="Times New Roman"/>
          <w:color w:val="000000"/>
          <w:sz w:val="24"/>
          <w:szCs w:val="24"/>
        </w:rPr>
        <w:t xml:space="preserve">.“ Podotkla, že se nechce dotknout </w:t>
      </w:r>
      <w:r w:rsidR="00821D8D">
        <w:rPr>
          <w:rFonts w:ascii="Times New Roman" w:hAnsi="Times New Roman"/>
          <w:color w:val="000000"/>
          <w:sz w:val="24"/>
          <w:szCs w:val="24"/>
        </w:rPr>
        <w:t xml:space="preserve">členů </w:t>
      </w:r>
      <w:r>
        <w:rPr>
          <w:rFonts w:ascii="Times New Roman" w:hAnsi="Times New Roman"/>
          <w:color w:val="000000"/>
          <w:sz w:val="24"/>
          <w:szCs w:val="24"/>
        </w:rPr>
        <w:t>komise</w:t>
      </w:r>
      <w:r w:rsidR="00821D8D">
        <w:rPr>
          <w:rFonts w:ascii="Times New Roman" w:hAnsi="Times New Roman"/>
          <w:color w:val="000000"/>
          <w:sz w:val="24"/>
          <w:szCs w:val="24"/>
        </w:rPr>
        <w:t xml:space="preserve"> činné ve VŘ</w:t>
      </w:r>
      <w:r>
        <w:rPr>
          <w:rFonts w:ascii="Times New Roman" w:hAnsi="Times New Roman"/>
          <w:color w:val="000000"/>
          <w:sz w:val="24"/>
          <w:szCs w:val="24"/>
        </w:rPr>
        <w:t>, která byla určitě v pořádku, ale možná nebyla zpravena o výše zmíněných skutečnostech. Za neziskové organizace řekla, že je od doc. Jakoubka stále očekávána sebereflexe a vyjádření.</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Kol. Čermák, J. řekl, že se PAS FF UK rozhodlo podnět zařadit, protože mu jde o transparentní </w:t>
      </w:r>
      <w:r w:rsidR="000D0EBF">
        <w:rPr>
          <w:rFonts w:ascii="Times New Roman" w:hAnsi="Times New Roman"/>
          <w:color w:val="000000"/>
          <w:sz w:val="24"/>
          <w:szCs w:val="24"/>
        </w:rPr>
        <w:t xml:space="preserve">poměry a komunikaci v rámci </w:t>
      </w:r>
      <w:r>
        <w:rPr>
          <w:rFonts w:ascii="Times New Roman" w:hAnsi="Times New Roman"/>
          <w:color w:val="000000"/>
          <w:sz w:val="24"/>
          <w:szCs w:val="24"/>
        </w:rPr>
        <w:t>fakult</w:t>
      </w:r>
      <w:r w:rsidR="000D0EBF">
        <w:rPr>
          <w:rFonts w:ascii="Times New Roman" w:hAnsi="Times New Roman"/>
          <w:color w:val="000000"/>
          <w:sz w:val="24"/>
          <w:szCs w:val="24"/>
        </w:rPr>
        <w:t>y.</w:t>
      </w:r>
      <w:r>
        <w:rPr>
          <w:rFonts w:ascii="Times New Roman" w:hAnsi="Times New Roman"/>
          <w:color w:val="000000"/>
          <w:sz w:val="24"/>
          <w:szCs w:val="24"/>
        </w:rPr>
        <w:t xml:space="preserve"> </w:t>
      </w:r>
      <w:r w:rsidR="000D0EBF">
        <w:rPr>
          <w:rFonts w:ascii="Times New Roman" w:hAnsi="Times New Roman"/>
          <w:color w:val="000000"/>
          <w:sz w:val="24"/>
          <w:szCs w:val="24"/>
        </w:rPr>
        <w:t>Zdůraznil,</w:t>
      </w:r>
      <w:r>
        <w:rPr>
          <w:rFonts w:ascii="Times New Roman" w:hAnsi="Times New Roman"/>
          <w:color w:val="000000"/>
          <w:sz w:val="24"/>
          <w:szCs w:val="24"/>
        </w:rPr>
        <w:t xml:space="preserve"> že se při projednání bodu musí prozkoumat, jestli nedošlo k formálnímu pochybení</w:t>
      </w:r>
      <w:r w:rsidR="00246603">
        <w:rPr>
          <w:rFonts w:ascii="Times New Roman" w:hAnsi="Times New Roman"/>
          <w:color w:val="000000"/>
          <w:sz w:val="24"/>
          <w:szCs w:val="24"/>
        </w:rPr>
        <w:t xml:space="preserve"> a že</w:t>
      </w:r>
      <w:r w:rsidR="000D0EBF">
        <w:rPr>
          <w:rFonts w:ascii="Times New Roman" w:hAnsi="Times New Roman"/>
          <w:color w:val="000000"/>
          <w:sz w:val="24"/>
          <w:szCs w:val="24"/>
        </w:rPr>
        <w:t xml:space="preserve"> </w:t>
      </w:r>
      <w:r>
        <w:rPr>
          <w:rFonts w:ascii="Times New Roman" w:hAnsi="Times New Roman"/>
          <w:color w:val="000000"/>
          <w:sz w:val="24"/>
          <w:szCs w:val="24"/>
        </w:rPr>
        <w:t>AS FF UK není institucí, která by mohla nebo chtěla posuzovat vědecký nebo morální profil jakéhokoliv člověka. Dal hlasovat o schválení možnosti přítomných hostů zapojit se do diskuze.</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Hlasování: 26-0-0, možnost hostů vystoupit v následné rozpravě byla schválena.</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Paní děkanka podotkla, že celý podnět je založen na nepochopení rozdílu mezi vědeckým bádáním a politickým aktivismem, jejichž směšování považuje za nebezpečné, protože na vědecké rovině poškozuje vnímání antropologie jako vědecké disciplíny a snižuje ji na politický aktivismus. Označila za znepokojující, že se najde zájmová skupina, která se snaží nárokovat právo zasahovat do akademických svobod</w:t>
      </w:r>
      <w:r w:rsidR="00246603">
        <w:rPr>
          <w:rFonts w:ascii="Times New Roman" w:hAnsi="Times New Roman"/>
          <w:color w:val="000000"/>
          <w:sz w:val="24"/>
          <w:szCs w:val="24"/>
        </w:rPr>
        <w:t>,</w:t>
      </w:r>
      <w:r>
        <w:rPr>
          <w:rFonts w:ascii="Times New Roman" w:hAnsi="Times New Roman"/>
          <w:color w:val="000000"/>
          <w:sz w:val="24"/>
          <w:szCs w:val="24"/>
        </w:rPr>
        <w:t xml:space="preserve"> </w:t>
      </w:r>
      <w:r w:rsidR="00247A0D">
        <w:rPr>
          <w:rFonts w:ascii="Times New Roman" w:hAnsi="Times New Roman"/>
          <w:color w:val="000000"/>
          <w:sz w:val="24"/>
          <w:szCs w:val="24"/>
        </w:rPr>
        <w:t>včetně svobody bádání</w:t>
      </w:r>
      <w:r>
        <w:rPr>
          <w:rFonts w:ascii="Times New Roman" w:hAnsi="Times New Roman"/>
          <w:color w:val="000000"/>
          <w:sz w:val="24"/>
          <w:szCs w:val="24"/>
        </w:rPr>
        <w:t>. Uzavřela tím, že i nadále trvá na jmenování akademika, kterého schválila, do čela ústavu.</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Kol. Matys informovala plénum AS FF UK a přítomné hosty, že byla v komisi pro výběrové řízení na vedoucího </w:t>
      </w:r>
      <w:r w:rsidRPr="008161A4">
        <w:rPr>
          <w:rFonts w:ascii="Times New Roman" w:hAnsi="Times New Roman"/>
          <w:color w:val="000000"/>
          <w:sz w:val="24"/>
          <w:szCs w:val="24"/>
        </w:rPr>
        <w:t>ÚETN</w:t>
      </w:r>
      <w:r>
        <w:rPr>
          <w:rFonts w:ascii="Times New Roman" w:hAnsi="Times New Roman"/>
          <w:color w:val="000000"/>
          <w:sz w:val="24"/>
          <w:szCs w:val="24"/>
        </w:rPr>
        <w:t xml:space="preserve"> jakožto kontrolní člen AS FF UK, který se nemůže účastnit hlasování, ale na výběrové řízení dohlíží. Konstatovala, že výše zmíněné výběrové řízení proběhlo standardně a bez jakéhokoliv pochybení dle platného Řádu výběrového řízení UK. </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Ing. Víšek z Katedry sociální práce FF se postavil proti tvrzení Mgr. Vikové ohledně monografie </w:t>
      </w:r>
      <w:r w:rsidRPr="00C0449D">
        <w:rPr>
          <w:rFonts w:ascii="Times New Roman" w:hAnsi="Times New Roman"/>
          <w:i/>
          <w:color w:val="000000"/>
          <w:sz w:val="24"/>
          <w:szCs w:val="24"/>
        </w:rPr>
        <w:t>Konec (ne)jednoho mýtu</w:t>
      </w:r>
      <w:r>
        <w:rPr>
          <w:rFonts w:ascii="Times New Roman" w:hAnsi="Times New Roman"/>
          <w:color w:val="000000"/>
          <w:sz w:val="24"/>
          <w:szCs w:val="24"/>
        </w:rPr>
        <w:t xml:space="preserve">. Řekl, že byl členem nadace, která publikaci vydala vlastním nákladem a doc. Jakoubkovi za ni ani nezaplatila. Doc. Jakoubek nezamlčel, že jde o neobhájenou disertační práci, ale vzhledem k tomu, že vydání takové publikace trvá měsíce, nechtěla nadace znehodnotit práci </w:t>
      </w:r>
      <w:r w:rsidR="00FF47B4">
        <w:rPr>
          <w:rFonts w:ascii="Times New Roman" w:hAnsi="Times New Roman"/>
          <w:color w:val="000000"/>
          <w:sz w:val="24"/>
          <w:szCs w:val="24"/>
        </w:rPr>
        <w:t>čekáním na výsledek</w:t>
      </w:r>
      <w:r>
        <w:rPr>
          <w:rFonts w:ascii="Times New Roman" w:hAnsi="Times New Roman"/>
          <w:color w:val="000000"/>
          <w:sz w:val="24"/>
          <w:szCs w:val="24"/>
        </w:rPr>
        <w:t xml:space="preserve"> projednávání. Publikace byla vydána bez úprav, které byly požadovány v disertaci, ale až po prověření pochybení a uplatnění požadavků recenzenta. Absence následné debaty nad monografií nakladatele zklamala.</w:t>
      </w:r>
    </w:p>
    <w:p w:rsidR="003B00DF" w:rsidRDefault="003B00DF" w:rsidP="00F23D70">
      <w:pPr>
        <w:spacing w:after="120" w:line="288" w:lineRule="auto"/>
        <w:ind w:left="0" w:firstLine="0"/>
        <w:rPr>
          <w:rFonts w:ascii="Times New Roman" w:hAnsi="Times New Roman"/>
          <w:color w:val="000000"/>
          <w:sz w:val="24"/>
          <w:szCs w:val="24"/>
        </w:rPr>
      </w:pPr>
      <w:r w:rsidRPr="00D1762D">
        <w:rPr>
          <w:rFonts w:ascii="Times New Roman" w:hAnsi="Times New Roman"/>
          <w:color w:val="000000"/>
          <w:sz w:val="24"/>
          <w:szCs w:val="24"/>
        </w:rPr>
        <w:t xml:space="preserve">Dr. Mušinka, </w:t>
      </w:r>
      <w:r>
        <w:rPr>
          <w:rFonts w:ascii="Times New Roman" w:hAnsi="Times New Roman"/>
          <w:color w:val="000000"/>
          <w:sz w:val="24"/>
          <w:szCs w:val="24"/>
        </w:rPr>
        <w:t xml:space="preserve">signatář podnětu, uvedl, že na FF UK studoval a obhájil doktorát a </w:t>
      </w:r>
      <w:r w:rsidR="00FF47B4">
        <w:rPr>
          <w:rFonts w:ascii="Times New Roman" w:hAnsi="Times New Roman"/>
          <w:color w:val="000000"/>
          <w:sz w:val="24"/>
          <w:szCs w:val="24"/>
        </w:rPr>
        <w:t xml:space="preserve">že </w:t>
      </w:r>
      <w:r>
        <w:rPr>
          <w:rFonts w:ascii="Times New Roman" w:hAnsi="Times New Roman"/>
          <w:color w:val="000000"/>
          <w:sz w:val="24"/>
          <w:szCs w:val="24"/>
        </w:rPr>
        <w:t>doc. Jakoubka již dlouho zná. Paní děkance vysvětlil, že zpochybňovat akademické svobody ani formální stránku výběru se nikdo nesnaží. Snaha je poukázat na to, že způsob používání vědecké argumentace a vědeckých pravidel je u doc. Jakoubka v rozporu s antropologií a vědou obecně. Ing. Víška upozornil na to, že ač nakladatel věděl, že jde o neobhájenou disertaci, čtenář o tom neměl nejmenší tušení a</w:t>
      </w:r>
      <w:r w:rsidR="00FF47B4">
        <w:rPr>
          <w:rFonts w:ascii="Times New Roman" w:hAnsi="Times New Roman"/>
          <w:color w:val="000000"/>
          <w:sz w:val="24"/>
          <w:szCs w:val="24"/>
        </w:rPr>
        <w:t xml:space="preserve"> že</w:t>
      </w:r>
      <w:r>
        <w:rPr>
          <w:rFonts w:ascii="Times New Roman" w:hAnsi="Times New Roman"/>
          <w:color w:val="000000"/>
          <w:sz w:val="24"/>
          <w:szCs w:val="24"/>
        </w:rPr>
        <w:t xml:space="preserve"> právě absence očekávané diskuse mohla vést k reflexi zamyšlení nad tím, zda autor publikace nešlápl vedle. Na závěr souhlasil s paní děkankou v tom, že vědecké bádání stojí na svobodné vůli, nicméně instituce jako FF UK má také vychovávat </w:t>
      </w:r>
      <w:r>
        <w:rPr>
          <w:rFonts w:ascii="Times New Roman" w:hAnsi="Times New Roman"/>
          <w:color w:val="000000"/>
          <w:sz w:val="24"/>
          <w:szCs w:val="24"/>
        </w:rPr>
        <w:lastRenderedPageBreak/>
        <w:t xml:space="preserve">studenty a pracovníky a je otázkou, zda je jmenování člověka s kontroverzními přístupy k bádání na vůdčí pozici </w:t>
      </w:r>
      <w:r w:rsidR="001C28E9">
        <w:rPr>
          <w:rFonts w:ascii="Times New Roman" w:hAnsi="Times New Roman"/>
          <w:color w:val="000000"/>
          <w:sz w:val="24"/>
          <w:szCs w:val="24"/>
        </w:rPr>
        <w:t xml:space="preserve">tím </w:t>
      </w:r>
      <w:r>
        <w:rPr>
          <w:rFonts w:ascii="Times New Roman" w:hAnsi="Times New Roman"/>
          <w:color w:val="000000"/>
          <w:sz w:val="24"/>
          <w:szCs w:val="24"/>
        </w:rPr>
        <w:t>nejlepší</w:t>
      </w:r>
      <w:r w:rsidR="001C28E9">
        <w:rPr>
          <w:rFonts w:ascii="Times New Roman" w:hAnsi="Times New Roman"/>
          <w:color w:val="000000"/>
          <w:sz w:val="24"/>
          <w:szCs w:val="24"/>
        </w:rPr>
        <w:t>m</w:t>
      </w:r>
      <w:r>
        <w:rPr>
          <w:rFonts w:ascii="Times New Roman" w:hAnsi="Times New Roman"/>
          <w:color w:val="000000"/>
          <w:sz w:val="24"/>
          <w:szCs w:val="24"/>
        </w:rPr>
        <w:t xml:space="preserve"> počin</w:t>
      </w:r>
      <w:r w:rsidR="001C28E9">
        <w:rPr>
          <w:rFonts w:ascii="Times New Roman" w:hAnsi="Times New Roman"/>
          <w:color w:val="000000"/>
          <w:sz w:val="24"/>
          <w:szCs w:val="24"/>
        </w:rPr>
        <w:t>em</w:t>
      </w:r>
      <w:r>
        <w:rPr>
          <w:rFonts w:ascii="Times New Roman" w:hAnsi="Times New Roman"/>
          <w:color w:val="000000"/>
          <w:sz w:val="24"/>
          <w:szCs w:val="24"/>
        </w:rPr>
        <w:t>.</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Mgr. Moravec se přihlásil o slovo jakožto ředitel programu Sociální integrace Člověka v tísni a řekl, že jsou mu při práci s Romy publikace doc. Jakoubka nápomocny. </w:t>
      </w:r>
      <w:r w:rsidR="0077002D">
        <w:rPr>
          <w:rFonts w:ascii="Times New Roman" w:hAnsi="Times New Roman"/>
          <w:color w:val="000000"/>
          <w:sz w:val="24"/>
          <w:szCs w:val="24"/>
        </w:rPr>
        <w:t>Uvedl, že b</w:t>
      </w:r>
      <w:r>
        <w:rPr>
          <w:rFonts w:ascii="Times New Roman" w:hAnsi="Times New Roman"/>
          <w:color w:val="000000"/>
          <w:sz w:val="24"/>
          <w:szCs w:val="24"/>
        </w:rPr>
        <w:t xml:space="preserve">ěhem </w:t>
      </w:r>
      <w:r w:rsidR="0077002D">
        <w:rPr>
          <w:rFonts w:ascii="Times New Roman" w:hAnsi="Times New Roman"/>
          <w:color w:val="000000"/>
          <w:sz w:val="24"/>
          <w:szCs w:val="24"/>
        </w:rPr>
        <w:t>jeho</w:t>
      </w:r>
      <w:r>
        <w:rPr>
          <w:rFonts w:ascii="Times New Roman" w:hAnsi="Times New Roman"/>
          <w:color w:val="000000"/>
          <w:sz w:val="24"/>
          <w:szCs w:val="24"/>
        </w:rPr>
        <w:t xml:space="preserve"> praxe manažera a výzkumníka v sociálních službách mu již pod rukama prošly asi dvě desítky studentů doc. Jakoubka coby podřízení a že tito studenti se vyznačují tím, že jsou při práci připraveni přemýšlet strukturovaně.</w:t>
      </w:r>
    </w:p>
    <w:p w:rsidR="003B00DF" w:rsidRPr="00550AF5" w:rsidRDefault="003B00DF" w:rsidP="00F23D70">
      <w:pPr>
        <w:spacing w:after="120" w:line="288" w:lineRule="auto"/>
        <w:ind w:left="0" w:firstLine="0"/>
        <w:rPr>
          <w:color w:val="000000"/>
          <w:sz w:val="25"/>
          <w:szCs w:val="25"/>
        </w:rPr>
      </w:pPr>
      <w:r>
        <w:rPr>
          <w:rFonts w:ascii="Times New Roman" w:hAnsi="Times New Roman"/>
          <w:color w:val="000000"/>
          <w:sz w:val="24"/>
          <w:szCs w:val="24"/>
        </w:rPr>
        <w:t>Mgr. Viková odpověděla, že jí a ostatním signatářům Mgr. Moravec poslal své vyjádření k případu již před zasedáním</w:t>
      </w:r>
      <w:r w:rsidR="001C28E9">
        <w:rPr>
          <w:rFonts w:ascii="Times New Roman" w:hAnsi="Times New Roman"/>
          <w:color w:val="000000"/>
          <w:sz w:val="24"/>
          <w:szCs w:val="24"/>
        </w:rPr>
        <w:t>,</w:t>
      </w:r>
      <w:r>
        <w:rPr>
          <w:rFonts w:ascii="Times New Roman" w:hAnsi="Times New Roman"/>
          <w:color w:val="000000"/>
          <w:sz w:val="24"/>
          <w:szCs w:val="24"/>
        </w:rPr>
        <w:t xml:space="preserve"> a citovala z reakce </w:t>
      </w:r>
      <w:r w:rsidRPr="00550AF5">
        <w:rPr>
          <w:rFonts w:ascii="Times New Roman" w:hAnsi="Times New Roman"/>
          <w:color w:val="000000"/>
          <w:sz w:val="24"/>
          <w:szCs w:val="24"/>
        </w:rPr>
        <w:t>prof. Scheffela</w:t>
      </w:r>
      <w:r>
        <w:rPr>
          <w:rFonts w:ascii="Times New Roman" w:hAnsi="Times New Roman"/>
          <w:color w:val="000000"/>
          <w:sz w:val="24"/>
          <w:szCs w:val="24"/>
        </w:rPr>
        <w:t>:</w:t>
      </w:r>
      <w:r w:rsidRPr="00550AF5">
        <w:rPr>
          <w:rFonts w:ascii="Times New Roman" w:hAnsi="Times New Roman"/>
          <w:color w:val="000000"/>
          <w:sz w:val="24"/>
          <w:szCs w:val="24"/>
        </w:rPr>
        <w:t xml:space="preserve"> </w:t>
      </w:r>
      <w:r w:rsidRPr="00550AF5">
        <w:rPr>
          <w:color w:val="000000"/>
          <w:sz w:val="25"/>
          <w:szCs w:val="25"/>
        </w:rPr>
        <w:t>„</w:t>
      </w:r>
      <w:r w:rsidRPr="00550AF5">
        <w:rPr>
          <w:rFonts w:ascii="Times New Roman" w:hAnsi="Times New Roman"/>
          <w:color w:val="000000"/>
          <w:sz w:val="24"/>
          <w:szCs w:val="24"/>
        </w:rPr>
        <w:t>Hlavní bod kritiky Jakoubka by se neměl vztahovat na politický dopad jeho tezí (či zneužívání extremisty apod.), ale na jeho kvalifikac</w:t>
      </w:r>
      <w:r w:rsidR="00E91E00">
        <w:rPr>
          <w:rFonts w:ascii="Times New Roman" w:hAnsi="Times New Roman"/>
          <w:color w:val="000000"/>
          <w:sz w:val="24"/>
          <w:szCs w:val="24"/>
        </w:rPr>
        <w:t>i</w:t>
      </w:r>
      <w:r w:rsidRPr="00550AF5">
        <w:rPr>
          <w:rFonts w:ascii="Times New Roman" w:hAnsi="Times New Roman"/>
          <w:color w:val="000000"/>
          <w:sz w:val="24"/>
          <w:szCs w:val="24"/>
        </w:rPr>
        <w:t xml:space="preserve"> coby vědce a zastánce vědy a vědeckých metod (což je velmi důležité v pozici, do které byl jmenován). Vědecká nepoctivost je jasně dokazatelná, jak o tom svědčí mj. i můj článek v </w:t>
      </w:r>
      <w:r w:rsidRPr="001C28E9">
        <w:rPr>
          <w:rFonts w:ascii="Times New Roman" w:hAnsi="Times New Roman"/>
          <w:i/>
          <w:color w:val="000000"/>
          <w:sz w:val="24"/>
          <w:szCs w:val="24"/>
        </w:rPr>
        <w:t>Českém lid</w:t>
      </w:r>
      <w:r w:rsidR="001C28E9">
        <w:rPr>
          <w:rFonts w:ascii="Times New Roman" w:hAnsi="Times New Roman"/>
          <w:i/>
          <w:color w:val="000000"/>
          <w:sz w:val="24"/>
          <w:szCs w:val="24"/>
        </w:rPr>
        <w:t>u</w:t>
      </w:r>
      <w:r w:rsidRPr="00550AF5">
        <w:rPr>
          <w:rFonts w:ascii="Times New Roman" w:hAnsi="Times New Roman"/>
          <w:color w:val="000000"/>
          <w:sz w:val="24"/>
          <w:szCs w:val="24"/>
        </w:rPr>
        <w:t>. Na tento základní problém zatím nikdo z Jakoubkových obránců</w:t>
      </w:r>
      <w:r>
        <w:rPr>
          <w:rFonts w:ascii="Times New Roman" w:hAnsi="Times New Roman"/>
          <w:color w:val="000000"/>
          <w:sz w:val="24"/>
          <w:szCs w:val="24"/>
        </w:rPr>
        <w:t xml:space="preserve"> nereagoval, a důvod je jasný: J</w:t>
      </w:r>
      <w:r w:rsidRPr="00550AF5">
        <w:rPr>
          <w:rFonts w:ascii="Times New Roman" w:hAnsi="Times New Roman"/>
          <w:color w:val="000000"/>
          <w:sz w:val="24"/>
          <w:szCs w:val="24"/>
        </w:rPr>
        <w:t>akoubkovy metody obhájit nelze. Pan Moravec výslovně odmítl se k této kritice vyjádřit z důvodu, že na to nemá kvalifikaci… Tu je zajímavá ironie: na jedné straně jeho obránci staví Jakoubka do pozice nepochopeného průkopníka o uplatňování moderních antropologických poznatků (contra folkloristům, romistům a dalším „zpátečníkům“), ale na druhé straně se nechtějí vyjádřit k Jakoubkově úplně jasně dokázaným vážným přestupkům vůči antropologii coby oboru postavenému na určitých všeobecně uznávaných metodách společenských věd.“</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Paní děkanka odpověděla, že podle jejích vědeckých zkušeností je </w:t>
      </w:r>
      <w:r w:rsidR="001E4511">
        <w:rPr>
          <w:rFonts w:ascii="Times New Roman" w:hAnsi="Times New Roman"/>
          <w:color w:val="000000"/>
          <w:sz w:val="24"/>
          <w:szCs w:val="24"/>
        </w:rPr>
        <w:t xml:space="preserve">kontroverze a polemika </w:t>
      </w:r>
      <w:r>
        <w:rPr>
          <w:rFonts w:ascii="Times New Roman" w:hAnsi="Times New Roman"/>
          <w:color w:val="000000"/>
          <w:sz w:val="24"/>
          <w:szCs w:val="24"/>
        </w:rPr>
        <w:t>samou podstatou vědeckého bádání</w:t>
      </w:r>
      <w:r w:rsidR="001E4511">
        <w:rPr>
          <w:rFonts w:ascii="Times New Roman" w:hAnsi="Times New Roman"/>
          <w:color w:val="000000"/>
          <w:sz w:val="24"/>
          <w:szCs w:val="24"/>
        </w:rPr>
        <w:t xml:space="preserve"> a že bez ní z něj </w:t>
      </w:r>
      <w:r>
        <w:rPr>
          <w:rFonts w:ascii="Times New Roman" w:hAnsi="Times New Roman"/>
          <w:color w:val="000000"/>
          <w:sz w:val="24"/>
          <w:szCs w:val="24"/>
        </w:rPr>
        <w:t xml:space="preserve">těžko </w:t>
      </w:r>
      <w:r w:rsidR="001E4511">
        <w:rPr>
          <w:rFonts w:ascii="Times New Roman" w:hAnsi="Times New Roman"/>
          <w:color w:val="000000"/>
          <w:sz w:val="24"/>
          <w:szCs w:val="24"/>
        </w:rPr>
        <w:t xml:space="preserve">může </w:t>
      </w:r>
      <w:r>
        <w:rPr>
          <w:rFonts w:ascii="Times New Roman" w:hAnsi="Times New Roman"/>
          <w:color w:val="000000"/>
          <w:sz w:val="24"/>
          <w:szCs w:val="24"/>
        </w:rPr>
        <w:t>vzejít něco produktivního.</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Mgr. Viková se otázala paní děkanky, zda je obeznámen</w:t>
      </w:r>
      <w:r w:rsidR="001E4511">
        <w:rPr>
          <w:rFonts w:ascii="Times New Roman" w:hAnsi="Times New Roman"/>
          <w:color w:val="000000"/>
          <w:sz w:val="24"/>
          <w:szCs w:val="24"/>
        </w:rPr>
        <w:t>a</w:t>
      </w:r>
      <w:r>
        <w:rPr>
          <w:rFonts w:ascii="Times New Roman" w:hAnsi="Times New Roman"/>
          <w:color w:val="000000"/>
          <w:sz w:val="24"/>
          <w:szCs w:val="24"/>
        </w:rPr>
        <w:t xml:space="preserve"> se vztahem doc. Jakoubka k plagiátorství.</w:t>
      </w:r>
    </w:p>
    <w:p w:rsidR="003B00DF" w:rsidRPr="008D293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Paní děkanka odvětila, že jí k němu zatím schází důkazy</w:t>
      </w:r>
      <w:r w:rsidR="00BB6AE7">
        <w:rPr>
          <w:rFonts w:ascii="Times New Roman" w:hAnsi="Times New Roman"/>
          <w:color w:val="000000"/>
          <w:sz w:val="24"/>
          <w:szCs w:val="24"/>
        </w:rPr>
        <w:t>,</w:t>
      </w:r>
      <w:r>
        <w:rPr>
          <w:rFonts w:ascii="Times New Roman" w:hAnsi="Times New Roman"/>
          <w:color w:val="000000"/>
          <w:sz w:val="24"/>
          <w:szCs w:val="24"/>
        </w:rPr>
        <w:t xml:space="preserve"> a informovala přítomné, že komisi výběrového řízení předsedal proděkan Kolman, který ji právě zastupuje na jednání FF v Ostravě, a že komise byla složena z vysoce </w:t>
      </w:r>
      <w:r w:rsidRPr="008D293F">
        <w:rPr>
          <w:rFonts w:ascii="Times New Roman" w:hAnsi="Times New Roman"/>
          <w:color w:val="000000"/>
          <w:sz w:val="24"/>
          <w:szCs w:val="24"/>
        </w:rPr>
        <w:t>respektovaných akademiků.</w:t>
      </w:r>
    </w:p>
    <w:p w:rsidR="003B00DF" w:rsidRPr="00541C9B" w:rsidRDefault="003B00DF" w:rsidP="00F23D70">
      <w:pPr>
        <w:spacing w:after="120" w:line="288" w:lineRule="auto"/>
        <w:ind w:left="0" w:firstLine="0"/>
        <w:rPr>
          <w:rFonts w:ascii="Times New Roman" w:hAnsi="Times New Roman"/>
          <w:sz w:val="24"/>
          <w:szCs w:val="24"/>
        </w:rPr>
      </w:pPr>
      <w:r w:rsidRPr="008D293F">
        <w:rPr>
          <w:rFonts w:ascii="Times New Roman" w:hAnsi="Times New Roman"/>
          <w:color w:val="000000"/>
          <w:sz w:val="24"/>
          <w:szCs w:val="24"/>
        </w:rPr>
        <w:t xml:space="preserve">Doc. Jakoubek </w:t>
      </w:r>
      <w:r w:rsidRPr="00A32127">
        <w:rPr>
          <w:rFonts w:ascii="Times New Roman" w:hAnsi="Times New Roman"/>
          <w:color w:val="000000"/>
          <w:sz w:val="24"/>
          <w:szCs w:val="24"/>
        </w:rPr>
        <w:t xml:space="preserve">poznamenal, že jeho a jeho manželku </w:t>
      </w:r>
      <w:r w:rsidR="003D1BEA">
        <w:rPr>
          <w:rFonts w:ascii="Times New Roman" w:hAnsi="Times New Roman"/>
          <w:color w:val="000000"/>
          <w:sz w:val="24"/>
          <w:szCs w:val="24"/>
        </w:rPr>
        <w:t>prof</w:t>
      </w:r>
      <w:r w:rsidRPr="00A32127">
        <w:rPr>
          <w:rFonts w:ascii="Times New Roman" w:hAnsi="Times New Roman"/>
          <w:color w:val="000000"/>
          <w:sz w:val="24"/>
          <w:szCs w:val="24"/>
        </w:rPr>
        <w:t xml:space="preserve">. </w:t>
      </w:r>
      <w:r w:rsidRPr="00A32127">
        <w:rPr>
          <w:rFonts w:ascii="Times New Roman" w:hAnsi="Times New Roman"/>
          <w:sz w:val="24"/>
          <w:szCs w:val="24"/>
        </w:rPr>
        <w:t>S</w:t>
      </w:r>
      <w:r w:rsidR="00BB6AE7">
        <w:rPr>
          <w:rFonts w:ascii="Times New Roman" w:hAnsi="Times New Roman"/>
          <w:sz w:val="24"/>
          <w:szCs w:val="24"/>
        </w:rPr>
        <w:t>cheffel ve svých textech napad</w:t>
      </w:r>
      <w:r w:rsidRPr="00A32127">
        <w:rPr>
          <w:rFonts w:ascii="Times New Roman" w:hAnsi="Times New Roman"/>
          <w:sz w:val="24"/>
          <w:szCs w:val="24"/>
        </w:rPr>
        <w:t>l již vícekrát</w:t>
      </w:r>
      <w:r w:rsidR="00BB6AE7">
        <w:rPr>
          <w:rFonts w:ascii="Times New Roman" w:hAnsi="Times New Roman"/>
          <w:sz w:val="24"/>
          <w:szCs w:val="24"/>
        </w:rPr>
        <w:t>,</w:t>
      </w:r>
      <w:r w:rsidRPr="00A32127">
        <w:rPr>
          <w:rFonts w:ascii="Times New Roman" w:hAnsi="Times New Roman"/>
          <w:sz w:val="24"/>
          <w:szCs w:val="24"/>
        </w:rPr>
        <w:t xml:space="preserve"> a citoval z textu </w:t>
      </w:r>
      <w:r w:rsidRPr="00A32127">
        <w:rPr>
          <w:rFonts w:ascii="Times New Roman" w:hAnsi="Times New Roman"/>
          <w:i/>
          <w:sz w:val="24"/>
          <w:szCs w:val="24"/>
        </w:rPr>
        <w:t>Kritické poznámky Lenky Bud</w:t>
      </w:r>
      <w:r>
        <w:rPr>
          <w:rFonts w:ascii="Times New Roman" w:hAnsi="Times New Roman"/>
          <w:i/>
          <w:sz w:val="24"/>
          <w:szCs w:val="24"/>
        </w:rPr>
        <w:t>ilové k textu Davida Scheffela „</w:t>
      </w:r>
      <w:r w:rsidRPr="00A32127">
        <w:rPr>
          <w:rFonts w:ascii="Times New Roman" w:hAnsi="Times New Roman"/>
          <w:i/>
          <w:sz w:val="24"/>
          <w:szCs w:val="24"/>
        </w:rPr>
        <w:t>Česká antropologická romistika a vědecká poctivost</w:t>
      </w:r>
      <w:r>
        <w:rPr>
          <w:rFonts w:ascii="Times New Roman" w:hAnsi="Times New Roman"/>
          <w:i/>
          <w:sz w:val="24"/>
          <w:szCs w:val="24"/>
        </w:rPr>
        <w:t>“</w:t>
      </w:r>
      <w:r w:rsidRPr="00A32127">
        <w:rPr>
          <w:rFonts w:ascii="Times New Roman" w:hAnsi="Times New Roman"/>
          <w:sz w:val="24"/>
          <w:szCs w:val="24"/>
        </w:rPr>
        <w:t xml:space="preserve"> (</w:t>
      </w:r>
      <w:r>
        <w:rPr>
          <w:rFonts w:ascii="Times New Roman" w:hAnsi="Times New Roman"/>
          <w:sz w:val="24"/>
          <w:szCs w:val="24"/>
        </w:rPr>
        <w:t xml:space="preserve">Budilová, Lenka (2008), </w:t>
      </w:r>
      <w:r w:rsidRPr="00BB6AE7">
        <w:rPr>
          <w:rFonts w:ascii="Times New Roman" w:hAnsi="Times New Roman"/>
          <w:i/>
          <w:sz w:val="24"/>
          <w:szCs w:val="24"/>
        </w:rPr>
        <w:t>Český lid</w:t>
      </w:r>
      <w:r w:rsidRPr="00A32127">
        <w:rPr>
          <w:rFonts w:ascii="Times New Roman" w:hAnsi="Times New Roman"/>
          <w:sz w:val="24"/>
          <w:szCs w:val="24"/>
        </w:rPr>
        <w:t xml:space="preserve">, </w:t>
      </w:r>
      <w:r w:rsidR="00BB6AE7">
        <w:rPr>
          <w:rFonts w:ascii="Times New Roman" w:hAnsi="Times New Roman"/>
          <w:sz w:val="24"/>
          <w:szCs w:val="24"/>
        </w:rPr>
        <w:t>r</w:t>
      </w:r>
      <w:r w:rsidRPr="00A32127">
        <w:rPr>
          <w:rFonts w:ascii="Times New Roman" w:hAnsi="Times New Roman"/>
          <w:sz w:val="24"/>
          <w:szCs w:val="24"/>
        </w:rPr>
        <w:t xml:space="preserve">oč. 95, </w:t>
      </w:r>
      <w:r w:rsidR="00C72B93">
        <w:rPr>
          <w:rFonts w:ascii="Times New Roman" w:hAnsi="Times New Roman"/>
          <w:sz w:val="24"/>
          <w:szCs w:val="24"/>
        </w:rPr>
        <w:t>č</w:t>
      </w:r>
      <w:r w:rsidRPr="00A32127">
        <w:rPr>
          <w:rFonts w:ascii="Times New Roman" w:hAnsi="Times New Roman"/>
          <w:sz w:val="24"/>
          <w:szCs w:val="24"/>
        </w:rPr>
        <w:t xml:space="preserve">. 4 (2008), </w:t>
      </w:r>
      <w:r w:rsidR="00F47265">
        <w:rPr>
          <w:rFonts w:ascii="Times New Roman" w:hAnsi="Times New Roman"/>
          <w:sz w:val="24"/>
          <w:szCs w:val="24"/>
        </w:rPr>
        <w:t>s</w:t>
      </w:r>
      <w:r w:rsidRPr="00A32127">
        <w:rPr>
          <w:rFonts w:ascii="Times New Roman" w:hAnsi="Times New Roman"/>
          <w:sz w:val="24"/>
          <w:szCs w:val="24"/>
        </w:rPr>
        <w:t>. 401</w:t>
      </w:r>
      <w:r w:rsidR="00701895" w:rsidRPr="008D293F">
        <w:rPr>
          <w:rFonts w:ascii="Times New Roman" w:hAnsi="Times New Roman"/>
          <w:sz w:val="24"/>
          <w:szCs w:val="24"/>
        </w:rPr>
        <w:t>–</w:t>
      </w:r>
      <w:r w:rsidRPr="00A32127">
        <w:rPr>
          <w:rFonts w:ascii="Times New Roman" w:hAnsi="Times New Roman"/>
          <w:sz w:val="24"/>
          <w:szCs w:val="24"/>
        </w:rPr>
        <w:t xml:space="preserve">409): „Scheffel dále kritizuje fakt, že v předmluvě k dotyčné publikaci je použita partie z Jakoubkovy recenze knihy </w:t>
      </w:r>
      <w:r w:rsidRPr="00A32127">
        <w:rPr>
          <w:rFonts w:ascii="Times New Roman" w:hAnsi="Times New Roman"/>
          <w:i/>
          <w:sz w:val="24"/>
          <w:szCs w:val="24"/>
        </w:rPr>
        <w:t xml:space="preserve">Čas </w:t>
      </w:r>
      <w:r w:rsidR="00701895">
        <w:rPr>
          <w:rFonts w:ascii="Times New Roman" w:hAnsi="Times New Roman"/>
          <w:i/>
          <w:sz w:val="24"/>
          <w:szCs w:val="24"/>
        </w:rPr>
        <w:t>C</w:t>
      </w:r>
      <w:r w:rsidRPr="00A32127">
        <w:rPr>
          <w:rFonts w:ascii="Times New Roman" w:hAnsi="Times New Roman"/>
          <w:i/>
          <w:sz w:val="24"/>
          <w:szCs w:val="24"/>
        </w:rPr>
        <w:t>ikánů</w:t>
      </w:r>
      <w:r w:rsidRPr="00A32127">
        <w:rPr>
          <w:rFonts w:ascii="Times New Roman" w:hAnsi="Times New Roman"/>
          <w:sz w:val="24"/>
          <w:szCs w:val="24"/>
        </w:rPr>
        <w:t>. Skutečnost, že</w:t>
      </w:r>
      <w:r w:rsidR="00F47265">
        <w:rPr>
          <w:rFonts w:ascii="Times New Roman" w:hAnsi="Times New Roman"/>
          <w:sz w:val="24"/>
          <w:szCs w:val="24"/>
        </w:rPr>
        <w:t xml:space="preserve"> se</w:t>
      </w:r>
      <w:r w:rsidRPr="00A32127">
        <w:rPr>
          <w:rFonts w:ascii="Times New Roman" w:hAnsi="Times New Roman"/>
          <w:sz w:val="24"/>
          <w:szCs w:val="24"/>
        </w:rPr>
        <w:t xml:space="preserve"> určitá partie předmluvy objevila jinde – v recenzi na knihu Michaela Stewarta v časopise A2 (Jakoubek 2006) – ovšem v textu explicitně uvádíme; daná informace se nalézá ve standardní formě poznámky pod čarou. Scheffelovi to však zřejmě nestačí</w:t>
      </w:r>
      <w:r w:rsidRPr="008D293F">
        <w:rPr>
          <w:rFonts w:ascii="Times New Roman" w:hAnsi="Times New Roman"/>
          <w:sz w:val="24"/>
          <w:szCs w:val="24"/>
        </w:rPr>
        <w:t>, neboť tento odkaz označuje za</w:t>
      </w:r>
      <w:r>
        <w:rPr>
          <w:rFonts w:ascii="Times New Roman" w:hAnsi="Times New Roman"/>
          <w:sz w:val="24"/>
          <w:szCs w:val="24"/>
        </w:rPr>
        <w:t xml:space="preserve"> </w:t>
      </w:r>
      <w:r w:rsidRPr="008D293F">
        <w:rPr>
          <w:rFonts w:ascii="Times New Roman" w:hAnsi="Times New Roman"/>
          <w:sz w:val="24"/>
          <w:szCs w:val="24"/>
        </w:rPr>
        <w:t>„mikroskopický“ (Scheffel 2008: 306)</w:t>
      </w:r>
      <w:r w:rsidR="00F47265">
        <w:rPr>
          <w:rFonts w:ascii="Times New Roman" w:hAnsi="Times New Roman"/>
          <w:sz w:val="24"/>
          <w:szCs w:val="24"/>
        </w:rPr>
        <w:t>.</w:t>
      </w:r>
      <w:r w:rsidRPr="008D293F">
        <w:rPr>
          <w:rFonts w:ascii="Times New Roman" w:hAnsi="Times New Roman"/>
          <w:sz w:val="24"/>
          <w:szCs w:val="24"/>
        </w:rPr>
        <w:t xml:space="preserve"> Nemám představu, jakým způsobem čte David Scheffel odborné texty a proč mu některé odkazy připadají větší či menší než ostatní (nebo dokonce „mikroskopické“).</w:t>
      </w:r>
      <w:r>
        <w:rPr>
          <w:rFonts w:ascii="Times New Roman" w:hAnsi="Times New Roman"/>
          <w:sz w:val="24"/>
          <w:szCs w:val="24"/>
        </w:rPr>
        <w:t xml:space="preserve"> </w:t>
      </w:r>
      <w:r w:rsidRPr="008D293F">
        <w:rPr>
          <w:rFonts w:ascii="Times New Roman" w:hAnsi="Times New Roman"/>
          <w:sz w:val="24"/>
          <w:szCs w:val="24"/>
        </w:rPr>
        <w:t>Tato manipulace s dojmem, který na čtenáře udě</w:t>
      </w:r>
      <w:r>
        <w:rPr>
          <w:rFonts w:ascii="Times New Roman" w:hAnsi="Times New Roman"/>
          <w:sz w:val="24"/>
          <w:szCs w:val="24"/>
        </w:rPr>
        <w:t>lá absurdní</w:t>
      </w:r>
      <w:r w:rsidRPr="008D293F">
        <w:rPr>
          <w:rFonts w:ascii="Times New Roman" w:hAnsi="Times New Roman"/>
          <w:sz w:val="24"/>
          <w:szCs w:val="24"/>
        </w:rPr>
        <w:t xml:space="preserve"> výraz „mikroskopická poznámka“</w:t>
      </w:r>
      <w:r w:rsidR="00601EE2">
        <w:rPr>
          <w:rFonts w:ascii="Times New Roman" w:hAnsi="Times New Roman"/>
          <w:sz w:val="24"/>
          <w:szCs w:val="24"/>
        </w:rPr>
        <w:t>,</w:t>
      </w:r>
      <w:r w:rsidRPr="008D293F">
        <w:rPr>
          <w:rFonts w:ascii="Times New Roman" w:hAnsi="Times New Roman"/>
          <w:sz w:val="24"/>
          <w:szCs w:val="24"/>
        </w:rPr>
        <w:t xml:space="preserve"> pak ovšem poukazuje na leccos, jen stěží však na Scheffelovy čistě vědecké a zejména poctivé záměry. Scheffel nás dále napadá, že zamlčujeme skutečnost, že daná partie se objevuje také v jiné Jakoubkově recenzi na Stewartovu knihu </w:t>
      </w:r>
      <w:r w:rsidRPr="008D293F">
        <w:rPr>
          <w:rFonts w:ascii="Times New Roman" w:hAnsi="Times New Roman"/>
          <w:i/>
          <w:sz w:val="24"/>
          <w:szCs w:val="24"/>
        </w:rPr>
        <w:t>Čas Cikánů</w:t>
      </w:r>
      <w:r w:rsidRPr="008D293F">
        <w:rPr>
          <w:rFonts w:ascii="Times New Roman" w:hAnsi="Times New Roman"/>
          <w:sz w:val="24"/>
          <w:szCs w:val="24"/>
        </w:rPr>
        <w:t xml:space="preserve"> (Jakoubek 2007). Tady ovšem naráží kosa na kámen: daná recenze totiž v době odevzdání </w:t>
      </w:r>
      <w:r w:rsidRPr="008D293F">
        <w:rPr>
          <w:rFonts w:ascii="Times New Roman" w:hAnsi="Times New Roman"/>
          <w:i/>
          <w:sz w:val="24"/>
          <w:szCs w:val="24"/>
        </w:rPr>
        <w:t>Cikánské rodiny</w:t>
      </w:r>
      <w:r w:rsidRPr="008D293F">
        <w:rPr>
          <w:rFonts w:ascii="Times New Roman" w:hAnsi="Times New Roman"/>
          <w:sz w:val="24"/>
          <w:szCs w:val="24"/>
        </w:rPr>
        <w:t xml:space="preserve"> ještě neexistovala. Jinými slovy: David Scheffel se zde doslova přepočítal – požaduje po nás, abychom odkazovali na neexistující text, což jednak nelze, a jednak by to bylo velmi </w:t>
      </w:r>
      <w:r w:rsidRPr="00541C9B">
        <w:rPr>
          <w:rFonts w:ascii="Times New Roman" w:hAnsi="Times New Roman"/>
          <w:sz w:val="24"/>
          <w:szCs w:val="24"/>
        </w:rPr>
        <w:t>nepoctivé.“ (s. 402)</w:t>
      </w:r>
    </w:p>
    <w:p w:rsidR="003B00DF" w:rsidRPr="00541C9B" w:rsidRDefault="003B00DF" w:rsidP="0050458A">
      <w:pPr>
        <w:spacing w:after="120" w:line="288" w:lineRule="auto"/>
        <w:ind w:left="0" w:firstLine="0"/>
        <w:rPr>
          <w:rFonts w:ascii="Times New Roman" w:hAnsi="Times New Roman"/>
          <w:sz w:val="24"/>
          <w:szCs w:val="24"/>
        </w:rPr>
      </w:pPr>
      <w:r w:rsidRPr="00541C9B">
        <w:rPr>
          <w:rFonts w:ascii="Times New Roman" w:hAnsi="Times New Roman"/>
          <w:sz w:val="24"/>
          <w:szCs w:val="24"/>
        </w:rPr>
        <w:t>Mgr. Viková citovala z</w:t>
      </w:r>
      <w:r>
        <w:rPr>
          <w:rFonts w:ascii="Times New Roman" w:hAnsi="Times New Roman"/>
          <w:sz w:val="24"/>
          <w:szCs w:val="24"/>
        </w:rPr>
        <w:t> </w:t>
      </w:r>
      <w:r w:rsidRPr="00541C9B">
        <w:rPr>
          <w:rFonts w:ascii="Times New Roman" w:hAnsi="Times New Roman"/>
          <w:sz w:val="24"/>
          <w:szCs w:val="24"/>
        </w:rPr>
        <w:t>článku</w:t>
      </w:r>
      <w:r>
        <w:rPr>
          <w:rFonts w:ascii="Times New Roman" w:hAnsi="Times New Roman"/>
          <w:sz w:val="24"/>
          <w:szCs w:val="24"/>
        </w:rPr>
        <w:t xml:space="preserve"> </w:t>
      </w:r>
      <w:r w:rsidRPr="00541C9B">
        <w:rPr>
          <w:rFonts w:ascii="Times New Roman" w:hAnsi="Times New Roman"/>
          <w:i/>
          <w:sz w:val="24"/>
          <w:szCs w:val="24"/>
        </w:rPr>
        <w:t>Když si moralisté nevidí do huby</w:t>
      </w:r>
      <w:r w:rsidRPr="00541C9B">
        <w:rPr>
          <w:rFonts w:ascii="Times New Roman" w:hAnsi="Times New Roman"/>
          <w:sz w:val="24"/>
          <w:szCs w:val="24"/>
        </w:rPr>
        <w:t xml:space="preserve"> (Hirt, T. et Jakoubek, M.</w:t>
      </w:r>
      <w:r w:rsidR="00601EE2">
        <w:rPr>
          <w:rFonts w:ascii="Times New Roman" w:hAnsi="Times New Roman"/>
          <w:sz w:val="24"/>
          <w:szCs w:val="24"/>
        </w:rPr>
        <w:t>,</w:t>
      </w:r>
      <w:r w:rsidRPr="00541C9B">
        <w:rPr>
          <w:rFonts w:ascii="Times New Roman" w:hAnsi="Times New Roman"/>
          <w:sz w:val="24"/>
          <w:szCs w:val="24"/>
        </w:rPr>
        <w:t xml:space="preserve"> LN 26.6.2007) následující pasáž: „Preferujeme totiž knihy chytré a zábavné, a jestli jsou více či méně opsané, nám takříkajíc žíly netrhá“, aby objasnila vztah doc. Jakoubka k plagiátorství.</w:t>
      </w:r>
    </w:p>
    <w:p w:rsidR="003B00DF" w:rsidRDefault="003B00DF" w:rsidP="00F23D70">
      <w:pPr>
        <w:spacing w:after="120" w:line="288" w:lineRule="auto"/>
        <w:ind w:left="0" w:firstLine="0"/>
        <w:rPr>
          <w:rFonts w:ascii="Times New Roman" w:hAnsi="Times New Roman"/>
          <w:sz w:val="24"/>
          <w:szCs w:val="24"/>
        </w:rPr>
      </w:pPr>
      <w:r>
        <w:rPr>
          <w:rFonts w:ascii="Times New Roman" w:hAnsi="Times New Roman"/>
          <w:sz w:val="24"/>
          <w:szCs w:val="24"/>
        </w:rPr>
        <w:lastRenderedPageBreak/>
        <w:t>Dr. Tomáš Hirt se přihlásil jakožto druhý autor citovaného článku a prohlásil, že ho celý napsal sám a doc. Jakoubka pouze připsal jako spoluautora. Dodal, že citovaný úsek je nadsázka, nedá se vytrhnout z kontextu a nelze ho použít jako argument.</w:t>
      </w:r>
    </w:p>
    <w:p w:rsidR="003B00DF" w:rsidRDefault="003B00DF" w:rsidP="00F23D70">
      <w:pPr>
        <w:spacing w:after="120" w:line="288" w:lineRule="auto"/>
        <w:ind w:left="0" w:firstLine="0"/>
        <w:rPr>
          <w:rFonts w:ascii="Times New Roman" w:hAnsi="Times New Roman"/>
          <w:sz w:val="24"/>
          <w:szCs w:val="24"/>
        </w:rPr>
      </w:pPr>
      <w:r>
        <w:rPr>
          <w:rFonts w:ascii="Times New Roman" w:hAnsi="Times New Roman"/>
          <w:sz w:val="24"/>
          <w:szCs w:val="24"/>
        </w:rPr>
        <w:t>Kol. Čermák, J. upozornil na to, že debatu její vývoj přesouvá na jiné fórum</w:t>
      </w:r>
      <w:r w:rsidR="00601EE2">
        <w:rPr>
          <w:rFonts w:ascii="Times New Roman" w:hAnsi="Times New Roman"/>
          <w:sz w:val="24"/>
          <w:szCs w:val="24"/>
        </w:rPr>
        <w:t>,</w:t>
      </w:r>
      <w:r>
        <w:rPr>
          <w:rFonts w:ascii="Times New Roman" w:hAnsi="Times New Roman"/>
          <w:sz w:val="24"/>
          <w:szCs w:val="24"/>
        </w:rPr>
        <w:t xml:space="preserve"> než </w:t>
      </w:r>
      <w:r w:rsidR="00601EE2">
        <w:rPr>
          <w:rFonts w:ascii="Times New Roman" w:hAnsi="Times New Roman"/>
          <w:sz w:val="24"/>
          <w:szCs w:val="24"/>
        </w:rPr>
        <w:t xml:space="preserve">jakým je </w:t>
      </w:r>
      <w:r>
        <w:rPr>
          <w:rFonts w:ascii="Times New Roman" w:hAnsi="Times New Roman"/>
          <w:sz w:val="24"/>
          <w:szCs w:val="24"/>
        </w:rPr>
        <w:t>AS FF UK</w:t>
      </w:r>
      <w:r w:rsidR="00601EE2">
        <w:rPr>
          <w:rFonts w:ascii="Times New Roman" w:hAnsi="Times New Roman"/>
          <w:sz w:val="24"/>
          <w:szCs w:val="24"/>
        </w:rPr>
        <w:t>,</w:t>
      </w:r>
      <w:r>
        <w:rPr>
          <w:rFonts w:ascii="Times New Roman" w:hAnsi="Times New Roman"/>
          <w:sz w:val="24"/>
          <w:szCs w:val="24"/>
        </w:rPr>
        <w:t xml:space="preserve"> a otázal se paní děkanky, jaký byl klíč ke složení volební komise.</w:t>
      </w:r>
    </w:p>
    <w:p w:rsidR="003B00DF" w:rsidRDefault="003B00DF" w:rsidP="00F23D70">
      <w:pPr>
        <w:spacing w:after="120" w:line="288" w:lineRule="auto"/>
        <w:ind w:left="0" w:firstLine="0"/>
        <w:rPr>
          <w:rFonts w:ascii="Times New Roman" w:hAnsi="Times New Roman"/>
          <w:sz w:val="24"/>
          <w:szCs w:val="24"/>
        </w:rPr>
      </w:pPr>
      <w:r>
        <w:rPr>
          <w:rFonts w:ascii="Times New Roman" w:hAnsi="Times New Roman"/>
          <w:sz w:val="24"/>
          <w:szCs w:val="24"/>
        </w:rPr>
        <w:t>Paní děkanka odpověděla, že komise byla složena z docentů a profesorů: proděkan pro vědu je docent filosofie a kromě něj seděli v komisi další dva docenti a dva profesoři jakožto odborníci na obory, které se k antropologii bezprostředně vztahují: etnickou teorii a mezikulturní vztahy, kulturní antropologii, historickou antropologii, sociologii náboženství a historii a formování nových národů v latinskoamerickém kontextu. Záměr byl vytvořit komisi externí, takže kromě jednoho fakultního člena v ní byli tři externí odborníci včetně jednoho zahraničního.</w:t>
      </w:r>
    </w:p>
    <w:p w:rsidR="003B00DF" w:rsidRDefault="003B00DF" w:rsidP="00F23D70">
      <w:pPr>
        <w:spacing w:after="120" w:line="288" w:lineRule="auto"/>
        <w:ind w:left="0" w:firstLine="0"/>
        <w:rPr>
          <w:rFonts w:ascii="Times New Roman" w:hAnsi="Times New Roman"/>
          <w:sz w:val="24"/>
          <w:szCs w:val="24"/>
        </w:rPr>
      </w:pPr>
      <w:r>
        <w:rPr>
          <w:rFonts w:ascii="Times New Roman" w:hAnsi="Times New Roman"/>
          <w:sz w:val="24"/>
          <w:szCs w:val="24"/>
        </w:rPr>
        <w:t xml:space="preserve">Kol. Heczková podotkla, že ze složení komise vyplývá, že se paní děkanka rozhodla směřovat </w:t>
      </w:r>
      <w:r w:rsidRPr="00763F65">
        <w:rPr>
          <w:rFonts w:ascii="Times New Roman" w:hAnsi="Times New Roman"/>
          <w:sz w:val="24"/>
          <w:szCs w:val="24"/>
        </w:rPr>
        <w:t>ÚETN</w:t>
      </w:r>
      <w:r>
        <w:rPr>
          <w:rFonts w:ascii="Times New Roman" w:hAnsi="Times New Roman"/>
          <w:sz w:val="24"/>
          <w:szCs w:val="24"/>
        </w:rPr>
        <w:t xml:space="preserve"> jinam, než dosud. Znamená to, že pro ni není klasická etnografie, která má tradici, tak důležitá?</w:t>
      </w:r>
    </w:p>
    <w:p w:rsidR="003B00DF" w:rsidRDefault="003B00DF" w:rsidP="00F23D70">
      <w:pPr>
        <w:spacing w:after="120" w:line="288" w:lineRule="auto"/>
        <w:ind w:left="0" w:firstLine="0"/>
        <w:rPr>
          <w:rFonts w:ascii="Times New Roman" w:hAnsi="Times New Roman"/>
          <w:sz w:val="24"/>
          <w:szCs w:val="24"/>
        </w:rPr>
      </w:pPr>
      <w:r>
        <w:rPr>
          <w:rFonts w:ascii="Times New Roman" w:hAnsi="Times New Roman"/>
          <w:sz w:val="24"/>
          <w:szCs w:val="24"/>
        </w:rPr>
        <w:t xml:space="preserve">Paní děkanka odvětila, že pro ni je z hlediska celofakultních potřeb důležité, aby byl </w:t>
      </w:r>
      <w:r w:rsidRPr="00ED68DB">
        <w:rPr>
          <w:rFonts w:ascii="Times New Roman" w:hAnsi="Times New Roman"/>
          <w:sz w:val="24"/>
          <w:szCs w:val="24"/>
        </w:rPr>
        <w:t>ÚETN</w:t>
      </w:r>
      <w:r>
        <w:rPr>
          <w:rFonts w:ascii="Times New Roman" w:hAnsi="Times New Roman"/>
          <w:sz w:val="24"/>
          <w:szCs w:val="24"/>
        </w:rPr>
        <w:t xml:space="preserve"> zaměřen na antropologii, ale zároveň nadále pěstoval etnografii a etnologii. Tak nezapadne ani jedna z jejích stávajících větví.</w:t>
      </w:r>
    </w:p>
    <w:p w:rsidR="003B00DF" w:rsidRDefault="003B00DF" w:rsidP="00F23D70">
      <w:pPr>
        <w:spacing w:after="120" w:line="288" w:lineRule="auto"/>
        <w:ind w:left="0" w:firstLine="0"/>
        <w:rPr>
          <w:rStyle w:val="Emphasis"/>
          <w:rFonts w:ascii="Times New Roman" w:hAnsi="Times New Roman"/>
          <w:i w:val="0"/>
          <w:sz w:val="24"/>
          <w:szCs w:val="24"/>
        </w:rPr>
      </w:pPr>
      <w:r>
        <w:rPr>
          <w:rFonts w:ascii="Times New Roman" w:hAnsi="Times New Roman"/>
          <w:sz w:val="24"/>
          <w:szCs w:val="24"/>
        </w:rPr>
        <w:t xml:space="preserve">Pan Krištof se představil jako bývalý ředitel sekretariátu </w:t>
      </w:r>
      <w:r w:rsidRPr="001A3FC5">
        <w:rPr>
          <w:rFonts w:ascii="Times New Roman" w:hAnsi="Times New Roman"/>
          <w:sz w:val="24"/>
          <w:szCs w:val="24"/>
        </w:rPr>
        <w:t>Rady vlády ČR pro záležitosti romské komunity</w:t>
      </w:r>
      <w:r>
        <w:rPr>
          <w:rFonts w:ascii="Times New Roman" w:hAnsi="Times New Roman"/>
          <w:sz w:val="24"/>
          <w:szCs w:val="24"/>
        </w:rPr>
        <w:t>, kteroužto pozici zastával čtyři roky, a prohlásil, že ač to text podnětu neguje, jsou práce doc. Jakoubka v akademických kruzích v zahraničí nejen známé, ale také přijímané. Za zastánce Jakoubkových prací v </w:t>
      </w:r>
      <w:r w:rsidRPr="00083B29">
        <w:rPr>
          <w:rFonts w:ascii="Times New Roman" w:hAnsi="Times New Roman"/>
          <w:sz w:val="24"/>
          <w:szCs w:val="24"/>
        </w:rPr>
        <w:t>zahraničí uvedl</w:t>
      </w:r>
      <w:r>
        <w:rPr>
          <w:rFonts w:ascii="Times New Roman" w:hAnsi="Times New Roman"/>
          <w:sz w:val="24"/>
          <w:szCs w:val="24"/>
        </w:rPr>
        <w:t xml:space="preserve"> například</w:t>
      </w:r>
      <w:r w:rsidRPr="00083B29">
        <w:rPr>
          <w:rFonts w:ascii="Times New Roman" w:hAnsi="Times New Roman"/>
          <w:sz w:val="24"/>
          <w:szCs w:val="24"/>
        </w:rPr>
        <w:t xml:space="preserve"> </w:t>
      </w:r>
      <w:r w:rsidRPr="00083B29">
        <w:rPr>
          <w:rFonts w:ascii="Times New Roman" w:hAnsi="Times New Roman"/>
          <w:iCs/>
          <w:sz w:val="24"/>
          <w:szCs w:val="24"/>
        </w:rPr>
        <w:t xml:space="preserve">Judith Okely </w:t>
      </w:r>
      <w:r w:rsidRPr="008F7328">
        <w:rPr>
          <w:rFonts w:ascii="Times New Roman" w:hAnsi="Times New Roman"/>
          <w:iCs/>
          <w:sz w:val="24"/>
          <w:szCs w:val="24"/>
        </w:rPr>
        <w:t xml:space="preserve">a </w:t>
      </w:r>
      <w:r w:rsidRPr="008F7328">
        <w:rPr>
          <w:rStyle w:val="st"/>
          <w:rFonts w:ascii="Times New Roman" w:hAnsi="Times New Roman"/>
          <w:sz w:val="24"/>
          <w:szCs w:val="24"/>
        </w:rPr>
        <w:t xml:space="preserve">Yarona </w:t>
      </w:r>
      <w:r w:rsidRPr="008F7328">
        <w:rPr>
          <w:rStyle w:val="Emphasis"/>
          <w:rFonts w:ascii="Times New Roman" w:hAnsi="Times New Roman"/>
          <w:i w:val="0"/>
          <w:sz w:val="24"/>
          <w:szCs w:val="24"/>
        </w:rPr>
        <w:t>Matrase a dodal, že m</w:t>
      </w:r>
      <w:r>
        <w:rPr>
          <w:rStyle w:val="Emphasis"/>
          <w:rFonts w:ascii="Times New Roman" w:hAnsi="Times New Roman"/>
          <w:i w:val="0"/>
          <w:sz w:val="24"/>
          <w:szCs w:val="24"/>
        </w:rPr>
        <w:t>ezi bývalé proponenty doc. </w:t>
      </w:r>
      <w:r w:rsidRPr="008F7328">
        <w:rPr>
          <w:rStyle w:val="Emphasis"/>
          <w:rFonts w:ascii="Times New Roman" w:hAnsi="Times New Roman"/>
          <w:i w:val="0"/>
          <w:sz w:val="24"/>
          <w:szCs w:val="24"/>
        </w:rPr>
        <w:t xml:space="preserve">Jakoubka patří </w:t>
      </w:r>
      <w:r>
        <w:rPr>
          <w:rStyle w:val="Emphasis"/>
          <w:rFonts w:ascii="Times New Roman" w:hAnsi="Times New Roman"/>
          <w:i w:val="0"/>
          <w:sz w:val="24"/>
          <w:szCs w:val="24"/>
        </w:rPr>
        <w:t xml:space="preserve">mj. </w:t>
      </w:r>
      <w:r w:rsidRPr="008F7328">
        <w:rPr>
          <w:rStyle w:val="Emphasis"/>
          <w:rFonts w:ascii="Times New Roman" w:hAnsi="Times New Roman"/>
          <w:i w:val="0"/>
          <w:sz w:val="24"/>
          <w:szCs w:val="24"/>
        </w:rPr>
        <w:t xml:space="preserve">také doc. </w:t>
      </w:r>
      <w:r>
        <w:rPr>
          <w:rFonts w:ascii="Times New Roman" w:hAnsi="Times New Roman"/>
          <w:sz w:val="24"/>
          <w:szCs w:val="24"/>
        </w:rPr>
        <w:t>Marushiaková</w:t>
      </w:r>
      <w:r w:rsidRPr="008F7328">
        <w:rPr>
          <w:rFonts w:ascii="Times New Roman" w:hAnsi="Times New Roman"/>
          <w:sz w:val="24"/>
          <w:szCs w:val="24"/>
        </w:rPr>
        <w:t>, která je nyní jednou se signatářek podnětu.</w:t>
      </w:r>
    </w:p>
    <w:p w:rsidR="003B00DF" w:rsidRDefault="003B00DF" w:rsidP="00F23D70">
      <w:pPr>
        <w:spacing w:after="120" w:line="288" w:lineRule="auto"/>
        <w:ind w:left="0" w:firstLine="0"/>
        <w:rPr>
          <w:rFonts w:ascii="Times New Roman" w:hAnsi="Times New Roman"/>
          <w:color w:val="000000"/>
          <w:sz w:val="24"/>
          <w:szCs w:val="24"/>
        </w:rPr>
      </w:pPr>
      <w:r>
        <w:rPr>
          <w:rStyle w:val="Emphasis"/>
          <w:rFonts w:ascii="Times New Roman" w:hAnsi="Times New Roman"/>
          <w:i w:val="0"/>
          <w:sz w:val="24"/>
          <w:szCs w:val="24"/>
        </w:rPr>
        <w:t xml:space="preserve">Kol. Čermák, J. se otázal Mgr. Vikové, zda následující formulace usnesení přesně tlumočí návrh předkladatelů podnětu: </w:t>
      </w:r>
      <w:r>
        <w:rPr>
          <w:rFonts w:ascii="Times New Roman" w:hAnsi="Times New Roman"/>
          <w:color w:val="000000"/>
          <w:sz w:val="24"/>
          <w:szCs w:val="24"/>
        </w:rPr>
        <w:t xml:space="preserve">„AS FF UK žádá </w:t>
      </w:r>
      <w:r w:rsidRPr="007672C5">
        <w:rPr>
          <w:rFonts w:ascii="Times New Roman" w:hAnsi="Times New Roman"/>
          <w:color w:val="000000"/>
          <w:sz w:val="24"/>
          <w:szCs w:val="24"/>
        </w:rPr>
        <w:t>u</w:t>
      </w:r>
      <w:r>
        <w:rPr>
          <w:rFonts w:ascii="Times New Roman" w:hAnsi="Times New Roman"/>
          <w:color w:val="000000"/>
          <w:sz w:val="24"/>
          <w:szCs w:val="24"/>
        </w:rPr>
        <w:t>stavení nové komise, kde by byli</w:t>
      </w:r>
      <w:r w:rsidRPr="007672C5">
        <w:rPr>
          <w:rFonts w:ascii="Times New Roman" w:hAnsi="Times New Roman"/>
          <w:color w:val="000000"/>
          <w:sz w:val="24"/>
          <w:szCs w:val="24"/>
        </w:rPr>
        <w:t xml:space="preserve"> zastoupeni též etnologové a zn</w:t>
      </w:r>
      <w:r>
        <w:rPr>
          <w:rFonts w:ascii="Times New Roman" w:hAnsi="Times New Roman"/>
          <w:color w:val="000000"/>
          <w:sz w:val="24"/>
          <w:szCs w:val="24"/>
        </w:rPr>
        <w:t>alci celé kauzy a také odpůrci, nejen příznivci, doc. </w:t>
      </w:r>
      <w:r w:rsidRPr="007672C5">
        <w:rPr>
          <w:rFonts w:ascii="Times New Roman" w:hAnsi="Times New Roman"/>
          <w:color w:val="000000"/>
          <w:sz w:val="24"/>
          <w:szCs w:val="24"/>
        </w:rPr>
        <w:t>Jakoubka</w:t>
      </w:r>
      <w:r>
        <w:rPr>
          <w:rFonts w:ascii="Times New Roman" w:hAnsi="Times New Roman"/>
          <w:color w:val="000000"/>
          <w:sz w:val="24"/>
          <w:szCs w:val="24"/>
        </w:rPr>
        <w:t xml:space="preserve">, dále pak </w:t>
      </w:r>
      <w:r w:rsidR="00AA5FCA">
        <w:rPr>
          <w:rFonts w:ascii="Times New Roman" w:hAnsi="Times New Roman"/>
          <w:color w:val="000000"/>
          <w:sz w:val="24"/>
          <w:szCs w:val="24"/>
        </w:rPr>
        <w:t xml:space="preserve">žádá </w:t>
      </w:r>
      <w:r w:rsidRPr="007672C5">
        <w:rPr>
          <w:rFonts w:ascii="Times New Roman" w:hAnsi="Times New Roman"/>
          <w:color w:val="000000"/>
          <w:sz w:val="24"/>
          <w:szCs w:val="24"/>
        </w:rPr>
        <w:t>ustavení etické komise, která by zvážila, zda člověk s takovou minulostí nemůže na vedoucím postu poškodit pověst UK</w:t>
      </w:r>
      <w:r w:rsidR="00AA5FCA">
        <w:rPr>
          <w:rFonts w:ascii="Times New Roman" w:hAnsi="Times New Roman"/>
          <w:color w:val="000000"/>
          <w:sz w:val="24"/>
          <w:szCs w:val="24"/>
        </w:rPr>
        <w:t>,</w:t>
      </w:r>
      <w:r>
        <w:rPr>
          <w:rFonts w:ascii="Times New Roman" w:hAnsi="Times New Roman"/>
          <w:color w:val="000000"/>
          <w:sz w:val="24"/>
          <w:szCs w:val="24"/>
        </w:rPr>
        <w:t xml:space="preserve"> a </w:t>
      </w:r>
      <w:r w:rsidR="00AA5FCA">
        <w:rPr>
          <w:rFonts w:ascii="Times New Roman" w:hAnsi="Times New Roman"/>
          <w:color w:val="000000"/>
          <w:sz w:val="24"/>
          <w:szCs w:val="24"/>
        </w:rPr>
        <w:t xml:space="preserve">konečně žádá </w:t>
      </w:r>
      <w:r w:rsidRPr="007672C5">
        <w:rPr>
          <w:rFonts w:ascii="Times New Roman" w:hAnsi="Times New Roman"/>
          <w:color w:val="000000"/>
          <w:sz w:val="24"/>
          <w:szCs w:val="24"/>
        </w:rPr>
        <w:t>dočasné pozastavení výkonu jeho funkce</w:t>
      </w:r>
      <w:r>
        <w:rPr>
          <w:rFonts w:ascii="Times New Roman" w:hAnsi="Times New Roman"/>
          <w:color w:val="000000"/>
          <w:sz w:val="24"/>
          <w:szCs w:val="24"/>
        </w:rPr>
        <w:t>“.</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Mgr. Viková navrhla rozdělit navržené do tří samostatných usnesení. První by bylo: „AS FF UK žádá </w:t>
      </w:r>
      <w:r w:rsidRPr="007672C5">
        <w:rPr>
          <w:rFonts w:ascii="Times New Roman" w:hAnsi="Times New Roman"/>
          <w:color w:val="000000"/>
          <w:sz w:val="24"/>
          <w:szCs w:val="24"/>
        </w:rPr>
        <w:t>u</w:t>
      </w:r>
      <w:r>
        <w:rPr>
          <w:rFonts w:ascii="Times New Roman" w:hAnsi="Times New Roman"/>
          <w:color w:val="000000"/>
          <w:sz w:val="24"/>
          <w:szCs w:val="24"/>
        </w:rPr>
        <w:t>stavení nové komise, kde by byli</w:t>
      </w:r>
      <w:r w:rsidRPr="007672C5">
        <w:rPr>
          <w:rFonts w:ascii="Times New Roman" w:hAnsi="Times New Roman"/>
          <w:color w:val="000000"/>
          <w:sz w:val="24"/>
          <w:szCs w:val="24"/>
        </w:rPr>
        <w:t xml:space="preserve"> zastoupeni též etnologové a zn</w:t>
      </w:r>
      <w:r>
        <w:rPr>
          <w:rFonts w:ascii="Times New Roman" w:hAnsi="Times New Roman"/>
          <w:color w:val="000000"/>
          <w:sz w:val="24"/>
          <w:szCs w:val="24"/>
        </w:rPr>
        <w:t>alci celé kauzy a také odpůrci, nejen příznivci, doc. </w:t>
      </w:r>
      <w:r w:rsidRPr="007672C5">
        <w:rPr>
          <w:rFonts w:ascii="Times New Roman" w:hAnsi="Times New Roman"/>
          <w:color w:val="000000"/>
          <w:sz w:val="24"/>
          <w:szCs w:val="24"/>
        </w:rPr>
        <w:t>Jakoubka</w:t>
      </w:r>
      <w:r w:rsidR="00AA5FCA">
        <w:rPr>
          <w:rFonts w:ascii="Times New Roman" w:hAnsi="Times New Roman"/>
          <w:color w:val="000000"/>
          <w:sz w:val="24"/>
          <w:szCs w:val="24"/>
        </w:rPr>
        <w:t>.</w:t>
      </w:r>
      <w:r>
        <w:rPr>
          <w:rFonts w:ascii="Times New Roman" w:hAnsi="Times New Roman"/>
          <w:color w:val="000000"/>
          <w:sz w:val="24"/>
          <w:szCs w:val="24"/>
        </w:rPr>
        <w:t xml:space="preserve">“, druhé: „AS FF UK žádá </w:t>
      </w:r>
      <w:r w:rsidRPr="007672C5">
        <w:rPr>
          <w:rFonts w:ascii="Times New Roman" w:hAnsi="Times New Roman"/>
          <w:color w:val="000000"/>
          <w:sz w:val="24"/>
          <w:szCs w:val="24"/>
        </w:rPr>
        <w:t>ustavení etické komise, která by zvážila, zda člověk s takovou minulostí nemůže na vedoucím postu poškodit pověst UK</w:t>
      </w:r>
      <w:r w:rsidR="00AA5FCA">
        <w:rPr>
          <w:rFonts w:ascii="Times New Roman" w:hAnsi="Times New Roman"/>
          <w:color w:val="000000"/>
          <w:sz w:val="24"/>
          <w:szCs w:val="24"/>
        </w:rPr>
        <w:t>.</w:t>
      </w:r>
      <w:r>
        <w:rPr>
          <w:rFonts w:ascii="Times New Roman" w:hAnsi="Times New Roman"/>
          <w:color w:val="000000"/>
          <w:sz w:val="24"/>
          <w:szCs w:val="24"/>
        </w:rPr>
        <w:t xml:space="preserve">“ a poslední: „AS FF UK žádá </w:t>
      </w:r>
      <w:r w:rsidRPr="007672C5">
        <w:rPr>
          <w:rFonts w:ascii="Times New Roman" w:hAnsi="Times New Roman"/>
          <w:color w:val="000000"/>
          <w:sz w:val="24"/>
          <w:szCs w:val="24"/>
        </w:rPr>
        <w:t>dočasné pozastavení výkonu jeho funkce</w:t>
      </w:r>
      <w:r w:rsidR="00AA5FCA">
        <w:rPr>
          <w:rFonts w:ascii="Times New Roman" w:hAnsi="Times New Roman"/>
          <w:color w:val="000000"/>
          <w:sz w:val="24"/>
          <w:szCs w:val="24"/>
        </w:rPr>
        <w:t>.</w:t>
      </w:r>
      <w:r>
        <w:rPr>
          <w:rFonts w:ascii="Times New Roman" w:hAnsi="Times New Roman"/>
          <w:color w:val="000000"/>
          <w:sz w:val="24"/>
          <w:szCs w:val="24"/>
        </w:rPr>
        <w:t>“.</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Dr. Soukup poznamenal, že je dobré nebýt lhostejný vůči pracovišti, na kterém člověk působí, a otázal se, podle jakého klíče by se v případě, že by bylo usnesení přijato, nová komise vybírala.</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Kol. Harasimowicz obrátila pozornost na druhé usnesení a otázala se, zda se žádá o ustavení speciální etické komise konkrétně pro tento případ, nebo jestli by se podnět předal stávající EK.</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Mgr. Viková souhlasila s případným zapojením stávající EK. </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Kol. Čermák, J. se </w:t>
      </w:r>
      <w:r w:rsidR="00BE1D78">
        <w:rPr>
          <w:rFonts w:ascii="Times New Roman" w:hAnsi="Times New Roman"/>
          <w:color w:val="000000"/>
          <w:sz w:val="24"/>
          <w:szCs w:val="24"/>
        </w:rPr>
        <w:t>otázal</w:t>
      </w:r>
      <w:r>
        <w:rPr>
          <w:rFonts w:ascii="Times New Roman" w:hAnsi="Times New Roman"/>
          <w:color w:val="000000"/>
          <w:sz w:val="24"/>
          <w:szCs w:val="24"/>
        </w:rPr>
        <w:t>, co konkrétně je myšleno pojmem „taková“ minulost.</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Mgr. Viková řekla, že je pojem do detailů pojednán v přiloženém materiálu</w:t>
      </w:r>
      <w:r w:rsidR="00BE1D78">
        <w:rPr>
          <w:rFonts w:ascii="Times New Roman" w:hAnsi="Times New Roman"/>
          <w:color w:val="000000"/>
          <w:sz w:val="24"/>
          <w:szCs w:val="24"/>
        </w:rPr>
        <w:t>,</w:t>
      </w:r>
      <w:r>
        <w:rPr>
          <w:rFonts w:ascii="Times New Roman" w:hAnsi="Times New Roman"/>
          <w:color w:val="000000"/>
          <w:sz w:val="24"/>
          <w:szCs w:val="24"/>
        </w:rPr>
        <w:t xml:space="preserve"> a rozhodla se spojit návrhy prvního a třetího usnesení v jedno: „AS FF UK žádá </w:t>
      </w:r>
      <w:r w:rsidRPr="007672C5">
        <w:rPr>
          <w:rFonts w:ascii="Times New Roman" w:hAnsi="Times New Roman"/>
          <w:color w:val="000000"/>
          <w:sz w:val="24"/>
          <w:szCs w:val="24"/>
        </w:rPr>
        <w:t>u</w:t>
      </w:r>
      <w:r>
        <w:rPr>
          <w:rFonts w:ascii="Times New Roman" w:hAnsi="Times New Roman"/>
          <w:color w:val="000000"/>
          <w:sz w:val="24"/>
          <w:szCs w:val="24"/>
        </w:rPr>
        <w:t>stavení nové komise, kde by byli</w:t>
      </w:r>
      <w:r w:rsidRPr="007672C5">
        <w:rPr>
          <w:rFonts w:ascii="Times New Roman" w:hAnsi="Times New Roman"/>
          <w:color w:val="000000"/>
          <w:sz w:val="24"/>
          <w:szCs w:val="24"/>
        </w:rPr>
        <w:t xml:space="preserve"> zastoupeni též </w:t>
      </w:r>
      <w:r w:rsidRPr="007672C5">
        <w:rPr>
          <w:rFonts w:ascii="Times New Roman" w:hAnsi="Times New Roman"/>
          <w:color w:val="000000"/>
          <w:sz w:val="24"/>
          <w:szCs w:val="24"/>
        </w:rPr>
        <w:lastRenderedPageBreak/>
        <w:t>etnologové a zn</w:t>
      </w:r>
      <w:r>
        <w:rPr>
          <w:rFonts w:ascii="Times New Roman" w:hAnsi="Times New Roman"/>
          <w:color w:val="000000"/>
          <w:sz w:val="24"/>
          <w:szCs w:val="24"/>
        </w:rPr>
        <w:t>alci celé kauzy a také odpůrci, nejen příznivci, doc. </w:t>
      </w:r>
      <w:r w:rsidRPr="007672C5">
        <w:rPr>
          <w:rFonts w:ascii="Times New Roman" w:hAnsi="Times New Roman"/>
          <w:color w:val="000000"/>
          <w:sz w:val="24"/>
          <w:szCs w:val="24"/>
        </w:rPr>
        <w:t>Jakoubka</w:t>
      </w:r>
      <w:r w:rsidR="00BE1D78">
        <w:rPr>
          <w:rFonts w:ascii="Times New Roman" w:hAnsi="Times New Roman"/>
          <w:color w:val="000000"/>
          <w:sz w:val="24"/>
          <w:szCs w:val="24"/>
        </w:rPr>
        <w:t>,</w:t>
      </w:r>
      <w:r>
        <w:rPr>
          <w:rFonts w:ascii="Times New Roman" w:hAnsi="Times New Roman"/>
          <w:color w:val="000000"/>
          <w:sz w:val="24"/>
          <w:szCs w:val="24"/>
        </w:rPr>
        <w:t xml:space="preserve"> a </w:t>
      </w:r>
      <w:r w:rsidR="00BE1D78">
        <w:rPr>
          <w:rFonts w:ascii="Times New Roman" w:hAnsi="Times New Roman"/>
          <w:color w:val="000000"/>
          <w:sz w:val="24"/>
          <w:szCs w:val="24"/>
        </w:rPr>
        <w:t xml:space="preserve">dále žádá </w:t>
      </w:r>
      <w:r w:rsidRPr="007672C5">
        <w:rPr>
          <w:rFonts w:ascii="Times New Roman" w:hAnsi="Times New Roman"/>
          <w:color w:val="000000"/>
          <w:sz w:val="24"/>
          <w:szCs w:val="24"/>
        </w:rPr>
        <w:t>dočasné pozastavení výkonu jeho funkce</w:t>
      </w:r>
      <w:r>
        <w:rPr>
          <w:rFonts w:ascii="Times New Roman" w:hAnsi="Times New Roman"/>
          <w:color w:val="000000"/>
          <w:sz w:val="24"/>
          <w:szCs w:val="24"/>
        </w:rPr>
        <w:t>.“</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Kol. Čermák, J. formuloval za PAS FF UK protiusnesení ve znění: „</w:t>
      </w:r>
      <w:r w:rsidRPr="00584AC7">
        <w:rPr>
          <w:rFonts w:ascii="Times New Roman" w:hAnsi="Times New Roman"/>
          <w:color w:val="000000"/>
          <w:sz w:val="24"/>
          <w:szCs w:val="24"/>
        </w:rPr>
        <w:t>AS FF UK se seznámil s okolnostmi sporu ohledně jmenování Marka Jakoubka ředitelem Ústavu etnologie FF UK a konstatuje, že v postupu vedení fakulty neshledal pochybení.</w:t>
      </w:r>
      <w:r>
        <w:rPr>
          <w:rFonts w:ascii="Times New Roman" w:hAnsi="Times New Roman"/>
          <w:color w:val="000000"/>
          <w:sz w:val="24"/>
          <w:szCs w:val="24"/>
        </w:rPr>
        <w:t>“</w:t>
      </w:r>
    </w:p>
    <w:p w:rsidR="003B00DF" w:rsidRDefault="003B00DF" w:rsidP="00F23D70">
      <w:pPr>
        <w:spacing w:after="120" w:line="288" w:lineRule="auto"/>
        <w:ind w:left="0" w:firstLine="0"/>
        <w:rPr>
          <w:rFonts w:ascii="Times New Roman" w:hAnsi="Times New Roman"/>
          <w:color w:val="000000"/>
          <w:sz w:val="24"/>
          <w:szCs w:val="24"/>
        </w:rPr>
      </w:pPr>
    </w:p>
    <w:p w:rsidR="003B00DF" w:rsidRPr="00AE0DAA" w:rsidRDefault="003B00DF" w:rsidP="00F23D70">
      <w:pPr>
        <w:pStyle w:val="TextBody"/>
        <w:spacing w:after="120"/>
        <w:rPr>
          <w:rFonts w:ascii="Times New Roman" w:hAnsi="Times New Roman" w:cs="Times New Roman"/>
          <w:u w:val="single"/>
          <w:lang w:val="cs-CZ" w:eastAsia="cs-CZ"/>
        </w:rPr>
      </w:pPr>
      <w:r w:rsidRPr="00AE0DAA">
        <w:rPr>
          <w:rFonts w:ascii="Times New Roman" w:hAnsi="Times New Roman"/>
          <w:i/>
          <w:color w:val="000000"/>
          <w:u w:val="single"/>
          <w:lang w:val="cs-CZ"/>
        </w:rPr>
        <w:t xml:space="preserve">Usnesení č. </w:t>
      </w:r>
      <w:r w:rsidRPr="00AE0DAA">
        <w:rPr>
          <w:rFonts w:ascii="Times New Roman" w:hAnsi="Times New Roman" w:cs="Times New Roman"/>
          <w:i/>
          <w:u w:val="single"/>
          <w:lang w:val="cs-CZ" w:eastAsia="cs-CZ"/>
        </w:rPr>
        <w:t>63:</w:t>
      </w:r>
      <w:r>
        <w:rPr>
          <w:b/>
          <w:lang w:val="cs-CZ"/>
        </w:rPr>
        <w:t xml:space="preserve"> </w:t>
      </w:r>
      <w:r w:rsidRPr="00BB0627">
        <w:rPr>
          <w:b/>
          <w:lang w:val="cs-CZ"/>
        </w:rPr>
        <w:t>AS FF UK se seznámil s okolnostmi sporu ohledně jmenování Marka Jakoubka ředitelem Ústavu etnologie FF UK a konstatuje, že v postupu vedení fakulty neshledal pochybení.</w:t>
      </w:r>
    </w:p>
    <w:p w:rsidR="003B00DF" w:rsidRDefault="003B00DF" w:rsidP="00F23D70">
      <w:pPr>
        <w:spacing w:after="120" w:line="288" w:lineRule="auto"/>
        <w:ind w:left="0" w:firstLine="0"/>
        <w:rPr>
          <w:rFonts w:ascii="Times New Roman" w:hAnsi="Times New Roman"/>
          <w:lang w:eastAsia="cs-CZ"/>
        </w:rPr>
      </w:pPr>
      <w:r w:rsidRPr="00C90721">
        <w:rPr>
          <w:rFonts w:ascii="Times New Roman" w:hAnsi="Times New Roman"/>
          <w:lang w:eastAsia="cs-CZ"/>
        </w:rPr>
        <w:t>Hlasování: 24-0-0</w:t>
      </w:r>
      <w:r>
        <w:rPr>
          <w:rFonts w:ascii="Times New Roman" w:hAnsi="Times New Roman"/>
          <w:lang w:eastAsia="cs-CZ"/>
        </w:rPr>
        <w:t>, usnesení bylo přijato.</w:t>
      </w:r>
    </w:p>
    <w:p w:rsidR="003B00DF" w:rsidRDefault="003B00DF" w:rsidP="00F23D70">
      <w:pPr>
        <w:spacing w:after="120" w:line="288" w:lineRule="auto"/>
        <w:ind w:left="0" w:firstLine="0"/>
        <w:rPr>
          <w:rFonts w:ascii="Times New Roman" w:hAnsi="Times New Roman"/>
          <w:lang w:eastAsia="cs-CZ"/>
        </w:rPr>
      </w:pP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Kol. Čermák, J. zopakoval znění druhého usnesení: „AS FF UK žádá paní děkanku o vznesení podnětu k EK, která by zvážila, zda doc. Jakoubek nemůže na vedoucí pozici poškodit pověst FF UK.“</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Kol. Chromý reagoval, že takovou věc nemůže EK rozhodnout.</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Mgr. Viková navrhla, aby EK nejprve prostudovala přiložené materiály.</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Kol. Čermák, J. podotkl, že by usnesení mělo být výmluvné a realistické.</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Kol. Harasimowicz upozornila na skutečnost, že AS FF UK nemá pravomoc pověřit EK prozkoumáním podnětu</w:t>
      </w:r>
      <w:r w:rsidR="00DC1A6C">
        <w:rPr>
          <w:rFonts w:ascii="Times New Roman" w:hAnsi="Times New Roman"/>
          <w:color w:val="000000"/>
          <w:sz w:val="24"/>
          <w:szCs w:val="24"/>
        </w:rPr>
        <w:t>,</w:t>
      </w:r>
      <w:r>
        <w:rPr>
          <w:rFonts w:ascii="Times New Roman" w:hAnsi="Times New Roman"/>
          <w:color w:val="000000"/>
          <w:sz w:val="24"/>
          <w:szCs w:val="24"/>
        </w:rPr>
        <w:t xml:space="preserve"> a kdyby bylo usnesení přijato a AS FF UK </w:t>
      </w:r>
      <w:r w:rsidR="0056774D">
        <w:rPr>
          <w:rFonts w:ascii="Times New Roman" w:hAnsi="Times New Roman"/>
          <w:color w:val="000000"/>
          <w:sz w:val="24"/>
          <w:szCs w:val="24"/>
        </w:rPr>
        <w:t xml:space="preserve">vyzval </w:t>
      </w:r>
      <w:r>
        <w:rPr>
          <w:rFonts w:ascii="Times New Roman" w:hAnsi="Times New Roman"/>
          <w:color w:val="000000"/>
          <w:sz w:val="24"/>
          <w:szCs w:val="24"/>
        </w:rPr>
        <w:t>děkanku</w:t>
      </w:r>
      <w:r w:rsidR="0056774D">
        <w:rPr>
          <w:rFonts w:ascii="Times New Roman" w:hAnsi="Times New Roman"/>
          <w:color w:val="000000"/>
          <w:sz w:val="24"/>
          <w:szCs w:val="24"/>
        </w:rPr>
        <w:t xml:space="preserve"> k podobnému kroku</w:t>
      </w:r>
      <w:r>
        <w:rPr>
          <w:rFonts w:ascii="Times New Roman" w:hAnsi="Times New Roman"/>
          <w:color w:val="000000"/>
          <w:sz w:val="24"/>
          <w:szCs w:val="24"/>
        </w:rPr>
        <w:t>, ona to může a nemusí udělat. Oproti tomu může podnět na EK vznést jakýkoliv člen akademické obce. Diskutované usnesení má tedy pouze symbolický význam.</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Mgr. Viková odvětila, že cítí zodpovědnost za signatáře podnětu a </w:t>
      </w:r>
      <w:r w:rsidR="003D1BEA">
        <w:rPr>
          <w:rFonts w:ascii="Times New Roman" w:hAnsi="Times New Roman"/>
          <w:color w:val="000000"/>
          <w:sz w:val="24"/>
          <w:szCs w:val="24"/>
        </w:rPr>
        <w:t>prof</w:t>
      </w:r>
      <w:r>
        <w:rPr>
          <w:rFonts w:ascii="Times New Roman" w:hAnsi="Times New Roman"/>
          <w:color w:val="000000"/>
          <w:sz w:val="24"/>
          <w:szCs w:val="24"/>
        </w:rPr>
        <w:t>. Scheffela a že si tudíž i přesto přeje, aby se o usnesení hlasovalo.</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Kol. Šedivý označil usnesení za irelevantní a poukázal na to, že si signatáři </w:t>
      </w:r>
      <w:r w:rsidR="0056774D">
        <w:rPr>
          <w:rFonts w:ascii="Times New Roman" w:hAnsi="Times New Roman"/>
          <w:color w:val="000000"/>
          <w:sz w:val="24"/>
          <w:szCs w:val="24"/>
        </w:rPr>
        <w:t xml:space="preserve">spíše mohou přát </w:t>
      </w:r>
      <w:r>
        <w:rPr>
          <w:rFonts w:ascii="Times New Roman" w:hAnsi="Times New Roman"/>
          <w:color w:val="000000"/>
          <w:sz w:val="24"/>
          <w:szCs w:val="24"/>
        </w:rPr>
        <w:t xml:space="preserve">prozkoumat, zda se </w:t>
      </w:r>
      <w:r w:rsidR="0056774D">
        <w:rPr>
          <w:rFonts w:ascii="Times New Roman" w:hAnsi="Times New Roman"/>
          <w:color w:val="000000"/>
          <w:sz w:val="24"/>
          <w:szCs w:val="24"/>
        </w:rPr>
        <w:t>doc. Jakoubek</w:t>
      </w:r>
      <w:r>
        <w:rPr>
          <w:rFonts w:ascii="Times New Roman" w:hAnsi="Times New Roman"/>
          <w:color w:val="000000"/>
          <w:sz w:val="24"/>
          <w:szCs w:val="24"/>
        </w:rPr>
        <w:t xml:space="preserve"> něčeho dopustil, než to, co by se mohlo potenciálně stát v budoucnu.</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Kol. Zajíček navrhl usnesení přeformulovat na „AS FF UK žádá paní děkanku o vznesení podnětu k EK, která by zvážila, zda doc. Jakoubek na vedoucí pozici nepoškozuje pověst FF UK.“</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Hlasování: 0-15-9, usnesení nebylo přijato.</w:t>
      </w:r>
    </w:p>
    <w:p w:rsidR="003B00DF" w:rsidRDefault="003B00DF" w:rsidP="00F23D70">
      <w:pPr>
        <w:spacing w:after="120" w:line="288" w:lineRule="auto"/>
        <w:ind w:left="0" w:firstLine="0"/>
        <w:rPr>
          <w:rFonts w:ascii="Times New Roman" w:hAnsi="Times New Roman"/>
          <w:color w:val="000000"/>
          <w:sz w:val="24"/>
          <w:szCs w:val="24"/>
        </w:rPr>
      </w:pPr>
    </w:p>
    <w:p w:rsidR="003B00DF" w:rsidRPr="00E82E6D" w:rsidRDefault="003B00DF" w:rsidP="00F23D70">
      <w:pPr>
        <w:spacing w:after="120" w:line="288" w:lineRule="auto"/>
        <w:ind w:left="0" w:firstLine="0"/>
        <w:rPr>
          <w:rFonts w:ascii="Times New Roman" w:hAnsi="Times New Roman"/>
          <w:i/>
          <w:sz w:val="24"/>
          <w:szCs w:val="24"/>
          <w:u w:val="single"/>
          <w:lang w:eastAsia="cs-CZ"/>
        </w:rPr>
      </w:pPr>
      <w:r w:rsidRPr="00E82E6D">
        <w:rPr>
          <w:rFonts w:ascii="Times New Roman" w:hAnsi="Times New Roman"/>
          <w:i/>
          <w:sz w:val="24"/>
          <w:szCs w:val="24"/>
          <w:u w:val="single"/>
          <w:lang w:eastAsia="cs-CZ"/>
        </w:rPr>
        <w:t>13. Různé</w:t>
      </w:r>
    </w:p>
    <w:p w:rsidR="003B00DF" w:rsidRDefault="003B00DF" w:rsidP="00F23D70">
      <w:pPr>
        <w:spacing w:after="120" w:line="288" w:lineRule="auto"/>
        <w:ind w:left="0" w:firstLine="0"/>
        <w:rPr>
          <w:rFonts w:ascii="Times New Roman" w:hAnsi="Times New Roman"/>
          <w:sz w:val="24"/>
          <w:szCs w:val="24"/>
        </w:rPr>
      </w:pPr>
      <w:r>
        <w:rPr>
          <w:rFonts w:ascii="Times New Roman" w:hAnsi="Times New Roman"/>
          <w:sz w:val="24"/>
          <w:szCs w:val="24"/>
        </w:rPr>
        <w:t>Kol. Čermák, J. předal slovo kol. Jirsovi, aby přednesl informatorium PAS FF UK.</w:t>
      </w:r>
    </w:p>
    <w:p w:rsidR="003B00DF" w:rsidRDefault="003B00DF" w:rsidP="00F23D70">
      <w:pPr>
        <w:spacing w:after="120" w:line="288" w:lineRule="auto"/>
        <w:ind w:left="0" w:firstLine="0"/>
        <w:rPr>
          <w:rFonts w:ascii="Times New Roman" w:hAnsi="Times New Roman"/>
          <w:sz w:val="24"/>
          <w:szCs w:val="24"/>
        </w:rPr>
      </w:pPr>
      <w:r w:rsidRPr="001742ED">
        <w:rPr>
          <w:rFonts w:ascii="Times New Roman" w:hAnsi="Times New Roman"/>
          <w:sz w:val="24"/>
          <w:szCs w:val="24"/>
        </w:rPr>
        <w:t>Kol. Jirsa řekl, že pokud bude PAS FF UK projednávat záležitost, o které chce informovat AS FF UK, učiní tak v rámci bodu Různé. Dále oznámil, že podnět k jednání může vznést na PAS FF UK kdokoli, nejen člen akademické obce. V případě, že tak učiní člen akademické obce, je PAS FF UK povinno reagovat do třiceti dnů. Ne všechny podněty, které PAS FF UK dostane, se rozhodne zařadit na zasedání senátu. Nezařazené podněty, které budou splňovat alespoň elementární náležitosti, rozešle členům AS FF UK, aby je senátoři po zvážení mohli navrhnout k zařazení na jednání</w:t>
      </w:r>
      <w:r w:rsidR="005709B5">
        <w:rPr>
          <w:rFonts w:ascii="Times New Roman" w:hAnsi="Times New Roman"/>
          <w:sz w:val="24"/>
          <w:szCs w:val="24"/>
        </w:rPr>
        <w:t xml:space="preserve"> sami</w:t>
      </w:r>
      <w:r w:rsidRPr="001742ED">
        <w:rPr>
          <w:rFonts w:ascii="Times New Roman" w:hAnsi="Times New Roman"/>
          <w:sz w:val="24"/>
          <w:szCs w:val="24"/>
        </w:rPr>
        <w:t>.</w:t>
      </w:r>
    </w:p>
    <w:p w:rsidR="003B00DF" w:rsidRDefault="003B00DF" w:rsidP="00221D71">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lastRenderedPageBreak/>
        <w:t>Kol. Mertin upozornil na to, že když se stanovují termíny přijímacího řízení, je třeba jednat zejména s velkými katedrami, protože mají méně zaměstnanců</w:t>
      </w:r>
      <w:r w:rsidR="005709B5">
        <w:rPr>
          <w:rFonts w:ascii="Times New Roman" w:hAnsi="Times New Roman"/>
          <w:sz w:val="24"/>
          <w:szCs w:val="24"/>
          <w:lang w:eastAsia="cs-CZ"/>
        </w:rPr>
        <w:t>,</w:t>
      </w:r>
      <w:r>
        <w:rPr>
          <w:rFonts w:ascii="Times New Roman" w:hAnsi="Times New Roman"/>
          <w:sz w:val="24"/>
          <w:szCs w:val="24"/>
          <w:lang w:eastAsia="cs-CZ"/>
        </w:rPr>
        <w:t xml:space="preserve"> než je pro zvládnutí přijímacích zkoušek v určených termínech potřeba.</w:t>
      </w:r>
    </w:p>
    <w:p w:rsidR="003B00DF" w:rsidRDefault="003B00DF" w:rsidP="00221D71">
      <w:pPr>
        <w:spacing w:after="120" w:line="288" w:lineRule="auto"/>
        <w:ind w:left="0" w:firstLine="0"/>
        <w:rPr>
          <w:rFonts w:ascii="Times New Roman" w:hAnsi="Times New Roman"/>
          <w:sz w:val="24"/>
          <w:szCs w:val="24"/>
        </w:rPr>
      </w:pPr>
      <w:r>
        <w:rPr>
          <w:rFonts w:ascii="Times New Roman" w:hAnsi="Times New Roman"/>
          <w:sz w:val="24"/>
          <w:szCs w:val="24"/>
          <w:lang w:eastAsia="cs-CZ"/>
        </w:rPr>
        <w:t>Paní děkanka přisvědčil</w:t>
      </w:r>
      <w:r w:rsidR="005709B5">
        <w:rPr>
          <w:rFonts w:ascii="Times New Roman" w:hAnsi="Times New Roman"/>
          <w:sz w:val="24"/>
          <w:szCs w:val="24"/>
          <w:lang w:eastAsia="cs-CZ"/>
        </w:rPr>
        <w:t>a</w:t>
      </w:r>
      <w:r>
        <w:rPr>
          <w:rFonts w:ascii="Times New Roman" w:hAnsi="Times New Roman"/>
          <w:sz w:val="24"/>
          <w:szCs w:val="24"/>
          <w:lang w:eastAsia="cs-CZ"/>
        </w:rPr>
        <w:t>, že si je problému vědoma</w:t>
      </w:r>
      <w:r w:rsidR="003D1BEA">
        <w:rPr>
          <w:rFonts w:ascii="Times New Roman" w:hAnsi="Times New Roman"/>
          <w:sz w:val="24"/>
          <w:szCs w:val="24"/>
          <w:lang w:eastAsia="cs-CZ"/>
        </w:rPr>
        <w:t>,</w:t>
      </w:r>
      <w:r>
        <w:rPr>
          <w:rFonts w:ascii="Times New Roman" w:hAnsi="Times New Roman"/>
          <w:sz w:val="24"/>
          <w:szCs w:val="24"/>
          <w:lang w:eastAsia="cs-CZ"/>
        </w:rPr>
        <w:t xml:space="preserve"> a dodala, že </w:t>
      </w:r>
      <w:r>
        <w:rPr>
          <w:rFonts w:ascii="Times New Roman" w:hAnsi="Times New Roman"/>
          <w:sz w:val="24"/>
          <w:szCs w:val="24"/>
        </w:rPr>
        <w:t>nastává změna a že brzy nastoupí nová pracovnice, která má zkušenosti s přijímacím řízením a vše bude koordinovat.</w:t>
      </w:r>
    </w:p>
    <w:p w:rsidR="003B00DF" w:rsidRDefault="003B00DF" w:rsidP="00F23D70">
      <w:pPr>
        <w:spacing w:after="120" w:line="288" w:lineRule="auto"/>
        <w:ind w:left="0" w:firstLine="0"/>
        <w:rPr>
          <w:rFonts w:ascii="Times New Roman" w:hAnsi="Times New Roman"/>
          <w:sz w:val="24"/>
          <w:szCs w:val="24"/>
        </w:rPr>
      </w:pPr>
      <w:r>
        <w:rPr>
          <w:rFonts w:ascii="Times New Roman" w:hAnsi="Times New Roman"/>
          <w:sz w:val="24"/>
          <w:szCs w:val="24"/>
        </w:rPr>
        <w:t xml:space="preserve">Kol. Mertin namítl, že daná pracovnice </w:t>
      </w:r>
      <w:r w:rsidR="005709B5">
        <w:rPr>
          <w:rFonts w:ascii="Times New Roman" w:hAnsi="Times New Roman"/>
          <w:sz w:val="24"/>
          <w:szCs w:val="24"/>
        </w:rPr>
        <w:t xml:space="preserve">má </w:t>
      </w:r>
      <w:r>
        <w:rPr>
          <w:rFonts w:ascii="Times New Roman" w:hAnsi="Times New Roman"/>
          <w:sz w:val="24"/>
          <w:szCs w:val="24"/>
        </w:rPr>
        <w:t>nastoupit až v lednu.</w:t>
      </w:r>
    </w:p>
    <w:p w:rsidR="003B00DF" w:rsidRPr="00E82E6D" w:rsidRDefault="003B00DF" w:rsidP="00F23D70">
      <w:pPr>
        <w:spacing w:after="120" w:line="288" w:lineRule="auto"/>
        <w:ind w:left="0" w:firstLine="0"/>
        <w:rPr>
          <w:rFonts w:ascii="Times New Roman" w:hAnsi="Times New Roman"/>
          <w:sz w:val="24"/>
          <w:szCs w:val="24"/>
        </w:rPr>
      </w:pPr>
      <w:r>
        <w:rPr>
          <w:rFonts w:ascii="Times New Roman" w:hAnsi="Times New Roman"/>
          <w:sz w:val="24"/>
          <w:szCs w:val="24"/>
        </w:rPr>
        <w:t>Pan tajemník souhlasil, ale dodal, že v současné době pracuje na jiné fakultě v podobné agendě a že se s FF UK již nyní chodí seznamovat.</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Kol. Čermák, J. upozornil na včasné rozesílání akreditačních materiálů na AS FF UK, pro které platí třítýdenní lhůta. Ač byly v papírové podobě odeslány s datem 23. 10. 2014, dostalo je PAS FF UK až tento týden.</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Kol. Mertin vznesl otázku na rozpočty, které měly z rektorátu přijít v polovině října. Připomněl, že měla paní děkanka s předsedou PAS FF UK v plánu jednat o financích s panem rektorem</w:t>
      </w:r>
      <w:r w:rsidR="0079609C">
        <w:rPr>
          <w:rFonts w:ascii="Times New Roman" w:hAnsi="Times New Roman"/>
          <w:color w:val="000000"/>
          <w:sz w:val="24"/>
          <w:szCs w:val="24"/>
        </w:rPr>
        <w:t>,</w:t>
      </w:r>
      <w:r>
        <w:rPr>
          <w:rFonts w:ascii="Times New Roman" w:hAnsi="Times New Roman"/>
          <w:color w:val="000000"/>
          <w:sz w:val="24"/>
          <w:szCs w:val="24"/>
        </w:rPr>
        <w:t xml:space="preserve"> a otázal se, zda se již podařilo získat nějaké finance z mimouniverzitních zdrojů.</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Paní děkanka odvětila, že se zatím žádné konkrétní prostředky nenašly, ale objevily se nové kontakty, které v současné době oslovuje. Rozpočet na rok 2015 ještě nepřišel, protože čísla z MŠMT dostala UK až minulý týden a pan rektor s paní kvestorkou nyní modelují možnosti přerozdělení. Další schůzku s panem rektorem </w:t>
      </w:r>
      <w:r w:rsidR="0079609C">
        <w:rPr>
          <w:rFonts w:ascii="Times New Roman" w:hAnsi="Times New Roman"/>
          <w:color w:val="000000"/>
          <w:sz w:val="24"/>
          <w:szCs w:val="24"/>
        </w:rPr>
        <w:t xml:space="preserve">má </w:t>
      </w:r>
      <w:r>
        <w:rPr>
          <w:rFonts w:ascii="Times New Roman" w:hAnsi="Times New Roman"/>
          <w:color w:val="000000"/>
          <w:sz w:val="24"/>
          <w:szCs w:val="24"/>
        </w:rPr>
        <w:t>za přítomnosti předsedy PAS FF UK domluvenou na poslední týden v listopadu.</w:t>
      </w:r>
    </w:p>
    <w:p w:rsidR="003B00DF" w:rsidRPr="00C90721"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Kol. Čermák, J. poděkoval všem za pozornost a uzavřel zasedání.</w:t>
      </w:r>
    </w:p>
    <w:sectPr w:rsidR="003B00DF" w:rsidRPr="00C90721" w:rsidSect="00E97854">
      <w:headerReference w:type="default" r:id="rId22"/>
      <w:footerReference w:type="default" r:id="rId23"/>
      <w:pgSz w:w="11906" w:h="16838"/>
      <w:pgMar w:top="720" w:right="720" w:bottom="720" w:left="72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DEE0E1" w15:done="0"/>
  <w15:commentEx w15:paraId="284F62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94D" w:rsidRDefault="0059094D">
      <w:r>
        <w:separator/>
      </w:r>
    </w:p>
  </w:endnote>
  <w:endnote w:type="continuationSeparator" w:id="0">
    <w:p w:rsidR="0059094D" w:rsidRDefault="0059094D">
      <w:r>
        <w:continuationSeparator/>
      </w:r>
    </w:p>
  </w:endnote>
  <w:endnote w:type="continuationNotice" w:id="1">
    <w:p w:rsidR="0059094D" w:rsidRDefault="005909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Droid Sans Fallback">
    <w:panose1 w:val="00000000000000000000"/>
    <w:charset w:val="80"/>
    <w:family w:val="auto"/>
    <w:notTrueType/>
    <w:pitch w:val="variable"/>
    <w:sig w:usb0="00000001" w:usb1="08070000" w:usb2="00000010" w:usb3="00000000" w:csb0="00020000" w:csb1="00000000"/>
  </w:font>
  <w:font w:name="FreeSan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19E" w:rsidRDefault="007671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94D" w:rsidRDefault="0059094D">
      <w:r>
        <w:separator/>
      </w:r>
    </w:p>
  </w:footnote>
  <w:footnote w:type="continuationSeparator" w:id="0">
    <w:p w:rsidR="0059094D" w:rsidRDefault="0059094D">
      <w:r>
        <w:continuationSeparator/>
      </w:r>
    </w:p>
  </w:footnote>
  <w:footnote w:type="continuationNotice" w:id="1">
    <w:p w:rsidR="0059094D" w:rsidRDefault="0059094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19E" w:rsidRDefault="007671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4F44"/>
    <w:multiLevelType w:val="multilevel"/>
    <w:tmpl w:val="5A8AD74C"/>
    <w:lvl w:ilvl="0">
      <w:start w:val="1"/>
      <w:numFmt w:val="decimal"/>
      <w:lvlText w:val="%1."/>
      <w:lvlJc w:val="left"/>
      <w:pPr>
        <w:tabs>
          <w:tab w:val="num" w:pos="707"/>
        </w:tabs>
        <w:ind w:left="707" w:hanging="283"/>
      </w:pPr>
      <w:rPr>
        <w:rFonts w:cs="Times New Roman"/>
        <w:b/>
        <w:bCs/>
      </w:rPr>
    </w:lvl>
    <w:lvl w:ilvl="1">
      <w:start w:val="1"/>
      <w:numFmt w:val="lowerLetter"/>
      <w:lvlText w:val="%2."/>
      <w:lvlJc w:val="left"/>
      <w:pPr>
        <w:tabs>
          <w:tab w:val="num" w:pos="1414"/>
        </w:tabs>
        <w:ind w:left="1414" w:hanging="283"/>
      </w:pPr>
      <w:rPr>
        <w:rFonts w:cs="Times New Roman"/>
        <w:b/>
        <w:bCs/>
      </w:rPr>
    </w:lvl>
    <w:lvl w:ilvl="2">
      <w:start w:val="1"/>
      <w:numFmt w:val="lowerLetter"/>
      <w:lvlText w:val="%3."/>
      <w:lvlJc w:val="left"/>
      <w:pPr>
        <w:tabs>
          <w:tab w:val="num" w:pos="2121"/>
        </w:tabs>
        <w:ind w:left="2121" w:hanging="283"/>
      </w:pPr>
      <w:rPr>
        <w:rFonts w:cs="Times New Roman"/>
        <w:b/>
        <w:bCs/>
      </w:rPr>
    </w:lvl>
    <w:lvl w:ilvl="3">
      <w:start w:val="1"/>
      <w:numFmt w:val="lowerLetter"/>
      <w:lvlText w:val="%4."/>
      <w:lvlJc w:val="left"/>
      <w:pPr>
        <w:tabs>
          <w:tab w:val="num" w:pos="2828"/>
        </w:tabs>
        <w:ind w:left="2828" w:hanging="283"/>
      </w:pPr>
      <w:rPr>
        <w:rFonts w:cs="Times New Roman"/>
        <w:b/>
        <w:bCs/>
      </w:rPr>
    </w:lvl>
    <w:lvl w:ilvl="4">
      <w:start w:val="1"/>
      <w:numFmt w:val="lowerLetter"/>
      <w:lvlText w:val="%5."/>
      <w:lvlJc w:val="left"/>
      <w:pPr>
        <w:tabs>
          <w:tab w:val="num" w:pos="3535"/>
        </w:tabs>
        <w:ind w:left="3535" w:hanging="283"/>
      </w:pPr>
      <w:rPr>
        <w:rFonts w:cs="Times New Roman"/>
        <w:b/>
        <w:bCs/>
      </w:rPr>
    </w:lvl>
    <w:lvl w:ilvl="5">
      <w:start w:val="1"/>
      <w:numFmt w:val="lowerLetter"/>
      <w:lvlText w:val="%6."/>
      <w:lvlJc w:val="left"/>
      <w:pPr>
        <w:tabs>
          <w:tab w:val="num" w:pos="4242"/>
        </w:tabs>
        <w:ind w:left="4242" w:hanging="283"/>
      </w:pPr>
      <w:rPr>
        <w:rFonts w:cs="Times New Roman"/>
        <w:b/>
        <w:bCs/>
      </w:rPr>
    </w:lvl>
    <w:lvl w:ilvl="6">
      <w:start w:val="1"/>
      <w:numFmt w:val="lowerLetter"/>
      <w:lvlText w:val="%7."/>
      <w:lvlJc w:val="left"/>
      <w:pPr>
        <w:tabs>
          <w:tab w:val="num" w:pos="4949"/>
        </w:tabs>
        <w:ind w:left="4949" w:hanging="283"/>
      </w:pPr>
      <w:rPr>
        <w:rFonts w:cs="Times New Roman"/>
        <w:b/>
        <w:bCs/>
      </w:rPr>
    </w:lvl>
    <w:lvl w:ilvl="7">
      <w:start w:val="1"/>
      <w:numFmt w:val="lowerLetter"/>
      <w:lvlText w:val="%8."/>
      <w:lvlJc w:val="left"/>
      <w:pPr>
        <w:tabs>
          <w:tab w:val="num" w:pos="5656"/>
        </w:tabs>
        <w:ind w:left="5656" w:hanging="283"/>
      </w:pPr>
      <w:rPr>
        <w:rFonts w:cs="Times New Roman"/>
        <w:b/>
        <w:bCs/>
      </w:rPr>
    </w:lvl>
    <w:lvl w:ilvl="8">
      <w:start w:val="1"/>
      <w:numFmt w:val="lowerLetter"/>
      <w:lvlText w:val="%9."/>
      <w:lvlJc w:val="left"/>
      <w:pPr>
        <w:tabs>
          <w:tab w:val="num" w:pos="6363"/>
        </w:tabs>
        <w:ind w:left="6363" w:hanging="283"/>
      </w:pPr>
      <w:rPr>
        <w:rFonts w:cs="Times New Roman"/>
        <w:b/>
        <w:bCs/>
      </w:rPr>
    </w:lvl>
  </w:abstractNum>
  <w:abstractNum w:abstractNumId="1">
    <w:nsid w:val="15213BD1"/>
    <w:multiLevelType w:val="hybridMultilevel"/>
    <w:tmpl w:val="F4E0F616"/>
    <w:lvl w:ilvl="0" w:tplc="04050001">
      <w:numFmt w:val="bullet"/>
      <w:lvlText w:val=""/>
      <w:lvlJc w:val="left"/>
      <w:pPr>
        <w:ind w:left="720" w:hanging="360"/>
      </w:pPr>
      <w:rPr>
        <w:rFonts w:ascii="Symbol" w:eastAsia="Times New Roman"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B1819A9"/>
    <w:multiLevelType w:val="hybridMultilevel"/>
    <w:tmpl w:val="72D49D2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nsid w:val="287E33AD"/>
    <w:multiLevelType w:val="multilevel"/>
    <w:tmpl w:val="54D6FE9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4">
    <w:nsid w:val="28B4333F"/>
    <w:multiLevelType w:val="multilevel"/>
    <w:tmpl w:val="848464F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5">
    <w:nsid w:val="31124CAD"/>
    <w:multiLevelType w:val="multilevel"/>
    <w:tmpl w:val="A5423EBE"/>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6">
    <w:nsid w:val="34BA73EE"/>
    <w:multiLevelType w:val="multilevel"/>
    <w:tmpl w:val="84F07808"/>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7">
    <w:nsid w:val="34CB7F4A"/>
    <w:multiLevelType w:val="multilevel"/>
    <w:tmpl w:val="018499F0"/>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8">
    <w:nsid w:val="41563F0E"/>
    <w:multiLevelType w:val="hybridMultilevel"/>
    <w:tmpl w:val="002AA84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46480172"/>
    <w:multiLevelType w:val="multilevel"/>
    <w:tmpl w:val="3530BED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0">
    <w:nsid w:val="47055DDB"/>
    <w:multiLevelType w:val="hybridMultilevel"/>
    <w:tmpl w:val="002AA84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47D27D9B"/>
    <w:multiLevelType w:val="hybridMultilevel"/>
    <w:tmpl w:val="72D49D2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4E3C1AA7"/>
    <w:multiLevelType w:val="hybridMultilevel"/>
    <w:tmpl w:val="002AA84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4F194095"/>
    <w:multiLevelType w:val="hybridMultilevel"/>
    <w:tmpl w:val="002AA84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61930480"/>
    <w:multiLevelType w:val="hybridMultilevel"/>
    <w:tmpl w:val="FEA2288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77682479"/>
    <w:multiLevelType w:val="multilevel"/>
    <w:tmpl w:val="C86C68C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6">
    <w:nsid w:val="78EE08CA"/>
    <w:multiLevelType w:val="hybridMultilevel"/>
    <w:tmpl w:val="FEA2288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79602BF0"/>
    <w:multiLevelType w:val="multilevel"/>
    <w:tmpl w:val="A51CBFE6"/>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8">
    <w:nsid w:val="7B245792"/>
    <w:multiLevelType w:val="hybridMultilevel"/>
    <w:tmpl w:val="2AA2DE5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7CF16DA7"/>
    <w:multiLevelType w:val="hybridMultilevel"/>
    <w:tmpl w:val="FEA2288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5"/>
  </w:num>
  <w:num w:numId="2">
    <w:abstractNumId w:val="5"/>
  </w:num>
  <w:num w:numId="3">
    <w:abstractNumId w:val="4"/>
  </w:num>
  <w:num w:numId="4">
    <w:abstractNumId w:val="9"/>
  </w:num>
  <w:num w:numId="5">
    <w:abstractNumId w:val="3"/>
  </w:num>
  <w:num w:numId="6">
    <w:abstractNumId w:val="6"/>
  </w:num>
  <w:num w:numId="7">
    <w:abstractNumId w:val="7"/>
  </w:num>
  <w:num w:numId="8">
    <w:abstractNumId w:val="17"/>
  </w:num>
  <w:num w:numId="9">
    <w:abstractNumId w:val="12"/>
  </w:num>
  <w:num w:numId="10">
    <w:abstractNumId w:val="1"/>
  </w:num>
  <w:num w:numId="11">
    <w:abstractNumId w:val="2"/>
  </w:num>
  <w:num w:numId="12">
    <w:abstractNumId w:val="18"/>
  </w:num>
  <w:num w:numId="13">
    <w:abstractNumId w:val="11"/>
  </w:num>
  <w:num w:numId="14">
    <w:abstractNumId w:val="16"/>
  </w:num>
  <w:num w:numId="15">
    <w:abstractNumId w:val="0"/>
  </w:num>
  <w:num w:numId="16">
    <w:abstractNumId w:val="14"/>
  </w:num>
  <w:num w:numId="17">
    <w:abstractNumId w:val="19"/>
  </w:num>
  <w:num w:numId="18">
    <w:abstractNumId w:val="13"/>
  </w:num>
  <w:num w:numId="19">
    <w:abstractNumId w:val="8"/>
  </w:num>
  <w:num w:numId="2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
    <w15:presenceInfo w15:providerId="None" w15:userId="j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3FE"/>
    <w:rsid w:val="00000DD8"/>
    <w:rsid w:val="0000249B"/>
    <w:rsid w:val="000024A5"/>
    <w:rsid w:val="000046F6"/>
    <w:rsid w:val="000064B5"/>
    <w:rsid w:val="00010227"/>
    <w:rsid w:val="00011330"/>
    <w:rsid w:val="0001461D"/>
    <w:rsid w:val="0001483E"/>
    <w:rsid w:val="000154DC"/>
    <w:rsid w:val="000156E4"/>
    <w:rsid w:val="000156F9"/>
    <w:rsid w:val="000158CB"/>
    <w:rsid w:val="000170D0"/>
    <w:rsid w:val="00017114"/>
    <w:rsid w:val="00020698"/>
    <w:rsid w:val="00023239"/>
    <w:rsid w:val="0002521B"/>
    <w:rsid w:val="00026706"/>
    <w:rsid w:val="00026C26"/>
    <w:rsid w:val="0003073C"/>
    <w:rsid w:val="00031DD9"/>
    <w:rsid w:val="000338A2"/>
    <w:rsid w:val="00034318"/>
    <w:rsid w:val="00036E6B"/>
    <w:rsid w:val="00042ABE"/>
    <w:rsid w:val="00042FC3"/>
    <w:rsid w:val="000438EE"/>
    <w:rsid w:val="00044CD4"/>
    <w:rsid w:val="0005098B"/>
    <w:rsid w:val="0005292C"/>
    <w:rsid w:val="00052EA2"/>
    <w:rsid w:val="0005409F"/>
    <w:rsid w:val="00054268"/>
    <w:rsid w:val="00054536"/>
    <w:rsid w:val="000570BB"/>
    <w:rsid w:val="00057386"/>
    <w:rsid w:val="0005753B"/>
    <w:rsid w:val="00062902"/>
    <w:rsid w:val="00062B5F"/>
    <w:rsid w:val="0006303D"/>
    <w:rsid w:val="00063877"/>
    <w:rsid w:val="0006438D"/>
    <w:rsid w:val="000646C9"/>
    <w:rsid w:val="000650F8"/>
    <w:rsid w:val="00065940"/>
    <w:rsid w:val="0007069A"/>
    <w:rsid w:val="00071006"/>
    <w:rsid w:val="00075BC2"/>
    <w:rsid w:val="00075D5B"/>
    <w:rsid w:val="000767CE"/>
    <w:rsid w:val="00077053"/>
    <w:rsid w:val="00077083"/>
    <w:rsid w:val="00083774"/>
    <w:rsid w:val="00083B29"/>
    <w:rsid w:val="000843FE"/>
    <w:rsid w:val="00084D47"/>
    <w:rsid w:val="000851E0"/>
    <w:rsid w:val="000852FB"/>
    <w:rsid w:val="00085345"/>
    <w:rsid w:val="000859BD"/>
    <w:rsid w:val="000859F9"/>
    <w:rsid w:val="00086C68"/>
    <w:rsid w:val="00086E74"/>
    <w:rsid w:val="00087C5C"/>
    <w:rsid w:val="00087F2D"/>
    <w:rsid w:val="00090956"/>
    <w:rsid w:val="00090CAF"/>
    <w:rsid w:val="00090E85"/>
    <w:rsid w:val="00091B33"/>
    <w:rsid w:val="000941B9"/>
    <w:rsid w:val="00094A4F"/>
    <w:rsid w:val="000951F6"/>
    <w:rsid w:val="00095C9E"/>
    <w:rsid w:val="00095F2C"/>
    <w:rsid w:val="00096A02"/>
    <w:rsid w:val="00097425"/>
    <w:rsid w:val="000A03A5"/>
    <w:rsid w:val="000A1928"/>
    <w:rsid w:val="000A1B8D"/>
    <w:rsid w:val="000A2050"/>
    <w:rsid w:val="000A285F"/>
    <w:rsid w:val="000A2A25"/>
    <w:rsid w:val="000A2A67"/>
    <w:rsid w:val="000A2E17"/>
    <w:rsid w:val="000A39AD"/>
    <w:rsid w:val="000A3C92"/>
    <w:rsid w:val="000A3F52"/>
    <w:rsid w:val="000A53A9"/>
    <w:rsid w:val="000A5CCF"/>
    <w:rsid w:val="000A7AF1"/>
    <w:rsid w:val="000B0180"/>
    <w:rsid w:val="000B01BA"/>
    <w:rsid w:val="000B24EB"/>
    <w:rsid w:val="000B5EAA"/>
    <w:rsid w:val="000B643F"/>
    <w:rsid w:val="000B6FFC"/>
    <w:rsid w:val="000B76E3"/>
    <w:rsid w:val="000B7E64"/>
    <w:rsid w:val="000C0ED8"/>
    <w:rsid w:val="000C11D2"/>
    <w:rsid w:val="000C26F2"/>
    <w:rsid w:val="000C302D"/>
    <w:rsid w:val="000C54A9"/>
    <w:rsid w:val="000C612B"/>
    <w:rsid w:val="000C734D"/>
    <w:rsid w:val="000D0EBF"/>
    <w:rsid w:val="000D2339"/>
    <w:rsid w:val="000D2622"/>
    <w:rsid w:val="000D306D"/>
    <w:rsid w:val="000D3519"/>
    <w:rsid w:val="000D42A8"/>
    <w:rsid w:val="000D51C0"/>
    <w:rsid w:val="000D5F50"/>
    <w:rsid w:val="000D7D07"/>
    <w:rsid w:val="000E07A0"/>
    <w:rsid w:val="000E14EA"/>
    <w:rsid w:val="000E5327"/>
    <w:rsid w:val="000E7D5D"/>
    <w:rsid w:val="000E7E2F"/>
    <w:rsid w:val="000F0A4A"/>
    <w:rsid w:val="000F2081"/>
    <w:rsid w:val="000F44A7"/>
    <w:rsid w:val="000F53B4"/>
    <w:rsid w:val="00101D80"/>
    <w:rsid w:val="00101F5B"/>
    <w:rsid w:val="001031F9"/>
    <w:rsid w:val="001049F0"/>
    <w:rsid w:val="001059CA"/>
    <w:rsid w:val="001069A2"/>
    <w:rsid w:val="001070F6"/>
    <w:rsid w:val="0010727E"/>
    <w:rsid w:val="001079DE"/>
    <w:rsid w:val="00110CBE"/>
    <w:rsid w:val="00110FD9"/>
    <w:rsid w:val="00111C20"/>
    <w:rsid w:val="00115603"/>
    <w:rsid w:val="001168E7"/>
    <w:rsid w:val="00116C71"/>
    <w:rsid w:val="00117288"/>
    <w:rsid w:val="001177EA"/>
    <w:rsid w:val="00117BF0"/>
    <w:rsid w:val="00120156"/>
    <w:rsid w:val="00120E90"/>
    <w:rsid w:val="00123440"/>
    <w:rsid w:val="001255F8"/>
    <w:rsid w:val="001256A0"/>
    <w:rsid w:val="0012572E"/>
    <w:rsid w:val="00125E53"/>
    <w:rsid w:val="00126ECF"/>
    <w:rsid w:val="00127227"/>
    <w:rsid w:val="001306E2"/>
    <w:rsid w:val="00130988"/>
    <w:rsid w:val="00131E32"/>
    <w:rsid w:val="00131E4D"/>
    <w:rsid w:val="00133E0F"/>
    <w:rsid w:val="00134635"/>
    <w:rsid w:val="0013555B"/>
    <w:rsid w:val="001356FE"/>
    <w:rsid w:val="0013597F"/>
    <w:rsid w:val="00136749"/>
    <w:rsid w:val="00136F15"/>
    <w:rsid w:val="0014058F"/>
    <w:rsid w:val="00140783"/>
    <w:rsid w:val="00141672"/>
    <w:rsid w:val="00143D1F"/>
    <w:rsid w:val="001442FC"/>
    <w:rsid w:val="00144947"/>
    <w:rsid w:val="00144FA9"/>
    <w:rsid w:val="00145605"/>
    <w:rsid w:val="00146465"/>
    <w:rsid w:val="00147810"/>
    <w:rsid w:val="00147C63"/>
    <w:rsid w:val="00150CED"/>
    <w:rsid w:val="00151CC8"/>
    <w:rsid w:val="00151DA9"/>
    <w:rsid w:val="0015299D"/>
    <w:rsid w:val="00152DA2"/>
    <w:rsid w:val="00152E17"/>
    <w:rsid w:val="00153E51"/>
    <w:rsid w:val="00154DD3"/>
    <w:rsid w:val="0015671F"/>
    <w:rsid w:val="00157A5D"/>
    <w:rsid w:val="00157F2F"/>
    <w:rsid w:val="001607E8"/>
    <w:rsid w:val="0016333D"/>
    <w:rsid w:val="00163918"/>
    <w:rsid w:val="00164543"/>
    <w:rsid w:val="001650B6"/>
    <w:rsid w:val="00166316"/>
    <w:rsid w:val="00166D0E"/>
    <w:rsid w:val="001678B8"/>
    <w:rsid w:val="00167E53"/>
    <w:rsid w:val="001710C5"/>
    <w:rsid w:val="001712FF"/>
    <w:rsid w:val="00171C0D"/>
    <w:rsid w:val="00171DCE"/>
    <w:rsid w:val="00172665"/>
    <w:rsid w:val="00172778"/>
    <w:rsid w:val="0017383C"/>
    <w:rsid w:val="001742ED"/>
    <w:rsid w:val="00176067"/>
    <w:rsid w:val="00177A46"/>
    <w:rsid w:val="00180D05"/>
    <w:rsid w:val="00181C31"/>
    <w:rsid w:val="00181D26"/>
    <w:rsid w:val="001853A4"/>
    <w:rsid w:val="00185EB1"/>
    <w:rsid w:val="00186A32"/>
    <w:rsid w:val="00187FEE"/>
    <w:rsid w:val="0019173D"/>
    <w:rsid w:val="00193859"/>
    <w:rsid w:val="001939CB"/>
    <w:rsid w:val="001943C9"/>
    <w:rsid w:val="00194C2A"/>
    <w:rsid w:val="001956AE"/>
    <w:rsid w:val="001A10FD"/>
    <w:rsid w:val="001A1D08"/>
    <w:rsid w:val="001A1ECD"/>
    <w:rsid w:val="001A2892"/>
    <w:rsid w:val="001A3FC5"/>
    <w:rsid w:val="001A4681"/>
    <w:rsid w:val="001A5150"/>
    <w:rsid w:val="001A5841"/>
    <w:rsid w:val="001A7BBD"/>
    <w:rsid w:val="001B0444"/>
    <w:rsid w:val="001B11F0"/>
    <w:rsid w:val="001B1926"/>
    <w:rsid w:val="001B26FB"/>
    <w:rsid w:val="001B2AA1"/>
    <w:rsid w:val="001B2B92"/>
    <w:rsid w:val="001B6130"/>
    <w:rsid w:val="001B6E33"/>
    <w:rsid w:val="001B7C32"/>
    <w:rsid w:val="001C1047"/>
    <w:rsid w:val="001C17FE"/>
    <w:rsid w:val="001C181B"/>
    <w:rsid w:val="001C28E9"/>
    <w:rsid w:val="001C2914"/>
    <w:rsid w:val="001C4AD3"/>
    <w:rsid w:val="001C6A3E"/>
    <w:rsid w:val="001C7716"/>
    <w:rsid w:val="001C7A79"/>
    <w:rsid w:val="001C7C85"/>
    <w:rsid w:val="001C7FFB"/>
    <w:rsid w:val="001D0598"/>
    <w:rsid w:val="001D2E58"/>
    <w:rsid w:val="001D3348"/>
    <w:rsid w:val="001D5712"/>
    <w:rsid w:val="001D6B0C"/>
    <w:rsid w:val="001D6CB3"/>
    <w:rsid w:val="001E00B8"/>
    <w:rsid w:val="001E025C"/>
    <w:rsid w:val="001E028F"/>
    <w:rsid w:val="001E051A"/>
    <w:rsid w:val="001E05CD"/>
    <w:rsid w:val="001E4511"/>
    <w:rsid w:val="001F2496"/>
    <w:rsid w:val="001F27B7"/>
    <w:rsid w:val="001F2E6C"/>
    <w:rsid w:val="001F34F0"/>
    <w:rsid w:val="001F3587"/>
    <w:rsid w:val="001F3807"/>
    <w:rsid w:val="001F49C1"/>
    <w:rsid w:val="001F4EA8"/>
    <w:rsid w:val="001F699A"/>
    <w:rsid w:val="001F6A59"/>
    <w:rsid w:val="0020070C"/>
    <w:rsid w:val="00200C5B"/>
    <w:rsid w:val="00202D71"/>
    <w:rsid w:val="0020625C"/>
    <w:rsid w:val="00207D43"/>
    <w:rsid w:val="002137A8"/>
    <w:rsid w:val="00214D71"/>
    <w:rsid w:val="00215D76"/>
    <w:rsid w:val="00221670"/>
    <w:rsid w:val="00221D71"/>
    <w:rsid w:val="00221E98"/>
    <w:rsid w:val="0022375E"/>
    <w:rsid w:val="00225769"/>
    <w:rsid w:val="00225833"/>
    <w:rsid w:val="00231B0F"/>
    <w:rsid w:val="00232ED1"/>
    <w:rsid w:val="00233844"/>
    <w:rsid w:val="00234158"/>
    <w:rsid w:val="0023431C"/>
    <w:rsid w:val="00234CCD"/>
    <w:rsid w:val="002350A9"/>
    <w:rsid w:val="002357A0"/>
    <w:rsid w:val="00235C6C"/>
    <w:rsid w:val="002369E1"/>
    <w:rsid w:val="00236C1C"/>
    <w:rsid w:val="002412BF"/>
    <w:rsid w:val="00242B77"/>
    <w:rsid w:val="00242F4B"/>
    <w:rsid w:val="00243C82"/>
    <w:rsid w:val="00244123"/>
    <w:rsid w:val="0024445D"/>
    <w:rsid w:val="00244D1E"/>
    <w:rsid w:val="00246603"/>
    <w:rsid w:val="002470E7"/>
    <w:rsid w:val="00247A0D"/>
    <w:rsid w:val="00250A73"/>
    <w:rsid w:val="00251470"/>
    <w:rsid w:val="002527BB"/>
    <w:rsid w:val="00255183"/>
    <w:rsid w:val="00260C3A"/>
    <w:rsid w:val="00261048"/>
    <w:rsid w:val="0026247F"/>
    <w:rsid w:val="00262D35"/>
    <w:rsid w:val="00264CDB"/>
    <w:rsid w:val="00264D4C"/>
    <w:rsid w:val="00265700"/>
    <w:rsid w:val="002662EF"/>
    <w:rsid w:val="0026676A"/>
    <w:rsid w:val="002669B6"/>
    <w:rsid w:val="00267373"/>
    <w:rsid w:val="002675FD"/>
    <w:rsid w:val="002678E1"/>
    <w:rsid w:val="00270F85"/>
    <w:rsid w:val="00274752"/>
    <w:rsid w:val="00274CC4"/>
    <w:rsid w:val="00280543"/>
    <w:rsid w:val="002820AE"/>
    <w:rsid w:val="00283D4C"/>
    <w:rsid w:val="00285587"/>
    <w:rsid w:val="00286765"/>
    <w:rsid w:val="00286B51"/>
    <w:rsid w:val="00286F7B"/>
    <w:rsid w:val="00290168"/>
    <w:rsid w:val="0029208B"/>
    <w:rsid w:val="002929BB"/>
    <w:rsid w:val="002936C9"/>
    <w:rsid w:val="00293DA7"/>
    <w:rsid w:val="00294E57"/>
    <w:rsid w:val="00295765"/>
    <w:rsid w:val="00296EAE"/>
    <w:rsid w:val="002A053D"/>
    <w:rsid w:val="002A068B"/>
    <w:rsid w:val="002A11F7"/>
    <w:rsid w:val="002A2054"/>
    <w:rsid w:val="002A47B9"/>
    <w:rsid w:val="002A4DD6"/>
    <w:rsid w:val="002A53FA"/>
    <w:rsid w:val="002B0002"/>
    <w:rsid w:val="002B1904"/>
    <w:rsid w:val="002B2063"/>
    <w:rsid w:val="002B241D"/>
    <w:rsid w:val="002B2662"/>
    <w:rsid w:val="002B2B1D"/>
    <w:rsid w:val="002B3E66"/>
    <w:rsid w:val="002B51B4"/>
    <w:rsid w:val="002B53D9"/>
    <w:rsid w:val="002C0067"/>
    <w:rsid w:val="002C3912"/>
    <w:rsid w:val="002C5AFA"/>
    <w:rsid w:val="002C5F47"/>
    <w:rsid w:val="002C6305"/>
    <w:rsid w:val="002C7E25"/>
    <w:rsid w:val="002D1BC9"/>
    <w:rsid w:val="002D2A2B"/>
    <w:rsid w:val="002D3F83"/>
    <w:rsid w:val="002D691D"/>
    <w:rsid w:val="002E0607"/>
    <w:rsid w:val="002E10FA"/>
    <w:rsid w:val="002E1F00"/>
    <w:rsid w:val="002E456C"/>
    <w:rsid w:val="002E58CB"/>
    <w:rsid w:val="002E63C1"/>
    <w:rsid w:val="002E7102"/>
    <w:rsid w:val="002F3319"/>
    <w:rsid w:val="002F3E99"/>
    <w:rsid w:val="002F4C1A"/>
    <w:rsid w:val="002F5608"/>
    <w:rsid w:val="002F696F"/>
    <w:rsid w:val="002F6A0A"/>
    <w:rsid w:val="002F706C"/>
    <w:rsid w:val="00300129"/>
    <w:rsid w:val="00301E5C"/>
    <w:rsid w:val="003023B9"/>
    <w:rsid w:val="00303AA1"/>
    <w:rsid w:val="003041E9"/>
    <w:rsid w:val="00306629"/>
    <w:rsid w:val="00307FB8"/>
    <w:rsid w:val="00310DD1"/>
    <w:rsid w:val="00311239"/>
    <w:rsid w:val="003143E6"/>
    <w:rsid w:val="003154A6"/>
    <w:rsid w:val="00316583"/>
    <w:rsid w:val="003170BD"/>
    <w:rsid w:val="0032026B"/>
    <w:rsid w:val="0032053D"/>
    <w:rsid w:val="00322F69"/>
    <w:rsid w:val="003249A9"/>
    <w:rsid w:val="0032554F"/>
    <w:rsid w:val="00326320"/>
    <w:rsid w:val="00326353"/>
    <w:rsid w:val="00326494"/>
    <w:rsid w:val="00327945"/>
    <w:rsid w:val="0033053A"/>
    <w:rsid w:val="003350F6"/>
    <w:rsid w:val="00336510"/>
    <w:rsid w:val="00336A57"/>
    <w:rsid w:val="00343702"/>
    <w:rsid w:val="00345304"/>
    <w:rsid w:val="00351C8E"/>
    <w:rsid w:val="00352686"/>
    <w:rsid w:val="00352688"/>
    <w:rsid w:val="003536EC"/>
    <w:rsid w:val="00356D47"/>
    <w:rsid w:val="003573ED"/>
    <w:rsid w:val="0036050E"/>
    <w:rsid w:val="00364C99"/>
    <w:rsid w:val="00364DE4"/>
    <w:rsid w:val="00365453"/>
    <w:rsid w:val="00366228"/>
    <w:rsid w:val="00366580"/>
    <w:rsid w:val="003667A0"/>
    <w:rsid w:val="00370780"/>
    <w:rsid w:val="00370E66"/>
    <w:rsid w:val="0037226D"/>
    <w:rsid w:val="00372CA8"/>
    <w:rsid w:val="00373C88"/>
    <w:rsid w:val="00373DF4"/>
    <w:rsid w:val="0037664D"/>
    <w:rsid w:val="00376A61"/>
    <w:rsid w:val="00376A89"/>
    <w:rsid w:val="00376E01"/>
    <w:rsid w:val="00376F2B"/>
    <w:rsid w:val="00377B46"/>
    <w:rsid w:val="00380FE7"/>
    <w:rsid w:val="00382B36"/>
    <w:rsid w:val="00383161"/>
    <w:rsid w:val="00386B3E"/>
    <w:rsid w:val="003872BB"/>
    <w:rsid w:val="0038793F"/>
    <w:rsid w:val="00387F56"/>
    <w:rsid w:val="00391B01"/>
    <w:rsid w:val="0039232B"/>
    <w:rsid w:val="0039295E"/>
    <w:rsid w:val="00392999"/>
    <w:rsid w:val="00392EF7"/>
    <w:rsid w:val="00393AF8"/>
    <w:rsid w:val="00393D38"/>
    <w:rsid w:val="003961EA"/>
    <w:rsid w:val="00397311"/>
    <w:rsid w:val="00397A9F"/>
    <w:rsid w:val="003A115D"/>
    <w:rsid w:val="003A1640"/>
    <w:rsid w:val="003A16E9"/>
    <w:rsid w:val="003A1EA8"/>
    <w:rsid w:val="003A2A14"/>
    <w:rsid w:val="003A2A9C"/>
    <w:rsid w:val="003A39F7"/>
    <w:rsid w:val="003A3C5D"/>
    <w:rsid w:val="003A4C14"/>
    <w:rsid w:val="003A5299"/>
    <w:rsid w:val="003A5A33"/>
    <w:rsid w:val="003A6AD6"/>
    <w:rsid w:val="003A6ED4"/>
    <w:rsid w:val="003B00DF"/>
    <w:rsid w:val="003B0540"/>
    <w:rsid w:val="003B107A"/>
    <w:rsid w:val="003B19D5"/>
    <w:rsid w:val="003B1CAE"/>
    <w:rsid w:val="003B2CC3"/>
    <w:rsid w:val="003B2E1A"/>
    <w:rsid w:val="003B3A37"/>
    <w:rsid w:val="003B4C02"/>
    <w:rsid w:val="003B5626"/>
    <w:rsid w:val="003C0182"/>
    <w:rsid w:val="003C07D9"/>
    <w:rsid w:val="003C081D"/>
    <w:rsid w:val="003C1FB6"/>
    <w:rsid w:val="003C42AB"/>
    <w:rsid w:val="003C66D3"/>
    <w:rsid w:val="003D00F2"/>
    <w:rsid w:val="003D0B79"/>
    <w:rsid w:val="003D17A3"/>
    <w:rsid w:val="003D1BEA"/>
    <w:rsid w:val="003D1ED9"/>
    <w:rsid w:val="003D3FF4"/>
    <w:rsid w:val="003D537E"/>
    <w:rsid w:val="003D5E48"/>
    <w:rsid w:val="003D61E6"/>
    <w:rsid w:val="003E1B6C"/>
    <w:rsid w:val="003E3730"/>
    <w:rsid w:val="003E679B"/>
    <w:rsid w:val="003E77F7"/>
    <w:rsid w:val="003F08B2"/>
    <w:rsid w:val="003F1D31"/>
    <w:rsid w:val="003F3BA7"/>
    <w:rsid w:val="003F3CF3"/>
    <w:rsid w:val="003F3F4F"/>
    <w:rsid w:val="003F6C0D"/>
    <w:rsid w:val="00401886"/>
    <w:rsid w:val="00402549"/>
    <w:rsid w:val="004042D5"/>
    <w:rsid w:val="00406695"/>
    <w:rsid w:val="004071EA"/>
    <w:rsid w:val="00407A62"/>
    <w:rsid w:val="0041003C"/>
    <w:rsid w:val="004100EA"/>
    <w:rsid w:val="0041257C"/>
    <w:rsid w:val="00413707"/>
    <w:rsid w:val="00413C74"/>
    <w:rsid w:val="00414C30"/>
    <w:rsid w:val="00416226"/>
    <w:rsid w:val="00422026"/>
    <w:rsid w:val="0042206D"/>
    <w:rsid w:val="0042217E"/>
    <w:rsid w:val="00423BE9"/>
    <w:rsid w:val="00424519"/>
    <w:rsid w:val="004246E9"/>
    <w:rsid w:val="00424CA5"/>
    <w:rsid w:val="00427EF1"/>
    <w:rsid w:val="004306F3"/>
    <w:rsid w:val="00431786"/>
    <w:rsid w:val="00432DCA"/>
    <w:rsid w:val="00432EB4"/>
    <w:rsid w:val="004336D1"/>
    <w:rsid w:val="00433939"/>
    <w:rsid w:val="004345AE"/>
    <w:rsid w:val="00434B5E"/>
    <w:rsid w:val="00436A80"/>
    <w:rsid w:val="00436A90"/>
    <w:rsid w:val="00436D7A"/>
    <w:rsid w:val="004371B1"/>
    <w:rsid w:val="00437CD7"/>
    <w:rsid w:val="004409A5"/>
    <w:rsid w:val="004425EB"/>
    <w:rsid w:val="00447334"/>
    <w:rsid w:val="00450548"/>
    <w:rsid w:val="00453B4B"/>
    <w:rsid w:val="004540D1"/>
    <w:rsid w:val="0045442C"/>
    <w:rsid w:val="00454DD3"/>
    <w:rsid w:val="00457057"/>
    <w:rsid w:val="004573F3"/>
    <w:rsid w:val="00457BF4"/>
    <w:rsid w:val="00457C2A"/>
    <w:rsid w:val="004600CB"/>
    <w:rsid w:val="00460D73"/>
    <w:rsid w:val="00462ABE"/>
    <w:rsid w:val="0046353E"/>
    <w:rsid w:val="00463772"/>
    <w:rsid w:val="00471B28"/>
    <w:rsid w:val="00473232"/>
    <w:rsid w:val="00474065"/>
    <w:rsid w:val="004758E4"/>
    <w:rsid w:val="00475EE5"/>
    <w:rsid w:val="0048209E"/>
    <w:rsid w:val="00482E79"/>
    <w:rsid w:val="004840D3"/>
    <w:rsid w:val="004843C4"/>
    <w:rsid w:val="004844F3"/>
    <w:rsid w:val="00484F34"/>
    <w:rsid w:val="00490CA6"/>
    <w:rsid w:val="00491BE4"/>
    <w:rsid w:val="00491E90"/>
    <w:rsid w:val="004925DC"/>
    <w:rsid w:val="004931EA"/>
    <w:rsid w:val="004950D3"/>
    <w:rsid w:val="00495414"/>
    <w:rsid w:val="00496A42"/>
    <w:rsid w:val="00497219"/>
    <w:rsid w:val="00497A6A"/>
    <w:rsid w:val="004A0D47"/>
    <w:rsid w:val="004A184C"/>
    <w:rsid w:val="004A18C7"/>
    <w:rsid w:val="004A1DD6"/>
    <w:rsid w:val="004A2E82"/>
    <w:rsid w:val="004A41F4"/>
    <w:rsid w:val="004A42BC"/>
    <w:rsid w:val="004A4AF1"/>
    <w:rsid w:val="004A5415"/>
    <w:rsid w:val="004A6794"/>
    <w:rsid w:val="004A7421"/>
    <w:rsid w:val="004B00FF"/>
    <w:rsid w:val="004B0C14"/>
    <w:rsid w:val="004B13C4"/>
    <w:rsid w:val="004B1870"/>
    <w:rsid w:val="004B23F3"/>
    <w:rsid w:val="004B2B26"/>
    <w:rsid w:val="004B2B69"/>
    <w:rsid w:val="004B69B0"/>
    <w:rsid w:val="004C11A1"/>
    <w:rsid w:val="004C2594"/>
    <w:rsid w:val="004C2B00"/>
    <w:rsid w:val="004C3231"/>
    <w:rsid w:val="004C3CDC"/>
    <w:rsid w:val="004C56FF"/>
    <w:rsid w:val="004C5A79"/>
    <w:rsid w:val="004C5BE6"/>
    <w:rsid w:val="004D00E1"/>
    <w:rsid w:val="004D0A75"/>
    <w:rsid w:val="004D0C5C"/>
    <w:rsid w:val="004D1073"/>
    <w:rsid w:val="004D112C"/>
    <w:rsid w:val="004D2954"/>
    <w:rsid w:val="004D3539"/>
    <w:rsid w:val="004D3F68"/>
    <w:rsid w:val="004D5DA5"/>
    <w:rsid w:val="004D612D"/>
    <w:rsid w:val="004E071F"/>
    <w:rsid w:val="004E0F3C"/>
    <w:rsid w:val="004E1DB3"/>
    <w:rsid w:val="004E1EBA"/>
    <w:rsid w:val="004E3403"/>
    <w:rsid w:val="004E3418"/>
    <w:rsid w:val="004E3A8C"/>
    <w:rsid w:val="004E54E6"/>
    <w:rsid w:val="004E5724"/>
    <w:rsid w:val="004E62BE"/>
    <w:rsid w:val="004E72D9"/>
    <w:rsid w:val="004F003E"/>
    <w:rsid w:val="004F02AD"/>
    <w:rsid w:val="004F053A"/>
    <w:rsid w:val="004F0898"/>
    <w:rsid w:val="004F0B41"/>
    <w:rsid w:val="004F120A"/>
    <w:rsid w:val="004F1969"/>
    <w:rsid w:val="004F2AD4"/>
    <w:rsid w:val="004F2D89"/>
    <w:rsid w:val="004F33F6"/>
    <w:rsid w:val="004F474C"/>
    <w:rsid w:val="004F7A9B"/>
    <w:rsid w:val="00500741"/>
    <w:rsid w:val="00500F44"/>
    <w:rsid w:val="005024B8"/>
    <w:rsid w:val="0050458A"/>
    <w:rsid w:val="005053DF"/>
    <w:rsid w:val="00505CBF"/>
    <w:rsid w:val="00506898"/>
    <w:rsid w:val="00510634"/>
    <w:rsid w:val="00510C94"/>
    <w:rsid w:val="00510ED7"/>
    <w:rsid w:val="00511849"/>
    <w:rsid w:val="00511F8A"/>
    <w:rsid w:val="005134CA"/>
    <w:rsid w:val="005154D5"/>
    <w:rsid w:val="0051554B"/>
    <w:rsid w:val="00515B11"/>
    <w:rsid w:val="00517FCE"/>
    <w:rsid w:val="005204A3"/>
    <w:rsid w:val="00521729"/>
    <w:rsid w:val="005222A3"/>
    <w:rsid w:val="005265DC"/>
    <w:rsid w:val="0052739C"/>
    <w:rsid w:val="00531E06"/>
    <w:rsid w:val="0053227A"/>
    <w:rsid w:val="0053291F"/>
    <w:rsid w:val="00533AC9"/>
    <w:rsid w:val="00534F04"/>
    <w:rsid w:val="005354B1"/>
    <w:rsid w:val="005365A3"/>
    <w:rsid w:val="00537DBF"/>
    <w:rsid w:val="00540271"/>
    <w:rsid w:val="0054053F"/>
    <w:rsid w:val="00540AF4"/>
    <w:rsid w:val="00541C9B"/>
    <w:rsid w:val="005431F5"/>
    <w:rsid w:val="00543B85"/>
    <w:rsid w:val="00544522"/>
    <w:rsid w:val="0054680D"/>
    <w:rsid w:val="005477C4"/>
    <w:rsid w:val="00550341"/>
    <w:rsid w:val="00550AF5"/>
    <w:rsid w:val="005513F0"/>
    <w:rsid w:val="005545E9"/>
    <w:rsid w:val="00554F2B"/>
    <w:rsid w:val="005550D7"/>
    <w:rsid w:val="005551C8"/>
    <w:rsid w:val="00556926"/>
    <w:rsid w:val="00557F5D"/>
    <w:rsid w:val="005608AD"/>
    <w:rsid w:val="0056135D"/>
    <w:rsid w:val="005613F4"/>
    <w:rsid w:val="00561424"/>
    <w:rsid w:val="0056290D"/>
    <w:rsid w:val="00562948"/>
    <w:rsid w:val="00565B9F"/>
    <w:rsid w:val="0056774D"/>
    <w:rsid w:val="005677D5"/>
    <w:rsid w:val="00567979"/>
    <w:rsid w:val="005709B5"/>
    <w:rsid w:val="00574230"/>
    <w:rsid w:val="0057460A"/>
    <w:rsid w:val="00574695"/>
    <w:rsid w:val="00574BAB"/>
    <w:rsid w:val="0058034E"/>
    <w:rsid w:val="00581524"/>
    <w:rsid w:val="00583958"/>
    <w:rsid w:val="00584A94"/>
    <w:rsid w:val="00584AC7"/>
    <w:rsid w:val="00584E28"/>
    <w:rsid w:val="005864DB"/>
    <w:rsid w:val="00586678"/>
    <w:rsid w:val="005868E9"/>
    <w:rsid w:val="0059094D"/>
    <w:rsid w:val="005919CB"/>
    <w:rsid w:val="005929E0"/>
    <w:rsid w:val="00594D80"/>
    <w:rsid w:val="005957AB"/>
    <w:rsid w:val="0059640E"/>
    <w:rsid w:val="00596FE5"/>
    <w:rsid w:val="00597690"/>
    <w:rsid w:val="005A1B36"/>
    <w:rsid w:val="005A4F57"/>
    <w:rsid w:val="005A58CB"/>
    <w:rsid w:val="005A6680"/>
    <w:rsid w:val="005A7C77"/>
    <w:rsid w:val="005A7E4D"/>
    <w:rsid w:val="005B01F9"/>
    <w:rsid w:val="005B140D"/>
    <w:rsid w:val="005B1428"/>
    <w:rsid w:val="005B20C2"/>
    <w:rsid w:val="005B3E3C"/>
    <w:rsid w:val="005B52B1"/>
    <w:rsid w:val="005B60AC"/>
    <w:rsid w:val="005B6543"/>
    <w:rsid w:val="005B77F3"/>
    <w:rsid w:val="005C083A"/>
    <w:rsid w:val="005C1876"/>
    <w:rsid w:val="005C32C8"/>
    <w:rsid w:val="005C5006"/>
    <w:rsid w:val="005C5075"/>
    <w:rsid w:val="005C52FE"/>
    <w:rsid w:val="005D037A"/>
    <w:rsid w:val="005D0757"/>
    <w:rsid w:val="005D2283"/>
    <w:rsid w:val="005D25E5"/>
    <w:rsid w:val="005D57C1"/>
    <w:rsid w:val="005D7201"/>
    <w:rsid w:val="005D78BB"/>
    <w:rsid w:val="005E05B1"/>
    <w:rsid w:val="005E1DFB"/>
    <w:rsid w:val="005E2257"/>
    <w:rsid w:val="005E24AF"/>
    <w:rsid w:val="005E28E0"/>
    <w:rsid w:val="005E468C"/>
    <w:rsid w:val="005E5372"/>
    <w:rsid w:val="005E657E"/>
    <w:rsid w:val="005E786A"/>
    <w:rsid w:val="005F1141"/>
    <w:rsid w:val="005F229E"/>
    <w:rsid w:val="005F2E13"/>
    <w:rsid w:val="005F4E43"/>
    <w:rsid w:val="005F5C5A"/>
    <w:rsid w:val="005F6DBD"/>
    <w:rsid w:val="005F70C5"/>
    <w:rsid w:val="00600480"/>
    <w:rsid w:val="00601EE2"/>
    <w:rsid w:val="00602AE8"/>
    <w:rsid w:val="006050FE"/>
    <w:rsid w:val="006053E1"/>
    <w:rsid w:val="00605630"/>
    <w:rsid w:val="00605C86"/>
    <w:rsid w:val="00605E77"/>
    <w:rsid w:val="00606D91"/>
    <w:rsid w:val="00612ED1"/>
    <w:rsid w:val="00613C92"/>
    <w:rsid w:val="00615350"/>
    <w:rsid w:val="00615420"/>
    <w:rsid w:val="00616941"/>
    <w:rsid w:val="00616F2D"/>
    <w:rsid w:val="00617893"/>
    <w:rsid w:val="00620B27"/>
    <w:rsid w:val="006237D5"/>
    <w:rsid w:val="00624086"/>
    <w:rsid w:val="00626E38"/>
    <w:rsid w:val="00627C96"/>
    <w:rsid w:val="006305D0"/>
    <w:rsid w:val="006307DA"/>
    <w:rsid w:val="00630A06"/>
    <w:rsid w:val="00631B98"/>
    <w:rsid w:val="00631C7A"/>
    <w:rsid w:val="00634762"/>
    <w:rsid w:val="00634767"/>
    <w:rsid w:val="00634A2D"/>
    <w:rsid w:val="006351F8"/>
    <w:rsid w:val="00636672"/>
    <w:rsid w:val="006406C2"/>
    <w:rsid w:val="00641CE2"/>
    <w:rsid w:val="00641CFD"/>
    <w:rsid w:val="00644B86"/>
    <w:rsid w:val="00645661"/>
    <w:rsid w:val="00645772"/>
    <w:rsid w:val="00646086"/>
    <w:rsid w:val="00646F91"/>
    <w:rsid w:val="00647038"/>
    <w:rsid w:val="00647F07"/>
    <w:rsid w:val="00652A4D"/>
    <w:rsid w:val="00653342"/>
    <w:rsid w:val="00653458"/>
    <w:rsid w:val="006541C8"/>
    <w:rsid w:val="00654563"/>
    <w:rsid w:val="00655F29"/>
    <w:rsid w:val="006561E8"/>
    <w:rsid w:val="00656EE2"/>
    <w:rsid w:val="00657559"/>
    <w:rsid w:val="0066139E"/>
    <w:rsid w:val="0066285B"/>
    <w:rsid w:val="006642BC"/>
    <w:rsid w:val="006650DA"/>
    <w:rsid w:val="00667A9D"/>
    <w:rsid w:val="00670260"/>
    <w:rsid w:val="0067057A"/>
    <w:rsid w:val="006705BD"/>
    <w:rsid w:val="00671129"/>
    <w:rsid w:val="0067126D"/>
    <w:rsid w:val="006726E9"/>
    <w:rsid w:val="006728F5"/>
    <w:rsid w:val="00672B44"/>
    <w:rsid w:val="00673CB4"/>
    <w:rsid w:val="00675510"/>
    <w:rsid w:val="00675514"/>
    <w:rsid w:val="006761E9"/>
    <w:rsid w:val="006776DC"/>
    <w:rsid w:val="00680D55"/>
    <w:rsid w:val="00680DDD"/>
    <w:rsid w:val="00681AD5"/>
    <w:rsid w:val="00681C05"/>
    <w:rsid w:val="00682A17"/>
    <w:rsid w:val="00682FE3"/>
    <w:rsid w:val="006838D6"/>
    <w:rsid w:val="00683BC8"/>
    <w:rsid w:val="00683DE8"/>
    <w:rsid w:val="00684873"/>
    <w:rsid w:val="00684CB0"/>
    <w:rsid w:val="00685DB9"/>
    <w:rsid w:val="006863C1"/>
    <w:rsid w:val="006871D1"/>
    <w:rsid w:val="00690344"/>
    <w:rsid w:val="00690525"/>
    <w:rsid w:val="006908D4"/>
    <w:rsid w:val="00690E84"/>
    <w:rsid w:val="0069117C"/>
    <w:rsid w:val="006913E7"/>
    <w:rsid w:val="006919A4"/>
    <w:rsid w:val="00692273"/>
    <w:rsid w:val="00692497"/>
    <w:rsid w:val="00694F94"/>
    <w:rsid w:val="0069714F"/>
    <w:rsid w:val="006A086B"/>
    <w:rsid w:val="006A1676"/>
    <w:rsid w:val="006A2A8E"/>
    <w:rsid w:val="006A31D2"/>
    <w:rsid w:val="006A3645"/>
    <w:rsid w:val="006A47D6"/>
    <w:rsid w:val="006A5865"/>
    <w:rsid w:val="006A5A13"/>
    <w:rsid w:val="006A73E9"/>
    <w:rsid w:val="006B025C"/>
    <w:rsid w:val="006B0B8B"/>
    <w:rsid w:val="006B2988"/>
    <w:rsid w:val="006B3D04"/>
    <w:rsid w:val="006B4517"/>
    <w:rsid w:val="006B4E55"/>
    <w:rsid w:val="006B5C1C"/>
    <w:rsid w:val="006B727D"/>
    <w:rsid w:val="006C0ADD"/>
    <w:rsid w:val="006C14B0"/>
    <w:rsid w:val="006C1803"/>
    <w:rsid w:val="006C2639"/>
    <w:rsid w:val="006C2E9B"/>
    <w:rsid w:val="006C2F96"/>
    <w:rsid w:val="006C46A0"/>
    <w:rsid w:val="006C4A4F"/>
    <w:rsid w:val="006C4BCB"/>
    <w:rsid w:val="006C534F"/>
    <w:rsid w:val="006C5AB1"/>
    <w:rsid w:val="006C62FB"/>
    <w:rsid w:val="006C6CE9"/>
    <w:rsid w:val="006C7125"/>
    <w:rsid w:val="006C7F86"/>
    <w:rsid w:val="006D23DB"/>
    <w:rsid w:val="006D38CB"/>
    <w:rsid w:val="006D3D06"/>
    <w:rsid w:val="006D4331"/>
    <w:rsid w:val="006D4D08"/>
    <w:rsid w:val="006D6357"/>
    <w:rsid w:val="006D6557"/>
    <w:rsid w:val="006D665A"/>
    <w:rsid w:val="006D72E2"/>
    <w:rsid w:val="006E0125"/>
    <w:rsid w:val="006E04F0"/>
    <w:rsid w:val="006E264F"/>
    <w:rsid w:val="006E2A06"/>
    <w:rsid w:val="006E3AEF"/>
    <w:rsid w:val="006E3F35"/>
    <w:rsid w:val="006E461E"/>
    <w:rsid w:val="006E4D1B"/>
    <w:rsid w:val="006E6388"/>
    <w:rsid w:val="006E66F1"/>
    <w:rsid w:val="006E6A2B"/>
    <w:rsid w:val="006E7B49"/>
    <w:rsid w:val="006F0DD5"/>
    <w:rsid w:val="006F235A"/>
    <w:rsid w:val="006F44DA"/>
    <w:rsid w:val="006F608B"/>
    <w:rsid w:val="006F741F"/>
    <w:rsid w:val="007009CA"/>
    <w:rsid w:val="00701422"/>
    <w:rsid w:val="00701543"/>
    <w:rsid w:val="00701895"/>
    <w:rsid w:val="00702F88"/>
    <w:rsid w:val="007046D8"/>
    <w:rsid w:val="00710766"/>
    <w:rsid w:val="0071164C"/>
    <w:rsid w:val="00712127"/>
    <w:rsid w:val="00712882"/>
    <w:rsid w:val="0071329A"/>
    <w:rsid w:val="0071408C"/>
    <w:rsid w:val="007144B5"/>
    <w:rsid w:val="00715C9A"/>
    <w:rsid w:val="007164C0"/>
    <w:rsid w:val="00717C78"/>
    <w:rsid w:val="00720A83"/>
    <w:rsid w:val="00720EFF"/>
    <w:rsid w:val="00721155"/>
    <w:rsid w:val="00721B04"/>
    <w:rsid w:val="007222EB"/>
    <w:rsid w:val="0072687A"/>
    <w:rsid w:val="007270BB"/>
    <w:rsid w:val="0072789E"/>
    <w:rsid w:val="00730A7A"/>
    <w:rsid w:val="00731848"/>
    <w:rsid w:val="007322F0"/>
    <w:rsid w:val="00732315"/>
    <w:rsid w:val="00732619"/>
    <w:rsid w:val="00735547"/>
    <w:rsid w:val="00741882"/>
    <w:rsid w:val="00742014"/>
    <w:rsid w:val="00742A91"/>
    <w:rsid w:val="00743B4A"/>
    <w:rsid w:val="00744606"/>
    <w:rsid w:val="00744EA9"/>
    <w:rsid w:val="00745065"/>
    <w:rsid w:val="007467DF"/>
    <w:rsid w:val="00746C25"/>
    <w:rsid w:val="00750936"/>
    <w:rsid w:val="00752128"/>
    <w:rsid w:val="0075229F"/>
    <w:rsid w:val="0075235F"/>
    <w:rsid w:val="00753500"/>
    <w:rsid w:val="00753584"/>
    <w:rsid w:val="007536B9"/>
    <w:rsid w:val="0075535A"/>
    <w:rsid w:val="00756389"/>
    <w:rsid w:val="0075710C"/>
    <w:rsid w:val="007609F3"/>
    <w:rsid w:val="00760AA5"/>
    <w:rsid w:val="007610FF"/>
    <w:rsid w:val="00761D0B"/>
    <w:rsid w:val="00763F65"/>
    <w:rsid w:val="00763F6E"/>
    <w:rsid w:val="0076422B"/>
    <w:rsid w:val="00764CF5"/>
    <w:rsid w:val="00764F80"/>
    <w:rsid w:val="00765443"/>
    <w:rsid w:val="00765D6A"/>
    <w:rsid w:val="00765ED4"/>
    <w:rsid w:val="00766207"/>
    <w:rsid w:val="0076719E"/>
    <w:rsid w:val="007672C5"/>
    <w:rsid w:val="007677EF"/>
    <w:rsid w:val="00767AE5"/>
    <w:rsid w:val="0077002D"/>
    <w:rsid w:val="0077166D"/>
    <w:rsid w:val="00772412"/>
    <w:rsid w:val="0077360F"/>
    <w:rsid w:val="00774410"/>
    <w:rsid w:val="0077482D"/>
    <w:rsid w:val="00774FBD"/>
    <w:rsid w:val="00775234"/>
    <w:rsid w:val="00775A64"/>
    <w:rsid w:val="00775B9E"/>
    <w:rsid w:val="00775C33"/>
    <w:rsid w:val="007814C1"/>
    <w:rsid w:val="007815E3"/>
    <w:rsid w:val="00781B31"/>
    <w:rsid w:val="00781D94"/>
    <w:rsid w:val="00781DD0"/>
    <w:rsid w:val="00784D37"/>
    <w:rsid w:val="007872E7"/>
    <w:rsid w:val="00787F66"/>
    <w:rsid w:val="00790BB2"/>
    <w:rsid w:val="00791165"/>
    <w:rsid w:val="00791D21"/>
    <w:rsid w:val="007954C3"/>
    <w:rsid w:val="0079609C"/>
    <w:rsid w:val="007973BF"/>
    <w:rsid w:val="007A0DCD"/>
    <w:rsid w:val="007A1950"/>
    <w:rsid w:val="007A2F1E"/>
    <w:rsid w:val="007A3E96"/>
    <w:rsid w:val="007A4E43"/>
    <w:rsid w:val="007A6660"/>
    <w:rsid w:val="007A6662"/>
    <w:rsid w:val="007A6A1E"/>
    <w:rsid w:val="007A7926"/>
    <w:rsid w:val="007A7CED"/>
    <w:rsid w:val="007A7F9C"/>
    <w:rsid w:val="007B03E8"/>
    <w:rsid w:val="007B20CE"/>
    <w:rsid w:val="007B245C"/>
    <w:rsid w:val="007B3491"/>
    <w:rsid w:val="007B3570"/>
    <w:rsid w:val="007B5077"/>
    <w:rsid w:val="007B741D"/>
    <w:rsid w:val="007B769F"/>
    <w:rsid w:val="007C0919"/>
    <w:rsid w:val="007C1A4E"/>
    <w:rsid w:val="007C1A5E"/>
    <w:rsid w:val="007C3215"/>
    <w:rsid w:val="007C6982"/>
    <w:rsid w:val="007D0E5A"/>
    <w:rsid w:val="007D1B74"/>
    <w:rsid w:val="007D27ED"/>
    <w:rsid w:val="007D2D5E"/>
    <w:rsid w:val="007D2DD1"/>
    <w:rsid w:val="007D3146"/>
    <w:rsid w:val="007D4E09"/>
    <w:rsid w:val="007D687A"/>
    <w:rsid w:val="007D7E3D"/>
    <w:rsid w:val="007E0668"/>
    <w:rsid w:val="007E0F79"/>
    <w:rsid w:val="007E160B"/>
    <w:rsid w:val="007E1F75"/>
    <w:rsid w:val="007E2AD2"/>
    <w:rsid w:val="007E2F9A"/>
    <w:rsid w:val="007E3788"/>
    <w:rsid w:val="007E4A70"/>
    <w:rsid w:val="007E4BBF"/>
    <w:rsid w:val="007E5266"/>
    <w:rsid w:val="007E5D1F"/>
    <w:rsid w:val="007E7275"/>
    <w:rsid w:val="007E73EC"/>
    <w:rsid w:val="007F07BF"/>
    <w:rsid w:val="007F08C6"/>
    <w:rsid w:val="007F094A"/>
    <w:rsid w:val="007F260C"/>
    <w:rsid w:val="007F598B"/>
    <w:rsid w:val="007F68BA"/>
    <w:rsid w:val="007F7454"/>
    <w:rsid w:val="00800D0A"/>
    <w:rsid w:val="008013A9"/>
    <w:rsid w:val="008016CE"/>
    <w:rsid w:val="00801B33"/>
    <w:rsid w:val="00802F77"/>
    <w:rsid w:val="008049BB"/>
    <w:rsid w:val="00805573"/>
    <w:rsid w:val="0080690B"/>
    <w:rsid w:val="008139E5"/>
    <w:rsid w:val="00814D4A"/>
    <w:rsid w:val="0081577A"/>
    <w:rsid w:val="008161A4"/>
    <w:rsid w:val="00820513"/>
    <w:rsid w:val="00821610"/>
    <w:rsid w:val="00821D8D"/>
    <w:rsid w:val="00823109"/>
    <w:rsid w:val="00823AEB"/>
    <w:rsid w:val="00824023"/>
    <w:rsid w:val="008240A4"/>
    <w:rsid w:val="008242A2"/>
    <w:rsid w:val="008256E4"/>
    <w:rsid w:val="00825816"/>
    <w:rsid w:val="0082625D"/>
    <w:rsid w:val="008301AB"/>
    <w:rsid w:val="008318AB"/>
    <w:rsid w:val="00833242"/>
    <w:rsid w:val="00833652"/>
    <w:rsid w:val="00833C47"/>
    <w:rsid w:val="008344A5"/>
    <w:rsid w:val="008344D0"/>
    <w:rsid w:val="0083517D"/>
    <w:rsid w:val="0083569B"/>
    <w:rsid w:val="00843C58"/>
    <w:rsid w:val="0084592C"/>
    <w:rsid w:val="00846733"/>
    <w:rsid w:val="00850DB0"/>
    <w:rsid w:val="00854925"/>
    <w:rsid w:val="008557DA"/>
    <w:rsid w:val="00855D17"/>
    <w:rsid w:val="0086168A"/>
    <w:rsid w:val="008620AC"/>
    <w:rsid w:val="00862A44"/>
    <w:rsid w:val="00862C94"/>
    <w:rsid w:val="00862DBB"/>
    <w:rsid w:val="0086398E"/>
    <w:rsid w:val="0086426A"/>
    <w:rsid w:val="0086439D"/>
    <w:rsid w:val="00864553"/>
    <w:rsid w:val="0086466A"/>
    <w:rsid w:val="008648EE"/>
    <w:rsid w:val="00865AB1"/>
    <w:rsid w:val="00871C70"/>
    <w:rsid w:val="00871FE9"/>
    <w:rsid w:val="00875040"/>
    <w:rsid w:val="00877F10"/>
    <w:rsid w:val="0088009E"/>
    <w:rsid w:val="00880491"/>
    <w:rsid w:val="00880602"/>
    <w:rsid w:val="00880CDC"/>
    <w:rsid w:val="00881352"/>
    <w:rsid w:val="008823D1"/>
    <w:rsid w:val="00882752"/>
    <w:rsid w:val="008840A6"/>
    <w:rsid w:val="00884130"/>
    <w:rsid w:val="00885A71"/>
    <w:rsid w:val="00887C73"/>
    <w:rsid w:val="0089126D"/>
    <w:rsid w:val="00891934"/>
    <w:rsid w:val="00892449"/>
    <w:rsid w:val="008937CB"/>
    <w:rsid w:val="008A0E6D"/>
    <w:rsid w:val="008A144B"/>
    <w:rsid w:val="008A29D6"/>
    <w:rsid w:val="008A3D65"/>
    <w:rsid w:val="008A3D9C"/>
    <w:rsid w:val="008A44FD"/>
    <w:rsid w:val="008A777E"/>
    <w:rsid w:val="008B00A8"/>
    <w:rsid w:val="008B0C9C"/>
    <w:rsid w:val="008B151B"/>
    <w:rsid w:val="008B1928"/>
    <w:rsid w:val="008B1FA3"/>
    <w:rsid w:val="008B3FE4"/>
    <w:rsid w:val="008B4EE8"/>
    <w:rsid w:val="008B5F8A"/>
    <w:rsid w:val="008B67A8"/>
    <w:rsid w:val="008B6AD7"/>
    <w:rsid w:val="008C07EA"/>
    <w:rsid w:val="008C2FF3"/>
    <w:rsid w:val="008C33E0"/>
    <w:rsid w:val="008D0526"/>
    <w:rsid w:val="008D0D40"/>
    <w:rsid w:val="008D2143"/>
    <w:rsid w:val="008D256E"/>
    <w:rsid w:val="008D293F"/>
    <w:rsid w:val="008D3A88"/>
    <w:rsid w:val="008D4524"/>
    <w:rsid w:val="008D50B5"/>
    <w:rsid w:val="008D5F3E"/>
    <w:rsid w:val="008D6D00"/>
    <w:rsid w:val="008D7731"/>
    <w:rsid w:val="008D7B50"/>
    <w:rsid w:val="008E17D5"/>
    <w:rsid w:val="008E17F4"/>
    <w:rsid w:val="008E2008"/>
    <w:rsid w:val="008E22CC"/>
    <w:rsid w:val="008E3940"/>
    <w:rsid w:val="008E4089"/>
    <w:rsid w:val="008E47D3"/>
    <w:rsid w:val="008E5359"/>
    <w:rsid w:val="008E695B"/>
    <w:rsid w:val="008E7502"/>
    <w:rsid w:val="008F0236"/>
    <w:rsid w:val="008F05E5"/>
    <w:rsid w:val="008F1942"/>
    <w:rsid w:val="008F1BEF"/>
    <w:rsid w:val="008F1F14"/>
    <w:rsid w:val="008F23FE"/>
    <w:rsid w:val="008F2945"/>
    <w:rsid w:val="008F341A"/>
    <w:rsid w:val="008F435C"/>
    <w:rsid w:val="008F4EC5"/>
    <w:rsid w:val="008F58A4"/>
    <w:rsid w:val="008F685E"/>
    <w:rsid w:val="008F70AC"/>
    <w:rsid w:val="008F7328"/>
    <w:rsid w:val="008F7B61"/>
    <w:rsid w:val="00900403"/>
    <w:rsid w:val="00900A25"/>
    <w:rsid w:val="009026A1"/>
    <w:rsid w:val="00903F57"/>
    <w:rsid w:val="00904404"/>
    <w:rsid w:val="00904D2F"/>
    <w:rsid w:val="00905299"/>
    <w:rsid w:val="00905FB2"/>
    <w:rsid w:val="0090748C"/>
    <w:rsid w:val="009075B1"/>
    <w:rsid w:val="00910E01"/>
    <w:rsid w:val="00911D2E"/>
    <w:rsid w:val="00913AC5"/>
    <w:rsid w:val="00913C61"/>
    <w:rsid w:val="0091462A"/>
    <w:rsid w:val="00914690"/>
    <w:rsid w:val="00920183"/>
    <w:rsid w:val="009215DC"/>
    <w:rsid w:val="00924354"/>
    <w:rsid w:val="009246C0"/>
    <w:rsid w:val="00924872"/>
    <w:rsid w:val="00926810"/>
    <w:rsid w:val="00926FFF"/>
    <w:rsid w:val="00927EDD"/>
    <w:rsid w:val="00932007"/>
    <w:rsid w:val="009335A4"/>
    <w:rsid w:val="009360F9"/>
    <w:rsid w:val="009364BB"/>
    <w:rsid w:val="0093700C"/>
    <w:rsid w:val="009376D1"/>
    <w:rsid w:val="00940CDF"/>
    <w:rsid w:val="00942A53"/>
    <w:rsid w:val="00944500"/>
    <w:rsid w:val="00945D06"/>
    <w:rsid w:val="00946336"/>
    <w:rsid w:val="00946E85"/>
    <w:rsid w:val="00947BD2"/>
    <w:rsid w:val="00947E32"/>
    <w:rsid w:val="00950659"/>
    <w:rsid w:val="00950D25"/>
    <w:rsid w:val="00953561"/>
    <w:rsid w:val="00953CCE"/>
    <w:rsid w:val="009562D9"/>
    <w:rsid w:val="009607B0"/>
    <w:rsid w:val="0096227C"/>
    <w:rsid w:val="00963403"/>
    <w:rsid w:val="00965073"/>
    <w:rsid w:val="00965C99"/>
    <w:rsid w:val="00967008"/>
    <w:rsid w:val="00967116"/>
    <w:rsid w:val="00967375"/>
    <w:rsid w:val="009706B9"/>
    <w:rsid w:val="0097148C"/>
    <w:rsid w:val="00971DD0"/>
    <w:rsid w:val="00972BFD"/>
    <w:rsid w:val="0097309E"/>
    <w:rsid w:val="00973393"/>
    <w:rsid w:val="0097474E"/>
    <w:rsid w:val="00974D87"/>
    <w:rsid w:val="00976363"/>
    <w:rsid w:val="00976E3C"/>
    <w:rsid w:val="00977E81"/>
    <w:rsid w:val="00982D50"/>
    <w:rsid w:val="0098519A"/>
    <w:rsid w:val="00986038"/>
    <w:rsid w:val="009865DA"/>
    <w:rsid w:val="009869A7"/>
    <w:rsid w:val="00986C81"/>
    <w:rsid w:val="009872C6"/>
    <w:rsid w:val="00987D8A"/>
    <w:rsid w:val="00987DBC"/>
    <w:rsid w:val="00990A3E"/>
    <w:rsid w:val="00990BBB"/>
    <w:rsid w:val="0099117C"/>
    <w:rsid w:val="00992A0F"/>
    <w:rsid w:val="00993264"/>
    <w:rsid w:val="00993F73"/>
    <w:rsid w:val="00994673"/>
    <w:rsid w:val="00995153"/>
    <w:rsid w:val="00995735"/>
    <w:rsid w:val="00995812"/>
    <w:rsid w:val="00995B92"/>
    <w:rsid w:val="009A4837"/>
    <w:rsid w:val="009A4B52"/>
    <w:rsid w:val="009A4E94"/>
    <w:rsid w:val="009A600A"/>
    <w:rsid w:val="009B032D"/>
    <w:rsid w:val="009B0D8C"/>
    <w:rsid w:val="009B1E43"/>
    <w:rsid w:val="009B7B6C"/>
    <w:rsid w:val="009B7BD1"/>
    <w:rsid w:val="009C1C08"/>
    <w:rsid w:val="009C340F"/>
    <w:rsid w:val="009C47D6"/>
    <w:rsid w:val="009C5C00"/>
    <w:rsid w:val="009C7683"/>
    <w:rsid w:val="009C7F43"/>
    <w:rsid w:val="009D0957"/>
    <w:rsid w:val="009D0C39"/>
    <w:rsid w:val="009D278B"/>
    <w:rsid w:val="009D5821"/>
    <w:rsid w:val="009D6F5F"/>
    <w:rsid w:val="009D79CF"/>
    <w:rsid w:val="009D7C8B"/>
    <w:rsid w:val="009E0995"/>
    <w:rsid w:val="009E2FF1"/>
    <w:rsid w:val="009E42A2"/>
    <w:rsid w:val="009E437D"/>
    <w:rsid w:val="009E4AA3"/>
    <w:rsid w:val="009E6F61"/>
    <w:rsid w:val="009F0D6D"/>
    <w:rsid w:val="009F0F0F"/>
    <w:rsid w:val="009F306B"/>
    <w:rsid w:val="009F356A"/>
    <w:rsid w:val="00A005C2"/>
    <w:rsid w:val="00A04DA5"/>
    <w:rsid w:val="00A05076"/>
    <w:rsid w:val="00A0586C"/>
    <w:rsid w:val="00A0761D"/>
    <w:rsid w:val="00A0777D"/>
    <w:rsid w:val="00A11173"/>
    <w:rsid w:val="00A11A59"/>
    <w:rsid w:val="00A11CF1"/>
    <w:rsid w:val="00A11E03"/>
    <w:rsid w:val="00A1413E"/>
    <w:rsid w:val="00A14E82"/>
    <w:rsid w:val="00A14F98"/>
    <w:rsid w:val="00A16042"/>
    <w:rsid w:val="00A16489"/>
    <w:rsid w:val="00A1651B"/>
    <w:rsid w:val="00A16E34"/>
    <w:rsid w:val="00A171B2"/>
    <w:rsid w:val="00A212F5"/>
    <w:rsid w:val="00A23C96"/>
    <w:rsid w:val="00A24266"/>
    <w:rsid w:val="00A24F54"/>
    <w:rsid w:val="00A25DD8"/>
    <w:rsid w:val="00A31249"/>
    <w:rsid w:val="00A31519"/>
    <w:rsid w:val="00A32127"/>
    <w:rsid w:val="00A33FBB"/>
    <w:rsid w:val="00A3452C"/>
    <w:rsid w:val="00A35132"/>
    <w:rsid w:val="00A36298"/>
    <w:rsid w:val="00A417CD"/>
    <w:rsid w:val="00A41AEC"/>
    <w:rsid w:val="00A4386E"/>
    <w:rsid w:val="00A4509B"/>
    <w:rsid w:val="00A45342"/>
    <w:rsid w:val="00A455CB"/>
    <w:rsid w:val="00A458D7"/>
    <w:rsid w:val="00A45CEF"/>
    <w:rsid w:val="00A46389"/>
    <w:rsid w:val="00A476BF"/>
    <w:rsid w:val="00A501E9"/>
    <w:rsid w:val="00A51938"/>
    <w:rsid w:val="00A51BA0"/>
    <w:rsid w:val="00A525A5"/>
    <w:rsid w:val="00A52B29"/>
    <w:rsid w:val="00A53465"/>
    <w:rsid w:val="00A5354A"/>
    <w:rsid w:val="00A53D86"/>
    <w:rsid w:val="00A54A3E"/>
    <w:rsid w:val="00A54D03"/>
    <w:rsid w:val="00A558ED"/>
    <w:rsid w:val="00A56141"/>
    <w:rsid w:val="00A56376"/>
    <w:rsid w:val="00A5686A"/>
    <w:rsid w:val="00A56AC4"/>
    <w:rsid w:val="00A574E0"/>
    <w:rsid w:val="00A60157"/>
    <w:rsid w:val="00A602EC"/>
    <w:rsid w:val="00A60F26"/>
    <w:rsid w:val="00A61AD6"/>
    <w:rsid w:val="00A61FA5"/>
    <w:rsid w:val="00A6215A"/>
    <w:rsid w:val="00A7115A"/>
    <w:rsid w:val="00A714CB"/>
    <w:rsid w:val="00A71DB1"/>
    <w:rsid w:val="00A721B3"/>
    <w:rsid w:val="00A74A8B"/>
    <w:rsid w:val="00A765E9"/>
    <w:rsid w:val="00A76918"/>
    <w:rsid w:val="00A7777C"/>
    <w:rsid w:val="00A81BA7"/>
    <w:rsid w:val="00A81DC8"/>
    <w:rsid w:val="00A81F67"/>
    <w:rsid w:val="00A82A48"/>
    <w:rsid w:val="00A830A9"/>
    <w:rsid w:val="00A85041"/>
    <w:rsid w:val="00A856B7"/>
    <w:rsid w:val="00A9416C"/>
    <w:rsid w:val="00A94709"/>
    <w:rsid w:val="00A94714"/>
    <w:rsid w:val="00A94AA5"/>
    <w:rsid w:val="00A94ABB"/>
    <w:rsid w:val="00A95379"/>
    <w:rsid w:val="00A95C35"/>
    <w:rsid w:val="00A97339"/>
    <w:rsid w:val="00A97B7D"/>
    <w:rsid w:val="00AA0273"/>
    <w:rsid w:val="00AA39E1"/>
    <w:rsid w:val="00AA402A"/>
    <w:rsid w:val="00AA478D"/>
    <w:rsid w:val="00AA5FCA"/>
    <w:rsid w:val="00AA6824"/>
    <w:rsid w:val="00AA7A2F"/>
    <w:rsid w:val="00AB0FFF"/>
    <w:rsid w:val="00AB2230"/>
    <w:rsid w:val="00AB2658"/>
    <w:rsid w:val="00AB3A52"/>
    <w:rsid w:val="00AB4005"/>
    <w:rsid w:val="00AB5C46"/>
    <w:rsid w:val="00AB75F6"/>
    <w:rsid w:val="00AB76D8"/>
    <w:rsid w:val="00AC13E7"/>
    <w:rsid w:val="00AC15A0"/>
    <w:rsid w:val="00AC2DEE"/>
    <w:rsid w:val="00AC37AA"/>
    <w:rsid w:val="00AC6D05"/>
    <w:rsid w:val="00AC75B1"/>
    <w:rsid w:val="00AC770E"/>
    <w:rsid w:val="00AD0508"/>
    <w:rsid w:val="00AD08AA"/>
    <w:rsid w:val="00AD1342"/>
    <w:rsid w:val="00AD23E4"/>
    <w:rsid w:val="00AD2E40"/>
    <w:rsid w:val="00AD4A9A"/>
    <w:rsid w:val="00AD5EE1"/>
    <w:rsid w:val="00AE0327"/>
    <w:rsid w:val="00AE03DE"/>
    <w:rsid w:val="00AE0DAA"/>
    <w:rsid w:val="00AE18DE"/>
    <w:rsid w:val="00AE2A27"/>
    <w:rsid w:val="00AE3375"/>
    <w:rsid w:val="00AE37C2"/>
    <w:rsid w:val="00AE3B53"/>
    <w:rsid w:val="00AE5CF7"/>
    <w:rsid w:val="00AF1A7D"/>
    <w:rsid w:val="00AF3A7E"/>
    <w:rsid w:val="00AF4496"/>
    <w:rsid w:val="00AF4A71"/>
    <w:rsid w:val="00AF5186"/>
    <w:rsid w:val="00AF7ED3"/>
    <w:rsid w:val="00B00026"/>
    <w:rsid w:val="00B00318"/>
    <w:rsid w:val="00B0183D"/>
    <w:rsid w:val="00B02A9B"/>
    <w:rsid w:val="00B0475D"/>
    <w:rsid w:val="00B05F08"/>
    <w:rsid w:val="00B062BF"/>
    <w:rsid w:val="00B068FF"/>
    <w:rsid w:val="00B06DEF"/>
    <w:rsid w:val="00B076D8"/>
    <w:rsid w:val="00B07F33"/>
    <w:rsid w:val="00B101D2"/>
    <w:rsid w:val="00B1123C"/>
    <w:rsid w:val="00B14858"/>
    <w:rsid w:val="00B166DF"/>
    <w:rsid w:val="00B167E8"/>
    <w:rsid w:val="00B16C4F"/>
    <w:rsid w:val="00B16FAC"/>
    <w:rsid w:val="00B1730C"/>
    <w:rsid w:val="00B21D28"/>
    <w:rsid w:val="00B22723"/>
    <w:rsid w:val="00B22813"/>
    <w:rsid w:val="00B23935"/>
    <w:rsid w:val="00B243BA"/>
    <w:rsid w:val="00B24A8D"/>
    <w:rsid w:val="00B251E7"/>
    <w:rsid w:val="00B27497"/>
    <w:rsid w:val="00B309A4"/>
    <w:rsid w:val="00B30D86"/>
    <w:rsid w:val="00B325EE"/>
    <w:rsid w:val="00B34BD7"/>
    <w:rsid w:val="00B3537E"/>
    <w:rsid w:val="00B355E2"/>
    <w:rsid w:val="00B40C57"/>
    <w:rsid w:val="00B41242"/>
    <w:rsid w:val="00B41AAD"/>
    <w:rsid w:val="00B443DA"/>
    <w:rsid w:val="00B44EDC"/>
    <w:rsid w:val="00B4577F"/>
    <w:rsid w:val="00B46226"/>
    <w:rsid w:val="00B51372"/>
    <w:rsid w:val="00B515D4"/>
    <w:rsid w:val="00B518D9"/>
    <w:rsid w:val="00B52D6E"/>
    <w:rsid w:val="00B546A6"/>
    <w:rsid w:val="00B54912"/>
    <w:rsid w:val="00B55193"/>
    <w:rsid w:val="00B55877"/>
    <w:rsid w:val="00B5589C"/>
    <w:rsid w:val="00B55D81"/>
    <w:rsid w:val="00B56B4D"/>
    <w:rsid w:val="00B60ABD"/>
    <w:rsid w:val="00B61955"/>
    <w:rsid w:val="00B61C2F"/>
    <w:rsid w:val="00B62B99"/>
    <w:rsid w:val="00B631FF"/>
    <w:rsid w:val="00B63324"/>
    <w:rsid w:val="00B63945"/>
    <w:rsid w:val="00B63B89"/>
    <w:rsid w:val="00B63E08"/>
    <w:rsid w:val="00B6458A"/>
    <w:rsid w:val="00B66A83"/>
    <w:rsid w:val="00B67C4B"/>
    <w:rsid w:val="00B67E4F"/>
    <w:rsid w:val="00B70430"/>
    <w:rsid w:val="00B71487"/>
    <w:rsid w:val="00B72EC0"/>
    <w:rsid w:val="00B73052"/>
    <w:rsid w:val="00B73145"/>
    <w:rsid w:val="00B74194"/>
    <w:rsid w:val="00B769AF"/>
    <w:rsid w:val="00B770C0"/>
    <w:rsid w:val="00B77193"/>
    <w:rsid w:val="00B83979"/>
    <w:rsid w:val="00B83C4B"/>
    <w:rsid w:val="00B84B2D"/>
    <w:rsid w:val="00B85000"/>
    <w:rsid w:val="00B862F3"/>
    <w:rsid w:val="00B86CA6"/>
    <w:rsid w:val="00B86D8D"/>
    <w:rsid w:val="00B87796"/>
    <w:rsid w:val="00B87AA6"/>
    <w:rsid w:val="00B90754"/>
    <w:rsid w:val="00B915EA"/>
    <w:rsid w:val="00B94351"/>
    <w:rsid w:val="00B9678C"/>
    <w:rsid w:val="00B96F2A"/>
    <w:rsid w:val="00BA0362"/>
    <w:rsid w:val="00BA04BD"/>
    <w:rsid w:val="00BA075F"/>
    <w:rsid w:val="00BA0E06"/>
    <w:rsid w:val="00BA1057"/>
    <w:rsid w:val="00BA1315"/>
    <w:rsid w:val="00BA38A5"/>
    <w:rsid w:val="00BA4471"/>
    <w:rsid w:val="00BA55D1"/>
    <w:rsid w:val="00BA5C36"/>
    <w:rsid w:val="00BB0312"/>
    <w:rsid w:val="00BB0627"/>
    <w:rsid w:val="00BB0684"/>
    <w:rsid w:val="00BB4428"/>
    <w:rsid w:val="00BB48FD"/>
    <w:rsid w:val="00BB591B"/>
    <w:rsid w:val="00BB6AE7"/>
    <w:rsid w:val="00BC054A"/>
    <w:rsid w:val="00BC0E0F"/>
    <w:rsid w:val="00BC1A9D"/>
    <w:rsid w:val="00BC2B76"/>
    <w:rsid w:val="00BC2F52"/>
    <w:rsid w:val="00BC3A98"/>
    <w:rsid w:val="00BC458D"/>
    <w:rsid w:val="00BC4E41"/>
    <w:rsid w:val="00BC6E46"/>
    <w:rsid w:val="00BC78D8"/>
    <w:rsid w:val="00BC7A43"/>
    <w:rsid w:val="00BC7C46"/>
    <w:rsid w:val="00BC7F87"/>
    <w:rsid w:val="00BD013A"/>
    <w:rsid w:val="00BD0233"/>
    <w:rsid w:val="00BD1BCD"/>
    <w:rsid w:val="00BD41C9"/>
    <w:rsid w:val="00BD45F7"/>
    <w:rsid w:val="00BD4CA2"/>
    <w:rsid w:val="00BD4F3E"/>
    <w:rsid w:val="00BD56A1"/>
    <w:rsid w:val="00BD67CE"/>
    <w:rsid w:val="00BE10CD"/>
    <w:rsid w:val="00BE1D78"/>
    <w:rsid w:val="00BE2B63"/>
    <w:rsid w:val="00BE3116"/>
    <w:rsid w:val="00BE511A"/>
    <w:rsid w:val="00BE5276"/>
    <w:rsid w:val="00BE7EE4"/>
    <w:rsid w:val="00BF16E0"/>
    <w:rsid w:val="00BF1A47"/>
    <w:rsid w:val="00BF2156"/>
    <w:rsid w:val="00BF2EE6"/>
    <w:rsid w:val="00BF4008"/>
    <w:rsid w:val="00BF46B5"/>
    <w:rsid w:val="00BF576D"/>
    <w:rsid w:val="00BF6807"/>
    <w:rsid w:val="00BF78FE"/>
    <w:rsid w:val="00C0089E"/>
    <w:rsid w:val="00C01B98"/>
    <w:rsid w:val="00C0449D"/>
    <w:rsid w:val="00C049FF"/>
    <w:rsid w:val="00C05374"/>
    <w:rsid w:val="00C05686"/>
    <w:rsid w:val="00C05D15"/>
    <w:rsid w:val="00C11F0B"/>
    <w:rsid w:val="00C122B0"/>
    <w:rsid w:val="00C13216"/>
    <w:rsid w:val="00C13916"/>
    <w:rsid w:val="00C15482"/>
    <w:rsid w:val="00C23539"/>
    <w:rsid w:val="00C2430F"/>
    <w:rsid w:val="00C247B9"/>
    <w:rsid w:val="00C24851"/>
    <w:rsid w:val="00C252F1"/>
    <w:rsid w:val="00C30089"/>
    <w:rsid w:val="00C300E9"/>
    <w:rsid w:val="00C3197B"/>
    <w:rsid w:val="00C32503"/>
    <w:rsid w:val="00C325DF"/>
    <w:rsid w:val="00C32B72"/>
    <w:rsid w:val="00C32DCA"/>
    <w:rsid w:val="00C32E0A"/>
    <w:rsid w:val="00C339B8"/>
    <w:rsid w:val="00C34FF0"/>
    <w:rsid w:val="00C3536E"/>
    <w:rsid w:val="00C36A4E"/>
    <w:rsid w:val="00C373E2"/>
    <w:rsid w:val="00C4050F"/>
    <w:rsid w:val="00C4077A"/>
    <w:rsid w:val="00C43393"/>
    <w:rsid w:val="00C445C7"/>
    <w:rsid w:val="00C44A8B"/>
    <w:rsid w:val="00C4608A"/>
    <w:rsid w:val="00C46CEA"/>
    <w:rsid w:val="00C477CB"/>
    <w:rsid w:val="00C50021"/>
    <w:rsid w:val="00C510E0"/>
    <w:rsid w:val="00C540EA"/>
    <w:rsid w:val="00C54C0F"/>
    <w:rsid w:val="00C54CC9"/>
    <w:rsid w:val="00C54D33"/>
    <w:rsid w:val="00C563EC"/>
    <w:rsid w:val="00C56C6F"/>
    <w:rsid w:val="00C56EAF"/>
    <w:rsid w:val="00C57362"/>
    <w:rsid w:val="00C575D2"/>
    <w:rsid w:val="00C608FF"/>
    <w:rsid w:val="00C60A8B"/>
    <w:rsid w:val="00C62206"/>
    <w:rsid w:val="00C62F9C"/>
    <w:rsid w:val="00C6372C"/>
    <w:rsid w:val="00C65BB3"/>
    <w:rsid w:val="00C65FCB"/>
    <w:rsid w:val="00C679C0"/>
    <w:rsid w:val="00C704E5"/>
    <w:rsid w:val="00C71332"/>
    <w:rsid w:val="00C72180"/>
    <w:rsid w:val="00C72607"/>
    <w:rsid w:val="00C727A8"/>
    <w:rsid w:val="00C7288D"/>
    <w:rsid w:val="00C72B93"/>
    <w:rsid w:val="00C74554"/>
    <w:rsid w:val="00C75DE9"/>
    <w:rsid w:val="00C7713D"/>
    <w:rsid w:val="00C81104"/>
    <w:rsid w:val="00C8198A"/>
    <w:rsid w:val="00C8200E"/>
    <w:rsid w:val="00C82BA3"/>
    <w:rsid w:val="00C85DDD"/>
    <w:rsid w:val="00C86703"/>
    <w:rsid w:val="00C867EB"/>
    <w:rsid w:val="00C86CE3"/>
    <w:rsid w:val="00C86FBA"/>
    <w:rsid w:val="00C87430"/>
    <w:rsid w:val="00C87746"/>
    <w:rsid w:val="00C90721"/>
    <w:rsid w:val="00C91043"/>
    <w:rsid w:val="00C91888"/>
    <w:rsid w:val="00C953DE"/>
    <w:rsid w:val="00C95DC9"/>
    <w:rsid w:val="00C9639C"/>
    <w:rsid w:val="00C968F8"/>
    <w:rsid w:val="00C969CD"/>
    <w:rsid w:val="00CA02FA"/>
    <w:rsid w:val="00CA1B7F"/>
    <w:rsid w:val="00CA33E9"/>
    <w:rsid w:val="00CA34BF"/>
    <w:rsid w:val="00CA452D"/>
    <w:rsid w:val="00CA5457"/>
    <w:rsid w:val="00CA5C00"/>
    <w:rsid w:val="00CA6CF8"/>
    <w:rsid w:val="00CA7089"/>
    <w:rsid w:val="00CB327D"/>
    <w:rsid w:val="00CB4B38"/>
    <w:rsid w:val="00CB7EBC"/>
    <w:rsid w:val="00CB7F9E"/>
    <w:rsid w:val="00CC0B88"/>
    <w:rsid w:val="00CC0FF3"/>
    <w:rsid w:val="00CC18CC"/>
    <w:rsid w:val="00CC204A"/>
    <w:rsid w:val="00CC3773"/>
    <w:rsid w:val="00CC383A"/>
    <w:rsid w:val="00CC47FA"/>
    <w:rsid w:val="00CC4BBB"/>
    <w:rsid w:val="00CC4E83"/>
    <w:rsid w:val="00CC53E0"/>
    <w:rsid w:val="00CC5512"/>
    <w:rsid w:val="00CC6379"/>
    <w:rsid w:val="00CD0A52"/>
    <w:rsid w:val="00CD20D8"/>
    <w:rsid w:val="00CD2142"/>
    <w:rsid w:val="00CD3471"/>
    <w:rsid w:val="00CD4D86"/>
    <w:rsid w:val="00CD6C66"/>
    <w:rsid w:val="00CE176A"/>
    <w:rsid w:val="00CE1D8D"/>
    <w:rsid w:val="00CE2567"/>
    <w:rsid w:val="00CE3339"/>
    <w:rsid w:val="00CE478C"/>
    <w:rsid w:val="00CE4866"/>
    <w:rsid w:val="00CE5E16"/>
    <w:rsid w:val="00CE707E"/>
    <w:rsid w:val="00CE7648"/>
    <w:rsid w:val="00CF0831"/>
    <w:rsid w:val="00CF0CDC"/>
    <w:rsid w:val="00CF41B7"/>
    <w:rsid w:val="00CF4556"/>
    <w:rsid w:val="00CF6653"/>
    <w:rsid w:val="00CF7119"/>
    <w:rsid w:val="00D0148F"/>
    <w:rsid w:val="00D04A46"/>
    <w:rsid w:val="00D0551A"/>
    <w:rsid w:val="00D05FC2"/>
    <w:rsid w:val="00D0674C"/>
    <w:rsid w:val="00D06F21"/>
    <w:rsid w:val="00D074BC"/>
    <w:rsid w:val="00D126B5"/>
    <w:rsid w:val="00D15D71"/>
    <w:rsid w:val="00D16564"/>
    <w:rsid w:val="00D16D8A"/>
    <w:rsid w:val="00D16F7A"/>
    <w:rsid w:val="00D17133"/>
    <w:rsid w:val="00D1762D"/>
    <w:rsid w:val="00D201F8"/>
    <w:rsid w:val="00D20230"/>
    <w:rsid w:val="00D2087A"/>
    <w:rsid w:val="00D212ED"/>
    <w:rsid w:val="00D215E9"/>
    <w:rsid w:val="00D21AE8"/>
    <w:rsid w:val="00D26B76"/>
    <w:rsid w:val="00D270E1"/>
    <w:rsid w:val="00D27449"/>
    <w:rsid w:val="00D34E1B"/>
    <w:rsid w:val="00D36FFD"/>
    <w:rsid w:val="00D432FE"/>
    <w:rsid w:val="00D43C6C"/>
    <w:rsid w:val="00D445CF"/>
    <w:rsid w:val="00D45964"/>
    <w:rsid w:val="00D47CF6"/>
    <w:rsid w:val="00D505A9"/>
    <w:rsid w:val="00D514C2"/>
    <w:rsid w:val="00D516F8"/>
    <w:rsid w:val="00D538D9"/>
    <w:rsid w:val="00D551AD"/>
    <w:rsid w:val="00D55A01"/>
    <w:rsid w:val="00D5799C"/>
    <w:rsid w:val="00D57BEB"/>
    <w:rsid w:val="00D601B1"/>
    <w:rsid w:val="00D603BF"/>
    <w:rsid w:val="00D60ED9"/>
    <w:rsid w:val="00D621C4"/>
    <w:rsid w:val="00D6386C"/>
    <w:rsid w:val="00D646B9"/>
    <w:rsid w:val="00D64ABD"/>
    <w:rsid w:val="00D655ED"/>
    <w:rsid w:val="00D671FA"/>
    <w:rsid w:val="00D67B02"/>
    <w:rsid w:val="00D67C9C"/>
    <w:rsid w:val="00D726FF"/>
    <w:rsid w:val="00D72970"/>
    <w:rsid w:val="00D72EDC"/>
    <w:rsid w:val="00D7746F"/>
    <w:rsid w:val="00D77829"/>
    <w:rsid w:val="00D77C04"/>
    <w:rsid w:val="00D803C4"/>
    <w:rsid w:val="00D82851"/>
    <w:rsid w:val="00D828D1"/>
    <w:rsid w:val="00D839E6"/>
    <w:rsid w:val="00D8411A"/>
    <w:rsid w:val="00D84F3E"/>
    <w:rsid w:val="00D850B3"/>
    <w:rsid w:val="00D878B9"/>
    <w:rsid w:val="00D8791A"/>
    <w:rsid w:val="00D87D33"/>
    <w:rsid w:val="00D9221B"/>
    <w:rsid w:val="00D92CCD"/>
    <w:rsid w:val="00D93A68"/>
    <w:rsid w:val="00D94334"/>
    <w:rsid w:val="00D944C0"/>
    <w:rsid w:val="00D96511"/>
    <w:rsid w:val="00D975A1"/>
    <w:rsid w:val="00D97883"/>
    <w:rsid w:val="00D97980"/>
    <w:rsid w:val="00DA110F"/>
    <w:rsid w:val="00DA1CA5"/>
    <w:rsid w:val="00DA3F9C"/>
    <w:rsid w:val="00DA481E"/>
    <w:rsid w:val="00DA4E8B"/>
    <w:rsid w:val="00DA53EC"/>
    <w:rsid w:val="00DA57B5"/>
    <w:rsid w:val="00DA5983"/>
    <w:rsid w:val="00DB3C13"/>
    <w:rsid w:val="00DB566A"/>
    <w:rsid w:val="00DB617B"/>
    <w:rsid w:val="00DB637E"/>
    <w:rsid w:val="00DB69EC"/>
    <w:rsid w:val="00DC07A6"/>
    <w:rsid w:val="00DC160B"/>
    <w:rsid w:val="00DC1A6C"/>
    <w:rsid w:val="00DC1C8C"/>
    <w:rsid w:val="00DC4834"/>
    <w:rsid w:val="00DC488D"/>
    <w:rsid w:val="00DC6C01"/>
    <w:rsid w:val="00DC765D"/>
    <w:rsid w:val="00DD2832"/>
    <w:rsid w:val="00DD2A65"/>
    <w:rsid w:val="00DD2AE4"/>
    <w:rsid w:val="00DD3FD9"/>
    <w:rsid w:val="00DD47A1"/>
    <w:rsid w:val="00DD4E5B"/>
    <w:rsid w:val="00DD62A3"/>
    <w:rsid w:val="00DD682A"/>
    <w:rsid w:val="00DD6AB6"/>
    <w:rsid w:val="00DD6BB9"/>
    <w:rsid w:val="00DD7A50"/>
    <w:rsid w:val="00DE01ED"/>
    <w:rsid w:val="00DE1AD0"/>
    <w:rsid w:val="00DE287F"/>
    <w:rsid w:val="00DE3BB8"/>
    <w:rsid w:val="00DE4894"/>
    <w:rsid w:val="00DE6FB2"/>
    <w:rsid w:val="00DE7245"/>
    <w:rsid w:val="00DE7B38"/>
    <w:rsid w:val="00DF05CA"/>
    <w:rsid w:val="00DF0751"/>
    <w:rsid w:val="00DF0D28"/>
    <w:rsid w:val="00DF1C16"/>
    <w:rsid w:val="00DF28D1"/>
    <w:rsid w:val="00DF4601"/>
    <w:rsid w:val="00DF55D7"/>
    <w:rsid w:val="00DF5CC0"/>
    <w:rsid w:val="00DF6B30"/>
    <w:rsid w:val="00E00D6A"/>
    <w:rsid w:val="00E00E8E"/>
    <w:rsid w:val="00E04CC7"/>
    <w:rsid w:val="00E07002"/>
    <w:rsid w:val="00E07AD9"/>
    <w:rsid w:val="00E10179"/>
    <w:rsid w:val="00E12A7E"/>
    <w:rsid w:val="00E13CB2"/>
    <w:rsid w:val="00E13F3C"/>
    <w:rsid w:val="00E14B3D"/>
    <w:rsid w:val="00E14DD6"/>
    <w:rsid w:val="00E17D60"/>
    <w:rsid w:val="00E21003"/>
    <w:rsid w:val="00E2100F"/>
    <w:rsid w:val="00E210D5"/>
    <w:rsid w:val="00E22F2A"/>
    <w:rsid w:val="00E23866"/>
    <w:rsid w:val="00E24786"/>
    <w:rsid w:val="00E25379"/>
    <w:rsid w:val="00E259F9"/>
    <w:rsid w:val="00E27B55"/>
    <w:rsid w:val="00E27E12"/>
    <w:rsid w:val="00E304C7"/>
    <w:rsid w:val="00E306B5"/>
    <w:rsid w:val="00E307AB"/>
    <w:rsid w:val="00E30CE9"/>
    <w:rsid w:val="00E31699"/>
    <w:rsid w:val="00E32A02"/>
    <w:rsid w:val="00E34873"/>
    <w:rsid w:val="00E35080"/>
    <w:rsid w:val="00E35554"/>
    <w:rsid w:val="00E3573B"/>
    <w:rsid w:val="00E3626F"/>
    <w:rsid w:val="00E40770"/>
    <w:rsid w:val="00E43CF0"/>
    <w:rsid w:val="00E46AA5"/>
    <w:rsid w:val="00E50C1A"/>
    <w:rsid w:val="00E52D38"/>
    <w:rsid w:val="00E53116"/>
    <w:rsid w:val="00E53239"/>
    <w:rsid w:val="00E53363"/>
    <w:rsid w:val="00E53B5F"/>
    <w:rsid w:val="00E54269"/>
    <w:rsid w:val="00E54FF0"/>
    <w:rsid w:val="00E6017E"/>
    <w:rsid w:val="00E602E6"/>
    <w:rsid w:val="00E63DE7"/>
    <w:rsid w:val="00E65057"/>
    <w:rsid w:val="00E666DA"/>
    <w:rsid w:val="00E66C6B"/>
    <w:rsid w:val="00E70F9F"/>
    <w:rsid w:val="00E72F43"/>
    <w:rsid w:val="00E733EF"/>
    <w:rsid w:val="00E73614"/>
    <w:rsid w:val="00E74EBE"/>
    <w:rsid w:val="00E75740"/>
    <w:rsid w:val="00E7606B"/>
    <w:rsid w:val="00E76A7A"/>
    <w:rsid w:val="00E76B48"/>
    <w:rsid w:val="00E8070C"/>
    <w:rsid w:val="00E81F29"/>
    <w:rsid w:val="00E82956"/>
    <w:rsid w:val="00E82E6D"/>
    <w:rsid w:val="00E8345F"/>
    <w:rsid w:val="00E84F12"/>
    <w:rsid w:val="00E84FB0"/>
    <w:rsid w:val="00E85FE6"/>
    <w:rsid w:val="00E90396"/>
    <w:rsid w:val="00E91E00"/>
    <w:rsid w:val="00E92358"/>
    <w:rsid w:val="00E93927"/>
    <w:rsid w:val="00E93F4B"/>
    <w:rsid w:val="00E94CCC"/>
    <w:rsid w:val="00E957BE"/>
    <w:rsid w:val="00E97854"/>
    <w:rsid w:val="00EA036C"/>
    <w:rsid w:val="00EA07D5"/>
    <w:rsid w:val="00EA0F48"/>
    <w:rsid w:val="00EA19F4"/>
    <w:rsid w:val="00EA2686"/>
    <w:rsid w:val="00EA2E3D"/>
    <w:rsid w:val="00EA37D2"/>
    <w:rsid w:val="00EA3F93"/>
    <w:rsid w:val="00EA6B06"/>
    <w:rsid w:val="00EA6E30"/>
    <w:rsid w:val="00EA6E98"/>
    <w:rsid w:val="00EA74E6"/>
    <w:rsid w:val="00EB088F"/>
    <w:rsid w:val="00EB0F44"/>
    <w:rsid w:val="00EB1938"/>
    <w:rsid w:val="00EB1BBC"/>
    <w:rsid w:val="00EB3C01"/>
    <w:rsid w:val="00EB4E86"/>
    <w:rsid w:val="00EB53DF"/>
    <w:rsid w:val="00EB7D53"/>
    <w:rsid w:val="00EB7D60"/>
    <w:rsid w:val="00EC090D"/>
    <w:rsid w:val="00EC092B"/>
    <w:rsid w:val="00EC0B1D"/>
    <w:rsid w:val="00EC1543"/>
    <w:rsid w:val="00EC4D61"/>
    <w:rsid w:val="00EC54FF"/>
    <w:rsid w:val="00EC5903"/>
    <w:rsid w:val="00EC69D5"/>
    <w:rsid w:val="00ED0064"/>
    <w:rsid w:val="00ED093D"/>
    <w:rsid w:val="00ED301A"/>
    <w:rsid w:val="00ED3D0D"/>
    <w:rsid w:val="00ED3D3A"/>
    <w:rsid w:val="00ED52A6"/>
    <w:rsid w:val="00ED59D2"/>
    <w:rsid w:val="00ED5BA7"/>
    <w:rsid w:val="00ED68DB"/>
    <w:rsid w:val="00EE127B"/>
    <w:rsid w:val="00EE24A5"/>
    <w:rsid w:val="00EE29CC"/>
    <w:rsid w:val="00EE3CD6"/>
    <w:rsid w:val="00EE3FA4"/>
    <w:rsid w:val="00EE4489"/>
    <w:rsid w:val="00EE5A32"/>
    <w:rsid w:val="00EE6594"/>
    <w:rsid w:val="00EE75E8"/>
    <w:rsid w:val="00EE7EB4"/>
    <w:rsid w:val="00EF000C"/>
    <w:rsid w:val="00EF0E5D"/>
    <w:rsid w:val="00EF1DFC"/>
    <w:rsid w:val="00EF3706"/>
    <w:rsid w:val="00EF4E8E"/>
    <w:rsid w:val="00F03279"/>
    <w:rsid w:val="00F047FD"/>
    <w:rsid w:val="00F05212"/>
    <w:rsid w:val="00F0612D"/>
    <w:rsid w:val="00F067A6"/>
    <w:rsid w:val="00F06B57"/>
    <w:rsid w:val="00F07A1F"/>
    <w:rsid w:val="00F1069C"/>
    <w:rsid w:val="00F11FFF"/>
    <w:rsid w:val="00F1239B"/>
    <w:rsid w:val="00F143BE"/>
    <w:rsid w:val="00F156A5"/>
    <w:rsid w:val="00F16A8A"/>
    <w:rsid w:val="00F21BCD"/>
    <w:rsid w:val="00F23D70"/>
    <w:rsid w:val="00F25265"/>
    <w:rsid w:val="00F26113"/>
    <w:rsid w:val="00F30009"/>
    <w:rsid w:val="00F31A0D"/>
    <w:rsid w:val="00F325B5"/>
    <w:rsid w:val="00F32D29"/>
    <w:rsid w:val="00F33FB8"/>
    <w:rsid w:val="00F34A9B"/>
    <w:rsid w:val="00F34F0F"/>
    <w:rsid w:val="00F36473"/>
    <w:rsid w:val="00F408FA"/>
    <w:rsid w:val="00F40C57"/>
    <w:rsid w:val="00F40DE9"/>
    <w:rsid w:val="00F4121D"/>
    <w:rsid w:val="00F4192B"/>
    <w:rsid w:val="00F41B36"/>
    <w:rsid w:val="00F4270D"/>
    <w:rsid w:val="00F42D13"/>
    <w:rsid w:val="00F4387F"/>
    <w:rsid w:val="00F44FA1"/>
    <w:rsid w:val="00F45040"/>
    <w:rsid w:val="00F4527A"/>
    <w:rsid w:val="00F4582A"/>
    <w:rsid w:val="00F45C57"/>
    <w:rsid w:val="00F464BD"/>
    <w:rsid w:val="00F46622"/>
    <w:rsid w:val="00F47265"/>
    <w:rsid w:val="00F4777D"/>
    <w:rsid w:val="00F50B0A"/>
    <w:rsid w:val="00F51509"/>
    <w:rsid w:val="00F530B6"/>
    <w:rsid w:val="00F536B4"/>
    <w:rsid w:val="00F53A82"/>
    <w:rsid w:val="00F57035"/>
    <w:rsid w:val="00F57549"/>
    <w:rsid w:val="00F6089D"/>
    <w:rsid w:val="00F6174E"/>
    <w:rsid w:val="00F61807"/>
    <w:rsid w:val="00F642C7"/>
    <w:rsid w:val="00F66D12"/>
    <w:rsid w:val="00F67850"/>
    <w:rsid w:val="00F70D5D"/>
    <w:rsid w:val="00F71261"/>
    <w:rsid w:val="00F714EE"/>
    <w:rsid w:val="00F71DF8"/>
    <w:rsid w:val="00F72C67"/>
    <w:rsid w:val="00F7322F"/>
    <w:rsid w:val="00F74768"/>
    <w:rsid w:val="00F75316"/>
    <w:rsid w:val="00F77701"/>
    <w:rsid w:val="00F80BC5"/>
    <w:rsid w:val="00F80E07"/>
    <w:rsid w:val="00F81DB7"/>
    <w:rsid w:val="00F84452"/>
    <w:rsid w:val="00F84827"/>
    <w:rsid w:val="00F8497D"/>
    <w:rsid w:val="00F851D8"/>
    <w:rsid w:val="00F858AA"/>
    <w:rsid w:val="00F858F4"/>
    <w:rsid w:val="00F85952"/>
    <w:rsid w:val="00F85A8A"/>
    <w:rsid w:val="00F86F43"/>
    <w:rsid w:val="00F90A3A"/>
    <w:rsid w:val="00F91611"/>
    <w:rsid w:val="00F91D4D"/>
    <w:rsid w:val="00F92C6C"/>
    <w:rsid w:val="00F92F3F"/>
    <w:rsid w:val="00F94D57"/>
    <w:rsid w:val="00F976F9"/>
    <w:rsid w:val="00FA1414"/>
    <w:rsid w:val="00FA42D0"/>
    <w:rsid w:val="00FA5657"/>
    <w:rsid w:val="00FB0B12"/>
    <w:rsid w:val="00FB152D"/>
    <w:rsid w:val="00FB28C7"/>
    <w:rsid w:val="00FB3FA6"/>
    <w:rsid w:val="00FB448C"/>
    <w:rsid w:val="00FB48B8"/>
    <w:rsid w:val="00FB5FAA"/>
    <w:rsid w:val="00FB6081"/>
    <w:rsid w:val="00FB6839"/>
    <w:rsid w:val="00FB6C84"/>
    <w:rsid w:val="00FC1C80"/>
    <w:rsid w:val="00FC1F34"/>
    <w:rsid w:val="00FC22C5"/>
    <w:rsid w:val="00FC3D70"/>
    <w:rsid w:val="00FC51B9"/>
    <w:rsid w:val="00FC64C9"/>
    <w:rsid w:val="00FC67A6"/>
    <w:rsid w:val="00FC6AEE"/>
    <w:rsid w:val="00FC7DC3"/>
    <w:rsid w:val="00FD0E33"/>
    <w:rsid w:val="00FD238D"/>
    <w:rsid w:val="00FD2DD7"/>
    <w:rsid w:val="00FD3EEA"/>
    <w:rsid w:val="00FD41AD"/>
    <w:rsid w:val="00FD4B43"/>
    <w:rsid w:val="00FD5698"/>
    <w:rsid w:val="00FD5BC3"/>
    <w:rsid w:val="00FD697E"/>
    <w:rsid w:val="00FD7816"/>
    <w:rsid w:val="00FE0234"/>
    <w:rsid w:val="00FE034C"/>
    <w:rsid w:val="00FE053D"/>
    <w:rsid w:val="00FE0C25"/>
    <w:rsid w:val="00FE525E"/>
    <w:rsid w:val="00FE5ABD"/>
    <w:rsid w:val="00FE5CC4"/>
    <w:rsid w:val="00FE603C"/>
    <w:rsid w:val="00FE6D80"/>
    <w:rsid w:val="00FE7F4B"/>
    <w:rsid w:val="00FF47B4"/>
    <w:rsid w:val="00FF52F1"/>
    <w:rsid w:val="00FF6F76"/>
    <w:rsid w:val="00FF7016"/>
    <w:rsid w:val="00FF7246"/>
    <w:rsid w:val="00FF79F0"/>
  </w:rsids>
  <m:mathPr>
    <m:mathFont m:val="Cambria Math"/>
    <m:brkBin m:val="before"/>
    <m:brkBinSub m:val="--"/>
    <m:smallFrac m:val="0"/>
    <m:dispDef/>
    <m:lMargin m:val="0"/>
    <m:rMargin m:val="0"/>
    <m:defJc m:val="centerGroup"/>
    <m:wrapIndent m:val="1440"/>
    <m:intLim m:val="subSup"/>
    <m:naryLim m:val="undOvr"/>
  </m:mathPr>
  <w:themeFontLang w:val="cs-CZ"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22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3FE"/>
    <w:pPr>
      <w:spacing w:after="200" w:line="276" w:lineRule="auto"/>
      <w:ind w:left="714" w:hanging="357"/>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0C14"/>
    <w:pPr>
      <w:ind w:left="720"/>
      <w:contextualSpacing/>
    </w:pPr>
  </w:style>
  <w:style w:type="character" w:styleId="Strong">
    <w:name w:val="Strong"/>
    <w:basedOn w:val="DefaultParagraphFont"/>
    <w:uiPriority w:val="99"/>
    <w:qFormat/>
    <w:rsid w:val="008F23FE"/>
    <w:rPr>
      <w:rFonts w:cs="Times New Roman"/>
      <w:b/>
      <w:bCs/>
    </w:rPr>
  </w:style>
  <w:style w:type="character" w:styleId="Emphasis">
    <w:name w:val="Emphasis"/>
    <w:basedOn w:val="DefaultParagraphFont"/>
    <w:uiPriority w:val="99"/>
    <w:qFormat/>
    <w:rsid w:val="001177EA"/>
    <w:rPr>
      <w:rFonts w:cs="Times New Roman"/>
      <w:i/>
      <w:iCs/>
    </w:rPr>
  </w:style>
  <w:style w:type="paragraph" w:styleId="NormalWeb">
    <w:name w:val="Normal (Web)"/>
    <w:basedOn w:val="Normal"/>
    <w:uiPriority w:val="99"/>
    <w:rsid w:val="00641CE2"/>
    <w:pPr>
      <w:spacing w:before="100" w:beforeAutospacing="1" w:after="100" w:afterAutospacing="1" w:line="240" w:lineRule="auto"/>
      <w:ind w:left="0" w:firstLine="0"/>
    </w:pPr>
    <w:rPr>
      <w:rFonts w:ascii="Times New Roman" w:eastAsia="Times New Roman" w:hAnsi="Times New Roman"/>
      <w:sz w:val="24"/>
      <w:szCs w:val="24"/>
      <w:lang w:eastAsia="cs-CZ"/>
    </w:rPr>
  </w:style>
  <w:style w:type="paragraph" w:customStyle="1" w:styleId="TextBody">
    <w:name w:val="Text Body"/>
    <w:basedOn w:val="Normal"/>
    <w:uiPriority w:val="99"/>
    <w:rsid w:val="000D3519"/>
    <w:pPr>
      <w:widowControl w:val="0"/>
      <w:suppressAutoHyphens/>
      <w:spacing w:after="140" w:line="288" w:lineRule="auto"/>
      <w:ind w:left="0" w:firstLine="0"/>
    </w:pPr>
    <w:rPr>
      <w:rFonts w:ascii="Liberation Serif" w:eastAsia="Droid Sans Fallback" w:hAnsi="Liberation Serif" w:cs="FreeSans"/>
      <w:sz w:val="24"/>
      <w:szCs w:val="24"/>
      <w:lang w:val="en-US" w:eastAsia="zh-CN" w:bidi="hi-IN"/>
    </w:rPr>
  </w:style>
  <w:style w:type="character" w:customStyle="1" w:styleId="5yl5">
    <w:name w:val="_5yl5"/>
    <w:basedOn w:val="DefaultParagraphFont"/>
    <w:uiPriority w:val="99"/>
    <w:rsid w:val="001B6130"/>
    <w:rPr>
      <w:rFonts w:cs="Times New Roman"/>
    </w:rPr>
  </w:style>
  <w:style w:type="character" w:styleId="CommentReference">
    <w:name w:val="annotation reference"/>
    <w:basedOn w:val="DefaultParagraphFont"/>
    <w:uiPriority w:val="99"/>
    <w:semiHidden/>
    <w:rsid w:val="002A2054"/>
    <w:rPr>
      <w:rFonts w:cs="Times New Roman"/>
      <w:sz w:val="16"/>
      <w:szCs w:val="16"/>
    </w:rPr>
  </w:style>
  <w:style w:type="paragraph" w:styleId="CommentText">
    <w:name w:val="annotation text"/>
    <w:basedOn w:val="Normal"/>
    <w:link w:val="CommentTextChar"/>
    <w:uiPriority w:val="99"/>
    <w:semiHidden/>
    <w:rsid w:val="002A205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A205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2A2054"/>
    <w:rPr>
      <w:b/>
      <w:bCs/>
    </w:rPr>
  </w:style>
  <w:style w:type="character" w:customStyle="1" w:styleId="CommentSubjectChar">
    <w:name w:val="Comment Subject Char"/>
    <w:basedOn w:val="CommentTextChar"/>
    <w:link w:val="CommentSubject"/>
    <w:uiPriority w:val="99"/>
    <w:semiHidden/>
    <w:locked/>
    <w:rsid w:val="002A2054"/>
    <w:rPr>
      <w:rFonts w:ascii="Calibri" w:hAnsi="Calibri" w:cs="Times New Roman"/>
      <w:b/>
      <w:bCs/>
      <w:sz w:val="20"/>
      <w:szCs w:val="20"/>
    </w:rPr>
  </w:style>
  <w:style w:type="paragraph" w:styleId="BalloonText">
    <w:name w:val="Balloon Text"/>
    <w:basedOn w:val="Normal"/>
    <w:link w:val="BalloonTextChar"/>
    <w:uiPriority w:val="99"/>
    <w:semiHidden/>
    <w:rsid w:val="002A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054"/>
    <w:rPr>
      <w:rFonts w:ascii="Tahoma" w:hAnsi="Tahoma" w:cs="Tahoma"/>
      <w:sz w:val="16"/>
      <w:szCs w:val="16"/>
    </w:rPr>
  </w:style>
  <w:style w:type="character" w:styleId="Hyperlink">
    <w:name w:val="Hyperlink"/>
    <w:basedOn w:val="DefaultParagraphFont"/>
    <w:uiPriority w:val="99"/>
    <w:rsid w:val="002A2054"/>
    <w:rPr>
      <w:rFonts w:cs="Times New Roman"/>
      <w:color w:val="0000FF"/>
      <w:u w:val="single"/>
    </w:rPr>
  </w:style>
  <w:style w:type="character" w:customStyle="1" w:styleId="st">
    <w:name w:val="st"/>
    <w:basedOn w:val="DefaultParagraphFont"/>
    <w:uiPriority w:val="99"/>
    <w:rsid w:val="00083B29"/>
    <w:rPr>
      <w:rFonts w:cs="Times New Roman"/>
    </w:rPr>
  </w:style>
  <w:style w:type="paragraph" w:styleId="Header">
    <w:name w:val="header"/>
    <w:basedOn w:val="Normal"/>
    <w:link w:val="HeaderChar"/>
    <w:uiPriority w:val="99"/>
    <w:rsid w:val="00157A5D"/>
    <w:pPr>
      <w:tabs>
        <w:tab w:val="center" w:pos="4536"/>
        <w:tab w:val="right" w:pos="9072"/>
      </w:tabs>
    </w:pPr>
  </w:style>
  <w:style w:type="character" w:customStyle="1" w:styleId="HeaderChar">
    <w:name w:val="Header Char"/>
    <w:basedOn w:val="DefaultParagraphFont"/>
    <w:link w:val="Header"/>
    <w:uiPriority w:val="99"/>
    <w:semiHidden/>
    <w:rsid w:val="002368CB"/>
    <w:rPr>
      <w:lang w:eastAsia="en-US"/>
    </w:rPr>
  </w:style>
  <w:style w:type="paragraph" w:styleId="Footer">
    <w:name w:val="footer"/>
    <w:basedOn w:val="Normal"/>
    <w:link w:val="FooterChar"/>
    <w:uiPriority w:val="99"/>
    <w:rsid w:val="00157A5D"/>
    <w:pPr>
      <w:tabs>
        <w:tab w:val="center" w:pos="4536"/>
        <w:tab w:val="right" w:pos="9072"/>
      </w:tabs>
    </w:pPr>
  </w:style>
  <w:style w:type="character" w:customStyle="1" w:styleId="FooterChar">
    <w:name w:val="Footer Char"/>
    <w:basedOn w:val="DefaultParagraphFont"/>
    <w:link w:val="Footer"/>
    <w:uiPriority w:val="99"/>
    <w:semiHidden/>
    <w:rsid w:val="002368C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3FE"/>
    <w:pPr>
      <w:spacing w:after="200" w:line="276" w:lineRule="auto"/>
      <w:ind w:left="714" w:hanging="357"/>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0C14"/>
    <w:pPr>
      <w:ind w:left="720"/>
      <w:contextualSpacing/>
    </w:pPr>
  </w:style>
  <w:style w:type="character" w:styleId="Strong">
    <w:name w:val="Strong"/>
    <w:basedOn w:val="DefaultParagraphFont"/>
    <w:uiPriority w:val="99"/>
    <w:qFormat/>
    <w:rsid w:val="008F23FE"/>
    <w:rPr>
      <w:rFonts w:cs="Times New Roman"/>
      <w:b/>
      <w:bCs/>
    </w:rPr>
  </w:style>
  <w:style w:type="character" w:styleId="Emphasis">
    <w:name w:val="Emphasis"/>
    <w:basedOn w:val="DefaultParagraphFont"/>
    <w:uiPriority w:val="99"/>
    <w:qFormat/>
    <w:rsid w:val="001177EA"/>
    <w:rPr>
      <w:rFonts w:cs="Times New Roman"/>
      <w:i/>
      <w:iCs/>
    </w:rPr>
  </w:style>
  <w:style w:type="paragraph" w:styleId="NormalWeb">
    <w:name w:val="Normal (Web)"/>
    <w:basedOn w:val="Normal"/>
    <w:uiPriority w:val="99"/>
    <w:rsid w:val="00641CE2"/>
    <w:pPr>
      <w:spacing w:before="100" w:beforeAutospacing="1" w:after="100" w:afterAutospacing="1" w:line="240" w:lineRule="auto"/>
      <w:ind w:left="0" w:firstLine="0"/>
    </w:pPr>
    <w:rPr>
      <w:rFonts w:ascii="Times New Roman" w:eastAsia="Times New Roman" w:hAnsi="Times New Roman"/>
      <w:sz w:val="24"/>
      <w:szCs w:val="24"/>
      <w:lang w:eastAsia="cs-CZ"/>
    </w:rPr>
  </w:style>
  <w:style w:type="paragraph" w:customStyle="1" w:styleId="TextBody">
    <w:name w:val="Text Body"/>
    <w:basedOn w:val="Normal"/>
    <w:uiPriority w:val="99"/>
    <w:rsid w:val="000D3519"/>
    <w:pPr>
      <w:widowControl w:val="0"/>
      <w:suppressAutoHyphens/>
      <w:spacing w:after="140" w:line="288" w:lineRule="auto"/>
      <w:ind w:left="0" w:firstLine="0"/>
    </w:pPr>
    <w:rPr>
      <w:rFonts w:ascii="Liberation Serif" w:eastAsia="Droid Sans Fallback" w:hAnsi="Liberation Serif" w:cs="FreeSans"/>
      <w:sz w:val="24"/>
      <w:szCs w:val="24"/>
      <w:lang w:val="en-US" w:eastAsia="zh-CN" w:bidi="hi-IN"/>
    </w:rPr>
  </w:style>
  <w:style w:type="character" w:customStyle="1" w:styleId="5yl5">
    <w:name w:val="_5yl5"/>
    <w:basedOn w:val="DefaultParagraphFont"/>
    <w:uiPriority w:val="99"/>
    <w:rsid w:val="001B6130"/>
    <w:rPr>
      <w:rFonts w:cs="Times New Roman"/>
    </w:rPr>
  </w:style>
  <w:style w:type="character" w:styleId="CommentReference">
    <w:name w:val="annotation reference"/>
    <w:basedOn w:val="DefaultParagraphFont"/>
    <w:uiPriority w:val="99"/>
    <w:semiHidden/>
    <w:rsid w:val="002A2054"/>
    <w:rPr>
      <w:rFonts w:cs="Times New Roman"/>
      <w:sz w:val="16"/>
      <w:szCs w:val="16"/>
    </w:rPr>
  </w:style>
  <w:style w:type="paragraph" w:styleId="CommentText">
    <w:name w:val="annotation text"/>
    <w:basedOn w:val="Normal"/>
    <w:link w:val="CommentTextChar"/>
    <w:uiPriority w:val="99"/>
    <w:semiHidden/>
    <w:rsid w:val="002A205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A205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2A2054"/>
    <w:rPr>
      <w:b/>
      <w:bCs/>
    </w:rPr>
  </w:style>
  <w:style w:type="character" w:customStyle="1" w:styleId="CommentSubjectChar">
    <w:name w:val="Comment Subject Char"/>
    <w:basedOn w:val="CommentTextChar"/>
    <w:link w:val="CommentSubject"/>
    <w:uiPriority w:val="99"/>
    <w:semiHidden/>
    <w:locked/>
    <w:rsid w:val="002A2054"/>
    <w:rPr>
      <w:rFonts w:ascii="Calibri" w:hAnsi="Calibri" w:cs="Times New Roman"/>
      <w:b/>
      <w:bCs/>
      <w:sz w:val="20"/>
      <w:szCs w:val="20"/>
    </w:rPr>
  </w:style>
  <w:style w:type="paragraph" w:styleId="BalloonText">
    <w:name w:val="Balloon Text"/>
    <w:basedOn w:val="Normal"/>
    <w:link w:val="BalloonTextChar"/>
    <w:uiPriority w:val="99"/>
    <w:semiHidden/>
    <w:rsid w:val="002A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054"/>
    <w:rPr>
      <w:rFonts w:ascii="Tahoma" w:hAnsi="Tahoma" w:cs="Tahoma"/>
      <w:sz w:val="16"/>
      <w:szCs w:val="16"/>
    </w:rPr>
  </w:style>
  <w:style w:type="character" w:styleId="Hyperlink">
    <w:name w:val="Hyperlink"/>
    <w:basedOn w:val="DefaultParagraphFont"/>
    <w:uiPriority w:val="99"/>
    <w:rsid w:val="002A2054"/>
    <w:rPr>
      <w:rFonts w:cs="Times New Roman"/>
      <w:color w:val="0000FF"/>
      <w:u w:val="single"/>
    </w:rPr>
  </w:style>
  <w:style w:type="character" w:customStyle="1" w:styleId="st">
    <w:name w:val="st"/>
    <w:basedOn w:val="DefaultParagraphFont"/>
    <w:uiPriority w:val="99"/>
    <w:rsid w:val="00083B29"/>
    <w:rPr>
      <w:rFonts w:cs="Times New Roman"/>
    </w:rPr>
  </w:style>
  <w:style w:type="paragraph" w:styleId="Header">
    <w:name w:val="header"/>
    <w:basedOn w:val="Normal"/>
    <w:link w:val="HeaderChar"/>
    <w:uiPriority w:val="99"/>
    <w:rsid w:val="00157A5D"/>
    <w:pPr>
      <w:tabs>
        <w:tab w:val="center" w:pos="4536"/>
        <w:tab w:val="right" w:pos="9072"/>
      </w:tabs>
    </w:pPr>
  </w:style>
  <w:style w:type="character" w:customStyle="1" w:styleId="HeaderChar">
    <w:name w:val="Header Char"/>
    <w:basedOn w:val="DefaultParagraphFont"/>
    <w:link w:val="Header"/>
    <w:uiPriority w:val="99"/>
    <w:semiHidden/>
    <w:rsid w:val="002368CB"/>
    <w:rPr>
      <w:lang w:eastAsia="en-US"/>
    </w:rPr>
  </w:style>
  <w:style w:type="paragraph" w:styleId="Footer">
    <w:name w:val="footer"/>
    <w:basedOn w:val="Normal"/>
    <w:link w:val="FooterChar"/>
    <w:uiPriority w:val="99"/>
    <w:rsid w:val="00157A5D"/>
    <w:pPr>
      <w:tabs>
        <w:tab w:val="center" w:pos="4536"/>
        <w:tab w:val="right" w:pos="9072"/>
      </w:tabs>
    </w:pPr>
  </w:style>
  <w:style w:type="character" w:customStyle="1" w:styleId="FooterChar">
    <w:name w:val="Footer Char"/>
    <w:basedOn w:val="DefaultParagraphFont"/>
    <w:link w:val="Footer"/>
    <w:uiPriority w:val="99"/>
    <w:semiHidden/>
    <w:rsid w:val="002368C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6058">
      <w:marLeft w:val="0"/>
      <w:marRight w:val="0"/>
      <w:marTop w:val="0"/>
      <w:marBottom w:val="0"/>
      <w:divBdr>
        <w:top w:val="none" w:sz="0" w:space="0" w:color="auto"/>
        <w:left w:val="none" w:sz="0" w:space="0" w:color="auto"/>
        <w:bottom w:val="none" w:sz="0" w:space="0" w:color="auto"/>
        <w:right w:val="none" w:sz="0" w:space="0" w:color="auto"/>
      </w:divBdr>
    </w:div>
    <w:div w:id="70126059">
      <w:marLeft w:val="0"/>
      <w:marRight w:val="0"/>
      <w:marTop w:val="0"/>
      <w:marBottom w:val="0"/>
      <w:divBdr>
        <w:top w:val="none" w:sz="0" w:space="0" w:color="auto"/>
        <w:left w:val="none" w:sz="0" w:space="0" w:color="auto"/>
        <w:bottom w:val="none" w:sz="0" w:space="0" w:color="auto"/>
        <w:right w:val="none" w:sz="0" w:space="0" w:color="auto"/>
      </w:divBdr>
    </w:div>
    <w:div w:id="701260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ff.cuni.cz/wp-content/uploads/2014/11/Podn%C4%9Bt-sen%C3%A1tu-ohledn%C4%9B-prostor-v-Opletalov%C4%9B-ulici-1.docx"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www.ff.cuni.cz/wp-content/uploads/2014/11/Podn%C4%9Bt-sen%C3%A1tu-ohledn%C4%9B-prostor-v-Opletalov%C4%9B-ulici-1.docx"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www.ff.cuni.cz/wp-content/uploads/2014/11/dopis-slo%C5%BEen%C3%AD-kolegia_listopad_c_j.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f.cuni.cz/wp-content/uploads/2014/11/AS03.docx" TargetMode="External"/><Relationship Id="rId20" Type="http://schemas.openxmlformats.org/officeDocument/2006/relationships/hyperlink" Target="http://www.ff.cuni.cz/wp-content/uploads/2014/11/dopis-slo%C5%BEen%C3%AD-kolegia_listopad_c_j.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http://www.ff.cuni.cz/wp-content/uploads/2014/11/AS03.docx"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3B67D-E2EF-44A8-A520-689E29DB367A}">
  <ds:schemaRefs>
    <ds:schemaRef ds:uri="http://schemas.openxmlformats.org/officeDocument/2006/bibliography"/>
  </ds:schemaRefs>
</ds:datastoreItem>
</file>

<file path=customXml/itemProps2.xml><?xml version="1.0" encoding="utf-8"?>
<ds:datastoreItem xmlns:ds="http://schemas.openxmlformats.org/officeDocument/2006/customXml" ds:itemID="{D06BB6DE-27CD-40AF-9229-74751CAE3E06}">
  <ds:schemaRefs>
    <ds:schemaRef ds:uri="http://schemas.openxmlformats.org/officeDocument/2006/bibliography"/>
  </ds:schemaRefs>
</ds:datastoreItem>
</file>

<file path=customXml/itemProps3.xml><?xml version="1.0" encoding="utf-8"?>
<ds:datastoreItem xmlns:ds="http://schemas.openxmlformats.org/officeDocument/2006/customXml" ds:itemID="{A5358751-471D-4BE2-B115-44D8E04D436E}">
  <ds:schemaRefs>
    <ds:schemaRef ds:uri="http://schemas.openxmlformats.org/officeDocument/2006/bibliography"/>
  </ds:schemaRefs>
</ds:datastoreItem>
</file>

<file path=customXml/itemProps4.xml><?xml version="1.0" encoding="utf-8"?>
<ds:datastoreItem xmlns:ds="http://schemas.openxmlformats.org/officeDocument/2006/customXml" ds:itemID="{1DA5D1D5-7615-40CE-9309-BB6BF35B6A88}">
  <ds:schemaRefs>
    <ds:schemaRef ds:uri="http://schemas.openxmlformats.org/officeDocument/2006/bibliography"/>
  </ds:schemaRefs>
</ds:datastoreItem>
</file>

<file path=customXml/itemProps5.xml><?xml version="1.0" encoding="utf-8"?>
<ds:datastoreItem xmlns:ds="http://schemas.openxmlformats.org/officeDocument/2006/customXml" ds:itemID="{D9673F34-6254-4D8B-8D26-B0E45C42DEDC}">
  <ds:schemaRefs>
    <ds:schemaRef ds:uri="http://schemas.openxmlformats.org/officeDocument/2006/bibliography"/>
  </ds:schemaRefs>
</ds:datastoreItem>
</file>

<file path=customXml/itemProps6.xml><?xml version="1.0" encoding="utf-8"?>
<ds:datastoreItem xmlns:ds="http://schemas.openxmlformats.org/officeDocument/2006/customXml" ds:itemID="{8E4748DD-7F1E-4104-BAFB-F68CFE88E11D}">
  <ds:schemaRefs>
    <ds:schemaRef ds:uri="http://schemas.openxmlformats.org/officeDocument/2006/bibliography"/>
  </ds:schemaRefs>
</ds:datastoreItem>
</file>

<file path=customXml/itemProps7.xml><?xml version="1.0" encoding="utf-8"?>
<ds:datastoreItem xmlns:ds="http://schemas.openxmlformats.org/officeDocument/2006/customXml" ds:itemID="{4F3C7A6F-078B-4F76-A2AD-10B9A439B868}">
  <ds:schemaRefs>
    <ds:schemaRef ds:uri="http://schemas.openxmlformats.org/officeDocument/2006/bibliography"/>
  </ds:schemaRefs>
</ds:datastoreItem>
</file>

<file path=customXml/itemProps8.xml><?xml version="1.0" encoding="utf-8"?>
<ds:datastoreItem xmlns:ds="http://schemas.openxmlformats.org/officeDocument/2006/customXml" ds:itemID="{E0954E11-2A55-4744-BF3A-A6CFCB2B0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8144</Words>
  <Characters>48053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Johana Dittrichová</dc:creator>
  <cp:lastModifiedBy>Snop</cp:lastModifiedBy>
  <cp:revision>10</cp:revision>
  <cp:lastPrinted>2014-11-17T21:30:00Z</cp:lastPrinted>
  <dcterms:created xsi:type="dcterms:W3CDTF">2014-12-07T19:49:00Z</dcterms:created>
  <dcterms:modified xsi:type="dcterms:W3CDTF">2014-12-07T19:58:00Z</dcterms:modified>
</cp:coreProperties>
</file>