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3D25C" w14:textId="6A86C32A" w:rsidR="003C4528" w:rsidRPr="0086604E" w:rsidRDefault="00055BC4" w:rsidP="0086604E">
      <w:pPr>
        <w:jc w:val="both"/>
        <w:rPr>
          <w:rFonts w:eastAsia="Arial Unicode MS"/>
          <w:u w:val="single"/>
          <w:lang w:val="en-GB"/>
        </w:rPr>
      </w:pPr>
      <w:bookmarkStart w:id="0" w:name="_GoBack"/>
      <w:bookmarkEnd w:id="0"/>
      <w:r w:rsidRPr="0086604E">
        <w:rPr>
          <w:rFonts w:eastAsia="Arial Unicode MS"/>
          <w:b/>
          <w:bCs/>
          <w:lang w:val="en-GB"/>
        </w:rPr>
        <w:t xml:space="preserve">English Language </w:t>
      </w:r>
      <w:r w:rsidR="00BD2EB6">
        <w:rPr>
          <w:rFonts w:eastAsia="Arial Unicode MS"/>
          <w:b/>
          <w:bCs/>
          <w:lang w:val="en-GB"/>
        </w:rPr>
        <w:t>and</w:t>
      </w:r>
      <w:r w:rsidRPr="0086604E">
        <w:rPr>
          <w:rFonts w:eastAsia="Arial Unicode MS"/>
          <w:b/>
          <w:bCs/>
          <w:lang w:val="en-GB"/>
        </w:rPr>
        <w:t xml:space="preserve"> Linguistics</w:t>
      </w:r>
    </w:p>
    <w:p w14:paraId="7289DD13" w14:textId="4C2C08FF" w:rsidR="008F49D1" w:rsidRPr="00BE6E29" w:rsidRDefault="00055BC4" w:rsidP="008F49D1">
      <w:pPr>
        <w:pStyle w:val="NormalWeb"/>
        <w:spacing w:before="0" w:after="0"/>
        <w:jc w:val="both"/>
        <w:rPr>
          <w:rFonts w:ascii="Times New Roman" w:eastAsia="Times New Roman" w:hAnsi="Times New Roman" w:cs="Times New Roman"/>
          <w:lang w:val="en-GB"/>
        </w:rPr>
      </w:pPr>
      <w:r w:rsidRPr="0086604E">
        <w:rPr>
          <w:rFonts w:ascii="Times New Roman" w:hAnsi="Times New Roman" w:cs="Times New Roman"/>
          <w:u w:val="single"/>
          <w:lang w:val="en-GB"/>
        </w:rPr>
        <w:t>F</w:t>
      </w:r>
      <w:r w:rsidR="00412712" w:rsidRPr="0086604E">
        <w:rPr>
          <w:rFonts w:ascii="Times New Roman" w:hAnsi="Times New Roman" w:cs="Times New Roman"/>
          <w:u w:val="single"/>
          <w:lang w:val="en-GB"/>
        </w:rPr>
        <w:t>orm and type of study:</w:t>
      </w:r>
      <w:r w:rsidR="008F49D1" w:rsidRPr="0086604E">
        <w:rPr>
          <w:rFonts w:ascii="Times New Roman" w:hAnsi="Times New Roman" w:cs="Times New Roman"/>
          <w:lang w:val="en-GB"/>
        </w:rPr>
        <w:t xml:space="preserve"> </w:t>
      </w:r>
      <w:r w:rsidRPr="0086604E">
        <w:rPr>
          <w:rFonts w:ascii="Times New Roman" w:hAnsi="Times New Roman" w:cs="Times New Roman"/>
          <w:lang w:val="en-GB"/>
        </w:rPr>
        <w:t xml:space="preserve">full-time, </w:t>
      </w:r>
      <w:proofErr w:type="spellStart"/>
      <w:r w:rsidRPr="0086604E">
        <w:rPr>
          <w:rFonts w:ascii="Times New Roman" w:hAnsi="Times New Roman" w:cs="Times New Roman"/>
          <w:lang w:val="en-GB"/>
        </w:rPr>
        <w:t>NMgr</w:t>
      </w:r>
      <w:proofErr w:type="spellEnd"/>
      <w:r w:rsidRPr="00BE6E29">
        <w:rPr>
          <w:rFonts w:ascii="Times New Roman" w:eastAsia="Times New Roman" w:hAnsi="Times New Roman" w:cs="Times New Roman"/>
          <w:lang w:val="en-GB"/>
        </w:rPr>
        <w:t>.</w:t>
      </w:r>
      <w:r w:rsidR="00BE6E29" w:rsidRPr="00BE6E29">
        <w:rPr>
          <w:rFonts w:ascii="Times New Roman" w:eastAsia="Times New Roman" w:hAnsi="Times New Roman" w:cs="Times New Roman"/>
          <w:lang w:val="en-GB"/>
        </w:rPr>
        <w:t xml:space="preserve"> (follow-up graduate programme)</w:t>
      </w:r>
      <w:r w:rsidR="00EA697F" w:rsidRPr="00BE6E29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2DF310F3" w14:textId="12732D6E" w:rsidR="003C4528" w:rsidRPr="0086604E" w:rsidRDefault="003C4528" w:rsidP="003C4528">
      <w:pPr>
        <w:rPr>
          <w:rFonts w:eastAsia="Arial Unicode MS"/>
          <w:lang w:val="en-GB"/>
        </w:rPr>
      </w:pPr>
      <w:r w:rsidRPr="0086604E">
        <w:rPr>
          <w:rFonts w:eastAsia="Arial Unicode MS"/>
          <w:u w:val="single"/>
          <w:lang w:val="en-GB"/>
        </w:rPr>
        <w:t>MPP</w:t>
      </w:r>
      <w:r w:rsidRPr="0086604E">
        <w:rPr>
          <w:rFonts w:eastAsia="Arial Unicode MS"/>
          <w:lang w:val="en-GB"/>
        </w:rPr>
        <w:t xml:space="preserve">: </w:t>
      </w:r>
      <w:r w:rsidR="00055BC4" w:rsidRPr="0086604E">
        <w:rPr>
          <w:rFonts w:eastAsia="Arial Unicode MS"/>
          <w:lang w:val="en-GB"/>
        </w:rPr>
        <w:t>2</w:t>
      </w:r>
      <w:r w:rsidRPr="0086604E">
        <w:rPr>
          <w:rFonts w:eastAsia="Arial Unicode MS"/>
          <w:lang w:val="en-GB"/>
        </w:rPr>
        <w:t xml:space="preserve"> </w:t>
      </w:r>
    </w:p>
    <w:p w14:paraId="60DDF53F" w14:textId="58CFD49D" w:rsidR="003C4528" w:rsidRPr="0086604E" w:rsidRDefault="00055BC4" w:rsidP="003C4528">
      <w:pPr>
        <w:rPr>
          <w:lang w:val="en-GB"/>
        </w:rPr>
      </w:pPr>
      <w:proofErr w:type="gramStart"/>
      <w:r w:rsidRPr="0086604E">
        <w:rPr>
          <w:u w:val="single"/>
          <w:lang w:val="en-GB"/>
        </w:rPr>
        <w:t>combinations</w:t>
      </w:r>
      <w:proofErr w:type="gramEnd"/>
      <w:r w:rsidR="003C4528" w:rsidRPr="0086604E">
        <w:rPr>
          <w:u w:val="single"/>
          <w:lang w:val="en-GB"/>
        </w:rPr>
        <w:t>:</w:t>
      </w:r>
      <w:r w:rsidR="003C4528" w:rsidRPr="0086604E">
        <w:rPr>
          <w:lang w:val="en-GB"/>
        </w:rPr>
        <w:t xml:space="preserve"> </w:t>
      </w:r>
      <w:r w:rsidRPr="0086604E">
        <w:rPr>
          <w:lang w:val="en-GB"/>
        </w:rPr>
        <w:t xml:space="preserve">single </w:t>
      </w:r>
      <w:r w:rsidR="00EA697F">
        <w:rPr>
          <w:lang w:val="en-GB"/>
        </w:rPr>
        <w:t xml:space="preserve">or </w:t>
      </w:r>
      <w:r w:rsidR="00A632FD" w:rsidRPr="0086604E">
        <w:rPr>
          <w:lang w:val="en-GB"/>
        </w:rPr>
        <w:t>double</w:t>
      </w:r>
      <w:r w:rsidR="00EA697F">
        <w:rPr>
          <w:lang w:val="en-GB"/>
        </w:rPr>
        <w:t xml:space="preserve"> honours</w:t>
      </w:r>
      <w:r w:rsidR="00EA697F" w:rsidRPr="00BE6E29">
        <w:rPr>
          <w:lang w:val="en-GB"/>
        </w:rPr>
        <w:t>;</w:t>
      </w:r>
      <w:r w:rsidR="003C4528" w:rsidRPr="00BE6E29">
        <w:rPr>
          <w:lang w:val="en-GB"/>
        </w:rPr>
        <w:t xml:space="preserve"> </w:t>
      </w:r>
      <w:r w:rsidR="00EA697F" w:rsidRPr="00BE6E29">
        <w:rPr>
          <w:lang w:val="en-GB"/>
        </w:rPr>
        <w:t xml:space="preserve">may be combined with any other subject to which the </w:t>
      </w:r>
      <w:r w:rsidR="00A632FD" w:rsidRPr="00BE6E29">
        <w:rPr>
          <w:lang w:val="en-GB"/>
        </w:rPr>
        <w:t>double</w:t>
      </w:r>
      <w:r w:rsidR="00EA697F" w:rsidRPr="00BE6E29">
        <w:rPr>
          <w:lang w:val="en-GB"/>
        </w:rPr>
        <w:t xml:space="preserve">-honours </w:t>
      </w:r>
      <w:proofErr w:type="spellStart"/>
      <w:r w:rsidR="00EA697F" w:rsidRPr="00BE6E29">
        <w:rPr>
          <w:lang w:val="en-GB"/>
        </w:rPr>
        <w:t>NMgr</w:t>
      </w:r>
      <w:proofErr w:type="spellEnd"/>
      <w:r w:rsidR="00EA697F" w:rsidRPr="00BE6E29">
        <w:rPr>
          <w:lang w:val="en-GB"/>
        </w:rPr>
        <w:t>. programme also applies</w:t>
      </w:r>
    </w:p>
    <w:p w14:paraId="3E1649DA" w14:textId="77777777" w:rsidR="00434360" w:rsidRPr="0086604E" w:rsidRDefault="00434360" w:rsidP="003C4528">
      <w:pPr>
        <w:rPr>
          <w:u w:val="single"/>
          <w:lang w:val="en-GB"/>
        </w:rPr>
      </w:pPr>
    </w:p>
    <w:p w14:paraId="47A0312A" w14:textId="59DABEF9" w:rsidR="003C4528" w:rsidRPr="00BE6E29" w:rsidRDefault="00A632FD" w:rsidP="003C4528">
      <w:pPr>
        <w:rPr>
          <w:u w:val="single"/>
          <w:lang w:val="en-GB"/>
        </w:rPr>
      </w:pPr>
      <w:r w:rsidRPr="00BE6E29">
        <w:rPr>
          <w:u w:val="single"/>
          <w:lang w:val="en-GB"/>
        </w:rPr>
        <w:t>Graduate profile</w:t>
      </w:r>
    </w:p>
    <w:p w14:paraId="6125E3E5" w14:textId="3A9F6ECA" w:rsidR="00055BC4" w:rsidRPr="0086604E" w:rsidRDefault="005160F2" w:rsidP="00055BC4">
      <w:pPr>
        <w:jc w:val="both"/>
        <w:rPr>
          <w:lang w:val="en-GB"/>
        </w:rPr>
      </w:pPr>
      <w:r w:rsidRPr="00BE6E29">
        <w:rPr>
          <w:lang w:val="en-GB"/>
        </w:rPr>
        <w:t>The g</w:t>
      </w:r>
      <w:r>
        <w:rPr>
          <w:lang w:val="en-GB"/>
        </w:rPr>
        <w:t xml:space="preserve">raduate of this programme </w:t>
      </w:r>
      <w:r w:rsidRPr="00BE6E29">
        <w:rPr>
          <w:lang w:val="en-GB"/>
        </w:rPr>
        <w:t xml:space="preserve">will have </w:t>
      </w:r>
      <w:r w:rsidR="00EA697F" w:rsidRPr="00BE6E29">
        <w:rPr>
          <w:lang w:val="en-GB"/>
        </w:rPr>
        <w:t>a</w:t>
      </w:r>
      <w:r w:rsidRPr="00BE6E29">
        <w:rPr>
          <w:lang w:val="en-GB"/>
        </w:rPr>
        <w:t>cquired a</w:t>
      </w:r>
      <w:r w:rsidR="00EA697F" w:rsidRPr="00BE6E29">
        <w:rPr>
          <w:lang w:val="en-GB"/>
        </w:rPr>
        <w:t xml:space="preserve"> </w:t>
      </w:r>
      <w:r w:rsidRPr="00BE6E29">
        <w:rPr>
          <w:lang w:val="en-GB"/>
        </w:rPr>
        <w:t xml:space="preserve">sound </w:t>
      </w:r>
      <w:r w:rsidR="00EA697F" w:rsidRPr="00BE6E29">
        <w:rPr>
          <w:lang w:val="en-GB"/>
        </w:rPr>
        <w:t xml:space="preserve">mastery of </w:t>
      </w:r>
      <w:r w:rsidR="00A632FD" w:rsidRPr="0086604E">
        <w:rPr>
          <w:lang w:val="en-GB"/>
        </w:rPr>
        <w:t xml:space="preserve">both practical and specialized English </w:t>
      </w:r>
      <w:r w:rsidR="00055BC4" w:rsidRPr="0086604E">
        <w:rPr>
          <w:lang w:val="en-GB"/>
        </w:rPr>
        <w:t xml:space="preserve">in philology and other disciplines within the humanities, and will </w:t>
      </w:r>
      <w:r w:rsidR="00EA697F" w:rsidRPr="00BE6E29">
        <w:rPr>
          <w:lang w:val="en-GB"/>
        </w:rPr>
        <w:t xml:space="preserve">possess </w:t>
      </w:r>
      <w:r w:rsidR="00055BC4" w:rsidRPr="0086604E">
        <w:rPr>
          <w:lang w:val="en-GB"/>
        </w:rPr>
        <w:t xml:space="preserve">a comprehensive knowledge of the theory, methodology and practical applications of English linguistics. </w:t>
      </w:r>
      <w:r w:rsidRPr="00BE6E29">
        <w:rPr>
          <w:lang w:val="en-GB"/>
        </w:rPr>
        <w:t xml:space="preserve">He or she will </w:t>
      </w:r>
      <w:r w:rsidR="00055BC4" w:rsidRPr="0086604E">
        <w:rPr>
          <w:lang w:val="en-GB"/>
        </w:rPr>
        <w:t xml:space="preserve">have </w:t>
      </w:r>
      <w:r w:rsidR="00A632FD" w:rsidRPr="0086604E">
        <w:rPr>
          <w:lang w:val="en-GB"/>
        </w:rPr>
        <w:t xml:space="preserve">a wide range of employment </w:t>
      </w:r>
      <w:r w:rsidRPr="00BE6E29">
        <w:rPr>
          <w:lang w:val="en-GB"/>
        </w:rPr>
        <w:t xml:space="preserve">opportunities </w:t>
      </w:r>
      <w:r w:rsidR="00A632FD" w:rsidRPr="0086604E">
        <w:rPr>
          <w:lang w:val="en-GB"/>
        </w:rPr>
        <w:t xml:space="preserve">in </w:t>
      </w:r>
      <w:r>
        <w:rPr>
          <w:lang w:val="en-GB"/>
        </w:rPr>
        <w:t xml:space="preserve">all </w:t>
      </w:r>
      <w:r w:rsidR="00A632FD" w:rsidRPr="0086604E">
        <w:rPr>
          <w:lang w:val="en-GB"/>
        </w:rPr>
        <w:t xml:space="preserve">areas where </w:t>
      </w:r>
      <w:r w:rsidRPr="00BE6E29">
        <w:rPr>
          <w:lang w:val="en-GB"/>
        </w:rPr>
        <w:t xml:space="preserve">an </w:t>
      </w:r>
      <w:r w:rsidR="00A632FD" w:rsidRPr="0086604E">
        <w:rPr>
          <w:lang w:val="en-GB"/>
        </w:rPr>
        <w:t>excellent knowledge of English and an open and informed attitude and all-round versatility are required</w:t>
      </w:r>
      <w:r w:rsidR="00055BC4" w:rsidRPr="0086604E">
        <w:rPr>
          <w:lang w:val="en-GB"/>
        </w:rPr>
        <w:t>. The most promising graduates continue with their studies in postgraduate programmes in the Czech Republic or abroad.</w:t>
      </w:r>
    </w:p>
    <w:p w14:paraId="38F0577B" w14:textId="77777777" w:rsidR="005160F2" w:rsidRPr="00BE6E29" w:rsidRDefault="005160F2" w:rsidP="00055BC4">
      <w:pPr>
        <w:jc w:val="both"/>
        <w:rPr>
          <w:lang w:val="en-GB"/>
        </w:rPr>
      </w:pPr>
    </w:p>
    <w:p w14:paraId="1ACB9D58" w14:textId="2CD9E799" w:rsidR="00055BC4" w:rsidRPr="0086604E" w:rsidRDefault="00A632FD" w:rsidP="00055BC4">
      <w:pPr>
        <w:jc w:val="both"/>
        <w:rPr>
          <w:lang w:val="en-GB"/>
        </w:rPr>
      </w:pPr>
      <w:r w:rsidRPr="00BE6E29">
        <w:rPr>
          <w:u w:val="single"/>
          <w:lang w:val="en-GB"/>
        </w:rPr>
        <w:t>Entrance examination:</w:t>
      </w:r>
      <w:r w:rsidRPr="0086604E">
        <w:rPr>
          <w:lang w:val="en-GB"/>
        </w:rPr>
        <w:t xml:space="preserve"> two-stage </w:t>
      </w:r>
      <w:r w:rsidR="005160F2" w:rsidRPr="00BE6E29">
        <w:rPr>
          <w:lang w:val="en-GB"/>
        </w:rPr>
        <w:t>assessment</w:t>
      </w:r>
      <w:r w:rsidRPr="0086604E">
        <w:rPr>
          <w:lang w:val="en-GB"/>
        </w:rPr>
        <w:t xml:space="preserve"> </w:t>
      </w:r>
    </w:p>
    <w:p w14:paraId="6422C98C" w14:textId="37454A7E" w:rsidR="003C4528" w:rsidRPr="0086604E" w:rsidRDefault="003C4528" w:rsidP="003C4528">
      <w:pPr>
        <w:rPr>
          <w:lang w:val="en-GB"/>
        </w:rPr>
      </w:pPr>
      <w:r w:rsidRPr="00BE6E29">
        <w:rPr>
          <w:u w:val="single"/>
          <w:lang w:val="en-GB"/>
        </w:rPr>
        <w:t>1</w:t>
      </w:r>
      <w:r w:rsidR="00A632FD" w:rsidRPr="00BE6E29">
        <w:rPr>
          <w:u w:val="single"/>
          <w:lang w:val="en-GB"/>
        </w:rPr>
        <w:t>st stage</w:t>
      </w:r>
      <w:r w:rsidR="00A632FD" w:rsidRPr="0086604E">
        <w:rPr>
          <w:lang w:val="en-GB"/>
        </w:rPr>
        <w:t xml:space="preserve"> –</w:t>
      </w:r>
      <w:r w:rsidR="007605FB">
        <w:rPr>
          <w:lang w:val="en-GB"/>
        </w:rPr>
        <w:t xml:space="preserve"> </w:t>
      </w:r>
      <w:r w:rsidR="00A632FD" w:rsidRPr="00BE6E29">
        <w:rPr>
          <w:lang w:val="en-GB"/>
        </w:rPr>
        <w:t xml:space="preserve">written </w:t>
      </w:r>
      <w:r w:rsidR="00A632FD" w:rsidRPr="0086604E">
        <w:rPr>
          <w:lang w:val="en-GB"/>
        </w:rPr>
        <w:t>test</w:t>
      </w:r>
    </w:p>
    <w:p w14:paraId="31FEC69D" w14:textId="73D7F7DB" w:rsidR="003C4528" w:rsidRPr="0086604E" w:rsidRDefault="00E843CC" w:rsidP="00E843CC">
      <w:pPr>
        <w:ind w:left="708"/>
        <w:rPr>
          <w:lang w:val="en-GB"/>
        </w:rPr>
      </w:pPr>
      <w:r w:rsidRPr="0086604E">
        <w:rPr>
          <w:lang w:val="en-GB"/>
        </w:rPr>
        <w:t>l</w:t>
      </w:r>
      <w:r w:rsidR="00A632FD" w:rsidRPr="0086604E">
        <w:rPr>
          <w:lang w:val="en-GB"/>
        </w:rPr>
        <w:t>inguistic analysis of an English text (morphological description of word classes, syntactic analysis of simple and multiple sentences, basic principles of word-formation and lexical semantics</w:t>
      </w:r>
      <w:r w:rsidRPr="0086604E">
        <w:rPr>
          <w:lang w:val="en-GB"/>
        </w:rPr>
        <w:t>, general knowledge of the history of the English language</w:t>
      </w:r>
      <w:r w:rsidR="00D27CEC">
        <w:rPr>
          <w:lang w:val="en-GB"/>
        </w:rPr>
        <w:t>, knowledge of the Czech functional description of the grammatical system and the relevant grammatical categories</w:t>
      </w:r>
      <w:r w:rsidRPr="0086604E">
        <w:rPr>
          <w:lang w:val="en-GB"/>
        </w:rPr>
        <w:t xml:space="preserve">) </w:t>
      </w:r>
    </w:p>
    <w:p w14:paraId="161636FA" w14:textId="78479DC2" w:rsidR="003C4528" w:rsidRPr="0086604E" w:rsidRDefault="00E843CC" w:rsidP="003C4528">
      <w:pPr>
        <w:rPr>
          <w:lang w:val="en-GB"/>
        </w:rPr>
      </w:pPr>
      <w:r w:rsidRPr="00BE6E29">
        <w:rPr>
          <w:u w:val="single"/>
          <w:lang w:val="en-GB"/>
        </w:rPr>
        <w:t>2nd stage</w:t>
      </w:r>
      <w:r w:rsidR="003C4528" w:rsidRPr="0086604E">
        <w:rPr>
          <w:lang w:val="en-GB"/>
        </w:rPr>
        <w:t xml:space="preserve"> –</w:t>
      </w:r>
      <w:r w:rsidR="007605FB">
        <w:rPr>
          <w:lang w:val="en-GB"/>
        </w:rPr>
        <w:t xml:space="preserve"> </w:t>
      </w:r>
      <w:r w:rsidRPr="00BE6E29">
        <w:rPr>
          <w:lang w:val="en-GB"/>
        </w:rPr>
        <w:t>interview</w:t>
      </w:r>
      <w:r w:rsidR="003C4528" w:rsidRPr="00BE6E29">
        <w:rPr>
          <w:lang w:val="en-GB"/>
        </w:rPr>
        <w:t xml:space="preserve"> </w:t>
      </w:r>
    </w:p>
    <w:p w14:paraId="6D47C24D" w14:textId="2D8B3B23" w:rsidR="003C4528" w:rsidRPr="0086604E" w:rsidRDefault="003C4528" w:rsidP="003C4528">
      <w:pPr>
        <w:ind w:left="360"/>
        <w:rPr>
          <w:lang w:val="en-GB"/>
        </w:rPr>
      </w:pPr>
      <w:proofErr w:type="gramStart"/>
      <w:r w:rsidRPr="0086604E">
        <w:rPr>
          <w:lang w:val="en-GB"/>
        </w:rPr>
        <w:t xml:space="preserve">1) </w:t>
      </w:r>
      <w:r w:rsidR="00F35B67" w:rsidRPr="0086604E">
        <w:rPr>
          <w:lang w:val="en-GB"/>
        </w:rPr>
        <w:t xml:space="preserve">  </w:t>
      </w:r>
      <w:r w:rsidR="007605FB" w:rsidRPr="00BE6E29">
        <w:rPr>
          <w:lang w:val="en-GB"/>
        </w:rPr>
        <w:t>to</w:t>
      </w:r>
      <w:proofErr w:type="gramEnd"/>
      <w:r w:rsidR="007605FB" w:rsidRPr="00BE6E29">
        <w:rPr>
          <w:lang w:val="en-GB"/>
        </w:rPr>
        <w:t xml:space="preserve"> assess </w:t>
      </w:r>
      <w:r w:rsidR="00E843CC" w:rsidRPr="0086604E">
        <w:rPr>
          <w:lang w:val="en-GB"/>
        </w:rPr>
        <w:t xml:space="preserve">the applicant’s motivation for studying the English language and linguistics </w:t>
      </w:r>
      <w:r w:rsidRPr="0086604E">
        <w:rPr>
          <w:lang w:val="en-GB"/>
        </w:rPr>
        <w:t>(</w:t>
      </w:r>
      <w:r w:rsidR="007605FB" w:rsidRPr="00BE6E29">
        <w:rPr>
          <w:lang w:val="en-GB"/>
        </w:rPr>
        <w:t xml:space="preserve">in which the applicant is expected to demonstrate </w:t>
      </w:r>
      <w:r w:rsidR="00E843CC" w:rsidRPr="0086604E">
        <w:rPr>
          <w:lang w:val="en-GB"/>
        </w:rPr>
        <w:t>a keen interest in the English language and linguistics</w:t>
      </w:r>
      <w:r w:rsidR="007605FB">
        <w:rPr>
          <w:lang w:val="en-GB"/>
        </w:rPr>
        <w:t xml:space="preserve"> </w:t>
      </w:r>
      <w:r w:rsidR="007605FB" w:rsidRPr="00BE6E29">
        <w:rPr>
          <w:lang w:val="en-GB"/>
        </w:rPr>
        <w:t>and</w:t>
      </w:r>
      <w:r w:rsidR="00E843CC" w:rsidRPr="00BE6E29">
        <w:rPr>
          <w:lang w:val="en-GB"/>
        </w:rPr>
        <w:t xml:space="preserve"> </w:t>
      </w:r>
      <w:r w:rsidR="00E843CC" w:rsidRPr="0086604E">
        <w:rPr>
          <w:lang w:val="en-GB"/>
        </w:rPr>
        <w:t xml:space="preserve">a general idea of employment possibilities after graduation) </w:t>
      </w:r>
    </w:p>
    <w:p w14:paraId="5351CEE0" w14:textId="523C7651" w:rsidR="003C4528" w:rsidRPr="0086604E" w:rsidRDefault="003C4528" w:rsidP="003C4528">
      <w:pPr>
        <w:contextualSpacing/>
        <w:rPr>
          <w:lang w:val="en-GB"/>
        </w:rPr>
      </w:pPr>
      <w:r w:rsidRPr="0086604E">
        <w:rPr>
          <w:lang w:val="en-GB"/>
        </w:rPr>
        <w:t xml:space="preserve">       2)  </w:t>
      </w:r>
      <w:r w:rsidR="007605FB" w:rsidRPr="00BE6E29">
        <w:rPr>
          <w:lang w:val="en-GB"/>
        </w:rPr>
        <w:t>to assess</w:t>
      </w:r>
      <w:r w:rsidR="00F35B67" w:rsidRPr="00BE6E29">
        <w:rPr>
          <w:lang w:val="en-GB"/>
        </w:rPr>
        <w:t xml:space="preserve"> </w:t>
      </w:r>
      <w:r w:rsidR="007605FB" w:rsidRPr="00BE6E29">
        <w:rPr>
          <w:lang w:val="en-GB"/>
        </w:rPr>
        <w:t xml:space="preserve">the applicant’s </w:t>
      </w:r>
      <w:r w:rsidR="00602391" w:rsidRPr="0086604E">
        <w:rPr>
          <w:lang w:val="en-GB"/>
        </w:rPr>
        <w:t>knowledge of the</w:t>
      </w:r>
      <w:r w:rsidR="0086604E">
        <w:rPr>
          <w:lang w:val="en-GB"/>
        </w:rPr>
        <w:t xml:space="preserve"> </w:t>
      </w:r>
      <w:r w:rsidR="00602391" w:rsidRPr="0086604E">
        <w:rPr>
          <w:lang w:val="en-GB"/>
        </w:rPr>
        <w:t>English grammatical system (</w:t>
      </w:r>
      <w:r w:rsidR="007605FB" w:rsidRPr="00BE6E29">
        <w:rPr>
          <w:lang w:val="en-GB"/>
        </w:rPr>
        <w:t>which is expected to correspond</w:t>
      </w:r>
      <w:r w:rsidR="00602391" w:rsidRPr="0086604E">
        <w:rPr>
          <w:lang w:val="en-GB"/>
        </w:rPr>
        <w:t xml:space="preserve"> </w:t>
      </w:r>
      <w:r w:rsidR="00602391" w:rsidRPr="00BE6E29">
        <w:rPr>
          <w:lang w:val="en-GB"/>
        </w:rPr>
        <w:t>to th</w:t>
      </w:r>
      <w:r w:rsidR="007605FB" w:rsidRPr="00BE6E29">
        <w:rPr>
          <w:lang w:val="en-GB"/>
        </w:rPr>
        <w:t xml:space="preserve">at following completion of a </w:t>
      </w:r>
      <w:r w:rsidR="00602391" w:rsidRPr="00BE6E29">
        <w:rPr>
          <w:lang w:val="en-GB"/>
        </w:rPr>
        <w:t xml:space="preserve">BA degree </w:t>
      </w:r>
      <w:r w:rsidR="00D27CEC">
        <w:rPr>
          <w:lang w:val="en-GB"/>
        </w:rPr>
        <w:t xml:space="preserve">in English linguistics at </w:t>
      </w:r>
      <w:r w:rsidR="007605FB" w:rsidRPr="00BE6E29">
        <w:rPr>
          <w:lang w:val="en-GB"/>
        </w:rPr>
        <w:t xml:space="preserve">a </w:t>
      </w:r>
      <w:r w:rsidR="00D27CEC">
        <w:rPr>
          <w:lang w:val="en-GB"/>
        </w:rPr>
        <w:t>major Czech universit</w:t>
      </w:r>
      <w:r w:rsidR="007605FB" w:rsidRPr="00BE6E29">
        <w:rPr>
          <w:lang w:val="en-GB"/>
        </w:rPr>
        <w:t>y</w:t>
      </w:r>
      <w:r w:rsidR="00602391" w:rsidRPr="0086604E">
        <w:rPr>
          <w:lang w:val="en-GB"/>
        </w:rPr>
        <w:t>) and language skills (</w:t>
      </w:r>
      <w:r w:rsidR="007605FB" w:rsidRPr="00BE6E29">
        <w:rPr>
          <w:lang w:val="en-GB"/>
        </w:rPr>
        <w:t xml:space="preserve">including an appropriate </w:t>
      </w:r>
      <w:r w:rsidR="00602391" w:rsidRPr="0086604E">
        <w:rPr>
          <w:lang w:val="en-GB"/>
        </w:rPr>
        <w:t xml:space="preserve">command of academic English, both written and spoken, and </w:t>
      </w:r>
      <w:r w:rsidR="00D57883" w:rsidRPr="00BE6E29">
        <w:rPr>
          <w:lang w:val="en-GB"/>
        </w:rPr>
        <w:t xml:space="preserve">knowledge </w:t>
      </w:r>
      <w:r w:rsidR="00D57883">
        <w:rPr>
          <w:lang w:val="en-GB"/>
        </w:rPr>
        <w:t xml:space="preserve">of </w:t>
      </w:r>
      <w:r w:rsidR="00602391" w:rsidRPr="0086604E">
        <w:rPr>
          <w:lang w:val="en-GB"/>
        </w:rPr>
        <w:t>linguistic terminology)</w:t>
      </w:r>
      <w:r w:rsidRPr="0086604E">
        <w:rPr>
          <w:lang w:val="en-GB"/>
        </w:rPr>
        <w:t xml:space="preserve">. </w:t>
      </w:r>
    </w:p>
    <w:p w14:paraId="047A5526" w14:textId="77777777" w:rsidR="003C4528" w:rsidRPr="00BE6E29" w:rsidRDefault="003C4528" w:rsidP="003C4528">
      <w:pPr>
        <w:ind w:left="720"/>
        <w:rPr>
          <w:lang w:val="en-GB"/>
        </w:rPr>
      </w:pPr>
    </w:p>
    <w:p w14:paraId="64214A40" w14:textId="3B9716E2" w:rsidR="003C4528" w:rsidRPr="00BE6E29" w:rsidRDefault="00D57883" w:rsidP="003C4528">
      <w:pPr>
        <w:rPr>
          <w:u w:val="single"/>
          <w:lang w:val="en-GB"/>
        </w:rPr>
      </w:pPr>
      <w:r w:rsidRPr="00BE6E29">
        <w:rPr>
          <w:u w:val="single"/>
          <w:lang w:val="en-GB"/>
        </w:rPr>
        <w:t>There are no exceptions from the entrance examination</w:t>
      </w:r>
      <w:r w:rsidR="00602391" w:rsidRPr="00BE6E29">
        <w:rPr>
          <w:u w:val="single"/>
          <w:lang w:val="en-GB"/>
        </w:rPr>
        <w:t>.</w:t>
      </w:r>
    </w:p>
    <w:p w14:paraId="284CE16D" w14:textId="77777777" w:rsidR="00F655FE" w:rsidRDefault="00F655FE" w:rsidP="003C4528">
      <w:pPr>
        <w:rPr>
          <w:u w:val="single"/>
          <w:lang w:val="en-GB"/>
        </w:rPr>
      </w:pPr>
    </w:p>
    <w:p w14:paraId="2870CBFF" w14:textId="77777777" w:rsidR="00F655FE" w:rsidRDefault="00F655FE" w:rsidP="003C4528">
      <w:pPr>
        <w:rPr>
          <w:u w:val="single"/>
          <w:lang w:val="en-GB"/>
        </w:rPr>
      </w:pPr>
    </w:p>
    <w:sectPr w:rsidR="00F655FE">
      <w:footerReference w:type="even" r:id="rId13"/>
      <w:footerReference w:type="defaul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02EDB" w14:textId="77777777" w:rsidR="00773120" w:rsidRDefault="00773120">
      <w:r>
        <w:separator/>
      </w:r>
    </w:p>
    <w:p w14:paraId="4F7271BB" w14:textId="77777777" w:rsidR="00773120" w:rsidRDefault="00773120"/>
  </w:endnote>
  <w:endnote w:type="continuationSeparator" w:id="0">
    <w:p w14:paraId="399B8020" w14:textId="77777777" w:rsidR="00773120" w:rsidRDefault="00773120">
      <w:r>
        <w:continuationSeparator/>
      </w:r>
    </w:p>
    <w:p w14:paraId="1D8F1EDF" w14:textId="77777777" w:rsidR="00773120" w:rsidRDefault="00773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2252A" w14:textId="77777777" w:rsidR="000C398B" w:rsidRDefault="000C39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68853D" w14:textId="77777777" w:rsidR="000C398B" w:rsidRDefault="000C398B">
    <w:pPr>
      <w:pStyle w:val="Footer"/>
    </w:pPr>
  </w:p>
  <w:p w14:paraId="3CCC4BDA" w14:textId="77777777" w:rsidR="000C398B" w:rsidRDefault="000C398B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43477" w14:textId="77777777" w:rsidR="000C398B" w:rsidRDefault="000C39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C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5D9E16" w14:textId="77777777" w:rsidR="000C398B" w:rsidRDefault="000C398B">
    <w:pPr>
      <w:pStyle w:val="Footer"/>
    </w:pPr>
  </w:p>
  <w:p w14:paraId="40867833" w14:textId="77777777" w:rsidR="000C398B" w:rsidRDefault="000C398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8492C" w14:textId="77777777" w:rsidR="00773120" w:rsidRDefault="00773120">
      <w:r>
        <w:separator/>
      </w:r>
    </w:p>
    <w:p w14:paraId="00DC1446" w14:textId="77777777" w:rsidR="00773120" w:rsidRDefault="00773120"/>
  </w:footnote>
  <w:footnote w:type="continuationSeparator" w:id="0">
    <w:p w14:paraId="7848AE92" w14:textId="77777777" w:rsidR="00773120" w:rsidRDefault="00773120">
      <w:r>
        <w:continuationSeparator/>
      </w:r>
    </w:p>
    <w:p w14:paraId="175E10EA" w14:textId="77777777" w:rsidR="00773120" w:rsidRDefault="00773120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/>
        <w:color w:val="auto"/>
      </w:rPr>
    </w:lvl>
  </w:abstractNum>
  <w:abstractNum w:abstractNumId="1">
    <w:nsid w:val="0A7E25FD"/>
    <w:multiLevelType w:val="hybridMultilevel"/>
    <w:tmpl w:val="E61427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771A9"/>
    <w:multiLevelType w:val="hybridMultilevel"/>
    <w:tmpl w:val="9E162172"/>
    <w:lvl w:ilvl="0" w:tplc="86EEB7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113198"/>
    <w:multiLevelType w:val="hybridMultilevel"/>
    <w:tmpl w:val="4B08FCC0"/>
    <w:lvl w:ilvl="0" w:tplc="2090B9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AC381A"/>
    <w:multiLevelType w:val="hybridMultilevel"/>
    <w:tmpl w:val="B72A5CDA"/>
    <w:lvl w:ilvl="0" w:tplc="183870A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C286976"/>
    <w:multiLevelType w:val="hybridMultilevel"/>
    <w:tmpl w:val="705E4C56"/>
    <w:lvl w:ilvl="0" w:tplc="752A54F4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>
    <w:nsid w:val="1D84141E"/>
    <w:multiLevelType w:val="hybridMultilevel"/>
    <w:tmpl w:val="926A4F34"/>
    <w:lvl w:ilvl="0" w:tplc="E37ED80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DEE7912"/>
    <w:multiLevelType w:val="hybridMultilevel"/>
    <w:tmpl w:val="14067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7172E4"/>
    <w:multiLevelType w:val="hybridMultilevel"/>
    <w:tmpl w:val="5E741A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D15F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12F5038"/>
    <w:multiLevelType w:val="hybridMultilevel"/>
    <w:tmpl w:val="32A2D23E"/>
    <w:lvl w:ilvl="0" w:tplc="5A34F07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5ED27A1"/>
    <w:multiLevelType w:val="hybridMultilevel"/>
    <w:tmpl w:val="17F21944"/>
    <w:lvl w:ilvl="0" w:tplc="5AF83936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>
    <w:nsid w:val="2AEF41FE"/>
    <w:multiLevelType w:val="hybridMultilevel"/>
    <w:tmpl w:val="E62CC194"/>
    <w:lvl w:ilvl="0" w:tplc="3356CA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2A586F"/>
    <w:multiLevelType w:val="hybridMultilevel"/>
    <w:tmpl w:val="7310B3B2"/>
    <w:lvl w:ilvl="0" w:tplc="814489A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35130"/>
    <w:multiLevelType w:val="hybridMultilevel"/>
    <w:tmpl w:val="2A5A495C"/>
    <w:lvl w:ilvl="0" w:tplc="469A11A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17878E6"/>
    <w:multiLevelType w:val="hybridMultilevel"/>
    <w:tmpl w:val="0A744712"/>
    <w:lvl w:ilvl="0" w:tplc="040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D64276"/>
    <w:multiLevelType w:val="hybridMultilevel"/>
    <w:tmpl w:val="330228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D0DC8"/>
    <w:multiLevelType w:val="hybridMultilevel"/>
    <w:tmpl w:val="D7C2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C92A2B"/>
    <w:multiLevelType w:val="hybridMultilevel"/>
    <w:tmpl w:val="9856AC26"/>
    <w:lvl w:ilvl="0" w:tplc="C84CAA1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05001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4C4082"/>
    <w:multiLevelType w:val="hybridMultilevel"/>
    <w:tmpl w:val="63261F92"/>
    <w:lvl w:ilvl="0" w:tplc="040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460EDCD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21A28A8"/>
    <w:multiLevelType w:val="hybridMultilevel"/>
    <w:tmpl w:val="431C0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56869"/>
    <w:multiLevelType w:val="hybridMultilevel"/>
    <w:tmpl w:val="418CED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9109E"/>
    <w:multiLevelType w:val="hybridMultilevel"/>
    <w:tmpl w:val="5B16D50C"/>
    <w:lvl w:ilvl="0" w:tplc="4372F90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B6D606A"/>
    <w:multiLevelType w:val="hybridMultilevel"/>
    <w:tmpl w:val="39724F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B163D7"/>
    <w:multiLevelType w:val="hybridMultilevel"/>
    <w:tmpl w:val="EBF84C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401D98"/>
    <w:multiLevelType w:val="hybridMultilevel"/>
    <w:tmpl w:val="0FA48A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02BC8"/>
    <w:multiLevelType w:val="hybridMultilevel"/>
    <w:tmpl w:val="D818C812"/>
    <w:lvl w:ilvl="0" w:tplc="792622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521160A"/>
    <w:multiLevelType w:val="multilevel"/>
    <w:tmpl w:val="73D0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55277252"/>
    <w:multiLevelType w:val="hybridMultilevel"/>
    <w:tmpl w:val="B574BFAA"/>
    <w:lvl w:ilvl="0" w:tplc="E3A6E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E1459"/>
    <w:multiLevelType w:val="hybridMultilevel"/>
    <w:tmpl w:val="9D60FAB4"/>
    <w:lvl w:ilvl="0" w:tplc="04050017">
      <w:start w:val="1"/>
      <w:numFmt w:val="lowerLetter"/>
      <w:lvlText w:val="%1)"/>
      <w:lvlJc w:val="left"/>
      <w:pPr>
        <w:tabs>
          <w:tab w:val="num" w:pos="947"/>
        </w:tabs>
        <w:ind w:left="947" w:hanging="360"/>
      </w:pPr>
    </w:lvl>
    <w:lvl w:ilvl="1" w:tplc="04050005">
      <w:start w:val="1"/>
      <w:numFmt w:val="bullet"/>
      <w:lvlText w:val=""/>
      <w:lvlJc w:val="left"/>
      <w:pPr>
        <w:tabs>
          <w:tab w:val="num" w:pos="1667"/>
        </w:tabs>
        <w:ind w:left="1667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30">
    <w:nsid w:val="55BD0CD6"/>
    <w:multiLevelType w:val="hybridMultilevel"/>
    <w:tmpl w:val="5666D908"/>
    <w:lvl w:ilvl="0" w:tplc="6C7AF80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1">
    <w:nsid w:val="57535D14"/>
    <w:multiLevelType w:val="hybridMultilevel"/>
    <w:tmpl w:val="2F6469CC"/>
    <w:lvl w:ilvl="0" w:tplc="04050011">
      <w:start w:val="1"/>
      <w:numFmt w:val="decimal"/>
      <w:lvlText w:val="%1)"/>
      <w:lvlJc w:val="left"/>
      <w:pPr>
        <w:ind w:left="1058" w:hanging="360"/>
      </w:p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>
    <w:nsid w:val="58092203"/>
    <w:multiLevelType w:val="hybridMultilevel"/>
    <w:tmpl w:val="16E21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7F6729"/>
    <w:multiLevelType w:val="hybridMultilevel"/>
    <w:tmpl w:val="991403A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E168DF"/>
    <w:multiLevelType w:val="hybridMultilevel"/>
    <w:tmpl w:val="6576E2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34130"/>
    <w:multiLevelType w:val="hybridMultilevel"/>
    <w:tmpl w:val="EF16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D5AD2"/>
    <w:multiLevelType w:val="hybridMultilevel"/>
    <w:tmpl w:val="5A829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A23D7B"/>
    <w:multiLevelType w:val="hybridMultilevel"/>
    <w:tmpl w:val="A6D4B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24"/>
  </w:num>
  <w:num w:numId="5">
    <w:abstractNumId w:val="3"/>
  </w:num>
  <w:num w:numId="6">
    <w:abstractNumId w:val="7"/>
  </w:num>
  <w:num w:numId="7">
    <w:abstractNumId w:val="29"/>
  </w:num>
  <w:num w:numId="8">
    <w:abstractNumId w:val="27"/>
  </w:num>
  <w:num w:numId="9">
    <w:abstractNumId w:val="31"/>
  </w:num>
  <w:num w:numId="10">
    <w:abstractNumId w:val="12"/>
  </w:num>
  <w:num w:numId="11">
    <w:abstractNumId w:val="13"/>
  </w:num>
  <w:num w:numId="12">
    <w:abstractNumId w:val="37"/>
  </w:num>
  <w:num w:numId="13">
    <w:abstractNumId w:val="8"/>
  </w:num>
  <w:num w:numId="14">
    <w:abstractNumId w:val="9"/>
  </w:num>
  <w:num w:numId="15">
    <w:abstractNumId w:val="28"/>
  </w:num>
  <w:num w:numId="16">
    <w:abstractNumId w:val="14"/>
  </w:num>
  <w:num w:numId="17">
    <w:abstractNumId w:val="10"/>
  </w:num>
  <w:num w:numId="18">
    <w:abstractNumId w:val="4"/>
  </w:num>
  <w:num w:numId="19">
    <w:abstractNumId w:val="5"/>
  </w:num>
  <w:num w:numId="20">
    <w:abstractNumId w:val="22"/>
  </w:num>
  <w:num w:numId="21">
    <w:abstractNumId w:val="30"/>
  </w:num>
  <w:num w:numId="22">
    <w:abstractNumId w:val="26"/>
  </w:num>
  <w:num w:numId="23">
    <w:abstractNumId w:val="11"/>
  </w:num>
  <w:num w:numId="24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5"/>
  </w:num>
  <w:num w:numId="26">
    <w:abstractNumId w:val="0"/>
  </w:num>
  <w:num w:numId="27">
    <w:abstractNumId w:val="33"/>
  </w:num>
  <w:num w:numId="28">
    <w:abstractNumId w:val="32"/>
  </w:num>
  <w:num w:numId="29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</w:num>
  <w:num w:numId="31">
    <w:abstractNumId w:val="6"/>
  </w:num>
  <w:num w:numId="3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4"/>
  </w:num>
  <w:num w:numId="34">
    <w:abstractNumId w:val="23"/>
  </w:num>
  <w:num w:numId="35">
    <w:abstractNumId w:val="2"/>
  </w:num>
  <w:num w:numId="36">
    <w:abstractNumId w:val="20"/>
  </w:num>
  <w:num w:numId="37">
    <w:abstractNumId w:val="17"/>
  </w:num>
  <w:num w:numId="38">
    <w:abstractNumId w:val="36"/>
  </w:num>
  <w:num w:numId="39">
    <w:abstractNumId w:val="16"/>
  </w:num>
  <w:num w:numId="40">
    <w:abstractNumId w:val="25"/>
  </w:num>
  <w:num w:numId="41">
    <w:abstractNumId w:val="2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68"/>
    <w:rsid w:val="00004617"/>
    <w:rsid w:val="00004B0F"/>
    <w:rsid w:val="000060C0"/>
    <w:rsid w:val="0001037B"/>
    <w:rsid w:val="00017763"/>
    <w:rsid w:val="00020412"/>
    <w:rsid w:val="0002279B"/>
    <w:rsid w:val="00030D4F"/>
    <w:rsid w:val="00031B7C"/>
    <w:rsid w:val="00031CF2"/>
    <w:rsid w:val="000348B1"/>
    <w:rsid w:val="00046D7C"/>
    <w:rsid w:val="00051842"/>
    <w:rsid w:val="00052392"/>
    <w:rsid w:val="00055BC4"/>
    <w:rsid w:val="00057ABB"/>
    <w:rsid w:val="000612B1"/>
    <w:rsid w:val="00061D91"/>
    <w:rsid w:val="00066D18"/>
    <w:rsid w:val="00067060"/>
    <w:rsid w:val="00070E4A"/>
    <w:rsid w:val="000720CD"/>
    <w:rsid w:val="0007320E"/>
    <w:rsid w:val="0007328B"/>
    <w:rsid w:val="00077448"/>
    <w:rsid w:val="00077672"/>
    <w:rsid w:val="00080CE5"/>
    <w:rsid w:val="000842EC"/>
    <w:rsid w:val="0009173B"/>
    <w:rsid w:val="00091B5B"/>
    <w:rsid w:val="0009288B"/>
    <w:rsid w:val="00096A4B"/>
    <w:rsid w:val="0009713C"/>
    <w:rsid w:val="000A685C"/>
    <w:rsid w:val="000B501D"/>
    <w:rsid w:val="000B5A5B"/>
    <w:rsid w:val="000B5F1A"/>
    <w:rsid w:val="000C398B"/>
    <w:rsid w:val="000C4A16"/>
    <w:rsid w:val="000C66C7"/>
    <w:rsid w:val="000C714B"/>
    <w:rsid w:val="000C7325"/>
    <w:rsid w:val="000C7B50"/>
    <w:rsid w:val="000D21B0"/>
    <w:rsid w:val="000D3289"/>
    <w:rsid w:val="000D3A05"/>
    <w:rsid w:val="000E4F49"/>
    <w:rsid w:val="000E7F16"/>
    <w:rsid w:val="000F1F89"/>
    <w:rsid w:val="000F4457"/>
    <w:rsid w:val="000F6923"/>
    <w:rsid w:val="0010470F"/>
    <w:rsid w:val="001076F6"/>
    <w:rsid w:val="0011017A"/>
    <w:rsid w:val="00111073"/>
    <w:rsid w:val="00113B8B"/>
    <w:rsid w:val="00117346"/>
    <w:rsid w:val="0011795D"/>
    <w:rsid w:val="001203C8"/>
    <w:rsid w:val="00125D13"/>
    <w:rsid w:val="00125F92"/>
    <w:rsid w:val="00126937"/>
    <w:rsid w:val="00136B0D"/>
    <w:rsid w:val="00141B2B"/>
    <w:rsid w:val="001454E2"/>
    <w:rsid w:val="0015048C"/>
    <w:rsid w:val="001511D3"/>
    <w:rsid w:val="00161B68"/>
    <w:rsid w:val="001630C1"/>
    <w:rsid w:val="00166CC6"/>
    <w:rsid w:val="00176DAC"/>
    <w:rsid w:val="0017723D"/>
    <w:rsid w:val="0018080B"/>
    <w:rsid w:val="00181D78"/>
    <w:rsid w:val="001911C8"/>
    <w:rsid w:val="001A07C9"/>
    <w:rsid w:val="001A21AD"/>
    <w:rsid w:val="001A3ACB"/>
    <w:rsid w:val="001B02AF"/>
    <w:rsid w:val="001B3C5F"/>
    <w:rsid w:val="001D1243"/>
    <w:rsid w:val="001D1270"/>
    <w:rsid w:val="001D47BF"/>
    <w:rsid w:val="001D4F0D"/>
    <w:rsid w:val="001D625F"/>
    <w:rsid w:val="001E1A19"/>
    <w:rsid w:val="001E3221"/>
    <w:rsid w:val="001E3CFC"/>
    <w:rsid w:val="001F38CA"/>
    <w:rsid w:val="001F53E1"/>
    <w:rsid w:val="001F6C88"/>
    <w:rsid w:val="001F6C92"/>
    <w:rsid w:val="00203602"/>
    <w:rsid w:val="00212437"/>
    <w:rsid w:val="00213232"/>
    <w:rsid w:val="00213C49"/>
    <w:rsid w:val="0021628B"/>
    <w:rsid w:val="002252C8"/>
    <w:rsid w:val="00225B8F"/>
    <w:rsid w:val="00232D4E"/>
    <w:rsid w:val="00234DD8"/>
    <w:rsid w:val="00240878"/>
    <w:rsid w:val="00242092"/>
    <w:rsid w:val="00242B2C"/>
    <w:rsid w:val="0024569C"/>
    <w:rsid w:val="00245F09"/>
    <w:rsid w:val="002543A0"/>
    <w:rsid w:val="00256430"/>
    <w:rsid w:val="00270DAA"/>
    <w:rsid w:val="00271574"/>
    <w:rsid w:val="00272896"/>
    <w:rsid w:val="00272901"/>
    <w:rsid w:val="00275877"/>
    <w:rsid w:val="002839E0"/>
    <w:rsid w:val="00286F76"/>
    <w:rsid w:val="00292769"/>
    <w:rsid w:val="0029384C"/>
    <w:rsid w:val="00293C5F"/>
    <w:rsid w:val="00294C4B"/>
    <w:rsid w:val="002A1320"/>
    <w:rsid w:val="002A30D5"/>
    <w:rsid w:val="002B2132"/>
    <w:rsid w:val="002B6D35"/>
    <w:rsid w:val="002C2138"/>
    <w:rsid w:val="002C22F7"/>
    <w:rsid w:val="002C6CC9"/>
    <w:rsid w:val="002D35FB"/>
    <w:rsid w:val="002D4819"/>
    <w:rsid w:val="002D5F84"/>
    <w:rsid w:val="002E1AA2"/>
    <w:rsid w:val="002E258A"/>
    <w:rsid w:val="002E5936"/>
    <w:rsid w:val="002F0E21"/>
    <w:rsid w:val="002F50F7"/>
    <w:rsid w:val="002F6B4C"/>
    <w:rsid w:val="00305F6A"/>
    <w:rsid w:val="0030657E"/>
    <w:rsid w:val="003079F5"/>
    <w:rsid w:val="003104C6"/>
    <w:rsid w:val="00310DAC"/>
    <w:rsid w:val="0031462F"/>
    <w:rsid w:val="00314632"/>
    <w:rsid w:val="003151C2"/>
    <w:rsid w:val="00315613"/>
    <w:rsid w:val="00317CD5"/>
    <w:rsid w:val="003218D8"/>
    <w:rsid w:val="00321901"/>
    <w:rsid w:val="00323F0C"/>
    <w:rsid w:val="00324B70"/>
    <w:rsid w:val="0032506C"/>
    <w:rsid w:val="00330159"/>
    <w:rsid w:val="003302D7"/>
    <w:rsid w:val="00340414"/>
    <w:rsid w:val="00342EC3"/>
    <w:rsid w:val="00343692"/>
    <w:rsid w:val="00344CAA"/>
    <w:rsid w:val="0034718E"/>
    <w:rsid w:val="0035080A"/>
    <w:rsid w:val="0035176B"/>
    <w:rsid w:val="00354E1D"/>
    <w:rsid w:val="003570ED"/>
    <w:rsid w:val="00357FAF"/>
    <w:rsid w:val="00360339"/>
    <w:rsid w:val="00367551"/>
    <w:rsid w:val="003701BC"/>
    <w:rsid w:val="00373317"/>
    <w:rsid w:val="00377C63"/>
    <w:rsid w:val="00381F15"/>
    <w:rsid w:val="00382BEF"/>
    <w:rsid w:val="00383CFA"/>
    <w:rsid w:val="00384971"/>
    <w:rsid w:val="003860BC"/>
    <w:rsid w:val="00387C1B"/>
    <w:rsid w:val="003917ED"/>
    <w:rsid w:val="003927E8"/>
    <w:rsid w:val="0039456C"/>
    <w:rsid w:val="003A023B"/>
    <w:rsid w:val="003A30BD"/>
    <w:rsid w:val="003A7CB5"/>
    <w:rsid w:val="003B077C"/>
    <w:rsid w:val="003B0CD8"/>
    <w:rsid w:val="003B682E"/>
    <w:rsid w:val="003C024A"/>
    <w:rsid w:val="003C031A"/>
    <w:rsid w:val="003C4528"/>
    <w:rsid w:val="003C5288"/>
    <w:rsid w:val="003C66DA"/>
    <w:rsid w:val="003C6D9D"/>
    <w:rsid w:val="003D6E5D"/>
    <w:rsid w:val="003D7479"/>
    <w:rsid w:val="003E0E4D"/>
    <w:rsid w:val="003E18C1"/>
    <w:rsid w:val="003E3436"/>
    <w:rsid w:val="003F2E55"/>
    <w:rsid w:val="00405087"/>
    <w:rsid w:val="004052D5"/>
    <w:rsid w:val="00405551"/>
    <w:rsid w:val="00406FCB"/>
    <w:rsid w:val="00410241"/>
    <w:rsid w:val="0041190D"/>
    <w:rsid w:val="00412712"/>
    <w:rsid w:val="00413991"/>
    <w:rsid w:val="00414852"/>
    <w:rsid w:val="00417EB7"/>
    <w:rsid w:val="0042085E"/>
    <w:rsid w:val="00423AB2"/>
    <w:rsid w:val="00427DA7"/>
    <w:rsid w:val="00431B97"/>
    <w:rsid w:val="00431D25"/>
    <w:rsid w:val="00434360"/>
    <w:rsid w:val="00434F02"/>
    <w:rsid w:val="004410D2"/>
    <w:rsid w:val="004435EA"/>
    <w:rsid w:val="00443816"/>
    <w:rsid w:val="00444559"/>
    <w:rsid w:val="00445844"/>
    <w:rsid w:val="004508DC"/>
    <w:rsid w:val="0045429C"/>
    <w:rsid w:val="004560A5"/>
    <w:rsid w:val="00456BE4"/>
    <w:rsid w:val="004572A8"/>
    <w:rsid w:val="00457DD4"/>
    <w:rsid w:val="0046029F"/>
    <w:rsid w:val="0046269E"/>
    <w:rsid w:val="00462D66"/>
    <w:rsid w:val="00471BF8"/>
    <w:rsid w:val="004735B5"/>
    <w:rsid w:val="00491022"/>
    <w:rsid w:val="00491751"/>
    <w:rsid w:val="00491771"/>
    <w:rsid w:val="004977B8"/>
    <w:rsid w:val="004A1727"/>
    <w:rsid w:val="004A48FB"/>
    <w:rsid w:val="004B12F5"/>
    <w:rsid w:val="004B6FAD"/>
    <w:rsid w:val="004B7EB9"/>
    <w:rsid w:val="004C3CFB"/>
    <w:rsid w:val="004C65A0"/>
    <w:rsid w:val="004D03FA"/>
    <w:rsid w:val="004E3992"/>
    <w:rsid w:val="004E4568"/>
    <w:rsid w:val="004F0213"/>
    <w:rsid w:val="004F1FEE"/>
    <w:rsid w:val="004F2883"/>
    <w:rsid w:val="004F3C47"/>
    <w:rsid w:val="005008BC"/>
    <w:rsid w:val="00506081"/>
    <w:rsid w:val="005101A0"/>
    <w:rsid w:val="00510822"/>
    <w:rsid w:val="0051159D"/>
    <w:rsid w:val="005160F2"/>
    <w:rsid w:val="00517482"/>
    <w:rsid w:val="00520F28"/>
    <w:rsid w:val="00522364"/>
    <w:rsid w:val="00526551"/>
    <w:rsid w:val="00526C99"/>
    <w:rsid w:val="00527BC7"/>
    <w:rsid w:val="005336DE"/>
    <w:rsid w:val="00533906"/>
    <w:rsid w:val="0053423A"/>
    <w:rsid w:val="0054370C"/>
    <w:rsid w:val="00550578"/>
    <w:rsid w:val="00550A72"/>
    <w:rsid w:val="00553845"/>
    <w:rsid w:val="0055547C"/>
    <w:rsid w:val="00556137"/>
    <w:rsid w:val="0056090D"/>
    <w:rsid w:val="005623F6"/>
    <w:rsid w:val="00572E0A"/>
    <w:rsid w:val="00581B57"/>
    <w:rsid w:val="00585EDB"/>
    <w:rsid w:val="00590B90"/>
    <w:rsid w:val="005936E1"/>
    <w:rsid w:val="00595126"/>
    <w:rsid w:val="00595935"/>
    <w:rsid w:val="005A6AF0"/>
    <w:rsid w:val="005A737F"/>
    <w:rsid w:val="005B3A71"/>
    <w:rsid w:val="005B5FA4"/>
    <w:rsid w:val="005B6C6A"/>
    <w:rsid w:val="005B7529"/>
    <w:rsid w:val="005B7E7A"/>
    <w:rsid w:val="005C1BEC"/>
    <w:rsid w:val="005D1E3F"/>
    <w:rsid w:val="005D3BB4"/>
    <w:rsid w:val="005D44E5"/>
    <w:rsid w:val="005E25D5"/>
    <w:rsid w:val="005E273B"/>
    <w:rsid w:val="005F0AF1"/>
    <w:rsid w:val="005F4513"/>
    <w:rsid w:val="005F5863"/>
    <w:rsid w:val="005F6490"/>
    <w:rsid w:val="00600405"/>
    <w:rsid w:val="00602391"/>
    <w:rsid w:val="00604D07"/>
    <w:rsid w:val="006100A7"/>
    <w:rsid w:val="00610660"/>
    <w:rsid w:val="00611222"/>
    <w:rsid w:val="00613954"/>
    <w:rsid w:val="00614D8E"/>
    <w:rsid w:val="00615096"/>
    <w:rsid w:val="006309A1"/>
    <w:rsid w:val="006321C0"/>
    <w:rsid w:val="0063731F"/>
    <w:rsid w:val="006411EE"/>
    <w:rsid w:val="006416AB"/>
    <w:rsid w:val="00641AD1"/>
    <w:rsid w:val="0064291B"/>
    <w:rsid w:val="006464A4"/>
    <w:rsid w:val="00661B50"/>
    <w:rsid w:val="006623EE"/>
    <w:rsid w:val="00665AB2"/>
    <w:rsid w:val="006736C2"/>
    <w:rsid w:val="00676A38"/>
    <w:rsid w:val="00676D98"/>
    <w:rsid w:val="0068014A"/>
    <w:rsid w:val="00686C51"/>
    <w:rsid w:val="00692727"/>
    <w:rsid w:val="006944BD"/>
    <w:rsid w:val="00695FD3"/>
    <w:rsid w:val="006A332D"/>
    <w:rsid w:val="006A3E04"/>
    <w:rsid w:val="006A57FF"/>
    <w:rsid w:val="006B0B36"/>
    <w:rsid w:val="006B18EB"/>
    <w:rsid w:val="006B1BEC"/>
    <w:rsid w:val="006B2FFB"/>
    <w:rsid w:val="006C39B2"/>
    <w:rsid w:val="006C5904"/>
    <w:rsid w:val="006C5FBA"/>
    <w:rsid w:val="006D409F"/>
    <w:rsid w:val="006D508F"/>
    <w:rsid w:val="006E76BF"/>
    <w:rsid w:val="006F3C16"/>
    <w:rsid w:val="006F648F"/>
    <w:rsid w:val="006F73E9"/>
    <w:rsid w:val="00706A4A"/>
    <w:rsid w:val="00720F7C"/>
    <w:rsid w:val="0072193E"/>
    <w:rsid w:val="0072291B"/>
    <w:rsid w:val="00723C98"/>
    <w:rsid w:val="00724368"/>
    <w:rsid w:val="00730AC3"/>
    <w:rsid w:val="0073110C"/>
    <w:rsid w:val="00732540"/>
    <w:rsid w:val="00733FE5"/>
    <w:rsid w:val="00737B69"/>
    <w:rsid w:val="00737D93"/>
    <w:rsid w:val="00751C45"/>
    <w:rsid w:val="007605FB"/>
    <w:rsid w:val="00765405"/>
    <w:rsid w:val="00765D41"/>
    <w:rsid w:val="00766C70"/>
    <w:rsid w:val="00770973"/>
    <w:rsid w:val="00771FF2"/>
    <w:rsid w:val="00772720"/>
    <w:rsid w:val="00773120"/>
    <w:rsid w:val="0077685C"/>
    <w:rsid w:val="0078177C"/>
    <w:rsid w:val="007842D9"/>
    <w:rsid w:val="00784899"/>
    <w:rsid w:val="00785A47"/>
    <w:rsid w:val="0078799F"/>
    <w:rsid w:val="007903BE"/>
    <w:rsid w:val="00791B3D"/>
    <w:rsid w:val="007A2FD3"/>
    <w:rsid w:val="007A4080"/>
    <w:rsid w:val="007A51A2"/>
    <w:rsid w:val="007A59FE"/>
    <w:rsid w:val="007A5D1D"/>
    <w:rsid w:val="007A6152"/>
    <w:rsid w:val="007B108E"/>
    <w:rsid w:val="007B2DFA"/>
    <w:rsid w:val="007B3C1D"/>
    <w:rsid w:val="007C01B8"/>
    <w:rsid w:val="007C2562"/>
    <w:rsid w:val="007C3960"/>
    <w:rsid w:val="007C3B2F"/>
    <w:rsid w:val="007C4AA7"/>
    <w:rsid w:val="007C6BE2"/>
    <w:rsid w:val="007D0B03"/>
    <w:rsid w:val="007D4522"/>
    <w:rsid w:val="007E1D23"/>
    <w:rsid w:val="007E2172"/>
    <w:rsid w:val="007E274A"/>
    <w:rsid w:val="007E54B5"/>
    <w:rsid w:val="007E744D"/>
    <w:rsid w:val="007E78FC"/>
    <w:rsid w:val="007F01D3"/>
    <w:rsid w:val="007F2F82"/>
    <w:rsid w:val="007F303B"/>
    <w:rsid w:val="007F54D6"/>
    <w:rsid w:val="007F566B"/>
    <w:rsid w:val="00801985"/>
    <w:rsid w:val="00802FF1"/>
    <w:rsid w:val="008175D5"/>
    <w:rsid w:val="00817A2F"/>
    <w:rsid w:val="008279BC"/>
    <w:rsid w:val="008323F2"/>
    <w:rsid w:val="008330AE"/>
    <w:rsid w:val="008337BA"/>
    <w:rsid w:val="008432AD"/>
    <w:rsid w:val="008507AF"/>
    <w:rsid w:val="0085109F"/>
    <w:rsid w:val="00852232"/>
    <w:rsid w:val="00854C08"/>
    <w:rsid w:val="00856AEC"/>
    <w:rsid w:val="00856E1B"/>
    <w:rsid w:val="008612A0"/>
    <w:rsid w:val="008615E7"/>
    <w:rsid w:val="008627B1"/>
    <w:rsid w:val="00862E7C"/>
    <w:rsid w:val="0086400E"/>
    <w:rsid w:val="00865797"/>
    <w:rsid w:val="0086604E"/>
    <w:rsid w:val="0086618B"/>
    <w:rsid w:val="00867D4F"/>
    <w:rsid w:val="0087078A"/>
    <w:rsid w:val="00881BA0"/>
    <w:rsid w:val="00883B3F"/>
    <w:rsid w:val="00883E61"/>
    <w:rsid w:val="00893C2C"/>
    <w:rsid w:val="00894D83"/>
    <w:rsid w:val="0089711E"/>
    <w:rsid w:val="0089736A"/>
    <w:rsid w:val="00897578"/>
    <w:rsid w:val="00897A5D"/>
    <w:rsid w:val="008A2D06"/>
    <w:rsid w:val="008A5D53"/>
    <w:rsid w:val="008B278E"/>
    <w:rsid w:val="008B753C"/>
    <w:rsid w:val="008C3D0B"/>
    <w:rsid w:val="008C7244"/>
    <w:rsid w:val="008C737F"/>
    <w:rsid w:val="008C7B2E"/>
    <w:rsid w:val="008D3DF6"/>
    <w:rsid w:val="008D480E"/>
    <w:rsid w:val="008E2058"/>
    <w:rsid w:val="008E5565"/>
    <w:rsid w:val="008E5D50"/>
    <w:rsid w:val="008F043E"/>
    <w:rsid w:val="008F1ED6"/>
    <w:rsid w:val="008F3954"/>
    <w:rsid w:val="008F40FC"/>
    <w:rsid w:val="008F49D1"/>
    <w:rsid w:val="008F5BAC"/>
    <w:rsid w:val="0090022F"/>
    <w:rsid w:val="009029FF"/>
    <w:rsid w:val="009115E1"/>
    <w:rsid w:val="00912EB3"/>
    <w:rsid w:val="00914B9F"/>
    <w:rsid w:val="00915CC7"/>
    <w:rsid w:val="00915DA2"/>
    <w:rsid w:val="009261BE"/>
    <w:rsid w:val="0093384D"/>
    <w:rsid w:val="0093443C"/>
    <w:rsid w:val="009351D0"/>
    <w:rsid w:val="00935C05"/>
    <w:rsid w:val="009372F9"/>
    <w:rsid w:val="00937643"/>
    <w:rsid w:val="009427F5"/>
    <w:rsid w:val="009442FF"/>
    <w:rsid w:val="009467AD"/>
    <w:rsid w:val="00946CE8"/>
    <w:rsid w:val="00950817"/>
    <w:rsid w:val="00950FC1"/>
    <w:rsid w:val="00951837"/>
    <w:rsid w:val="00955753"/>
    <w:rsid w:val="00963DF2"/>
    <w:rsid w:val="00965BB4"/>
    <w:rsid w:val="00974101"/>
    <w:rsid w:val="00975C14"/>
    <w:rsid w:val="00976681"/>
    <w:rsid w:val="00976959"/>
    <w:rsid w:val="0097785C"/>
    <w:rsid w:val="00980C4E"/>
    <w:rsid w:val="009838FD"/>
    <w:rsid w:val="0098631E"/>
    <w:rsid w:val="009873F8"/>
    <w:rsid w:val="00994104"/>
    <w:rsid w:val="009955DB"/>
    <w:rsid w:val="009A1C5C"/>
    <w:rsid w:val="009A1FB6"/>
    <w:rsid w:val="009A5398"/>
    <w:rsid w:val="009B1D0C"/>
    <w:rsid w:val="009B427A"/>
    <w:rsid w:val="009B57BE"/>
    <w:rsid w:val="009B7CC8"/>
    <w:rsid w:val="009B7D05"/>
    <w:rsid w:val="009C7E2E"/>
    <w:rsid w:val="009C7E87"/>
    <w:rsid w:val="009D53EF"/>
    <w:rsid w:val="009E083D"/>
    <w:rsid w:val="009E419C"/>
    <w:rsid w:val="009F0429"/>
    <w:rsid w:val="009F47AE"/>
    <w:rsid w:val="009F4BDE"/>
    <w:rsid w:val="009F5985"/>
    <w:rsid w:val="009F77A0"/>
    <w:rsid w:val="00A0288F"/>
    <w:rsid w:val="00A03A8E"/>
    <w:rsid w:val="00A03ED0"/>
    <w:rsid w:val="00A04299"/>
    <w:rsid w:val="00A11382"/>
    <w:rsid w:val="00A11FC0"/>
    <w:rsid w:val="00A126E7"/>
    <w:rsid w:val="00A25E52"/>
    <w:rsid w:val="00A2787A"/>
    <w:rsid w:val="00A324DE"/>
    <w:rsid w:val="00A32C04"/>
    <w:rsid w:val="00A3476B"/>
    <w:rsid w:val="00A3570D"/>
    <w:rsid w:val="00A35DED"/>
    <w:rsid w:val="00A408E4"/>
    <w:rsid w:val="00A41FF7"/>
    <w:rsid w:val="00A4670E"/>
    <w:rsid w:val="00A554A3"/>
    <w:rsid w:val="00A5588F"/>
    <w:rsid w:val="00A57FC4"/>
    <w:rsid w:val="00A62645"/>
    <w:rsid w:val="00A6271F"/>
    <w:rsid w:val="00A632FD"/>
    <w:rsid w:val="00A66908"/>
    <w:rsid w:val="00A67E3F"/>
    <w:rsid w:val="00A73E6B"/>
    <w:rsid w:val="00A80C67"/>
    <w:rsid w:val="00A843C5"/>
    <w:rsid w:val="00A867CB"/>
    <w:rsid w:val="00A87B7B"/>
    <w:rsid w:val="00A90801"/>
    <w:rsid w:val="00A92204"/>
    <w:rsid w:val="00A96025"/>
    <w:rsid w:val="00A974A4"/>
    <w:rsid w:val="00AA0087"/>
    <w:rsid w:val="00AA666A"/>
    <w:rsid w:val="00AB0B40"/>
    <w:rsid w:val="00AB365F"/>
    <w:rsid w:val="00AB379D"/>
    <w:rsid w:val="00AB5CD1"/>
    <w:rsid w:val="00AC5263"/>
    <w:rsid w:val="00AD0654"/>
    <w:rsid w:val="00AD19DC"/>
    <w:rsid w:val="00AD6088"/>
    <w:rsid w:val="00AE6558"/>
    <w:rsid w:val="00AF2762"/>
    <w:rsid w:val="00AF57FC"/>
    <w:rsid w:val="00AF7167"/>
    <w:rsid w:val="00AF7275"/>
    <w:rsid w:val="00B00900"/>
    <w:rsid w:val="00B023A8"/>
    <w:rsid w:val="00B04A11"/>
    <w:rsid w:val="00B11DDE"/>
    <w:rsid w:val="00B1432A"/>
    <w:rsid w:val="00B14CE2"/>
    <w:rsid w:val="00B21462"/>
    <w:rsid w:val="00B3116D"/>
    <w:rsid w:val="00B35008"/>
    <w:rsid w:val="00B367F7"/>
    <w:rsid w:val="00B3757C"/>
    <w:rsid w:val="00B4109A"/>
    <w:rsid w:val="00B42231"/>
    <w:rsid w:val="00B42F7D"/>
    <w:rsid w:val="00B45D15"/>
    <w:rsid w:val="00B46388"/>
    <w:rsid w:val="00B465D2"/>
    <w:rsid w:val="00B4784B"/>
    <w:rsid w:val="00B505FB"/>
    <w:rsid w:val="00B52155"/>
    <w:rsid w:val="00B561FC"/>
    <w:rsid w:val="00B5654C"/>
    <w:rsid w:val="00B57648"/>
    <w:rsid w:val="00B60A41"/>
    <w:rsid w:val="00B63365"/>
    <w:rsid w:val="00B66F3A"/>
    <w:rsid w:val="00B67D10"/>
    <w:rsid w:val="00B67F44"/>
    <w:rsid w:val="00B71CA5"/>
    <w:rsid w:val="00B74CB1"/>
    <w:rsid w:val="00B75CBE"/>
    <w:rsid w:val="00B84629"/>
    <w:rsid w:val="00B865C2"/>
    <w:rsid w:val="00B90BF2"/>
    <w:rsid w:val="00BA60E6"/>
    <w:rsid w:val="00BA70FD"/>
    <w:rsid w:val="00BC303D"/>
    <w:rsid w:val="00BC6322"/>
    <w:rsid w:val="00BD0E80"/>
    <w:rsid w:val="00BD1C8E"/>
    <w:rsid w:val="00BD2EB6"/>
    <w:rsid w:val="00BD75EB"/>
    <w:rsid w:val="00BE0B8B"/>
    <w:rsid w:val="00BE0FC0"/>
    <w:rsid w:val="00BE2768"/>
    <w:rsid w:val="00BE6E29"/>
    <w:rsid w:val="00BE75AA"/>
    <w:rsid w:val="00BF3331"/>
    <w:rsid w:val="00BF368D"/>
    <w:rsid w:val="00C0239B"/>
    <w:rsid w:val="00C04076"/>
    <w:rsid w:val="00C152EA"/>
    <w:rsid w:val="00C16D53"/>
    <w:rsid w:val="00C22FA3"/>
    <w:rsid w:val="00C26437"/>
    <w:rsid w:val="00C32CC5"/>
    <w:rsid w:val="00C32FF3"/>
    <w:rsid w:val="00C351A7"/>
    <w:rsid w:val="00C35658"/>
    <w:rsid w:val="00C44C0D"/>
    <w:rsid w:val="00C4578C"/>
    <w:rsid w:val="00C47C5B"/>
    <w:rsid w:val="00C5119F"/>
    <w:rsid w:val="00C52642"/>
    <w:rsid w:val="00C55D1B"/>
    <w:rsid w:val="00C63DEC"/>
    <w:rsid w:val="00C75411"/>
    <w:rsid w:val="00C75A23"/>
    <w:rsid w:val="00C7637E"/>
    <w:rsid w:val="00C76EEC"/>
    <w:rsid w:val="00C8111B"/>
    <w:rsid w:val="00C83191"/>
    <w:rsid w:val="00C841AE"/>
    <w:rsid w:val="00C86632"/>
    <w:rsid w:val="00C90CDE"/>
    <w:rsid w:val="00C91D10"/>
    <w:rsid w:val="00C921C8"/>
    <w:rsid w:val="00C95B5D"/>
    <w:rsid w:val="00C95CA5"/>
    <w:rsid w:val="00C97559"/>
    <w:rsid w:val="00C97D85"/>
    <w:rsid w:val="00CA0720"/>
    <w:rsid w:val="00CA258E"/>
    <w:rsid w:val="00CB2554"/>
    <w:rsid w:val="00CB2D5D"/>
    <w:rsid w:val="00CB3E24"/>
    <w:rsid w:val="00CB4A34"/>
    <w:rsid w:val="00CB53C3"/>
    <w:rsid w:val="00CB64B1"/>
    <w:rsid w:val="00CB6EAC"/>
    <w:rsid w:val="00CC0E25"/>
    <w:rsid w:val="00CC4E63"/>
    <w:rsid w:val="00CC6824"/>
    <w:rsid w:val="00CD330C"/>
    <w:rsid w:val="00CE1B77"/>
    <w:rsid w:val="00CF68BC"/>
    <w:rsid w:val="00CF72E8"/>
    <w:rsid w:val="00D04F0E"/>
    <w:rsid w:val="00D109A5"/>
    <w:rsid w:val="00D1598D"/>
    <w:rsid w:val="00D170DD"/>
    <w:rsid w:val="00D2282F"/>
    <w:rsid w:val="00D24197"/>
    <w:rsid w:val="00D25F1B"/>
    <w:rsid w:val="00D27CEC"/>
    <w:rsid w:val="00D36ED7"/>
    <w:rsid w:val="00D377D4"/>
    <w:rsid w:val="00D423B2"/>
    <w:rsid w:val="00D448B4"/>
    <w:rsid w:val="00D449B8"/>
    <w:rsid w:val="00D46B1E"/>
    <w:rsid w:val="00D46E85"/>
    <w:rsid w:val="00D504F9"/>
    <w:rsid w:val="00D50BC2"/>
    <w:rsid w:val="00D572C9"/>
    <w:rsid w:val="00D57883"/>
    <w:rsid w:val="00D6324F"/>
    <w:rsid w:val="00D6497C"/>
    <w:rsid w:val="00D66D6E"/>
    <w:rsid w:val="00D70467"/>
    <w:rsid w:val="00D71CBF"/>
    <w:rsid w:val="00D74000"/>
    <w:rsid w:val="00D77EA2"/>
    <w:rsid w:val="00D820EF"/>
    <w:rsid w:val="00D85E6A"/>
    <w:rsid w:val="00D86543"/>
    <w:rsid w:val="00D94727"/>
    <w:rsid w:val="00DA06B9"/>
    <w:rsid w:val="00DA20B6"/>
    <w:rsid w:val="00DA2250"/>
    <w:rsid w:val="00DA2870"/>
    <w:rsid w:val="00DA62FD"/>
    <w:rsid w:val="00DA644A"/>
    <w:rsid w:val="00DC29D6"/>
    <w:rsid w:val="00DC655F"/>
    <w:rsid w:val="00DC66CA"/>
    <w:rsid w:val="00DC7EF5"/>
    <w:rsid w:val="00DF287C"/>
    <w:rsid w:val="00DF4493"/>
    <w:rsid w:val="00DF4F06"/>
    <w:rsid w:val="00E032D1"/>
    <w:rsid w:val="00E0413F"/>
    <w:rsid w:val="00E07652"/>
    <w:rsid w:val="00E07E79"/>
    <w:rsid w:val="00E118C7"/>
    <w:rsid w:val="00E143D0"/>
    <w:rsid w:val="00E15CD3"/>
    <w:rsid w:val="00E2537D"/>
    <w:rsid w:val="00E326DB"/>
    <w:rsid w:val="00E33F23"/>
    <w:rsid w:val="00E3658E"/>
    <w:rsid w:val="00E54AA0"/>
    <w:rsid w:val="00E610DD"/>
    <w:rsid w:val="00E70609"/>
    <w:rsid w:val="00E73712"/>
    <w:rsid w:val="00E76DA3"/>
    <w:rsid w:val="00E843CC"/>
    <w:rsid w:val="00E85DAC"/>
    <w:rsid w:val="00E906D6"/>
    <w:rsid w:val="00E93444"/>
    <w:rsid w:val="00E967CE"/>
    <w:rsid w:val="00EA0A6B"/>
    <w:rsid w:val="00EA2584"/>
    <w:rsid w:val="00EA697F"/>
    <w:rsid w:val="00EB0FEA"/>
    <w:rsid w:val="00EB54D8"/>
    <w:rsid w:val="00EB690D"/>
    <w:rsid w:val="00ED1A39"/>
    <w:rsid w:val="00ED625F"/>
    <w:rsid w:val="00EE1911"/>
    <w:rsid w:val="00EE2AA2"/>
    <w:rsid w:val="00EE508B"/>
    <w:rsid w:val="00EE66B6"/>
    <w:rsid w:val="00EE7ECD"/>
    <w:rsid w:val="00EF1CF0"/>
    <w:rsid w:val="00EF395B"/>
    <w:rsid w:val="00EF4D5E"/>
    <w:rsid w:val="00EF6309"/>
    <w:rsid w:val="00EF6E4F"/>
    <w:rsid w:val="00F008B4"/>
    <w:rsid w:val="00F024AB"/>
    <w:rsid w:val="00F02DB1"/>
    <w:rsid w:val="00F045D4"/>
    <w:rsid w:val="00F05A0A"/>
    <w:rsid w:val="00F12F7F"/>
    <w:rsid w:val="00F16D01"/>
    <w:rsid w:val="00F24710"/>
    <w:rsid w:val="00F32C14"/>
    <w:rsid w:val="00F33134"/>
    <w:rsid w:val="00F336DE"/>
    <w:rsid w:val="00F34818"/>
    <w:rsid w:val="00F35B67"/>
    <w:rsid w:val="00F36FAA"/>
    <w:rsid w:val="00F379E7"/>
    <w:rsid w:val="00F41542"/>
    <w:rsid w:val="00F41A7D"/>
    <w:rsid w:val="00F43C55"/>
    <w:rsid w:val="00F507CB"/>
    <w:rsid w:val="00F53F7B"/>
    <w:rsid w:val="00F54FB5"/>
    <w:rsid w:val="00F603CE"/>
    <w:rsid w:val="00F60B37"/>
    <w:rsid w:val="00F655FE"/>
    <w:rsid w:val="00F65F1A"/>
    <w:rsid w:val="00F7049E"/>
    <w:rsid w:val="00F70B01"/>
    <w:rsid w:val="00F70C55"/>
    <w:rsid w:val="00F73E8B"/>
    <w:rsid w:val="00F73F88"/>
    <w:rsid w:val="00F74BF6"/>
    <w:rsid w:val="00F74F87"/>
    <w:rsid w:val="00F75BC7"/>
    <w:rsid w:val="00F764E3"/>
    <w:rsid w:val="00F7703F"/>
    <w:rsid w:val="00F832C3"/>
    <w:rsid w:val="00F84FF9"/>
    <w:rsid w:val="00F851FE"/>
    <w:rsid w:val="00F916DB"/>
    <w:rsid w:val="00FA181F"/>
    <w:rsid w:val="00FA5FD6"/>
    <w:rsid w:val="00FA60F5"/>
    <w:rsid w:val="00FA6DA6"/>
    <w:rsid w:val="00FB2D50"/>
    <w:rsid w:val="00FB682C"/>
    <w:rsid w:val="00FB714F"/>
    <w:rsid w:val="00FC3580"/>
    <w:rsid w:val="00FC385D"/>
    <w:rsid w:val="00FC6803"/>
    <w:rsid w:val="00FD0193"/>
    <w:rsid w:val="00FD23CF"/>
    <w:rsid w:val="00FD2FBB"/>
    <w:rsid w:val="00FD48DD"/>
    <w:rsid w:val="00FE06ED"/>
    <w:rsid w:val="00FE0D6D"/>
    <w:rsid w:val="00FF66B6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F2D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3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color w:val="FF0000"/>
      <w:u w:val="single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D60093"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color w:val="FF0066"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22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ální (web) Char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aliases w:val="Footnote Text Char Char Char Char Char Char Char Char Char,Footnote Text Char Char Char Char Char Char Char Char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pPr>
      <w:jc w:val="both"/>
    </w:pPr>
    <w:rPr>
      <w:color w:val="FF0000"/>
    </w:rPr>
  </w:style>
  <w:style w:type="paragraph" w:styleId="BodyText3">
    <w:name w:val="Body Text 3"/>
    <w:basedOn w:val="Normal"/>
    <w:pPr>
      <w:jc w:val="both"/>
    </w:pPr>
    <w:rPr>
      <w:color w:val="99CC00"/>
    </w:rPr>
  </w:style>
  <w:style w:type="paragraph" w:styleId="BodyTextIndent3">
    <w:name w:val="Body Text Indent 3"/>
    <w:basedOn w:val="Normal"/>
    <w:pPr>
      <w:ind w:firstLine="708"/>
      <w:jc w:val="both"/>
    </w:pPr>
    <w:rPr>
      <w:szCs w:val="20"/>
      <w:lang w:eastAsia="en-US"/>
    </w:rPr>
  </w:style>
  <w:style w:type="paragraph" w:styleId="Subtitle">
    <w:name w:val="Subtitle"/>
    <w:basedOn w:val="Normal"/>
    <w:qFormat/>
    <w:pPr>
      <w:jc w:val="both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unhideWhenUsed/>
    <w:rPr>
      <w:b/>
      <w:bCs/>
    </w:rPr>
  </w:style>
  <w:style w:type="character" w:customStyle="1" w:styleId="CharChar1">
    <w:name w:val="Char Char1"/>
    <w:basedOn w:val="DefaultParagraphFont"/>
    <w:semiHidden/>
  </w:style>
  <w:style w:type="character" w:customStyle="1" w:styleId="PedmtkomenteChar">
    <w:name w:val="Předmět komentáře Char"/>
    <w:basedOn w:val="CharChar1"/>
  </w:style>
  <w:style w:type="paragraph" w:styleId="BodyTextIndent">
    <w:name w:val="Body Text Indent"/>
    <w:basedOn w:val="Normal"/>
    <w:pPr>
      <w:ind w:left="360"/>
      <w:jc w:val="both"/>
    </w:pPr>
  </w:style>
  <w:style w:type="character" w:customStyle="1" w:styleId="CharChar3">
    <w:name w:val="Char Char3"/>
    <w:rPr>
      <w:lang w:val="cs-CZ" w:eastAsia="cs-CZ" w:bidi="ar-SA"/>
    </w:rPr>
  </w:style>
  <w:style w:type="character" w:customStyle="1" w:styleId="CharChar2">
    <w:name w:val="Char Char2"/>
    <w:rPr>
      <w:b/>
      <w:bCs/>
      <w:lang w:val="cs-CZ" w:eastAsia="cs-CZ" w:bidi="ar-SA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Zkladntext2">
    <w:name w:val="WW-Základní text 2"/>
    <w:basedOn w:val="Normal"/>
    <w:pPr>
      <w:suppressAutoHyphens/>
      <w:jc w:val="both"/>
    </w:pPr>
    <w:rPr>
      <w:sz w:val="20"/>
      <w:szCs w:val="20"/>
      <w:lang w:eastAsia="ar-SA"/>
    </w:rPr>
  </w:style>
  <w:style w:type="character" w:styleId="Strong">
    <w:name w:val="Strong"/>
    <w:qFormat/>
    <w:rPr>
      <w:b/>
      <w:bCs/>
    </w:rPr>
  </w:style>
  <w:style w:type="paragraph" w:customStyle="1" w:styleId="t">
    <w:name w:val="t"/>
    <w:basedOn w:val="Normal"/>
    <w:pPr>
      <w:spacing w:before="20" w:after="20"/>
      <w:jc w:val="both"/>
    </w:pPr>
    <w:rPr>
      <w:sz w:val="12"/>
      <w:szCs w:val="12"/>
      <w:lang w:val="en-US" w:eastAsia="en-US"/>
    </w:rPr>
  </w:style>
  <w:style w:type="character" w:customStyle="1" w:styleId="apple-style-span">
    <w:name w:val="apple-style-span"/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jc w:val="both"/>
    </w:pPr>
    <w:rPr>
      <w:sz w:val="22"/>
      <w:szCs w:val="2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sz w:val="24"/>
      <w:szCs w:val="24"/>
    </w:rPr>
  </w:style>
  <w:style w:type="paragraph" w:customStyle="1" w:styleId="Normln1">
    <w:name w:val="Normální1"/>
    <w:basedOn w:val="Normal"/>
    <w:pPr>
      <w:spacing w:before="100" w:beforeAutospacing="1" w:after="100" w:afterAutospacing="1"/>
    </w:pPr>
    <w:rPr>
      <w:color w:val="000000"/>
    </w:rPr>
  </w:style>
  <w:style w:type="character" w:customStyle="1" w:styleId="Zkladntext2Char">
    <w:name w:val="Základní text 2 Char"/>
    <w:rPr>
      <w:color w:val="FF0000"/>
      <w:sz w:val="24"/>
      <w:szCs w:val="24"/>
    </w:r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NzevChar">
    <w:name w:val="Název Char"/>
    <w:rPr>
      <w:b/>
      <w:bCs/>
      <w:sz w:val="28"/>
      <w:szCs w:val="24"/>
    </w:rPr>
  </w:style>
  <w:style w:type="character" w:customStyle="1" w:styleId="TitleChar">
    <w:name w:val="Title Char"/>
    <w:link w:val="Title"/>
    <w:rsid w:val="00EE1911"/>
    <w:rPr>
      <w:b/>
      <w:bCs/>
      <w:sz w:val="28"/>
      <w:szCs w:val="24"/>
      <w:lang w:val="cs-CZ" w:eastAsia="cs-CZ" w:bidi="ar-SA"/>
    </w:rPr>
  </w:style>
  <w:style w:type="paragraph" w:styleId="PlainText">
    <w:name w:val="Plain Text"/>
    <w:basedOn w:val="Normal"/>
    <w:link w:val="PlainTextChar"/>
    <w:rsid w:val="00785A4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85A47"/>
    <w:rPr>
      <w:rFonts w:ascii="Courier New" w:hAnsi="Courier New" w:cs="Courier New"/>
    </w:rPr>
  </w:style>
  <w:style w:type="paragraph" w:customStyle="1" w:styleId="PlainText1">
    <w:name w:val="Plain Text1"/>
    <w:basedOn w:val="Normal"/>
    <w:rsid w:val="006736C2"/>
    <w:rPr>
      <w:rFonts w:ascii="Courier New" w:hAnsi="Courier New"/>
      <w:lang w:eastAsia="ar-SA"/>
    </w:rPr>
  </w:style>
  <w:style w:type="paragraph" w:customStyle="1" w:styleId="sylabustext">
    <w:name w:val="sylabus text"/>
    <w:basedOn w:val="Normal"/>
    <w:rsid w:val="00A67E3F"/>
    <w:pPr>
      <w:widowControl w:val="0"/>
      <w:suppressAutoHyphens/>
      <w:autoSpaceDE w:val="0"/>
      <w:jc w:val="both"/>
    </w:pPr>
    <w:rPr>
      <w:sz w:val="20"/>
      <w:szCs w:val="20"/>
      <w:lang w:val="en-US" w:eastAsia="ar-SA"/>
    </w:rPr>
  </w:style>
  <w:style w:type="paragraph" w:styleId="Revision">
    <w:name w:val="Revision"/>
    <w:hidden/>
    <w:uiPriority w:val="99"/>
    <w:semiHidden/>
    <w:rsid w:val="00C95B5D"/>
    <w:rPr>
      <w:sz w:val="24"/>
      <w:szCs w:val="24"/>
    </w:rPr>
  </w:style>
  <w:style w:type="character" w:customStyle="1" w:styleId="BodyTextChar">
    <w:name w:val="Body Text Char"/>
    <w:link w:val="BodyText"/>
    <w:rsid w:val="00802FF1"/>
    <w:rPr>
      <w:sz w:val="24"/>
      <w:szCs w:val="24"/>
    </w:rPr>
  </w:style>
  <w:style w:type="character" w:styleId="Emphasis">
    <w:name w:val="Emphasis"/>
    <w:qFormat/>
    <w:rsid w:val="00E54AA0"/>
    <w:rPr>
      <w:i/>
      <w:iCs/>
    </w:rPr>
  </w:style>
  <w:style w:type="paragraph" w:styleId="ListParagraph">
    <w:name w:val="List Paragraph"/>
    <w:basedOn w:val="Normal"/>
    <w:uiPriority w:val="34"/>
    <w:qFormat/>
    <w:rsid w:val="00B45D15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3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color w:val="FF0000"/>
      <w:u w:val="single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D60093"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color w:val="FF0066"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22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ální (web) Char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aliases w:val="Footnote Text Char Char Char Char Char Char Char Char Char,Footnote Text Char Char Char Char Char Char Char Char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pPr>
      <w:jc w:val="both"/>
    </w:pPr>
    <w:rPr>
      <w:color w:val="FF0000"/>
    </w:rPr>
  </w:style>
  <w:style w:type="paragraph" w:styleId="BodyText3">
    <w:name w:val="Body Text 3"/>
    <w:basedOn w:val="Normal"/>
    <w:pPr>
      <w:jc w:val="both"/>
    </w:pPr>
    <w:rPr>
      <w:color w:val="99CC00"/>
    </w:rPr>
  </w:style>
  <w:style w:type="paragraph" w:styleId="BodyTextIndent3">
    <w:name w:val="Body Text Indent 3"/>
    <w:basedOn w:val="Normal"/>
    <w:pPr>
      <w:ind w:firstLine="708"/>
      <w:jc w:val="both"/>
    </w:pPr>
    <w:rPr>
      <w:szCs w:val="20"/>
      <w:lang w:eastAsia="en-US"/>
    </w:rPr>
  </w:style>
  <w:style w:type="paragraph" w:styleId="Subtitle">
    <w:name w:val="Subtitle"/>
    <w:basedOn w:val="Normal"/>
    <w:qFormat/>
    <w:pPr>
      <w:jc w:val="both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unhideWhenUsed/>
    <w:rPr>
      <w:b/>
      <w:bCs/>
    </w:rPr>
  </w:style>
  <w:style w:type="character" w:customStyle="1" w:styleId="CharChar1">
    <w:name w:val="Char Char1"/>
    <w:basedOn w:val="DefaultParagraphFont"/>
    <w:semiHidden/>
  </w:style>
  <w:style w:type="character" w:customStyle="1" w:styleId="PedmtkomenteChar">
    <w:name w:val="Předmět komentáře Char"/>
    <w:basedOn w:val="CharChar1"/>
  </w:style>
  <w:style w:type="paragraph" w:styleId="BodyTextIndent">
    <w:name w:val="Body Text Indent"/>
    <w:basedOn w:val="Normal"/>
    <w:pPr>
      <w:ind w:left="360"/>
      <w:jc w:val="both"/>
    </w:pPr>
  </w:style>
  <w:style w:type="character" w:customStyle="1" w:styleId="CharChar3">
    <w:name w:val="Char Char3"/>
    <w:rPr>
      <w:lang w:val="cs-CZ" w:eastAsia="cs-CZ" w:bidi="ar-SA"/>
    </w:rPr>
  </w:style>
  <w:style w:type="character" w:customStyle="1" w:styleId="CharChar2">
    <w:name w:val="Char Char2"/>
    <w:rPr>
      <w:b/>
      <w:bCs/>
      <w:lang w:val="cs-CZ" w:eastAsia="cs-CZ" w:bidi="ar-SA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Zkladntext2">
    <w:name w:val="WW-Základní text 2"/>
    <w:basedOn w:val="Normal"/>
    <w:pPr>
      <w:suppressAutoHyphens/>
      <w:jc w:val="both"/>
    </w:pPr>
    <w:rPr>
      <w:sz w:val="20"/>
      <w:szCs w:val="20"/>
      <w:lang w:eastAsia="ar-SA"/>
    </w:rPr>
  </w:style>
  <w:style w:type="character" w:styleId="Strong">
    <w:name w:val="Strong"/>
    <w:qFormat/>
    <w:rPr>
      <w:b/>
      <w:bCs/>
    </w:rPr>
  </w:style>
  <w:style w:type="paragraph" w:customStyle="1" w:styleId="t">
    <w:name w:val="t"/>
    <w:basedOn w:val="Normal"/>
    <w:pPr>
      <w:spacing w:before="20" w:after="20"/>
      <w:jc w:val="both"/>
    </w:pPr>
    <w:rPr>
      <w:sz w:val="12"/>
      <w:szCs w:val="12"/>
      <w:lang w:val="en-US" w:eastAsia="en-US"/>
    </w:rPr>
  </w:style>
  <w:style w:type="character" w:customStyle="1" w:styleId="apple-style-span">
    <w:name w:val="apple-style-span"/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jc w:val="both"/>
    </w:pPr>
    <w:rPr>
      <w:sz w:val="22"/>
      <w:szCs w:val="2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sz w:val="24"/>
      <w:szCs w:val="24"/>
    </w:rPr>
  </w:style>
  <w:style w:type="paragraph" w:customStyle="1" w:styleId="Normln1">
    <w:name w:val="Normální1"/>
    <w:basedOn w:val="Normal"/>
    <w:pPr>
      <w:spacing w:before="100" w:beforeAutospacing="1" w:after="100" w:afterAutospacing="1"/>
    </w:pPr>
    <w:rPr>
      <w:color w:val="000000"/>
    </w:rPr>
  </w:style>
  <w:style w:type="character" w:customStyle="1" w:styleId="Zkladntext2Char">
    <w:name w:val="Základní text 2 Char"/>
    <w:rPr>
      <w:color w:val="FF0000"/>
      <w:sz w:val="24"/>
      <w:szCs w:val="24"/>
    </w:r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NzevChar">
    <w:name w:val="Název Char"/>
    <w:rPr>
      <w:b/>
      <w:bCs/>
      <w:sz w:val="28"/>
      <w:szCs w:val="24"/>
    </w:rPr>
  </w:style>
  <w:style w:type="character" w:customStyle="1" w:styleId="TitleChar">
    <w:name w:val="Title Char"/>
    <w:link w:val="Title"/>
    <w:rsid w:val="00EE1911"/>
    <w:rPr>
      <w:b/>
      <w:bCs/>
      <w:sz w:val="28"/>
      <w:szCs w:val="24"/>
      <w:lang w:val="cs-CZ" w:eastAsia="cs-CZ" w:bidi="ar-SA"/>
    </w:rPr>
  </w:style>
  <w:style w:type="paragraph" w:styleId="PlainText">
    <w:name w:val="Plain Text"/>
    <w:basedOn w:val="Normal"/>
    <w:link w:val="PlainTextChar"/>
    <w:rsid w:val="00785A4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85A47"/>
    <w:rPr>
      <w:rFonts w:ascii="Courier New" w:hAnsi="Courier New" w:cs="Courier New"/>
    </w:rPr>
  </w:style>
  <w:style w:type="paragraph" w:customStyle="1" w:styleId="PlainText1">
    <w:name w:val="Plain Text1"/>
    <w:basedOn w:val="Normal"/>
    <w:rsid w:val="006736C2"/>
    <w:rPr>
      <w:rFonts w:ascii="Courier New" w:hAnsi="Courier New"/>
      <w:lang w:eastAsia="ar-SA"/>
    </w:rPr>
  </w:style>
  <w:style w:type="paragraph" w:customStyle="1" w:styleId="sylabustext">
    <w:name w:val="sylabus text"/>
    <w:basedOn w:val="Normal"/>
    <w:rsid w:val="00A67E3F"/>
    <w:pPr>
      <w:widowControl w:val="0"/>
      <w:suppressAutoHyphens/>
      <w:autoSpaceDE w:val="0"/>
      <w:jc w:val="both"/>
    </w:pPr>
    <w:rPr>
      <w:sz w:val="20"/>
      <w:szCs w:val="20"/>
      <w:lang w:val="en-US" w:eastAsia="ar-SA"/>
    </w:rPr>
  </w:style>
  <w:style w:type="paragraph" w:styleId="Revision">
    <w:name w:val="Revision"/>
    <w:hidden/>
    <w:uiPriority w:val="99"/>
    <w:semiHidden/>
    <w:rsid w:val="00C95B5D"/>
    <w:rPr>
      <w:sz w:val="24"/>
      <w:szCs w:val="24"/>
    </w:rPr>
  </w:style>
  <w:style w:type="character" w:customStyle="1" w:styleId="BodyTextChar">
    <w:name w:val="Body Text Char"/>
    <w:link w:val="BodyText"/>
    <w:rsid w:val="00802FF1"/>
    <w:rPr>
      <w:sz w:val="24"/>
      <w:szCs w:val="24"/>
    </w:rPr>
  </w:style>
  <w:style w:type="character" w:styleId="Emphasis">
    <w:name w:val="Emphasis"/>
    <w:qFormat/>
    <w:rsid w:val="00E54AA0"/>
    <w:rPr>
      <w:i/>
      <w:iCs/>
    </w:rPr>
  </w:style>
  <w:style w:type="paragraph" w:styleId="ListParagraph">
    <w:name w:val="List Paragraph"/>
    <w:basedOn w:val="Normal"/>
    <w:uiPriority w:val="34"/>
    <w:qFormat/>
    <w:rsid w:val="00B45D15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15E6499189A44A52167F31E656854" ma:contentTypeVersion="1" ma:contentTypeDescription="Vytvoří nový dokument" ma:contentTypeScope="" ma:versionID="eed48066fe1aec3710d7404d5a792a10">
  <xsd:schema xmlns:xsd="http://www.w3.org/2001/XMLSchema" xmlns:xs="http://www.w3.org/2001/XMLSchema" xmlns:p="http://schemas.microsoft.com/office/2006/metadata/properties" xmlns:ns2="5c48b8b5-150f-4020-87a2-868fd74f64ab" targetNamespace="http://schemas.microsoft.com/office/2006/metadata/properties" ma:root="true" ma:fieldsID="62071e7812a38d33e9e05ee3cb955915" ns2:_="">
    <xsd:import namespace="5c48b8b5-150f-4020-87a2-868fd74f64a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8b8b5-150f-4020-87a2-868fd74f64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3BFE-0C99-4925-85FF-0A23AD1605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54CDFE-4DAC-4E94-B817-366BC4B0C6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573DC1-2FB1-46AF-9694-CE58BF15D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8b8b5-150f-4020-87a2-868fd74f6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3B9D0-339C-4D97-BEFF-E7CADF0E49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54220B-5504-F844-AA5A-BB26EEB1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Macintosh Word</Application>
  <DocSecurity>4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Podmínky přijímacího řízení na FF UK pro akademický rok 2002/03</vt:lpstr>
      <vt:lpstr>Podmínky přijímacího řízení na FF UK pro akademický rok 2002/03</vt:lpstr>
    </vt:vector>
  </TitlesOfParts>
  <Company>Univerzita Karlova v Praze</Company>
  <LinksUpToDate>false</LinksUpToDate>
  <CharactersWithSpaces>1992</CharactersWithSpaces>
  <SharedDoc>false</SharedDoc>
  <HLinks>
    <vt:vector size="96" baseType="variant">
      <vt:variant>
        <vt:i4>1114125</vt:i4>
      </vt:variant>
      <vt:variant>
        <vt:i4>45</vt:i4>
      </vt:variant>
      <vt:variant>
        <vt:i4>0</vt:i4>
      </vt:variant>
      <vt:variant>
        <vt:i4>5</vt:i4>
      </vt:variant>
      <vt:variant>
        <vt:lpwstr>http://urls.ff.cuni.cz/podklady/lectura/lat-ba-cetba.pdf</vt:lpwstr>
      </vt:variant>
      <vt:variant>
        <vt:lpwstr/>
      </vt:variant>
      <vt:variant>
        <vt:i4>4653071</vt:i4>
      </vt:variant>
      <vt:variant>
        <vt:i4>42</vt:i4>
      </vt:variant>
      <vt:variant>
        <vt:i4>0</vt:i4>
      </vt:variant>
      <vt:variant>
        <vt:i4>5</vt:i4>
      </vt:variant>
      <vt:variant>
        <vt:lpwstr>http://ucjtk.ff.cuni.cz/</vt:lpwstr>
      </vt:variant>
      <vt:variant>
        <vt:lpwstr/>
      </vt:variant>
      <vt:variant>
        <vt:i4>4653071</vt:i4>
      </vt:variant>
      <vt:variant>
        <vt:i4>39</vt:i4>
      </vt:variant>
      <vt:variant>
        <vt:i4>0</vt:i4>
      </vt:variant>
      <vt:variant>
        <vt:i4>5</vt:i4>
      </vt:variant>
      <vt:variant>
        <vt:lpwstr>http://ucjtk.ff.cuni.cz/</vt:lpwstr>
      </vt:variant>
      <vt:variant>
        <vt:lpwstr/>
      </vt:variant>
      <vt:variant>
        <vt:i4>4653071</vt:i4>
      </vt:variant>
      <vt:variant>
        <vt:i4>36</vt:i4>
      </vt:variant>
      <vt:variant>
        <vt:i4>0</vt:i4>
      </vt:variant>
      <vt:variant>
        <vt:i4>5</vt:i4>
      </vt:variant>
      <vt:variant>
        <vt:lpwstr>http://ucjtk.ff.cuni.cz/</vt:lpwstr>
      </vt:variant>
      <vt:variant>
        <vt:lpwstr/>
      </vt:variant>
      <vt:variant>
        <vt:i4>4653071</vt:i4>
      </vt:variant>
      <vt:variant>
        <vt:i4>33</vt:i4>
      </vt:variant>
      <vt:variant>
        <vt:i4>0</vt:i4>
      </vt:variant>
      <vt:variant>
        <vt:i4>5</vt:i4>
      </vt:variant>
      <vt:variant>
        <vt:lpwstr>http://ucjtk.ff.cuni.cz/</vt:lpwstr>
      </vt:variant>
      <vt:variant>
        <vt:lpwstr/>
      </vt:variant>
      <vt:variant>
        <vt:i4>3407934</vt:i4>
      </vt:variant>
      <vt:variant>
        <vt:i4>30</vt:i4>
      </vt:variant>
      <vt:variant>
        <vt:i4>0</vt:i4>
      </vt:variant>
      <vt:variant>
        <vt:i4>5</vt:i4>
      </vt:variant>
      <vt:variant>
        <vt:lpwstr>http://kses.ff.cuni.cz/</vt:lpwstr>
      </vt:variant>
      <vt:variant>
        <vt:lpwstr/>
      </vt:variant>
      <vt:variant>
        <vt:i4>1310800</vt:i4>
      </vt:variant>
      <vt:variant>
        <vt:i4>27</vt:i4>
      </vt:variant>
      <vt:variant>
        <vt:i4>0</vt:i4>
      </vt:variant>
      <vt:variant>
        <vt:i4>5</vt:i4>
      </vt:variant>
      <vt:variant>
        <vt:lpwstr>http://upol.ff.cuni.cz/pro-uchazece/</vt:lpwstr>
      </vt:variant>
      <vt:variant>
        <vt:lpwstr/>
      </vt:variant>
      <vt:variant>
        <vt:i4>1310800</vt:i4>
      </vt:variant>
      <vt:variant>
        <vt:i4>24</vt:i4>
      </vt:variant>
      <vt:variant>
        <vt:i4>0</vt:i4>
      </vt:variant>
      <vt:variant>
        <vt:i4>5</vt:i4>
      </vt:variant>
      <vt:variant>
        <vt:lpwstr>http://upol.ff.cuni.cz/pro-uchazece/</vt:lpwstr>
      </vt:variant>
      <vt:variant>
        <vt:lpwstr/>
      </vt:variant>
      <vt:variant>
        <vt:i4>5898329</vt:i4>
      </vt:variant>
      <vt:variant>
        <vt:i4>21</vt:i4>
      </vt:variant>
      <vt:variant>
        <vt:i4>0</vt:i4>
      </vt:variant>
      <vt:variant>
        <vt:i4>5</vt:i4>
      </vt:variant>
      <vt:variant>
        <vt:lpwstr>http://logika.ff.cuni.cz/</vt:lpwstr>
      </vt:variant>
      <vt:variant>
        <vt:lpwstr/>
      </vt:variant>
      <vt:variant>
        <vt:i4>1114125</vt:i4>
      </vt:variant>
      <vt:variant>
        <vt:i4>18</vt:i4>
      </vt:variant>
      <vt:variant>
        <vt:i4>0</vt:i4>
      </vt:variant>
      <vt:variant>
        <vt:i4>5</vt:i4>
      </vt:variant>
      <vt:variant>
        <vt:lpwstr>http://urls.ff.cuni.cz/podklady/lectura/lat-ba-cetba.pdf</vt:lpwstr>
      </vt:variant>
      <vt:variant>
        <vt:lpwstr/>
      </vt:variant>
      <vt:variant>
        <vt:i4>7274529</vt:i4>
      </vt:variant>
      <vt:variant>
        <vt:i4>15</vt:i4>
      </vt:variant>
      <vt:variant>
        <vt:i4>0</vt:i4>
      </vt:variant>
      <vt:variant>
        <vt:i4>5</vt:i4>
      </vt:variant>
      <vt:variant>
        <vt:lpwstr>http://film.ff.cuni.cz/htm/0205.htm</vt:lpwstr>
      </vt:variant>
      <vt:variant>
        <vt:lpwstr/>
      </vt:variant>
      <vt:variant>
        <vt:i4>4653071</vt:i4>
      </vt:variant>
      <vt:variant>
        <vt:i4>12</vt:i4>
      </vt:variant>
      <vt:variant>
        <vt:i4>0</vt:i4>
      </vt:variant>
      <vt:variant>
        <vt:i4>5</vt:i4>
      </vt:variant>
      <vt:variant>
        <vt:lpwstr>http://ucjtk.ff.cuni.cz/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http://ucjtk.ff.cuni.cz/</vt:lpwstr>
      </vt:variant>
      <vt:variant>
        <vt:lpwstr/>
      </vt:variant>
      <vt:variant>
        <vt:i4>4653071</vt:i4>
      </vt:variant>
      <vt:variant>
        <vt:i4>6</vt:i4>
      </vt:variant>
      <vt:variant>
        <vt:i4>0</vt:i4>
      </vt:variant>
      <vt:variant>
        <vt:i4>5</vt:i4>
      </vt:variant>
      <vt:variant>
        <vt:lpwstr>http://ucjtk.ff.cuni.cz/</vt:lpwstr>
      </vt:variant>
      <vt:variant>
        <vt:lpwstr/>
      </vt:variant>
      <vt:variant>
        <vt:i4>4653071</vt:i4>
      </vt:variant>
      <vt:variant>
        <vt:i4>3</vt:i4>
      </vt:variant>
      <vt:variant>
        <vt:i4>0</vt:i4>
      </vt:variant>
      <vt:variant>
        <vt:i4>5</vt:i4>
      </vt:variant>
      <vt:variant>
        <vt:lpwstr>http://ucjtk.ff.cuni.cz/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http://ualk.ff.cuni.cz/application-ma.html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přijímacího řízení na FF UK pro akademický rok 2002/03</dc:title>
  <dc:creator>Ivanka</dc:creator>
  <cp:lastModifiedBy>Mirjam</cp:lastModifiedBy>
  <cp:revision>2</cp:revision>
  <cp:lastPrinted>2014-09-10T09:28:00Z</cp:lastPrinted>
  <dcterms:created xsi:type="dcterms:W3CDTF">2014-09-10T20:07:00Z</dcterms:created>
  <dcterms:modified xsi:type="dcterms:W3CDTF">2014-09-10T20:07:00Z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0x01010001315E6499189A44A52167F31E656854</vt:lpwstr>
  </property>
</Properties>
</file>