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765" w:rsidRDefault="00F24C92" w:rsidP="00282558">
      <w:pPr>
        <w:spacing w:line="276" w:lineRule="auto"/>
        <w:jc w:val="both"/>
      </w:pPr>
      <w:bookmarkStart w:id="0" w:name="_GoBack"/>
      <w:bookmarkEnd w:id="0"/>
      <w:r>
        <w:t>AS FF UK</w:t>
      </w:r>
    </w:p>
    <w:p w:rsidR="00F24C92" w:rsidRDefault="00F24C92" w:rsidP="00282558">
      <w:pPr>
        <w:spacing w:line="276" w:lineRule="auto"/>
        <w:jc w:val="both"/>
      </w:pPr>
      <w:r>
        <w:t>Vážený pan</w:t>
      </w:r>
    </w:p>
    <w:p w:rsidR="00F24C92" w:rsidRDefault="00F24C92" w:rsidP="00282558">
      <w:pPr>
        <w:spacing w:line="276" w:lineRule="auto"/>
        <w:jc w:val="both"/>
      </w:pPr>
      <w:r>
        <w:t>Mgr. Jan Chromý, Ph.D.</w:t>
      </w:r>
    </w:p>
    <w:p w:rsidR="00F24C92" w:rsidRDefault="00F24C92" w:rsidP="00282558">
      <w:pPr>
        <w:spacing w:line="276" w:lineRule="auto"/>
        <w:jc w:val="both"/>
      </w:pPr>
      <w:r>
        <w:t>předseda</w:t>
      </w:r>
    </w:p>
    <w:p w:rsidR="00831765" w:rsidRPr="00831765" w:rsidRDefault="00831765" w:rsidP="00282558">
      <w:pPr>
        <w:spacing w:line="276" w:lineRule="auto"/>
        <w:jc w:val="both"/>
        <w:rPr>
          <w:u w:val="single"/>
        </w:rPr>
      </w:pPr>
      <w:r>
        <w:rPr>
          <w:u w:val="single"/>
        </w:rPr>
        <w:t>z</w:t>
      </w:r>
      <w:r w:rsidRPr="00831765">
        <w:rPr>
          <w:u w:val="single"/>
        </w:rPr>
        <w:t>de</w:t>
      </w:r>
    </w:p>
    <w:p w:rsidR="00831765" w:rsidRDefault="00831765" w:rsidP="00282558">
      <w:pPr>
        <w:spacing w:line="276" w:lineRule="auto"/>
        <w:jc w:val="both"/>
        <w:rPr>
          <w:i/>
        </w:rPr>
      </w:pPr>
    </w:p>
    <w:p w:rsidR="00E45E27" w:rsidRPr="00831765" w:rsidRDefault="00E45E27" w:rsidP="00282558">
      <w:pPr>
        <w:spacing w:line="276" w:lineRule="auto"/>
        <w:jc w:val="both"/>
        <w:rPr>
          <w:i/>
        </w:rPr>
      </w:pPr>
      <w:r w:rsidRPr="00831765">
        <w:rPr>
          <w:i/>
        </w:rPr>
        <w:t>Č.j.:</w:t>
      </w:r>
      <w:r w:rsidR="00831765" w:rsidRPr="00831765">
        <w:rPr>
          <w:i/>
        </w:rPr>
        <w:t xml:space="preserve"> </w:t>
      </w:r>
      <w:r w:rsidR="004D0600">
        <w:rPr>
          <w:i/>
        </w:rPr>
        <w:t>201</w:t>
      </w:r>
      <w:r w:rsidR="00FF05F7">
        <w:rPr>
          <w:i/>
        </w:rPr>
        <w:t>4UKFF</w:t>
      </w:r>
      <w:r w:rsidR="004D0600">
        <w:rPr>
          <w:i/>
        </w:rPr>
        <w:t>0</w:t>
      </w:r>
      <w:r w:rsidR="00FF05F7">
        <w:rPr>
          <w:i/>
        </w:rPr>
        <w:t xml:space="preserve"> </w:t>
      </w:r>
      <w:r w:rsidR="004D0600">
        <w:rPr>
          <w:i/>
        </w:rPr>
        <w:t>_ _ _ _</w:t>
      </w:r>
    </w:p>
    <w:p w:rsidR="00E45E27" w:rsidRDefault="00E45E27" w:rsidP="00282558">
      <w:pPr>
        <w:spacing w:line="276" w:lineRule="auto"/>
        <w:jc w:val="both"/>
      </w:pPr>
    </w:p>
    <w:p w:rsidR="00E45E27" w:rsidRDefault="00E45E27" w:rsidP="00282558">
      <w:pPr>
        <w:pStyle w:val="Nadpis1"/>
        <w:spacing w:line="276" w:lineRule="auto"/>
      </w:pPr>
      <w:r w:rsidRPr="00831765">
        <w:rPr>
          <w:u w:val="single"/>
        </w:rPr>
        <w:t>Věc</w:t>
      </w:r>
      <w:r>
        <w:t xml:space="preserve">: </w:t>
      </w:r>
      <w:r w:rsidR="004D0600">
        <w:t xml:space="preserve">Návrh rozpočtu </w:t>
      </w:r>
      <w:r>
        <w:t>FF UK</w:t>
      </w:r>
      <w:r w:rsidR="00412390">
        <w:t xml:space="preserve"> </w:t>
      </w:r>
      <w:r w:rsidR="00DE2EB0">
        <w:t xml:space="preserve">na </w:t>
      </w:r>
      <w:r w:rsidR="00412390">
        <w:t xml:space="preserve">rok </w:t>
      </w:r>
      <w:r>
        <w:t>20</w:t>
      </w:r>
      <w:r w:rsidR="00596A3C">
        <w:t>1</w:t>
      </w:r>
      <w:r w:rsidR="00FF05F7">
        <w:t>4</w:t>
      </w:r>
    </w:p>
    <w:p w:rsidR="00282558" w:rsidRDefault="00282558" w:rsidP="00282558">
      <w:pPr>
        <w:spacing w:line="276" w:lineRule="auto"/>
        <w:jc w:val="right"/>
      </w:pPr>
    </w:p>
    <w:p w:rsidR="00831765" w:rsidRDefault="00831765" w:rsidP="00282558">
      <w:pPr>
        <w:spacing w:line="276" w:lineRule="auto"/>
        <w:jc w:val="right"/>
      </w:pPr>
      <w:r>
        <w:t xml:space="preserve">Praha, </w:t>
      </w:r>
      <w:r w:rsidR="00F24C92">
        <w:t>5</w:t>
      </w:r>
      <w:r w:rsidR="00B34188">
        <w:t xml:space="preserve">. </w:t>
      </w:r>
      <w:r w:rsidR="00B84467">
        <w:t>5</w:t>
      </w:r>
      <w:r w:rsidR="00B34188">
        <w:t xml:space="preserve">. </w:t>
      </w:r>
      <w:r>
        <w:t>201</w:t>
      </w:r>
      <w:r w:rsidR="00FF05F7">
        <w:t>4</w:t>
      </w:r>
    </w:p>
    <w:p w:rsidR="00282558" w:rsidRDefault="00282558" w:rsidP="00282558">
      <w:pPr>
        <w:spacing w:line="276" w:lineRule="auto"/>
        <w:jc w:val="both"/>
      </w:pPr>
    </w:p>
    <w:p w:rsidR="00F24C92" w:rsidRDefault="00E45E27" w:rsidP="00282558">
      <w:pPr>
        <w:spacing w:line="276" w:lineRule="auto"/>
        <w:jc w:val="both"/>
      </w:pPr>
      <w:r>
        <w:t xml:space="preserve">Vážený pane předsedo, </w:t>
      </w:r>
    </w:p>
    <w:p w:rsidR="00E45E27" w:rsidRDefault="00F24C92" w:rsidP="00282558">
      <w:pPr>
        <w:spacing w:line="276" w:lineRule="auto"/>
        <w:jc w:val="both"/>
      </w:pPr>
      <w:r>
        <w:t xml:space="preserve">Vážené senátorky, </w:t>
      </w:r>
      <w:r w:rsidR="00E45E27">
        <w:t xml:space="preserve">vážení </w:t>
      </w:r>
      <w:r>
        <w:t>senátoři</w:t>
      </w:r>
      <w:r w:rsidR="00E45E27">
        <w:t>,</w:t>
      </w:r>
    </w:p>
    <w:p w:rsidR="00E45E27" w:rsidRDefault="00E45E27" w:rsidP="00282558">
      <w:pPr>
        <w:spacing w:line="276" w:lineRule="auto"/>
        <w:jc w:val="both"/>
      </w:pPr>
    </w:p>
    <w:p w:rsidR="00E45E27" w:rsidRDefault="00E45E27" w:rsidP="00282558">
      <w:pPr>
        <w:spacing w:line="276" w:lineRule="auto"/>
        <w:ind w:firstLine="708"/>
        <w:jc w:val="both"/>
      </w:pPr>
      <w:r>
        <w:t xml:space="preserve">v příloze zasílám </w:t>
      </w:r>
      <w:r w:rsidR="004D0600">
        <w:t>návrh rozpoč</w:t>
      </w:r>
      <w:r w:rsidR="00DE2EB0">
        <w:t>t</w:t>
      </w:r>
      <w:r w:rsidR="004D0600">
        <w:t>u</w:t>
      </w:r>
      <w:r w:rsidR="00DE2EB0">
        <w:t xml:space="preserve"> </w:t>
      </w:r>
      <w:r>
        <w:t xml:space="preserve">FF UK </w:t>
      </w:r>
      <w:r w:rsidR="00DE2EB0">
        <w:t xml:space="preserve">na </w:t>
      </w:r>
      <w:r>
        <w:t>rok 20</w:t>
      </w:r>
      <w:r w:rsidR="00B90F4C">
        <w:t>1</w:t>
      </w:r>
      <w:r w:rsidR="00FF05F7">
        <w:t>4</w:t>
      </w:r>
      <w:r w:rsidR="00F24C92">
        <w:t>.</w:t>
      </w:r>
    </w:p>
    <w:p w:rsidR="00F24C92" w:rsidRDefault="00F24C92" w:rsidP="00282558">
      <w:pPr>
        <w:spacing w:line="276" w:lineRule="auto"/>
        <w:ind w:firstLine="708"/>
        <w:jc w:val="both"/>
      </w:pPr>
    </w:p>
    <w:p w:rsidR="00FF05F7" w:rsidRDefault="00FF05F7" w:rsidP="00282558">
      <w:pPr>
        <w:spacing w:line="276" w:lineRule="auto"/>
        <w:ind w:firstLine="708"/>
        <w:jc w:val="both"/>
      </w:pPr>
      <w:r>
        <w:t xml:space="preserve">Oproti minulým letům je materiál rozšířen o přílohu nazvanou Důvodová zpráva, která není součástí schvalovaného materiálu, nicméně obsahuje důležité informace týkající </w:t>
      </w:r>
      <w:r w:rsidR="00A05191">
        <w:t xml:space="preserve">se </w:t>
      </w:r>
      <w:r>
        <w:t>modelu hospodářského výsledku fakulty pro tento rok.</w:t>
      </w:r>
    </w:p>
    <w:p w:rsidR="00F24C92" w:rsidRDefault="00F24C92" w:rsidP="00282558">
      <w:pPr>
        <w:spacing w:line="276" w:lineRule="auto"/>
        <w:ind w:firstLine="708"/>
        <w:jc w:val="both"/>
      </w:pPr>
    </w:p>
    <w:p w:rsidR="00F24C92" w:rsidRDefault="00F24C92" w:rsidP="00282558">
      <w:pPr>
        <w:spacing w:line="276" w:lineRule="auto"/>
        <w:ind w:firstLine="708"/>
        <w:jc w:val="both"/>
      </w:pPr>
      <w:r>
        <w:t>Materiál byl projednán Hospodářskou komisí dne 5. 5. 2014.</w:t>
      </w:r>
    </w:p>
    <w:p w:rsidR="00F24C92" w:rsidRDefault="00F24C92" w:rsidP="00282558">
      <w:pPr>
        <w:spacing w:line="276" w:lineRule="auto"/>
        <w:ind w:firstLine="708"/>
        <w:jc w:val="both"/>
      </w:pPr>
    </w:p>
    <w:p w:rsidR="00F24C92" w:rsidRDefault="00F24C92" w:rsidP="00282558">
      <w:pPr>
        <w:spacing w:line="276" w:lineRule="auto"/>
        <w:ind w:firstLine="708"/>
        <w:jc w:val="both"/>
      </w:pPr>
      <w:r>
        <w:t>Ve smyslu čl. 7 odst. 1 pís. c) prosím AS FF UK o schválení tohoto návrhu.</w:t>
      </w:r>
    </w:p>
    <w:p w:rsidR="00E45E27" w:rsidRDefault="00E45E27" w:rsidP="00282558">
      <w:pPr>
        <w:spacing w:line="276" w:lineRule="auto"/>
        <w:jc w:val="both"/>
      </w:pPr>
    </w:p>
    <w:p w:rsidR="00E45E27" w:rsidRDefault="00E45E27" w:rsidP="00282558">
      <w:pPr>
        <w:spacing w:line="276" w:lineRule="auto"/>
        <w:ind w:firstLine="708"/>
        <w:jc w:val="both"/>
      </w:pPr>
      <w:r>
        <w:t>S</w:t>
      </w:r>
      <w:r w:rsidR="00831765">
        <w:t>e srdečným</w:t>
      </w:r>
      <w:r>
        <w:t> pozdravem</w:t>
      </w:r>
    </w:p>
    <w:p w:rsidR="00E45E27" w:rsidRDefault="00E45E27" w:rsidP="00282558">
      <w:pPr>
        <w:spacing w:line="276" w:lineRule="auto"/>
        <w:jc w:val="both"/>
      </w:pPr>
    </w:p>
    <w:p w:rsidR="00282558" w:rsidRDefault="00282558" w:rsidP="00282558">
      <w:pPr>
        <w:spacing w:line="276" w:lineRule="auto"/>
        <w:jc w:val="both"/>
      </w:pPr>
    </w:p>
    <w:p w:rsidR="00282558" w:rsidRDefault="00282558" w:rsidP="00282558">
      <w:pPr>
        <w:spacing w:line="276" w:lineRule="auto"/>
        <w:jc w:val="both"/>
      </w:pPr>
    </w:p>
    <w:p w:rsidR="00E45E27" w:rsidRPr="00831765" w:rsidRDefault="00E45E27" w:rsidP="00282558">
      <w:pPr>
        <w:spacing w:line="276" w:lineRule="auto"/>
        <w:jc w:val="both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831765" w:rsidRPr="00831765">
        <w:rPr>
          <w:bCs/>
        </w:rPr>
        <w:t xml:space="preserve">Doc. </w:t>
      </w:r>
      <w:r w:rsidR="00FF05F7">
        <w:rPr>
          <w:bCs/>
        </w:rPr>
        <w:t>Mirjam Friedová</w:t>
      </w:r>
      <w:r w:rsidRPr="00831765">
        <w:rPr>
          <w:bCs/>
        </w:rPr>
        <w:t>, Ph.D.</w:t>
      </w:r>
    </w:p>
    <w:p w:rsidR="00E45E27" w:rsidRDefault="00831765" w:rsidP="00282558">
      <w:pPr>
        <w:spacing w:line="276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F05F7">
        <w:t xml:space="preserve">       </w:t>
      </w:r>
      <w:r>
        <w:t>d</w:t>
      </w:r>
      <w:r w:rsidR="00E45E27">
        <w:t>ěkan</w:t>
      </w:r>
      <w:r w:rsidR="00E3082B">
        <w:t>ka</w:t>
      </w:r>
    </w:p>
    <w:p w:rsidR="00E3082B" w:rsidRDefault="00E3082B" w:rsidP="00282558">
      <w:pPr>
        <w:spacing w:line="276" w:lineRule="auto"/>
        <w:jc w:val="both"/>
        <w:rPr>
          <w:i/>
          <w:u w:val="single"/>
        </w:rPr>
      </w:pPr>
    </w:p>
    <w:p w:rsidR="00FF05F7" w:rsidRDefault="00E45E27" w:rsidP="00282558">
      <w:pPr>
        <w:spacing w:line="276" w:lineRule="auto"/>
        <w:jc w:val="both"/>
        <w:rPr>
          <w:i/>
        </w:rPr>
      </w:pPr>
      <w:r w:rsidRPr="00831765">
        <w:rPr>
          <w:i/>
          <w:u w:val="single"/>
        </w:rPr>
        <w:t>Příloh</w:t>
      </w:r>
      <w:r w:rsidR="00E3082B">
        <w:rPr>
          <w:i/>
          <w:u w:val="single"/>
        </w:rPr>
        <w:t>y</w:t>
      </w:r>
      <w:r w:rsidRPr="00831765">
        <w:rPr>
          <w:i/>
        </w:rPr>
        <w:t>:</w:t>
      </w:r>
      <w:r w:rsidR="00831765" w:rsidRPr="00831765">
        <w:rPr>
          <w:i/>
        </w:rPr>
        <w:t xml:space="preserve"> </w:t>
      </w:r>
    </w:p>
    <w:p w:rsidR="00E45E27" w:rsidRDefault="004D0600" w:rsidP="00282558">
      <w:pPr>
        <w:pStyle w:val="Odstavecseseznamem"/>
        <w:numPr>
          <w:ilvl w:val="0"/>
          <w:numId w:val="4"/>
        </w:numPr>
        <w:spacing w:line="276" w:lineRule="auto"/>
        <w:jc w:val="both"/>
        <w:rPr>
          <w:i/>
        </w:rPr>
      </w:pPr>
      <w:r w:rsidRPr="00FF05F7">
        <w:rPr>
          <w:i/>
        </w:rPr>
        <w:t>Návrh r</w:t>
      </w:r>
      <w:r w:rsidR="00DE2EB0" w:rsidRPr="00FF05F7">
        <w:rPr>
          <w:i/>
        </w:rPr>
        <w:t>ozpočt</w:t>
      </w:r>
      <w:r w:rsidRPr="00FF05F7">
        <w:rPr>
          <w:i/>
        </w:rPr>
        <w:t>u</w:t>
      </w:r>
      <w:r w:rsidR="00DE2EB0" w:rsidRPr="00FF05F7">
        <w:rPr>
          <w:i/>
        </w:rPr>
        <w:t xml:space="preserve"> </w:t>
      </w:r>
      <w:r w:rsidR="00E45E27" w:rsidRPr="00FF05F7">
        <w:rPr>
          <w:i/>
        </w:rPr>
        <w:t>FF UK</w:t>
      </w:r>
      <w:r w:rsidR="00831765" w:rsidRPr="00FF05F7">
        <w:rPr>
          <w:i/>
        </w:rPr>
        <w:t xml:space="preserve"> </w:t>
      </w:r>
      <w:r w:rsidR="00DE2EB0" w:rsidRPr="00FF05F7">
        <w:rPr>
          <w:i/>
        </w:rPr>
        <w:t xml:space="preserve">na </w:t>
      </w:r>
      <w:r w:rsidR="00831765" w:rsidRPr="00FF05F7">
        <w:rPr>
          <w:i/>
        </w:rPr>
        <w:t>rok</w:t>
      </w:r>
      <w:r w:rsidR="00E45E27" w:rsidRPr="00FF05F7">
        <w:rPr>
          <w:i/>
        </w:rPr>
        <w:t xml:space="preserve"> 20</w:t>
      </w:r>
      <w:r w:rsidR="00B90F4C" w:rsidRPr="00FF05F7">
        <w:rPr>
          <w:i/>
        </w:rPr>
        <w:t>1</w:t>
      </w:r>
      <w:r w:rsidR="00FF05F7" w:rsidRPr="00FF05F7">
        <w:rPr>
          <w:i/>
        </w:rPr>
        <w:t>4</w:t>
      </w:r>
    </w:p>
    <w:p w:rsidR="00FF05F7" w:rsidRPr="00FF05F7" w:rsidRDefault="00FF05F7" w:rsidP="00282558">
      <w:pPr>
        <w:pStyle w:val="Odstavecseseznamem"/>
        <w:numPr>
          <w:ilvl w:val="0"/>
          <w:numId w:val="4"/>
        </w:numPr>
        <w:spacing w:line="276" w:lineRule="auto"/>
        <w:jc w:val="both"/>
        <w:rPr>
          <w:i/>
        </w:rPr>
      </w:pPr>
      <w:r>
        <w:rPr>
          <w:i/>
        </w:rPr>
        <w:t>Důvodová zpráva</w:t>
      </w:r>
    </w:p>
    <w:sectPr w:rsidR="00FF05F7" w:rsidRPr="00FF05F7">
      <w:headerReference w:type="default" r:id="rId10"/>
      <w:footerReference w:type="default" r:id="rId11"/>
      <w:pgSz w:w="11906" w:h="16838"/>
      <w:pgMar w:top="1417" w:right="1417" w:bottom="1258" w:left="1417" w:header="708" w:footer="2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EB4" w:rsidRDefault="00F04EB4">
      <w:r>
        <w:separator/>
      </w:r>
    </w:p>
  </w:endnote>
  <w:endnote w:type="continuationSeparator" w:id="0">
    <w:p w:rsidR="00F04EB4" w:rsidRDefault="00F0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8" w:type="pct"/>
      <w:tblBorders>
        <w:insideV w:val="dotted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3300"/>
      <w:gridCol w:w="3059"/>
    </w:tblGrid>
    <w:tr w:rsidR="00E45E27">
      <w:tc>
        <w:tcPr>
          <w:tcW w:w="1628" w:type="pct"/>
        </w:tcPr>
        <w:p w:rsidR="00E45E27" w:rsidRDefault="00E45E27">
          <w:pPr>
            <w:pStyle w:val="Zpat"/>
            <w:rPr>
              <w:rFonts w:ascii="Cambria" w:hAnsi="Cambria"/>
              <w:sz w:val="16"/>
              <w:szCs w:val="16"/>
            </w:rPr>
          </w:pPr>
        </w:p>
        <w:p w:rsidR="00E45E27" w:rsidRDefault="00E45E27">
          <w:pPr>
            <w:pStyle w:val="Zpa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nám. Jana Palacha 2, 116 38 Praha 1</w:t>
          </w:r>
        </w:p>
        <w:p w:rsidR="00E45E27" w:rsidRDefault="00E45E27">
          <w:pPr>
            <w:pStyle w:val="Zpat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IČ: 00216208         DIČ: CZ00216208</w:t>
          </w:r>
        </w:p>
      </w:tc>
      <w:tc>
        <w:tcPr>
          <w:tcW w:w="1750" w:type="pct"/>
        </w:tcPr>
        <w:p w:rsidR="00E45E27" w:rsidRDefault="00E45E27">
          <w:pPr>
            <w:pStyle w:val="Zpat"/>
            <w:ind w:left="710"/>
            <w:rPr>
              <w:rFonts w:ascii="Cambria" w:hAnsi="Cambria"/>
              <w:sz w:val="16"/>
              <w:szCs w:val="16"/>
            </w:rPr>
          </w:pPr>
        </w:p>
        <w:p w:rsidR="00E45E27" w:rsidRDefault="00E45E27">
          <w:pPr>
            <w:pStyle w:val="Zpat"/>
            <w:ind w:left="710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Tel.: (+420) 221 619 </w:t>
          </w:r>
          <w:r w:rsidR="00596A3C">
            <w:rPr>
              <w:rFonts w:ascii="Cambria" w:hAnsi="Cambria"/>
              <w:sz w:val="16"/>
              <w:szCs w:val="16"/>
            </w:rPr>
            <w:t>364</w:t>
          </w:r>
        </w:p>
        <w:p w:rsidR="00E45E27" w:rsidRDefault="00E45E27">
          <w:pPr>
            <w:pStyle w:val="Zpat"/>
            <w:ind w:left="710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Fax: (+420) 221 619 310</w:t>
          </w:r>
        </w:p>
        <w:p w:rsidR="00E45E27" w:rsidRDefault="00E45E27">
          <w:pPr>
            <w:pStyle w:val="Zpat"/>
            <w:ind w:left="710"/>
            <w:rPr>
              <w:rFonts w:ascii="Cambria" w:hAnsi="Cambria"/>
              <w:sz w:val="16"/>
              <w:szCs w:val="16"/>
            </w:rPr>
          </w:pPr>
        </w:p>
      </w:tc>
      <w:tc>
        <w:tcPr>
          <w:tcW w:w="1622" w:type="pct"/>
          <w:vAlign w:val="center"/>
        </w:tcPr>
        <w:p w:rsidR="00E45E27" w:rsidRDefault="00E45E27">
          <w:pPr>
            <w:pStyle w:val="Zpat"/>
            <w:ind w:left="699"/>
            <w:rPr>
              <w:rFonts w:ascii="Cambria" w:hAnsi="Cambria"/>
              <w:sz w:val="16"/>
              <w:szCs w:val="16"/>
            </w:rPr>
          </w:pPr>
        </w:p>
        <w:p w:rsidR="00E45E27" w:rsidRDefault="00E45E27">
          <w:pPr>
            <w:pStyle w:val="Zpat"/>
            <w:ind w:left="699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dekan@ff.cuni.cz</w:t>
          </w:r>
        </w:p>
        <w:p w:rsidR="00E45E27" w:rsidRDefault="00E45E27">
          <w:pPr>
            <w:pStyle w:val="Zpat"/>
            <w:ind w:left="699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http://ff.cuni.cz</w:t>
          </w:r>
        </w:p>
        <w:p w:rsidR="00E45E27" w:rsidRDefault="00E45E27">
          <w:pPr>
            <w:pStyle w:val="Zpat"/>
            <w:ind w:left="699"/>
            <w:rPr>
              <w:rFonts w:ascii="Cambria" w:hAnsi="Cambria"/>
              <w:sz w:val="16"/>
              <w:szCs w:val="16"/>
            </w:rPr>
          </w:pPr>
        </w:p>
      </w:tc>
    </w:tr>
  </w:tbl>
  <w:p w:rsidR="00E45E27" w:rsidRDefault="00E45E27">
    <w:pPr>
      <w:pStyle w:val="Zpa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EB4" w:rsidRDefault="00F04EB4">
      <w:r>
        <w:separator/>
      </w:r>
    </w:p>
  </w:footnote>
  <w:footnote w:type="continuationSeparator" w:id="0">
    <w:p w:rsidR="00F04EB4" w:rsidRDefault="00F04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E27" w:rsidRDefault="00112A3B">
    <w:pPr>
      <w:pStyle w:val="Zhlav"/>
    </w:pPr>
    <w:r>
      <w:rPr>
        <w:noProof/>
        <w:sz w:val="20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05pt;margin-top:8.45pt;width:88.45pt;height:74.65pt;z-index:251658752;visibility:visible;mso-wrap-edited:f" wrapcoords="-198 0 -198 21365 21600 21365 21600 0 -198 0">
          <v:imagedata r:id="rId1" o:title=""/>
          <w10:wrap type="tight"/>
        </v:shape>
        <o:OLEObject Type="Embed" ProgID="Word.Picture.8" ShapeID="_x0000_s2052" DrawAspect="Content" ObjectID="_1460888019" r:id="rId2"/>
      </w:object>
    </w:r>
    <w:r w:rsidR="00EB1A49">
      <w:rPr>
        <w:noProof/>
        <w:sz w:val="2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-235585</wp:posOffset>
          </wp:positionV>
          <wp:extent cx="3419475" cy="1533525"/>
          <wp:effectExtent l="0" t="0" r="9525" b="9525"/>
          <wp:wrapTight wrapText="bothSides">
            <wp:wrapPolygon edited="0">
              <wp:start x="0" y="0"/>
              <wp:lineTo x="0" y="21466"/>
              <wp:lineTo x="21540" y="21466"/>
              <wp:lineTo x="21540" y="0"/>
              <wp:lineTo x="0" y="0"/>
            </wp:wrapPolygon>
          </wp:wrapTight>
          <wp:docPr id="2" name="obrázek 1" descr="FFUK_logo_cernobily_pozit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FUK_logo_cernobily_poziti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5E27">
      <w:t xml:space="preserve">                               </w:t>
    </w:r>
  </w:p>
  <w:p w:rsidR="00E45E27" w:rsidRDefault="00E45E27">
    <w:pPr>
      <w:pStyle w:val="Zhlav"/>
    </w:pPr>
  </w:p>
  <w:p w:rsidR="00E45E27" w:rsidRDefault="00E45E27">
    <w:pPr>
      <w:pStyle w:val="Zhlav"/>
      <w:jc w:val="right"/>
    </w:pPr>
  </w:p>
  <w:p w:rsidR="00E45E27" w:rsidRDefault="00E45E27">
    <w:pPr>
      <w:pStyle w:val="Zhlav"/>
      <w:jc w:val="right"/>
    </w:pPr>
  </w:p>
  <w:p w:rsidR="00E45E27" w:rsidRDefault="00E45E27">
    <w:pPr>
      <w:pStyle w:val="Zhlav"/>
    </w:pPr>
  </w:p>
  <w:p w:rsidR="00E45E27" w:rsidRDefault="00E45E27">
    <w:pPr>
      <w:pStyle w:val="Zhlav"/>
    </w:pPr>
  </w:p>
  <w:p w:rsidR="00E45E27" w:rsidRDefault="00EB1A49">
    <w:pPr>
      <w:pStyle w:val="Zhlav"/>
      <w:rPr>
        <w:rFonts w:ascii="Calibri" w:hAnsi="Calibri"/>
      </w:rPr>
    </w:pPr>
    <w:r>
      <w:rPr>
        <w:rFonts w:ascii="Calibri" w:hAnsi="Calibri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571500</wp:posOffset>
              </wp:positionH>
              <wp:positionV relativeFrom="paragraph">
                <wp:posOffset>46990</wp:posOffset>
              </wp:positionV>
              <wp:extent cx="5468620" cy="0"/>
              <wp:effectExtent l="9525" t="8890" r="8255" b="101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68620" cy="0"/>
                      </a:xfrm>
                      <a:prstGeom prst="line">
                        <a:avLst/>
                      </a:prstGeom>
                      <a:noFill/>
                      <a:ln w="12700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243E8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.7pt" to="475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T0XJgIAAE0EAAAOAAAAZHJzL2Uyb0RvYy54bWysVE2P2yAQvVfqf0C+J/6oN5u14qwqO+kl&#10;bSPt9gcQwDEqBgQkTlT1v3fAdpRtL1VVH/BgZt68mXl49XzpBDozY7mSZZTOkwgxSRTl8lhG3163&#10;s2WErMOSYqEkK6Mrs9Hz+v27Va8LlqlWCcoMAhBpi16XUeucLuLYkpZ12M6VZhIOG2U67GBrjjE1&#10;uAf0TsRZkiziXhmqjSLMWvhaD4fROuA3DSPua9NY5pAoI+DmwmrCevBrvF7h4miwbjkZaeB/YNFh&#10;LiHpDarGDqOT4X9AdZwYZVXj5kR1sWoaTlioAapJk9+qeWmxZqEWaI7VtzbZ/wdLvpz3BnEKs4uQ&#10;xB2MaMclQ5nvTK9tAQ6V3BtfG7nIF71T5LtFUlUtlkcWGL5eNYSlPiJ+E+I3VgP+of+sKPjgk1Oh&#10;TZfGdB4SGoAuYRrX2zTYxSECHx/yxXKRwdDIdBbjYgrUxrpPTHXIG2UkgHMAxueddZ4ILiYXn0eq&#10;LRciDFtI1APb7DHx0Bg0ZyQNsVYJTr2fj7DmeKiEQWfslROeUCCc3Lv5JDW27eBnr7ZWbhCVUSdJ&#10;Q8aWYboZbYe5GGxgKKTPBPUC59EaRPPjKXnaLDfLfJZni80sT+p69nFb5bPFNn18qD/UVVWnPz3p&#10;NC9aTimTnvck4DT/O4GMV2mQ3k3Ct17Fb9FDU4Hs9A6kw8D9jAe1HBS97s0kBNBscB7vl78U93uw&#10;7/8C618AAAD//wMAUEsDBBQABgAIAAAAIQAGt7nY3wAAAAYBAAAPAAAAZHJzL2Rvd25yZXYueG1s&#10;TI/BTsMwEETvSPyDtUhcqtZJgdKEOFUFgkPFAQJSxc2Jt0lovI5itw1/z8IFjqMZzbzJVqPtxBEH&#10;3zpSEM8iEEiVMy3VCt7fHqdLED5oMrpzhAq+0MMqPz/LdGrciV7xWIRacAn5VCtoQuhTKX3VoNV+&#10;5nok9nZusDqwHGppBn3ictvJeRQtpNUt8UKje7xvsNoXB6ugCPvJ08vDOpk8F2X88Xm13Sx3W6Uu&#10;L8b1HYiAY/gLww8+o0POTKU7kPGiU5BEfCUouL0GwXZyE89BlL9a5pn8j59/AwAA//8DAFBLAQIt&#10;ABQABgAIAAAAIQC2gziS/gAAAOEBAAATAAAAAAAAAAAAAAAAAAAAAABbQ29udGVudF9UeXBlc10u&#10;eG1sUEsBAi0AFAAGAAgAAAAhADj9If/WAAAAlAEAAAsAAAAAAAAAAAAAAAAALwEAAF9yZWxzLy5y&#10;ZWxzUEsBAi0AFAAGAAgAAAAhAFoJPRcmAgAATQQAAA4AAAAAAAAAAAAAAAAALgIAAGRycy9lMm9E&#10;b2MueG1sUEsBAi0AFAAGAAgAAAAhAAa3udjfAAAABgEAAA8AAAAAAAAAAAAAAAAAgAQAAGRycy9k&#10;b3ducmV2LnhtbFBLBQYAAAAABAAEAPMAAACMBQAAAAA=&#10;" strokeweight="1pt">
              <v:stroke dashstyle="1 1" endcap="round"/>
            </v:line>
          </w:pict>
        </mc:Fallback>
      </mc:AlternateContent>
    </w:r>
  </w:p>
  <w:p w:rsidR="00E45E27" w:rsidRDefault="00E45E27">
    <w:pPr>
      <w:pStyle w:val="Zhlav"/>
      <w:spacing w:before="120" w:after="480"/>
      <w:ind w:left="902"/>
      <w:rPr>
        <w:rFonts w:ascii="Cambria" w:hAnsi="Cambria" w:cs="Arial"/>
        <w:spacing w:val="10"/>
        <w:sz w:val="22"/>
        <w:szCs w:val="20"/>
      </w:rPr>
    </w:pPr>
    <w:r>
      <w:rPr>
        <w:rFonts w:ascii="Cambria" w:hAnsi="Cambria" w:cs="Arial"/>
        <w:spacing w:val="10"/>
        <w:szCs w:val="20"/>
      </w:rPr>
      <w:t>Děkan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5B2B90"/>
    <w:multiLevelType w:val="hybridMultilevel"/>
    <w:tmpl w:val="1F8237E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9A61EC"/>
    <w:multiLevelType w:val="hybridMultilevel"/>
    <w:tmpl w:val="49C2F402"/>
    <w:lvl w:ilvl="0" w:tplc="F46C5D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F32854"/>
    <w:multiLevelType w:val="hybridMultilevel"/>
    <w:tmpl w:val="68422EC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3A7175"/>
    <w:multiLevelType w:val="hybridMultilevel"/>
    <w:tmpl w:val="748211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27"/>
    <w:rsid w:val="00043951"/>
    <w:rsid w:val="00112A3B"/>
    <w:rsid w:val="00132D3A"/>
    <w:rsid w:val="0018726C"/>
    <w:rsid w:val="00282558"/>
    <w:rsid w:val="00382DBF"/>
    <w:rsid w:val="003C2E27"/>
    <w:rsid w:val="00412390"/>
    <w:rsid w:val="00470FAC"/>
    <w:rsid w:val="004D0600"/>
    <w:rsid w:val="00510F7D"/>
    <w:rsid w:val="00596A3C"/>
    <w:rsid w:val="006A76AD"/>
    <w:rsid w:val="007226CF"/>
    <w:rsid w:val="008105BA"/>
    <w:rsid w:val="00831765"/>
    <w:rsid w:val="008A5684"/>
    <w:rsid w:val="00A05191"/>
    <w:rsid w:val="00A130A9"/>
    <w:rsid w:val="00AF372F"/>
    <w:rsid w:val="00B34188"/>
    <w:rsid w:val="00B7280B"/>
    <w:rsid w:val="00B84467"/>
    <w:rsid w:val="00B90F4C"/>
    <w:rsid w:val="00BC01F7"/>
    <w:rsid w:val="00C677BB"/>
    <w:rsid w:val="00CB2BA1"/>
    <w:rsid w:val="00D74AB4"/>
    <w:rsid w:val="00DE2EB0"/>
    <w:rsid w:val="00E3082B"/>
    <w:rsid w:val="00E45E27"/>
    <w:rsid w:val="00EB1A49"/>
    <w:rsid w:val="00F04EB4"/>
    <w:rsid w:val="00F24C92"/>
    <w:rsid w:val="00F32971"/>
    <w:rsid w:val="00FD3E97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C69E558B-EFDC-45DE-82A8-04ED0D43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jc w:val="both"/>
      <w:outlineLvl w:val="0"/>
    </w:pPr>
    <w:rPr>
      <w:b/>
      <w:bCs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i/>
      <w:iCs/>
      <w:u w:val="single"/>
    </w:rPr>
  </w:style>
  <w:style w:type="paragraph" w:styleId="Nadpis4">
    <w:name w:val="heading 4"/>
    <w:basedOn w:val="Normln"/>
    <w:next w:val="Normln"/>
    <w:qFormat/>
    <w:pPr>
      <w:keepNext/>
      <w:spacing w:line="260" w:lineRule="exact"/>
      <w:outlineLvl w:val="3"/>
    </w:pPr>
    <w:rPr>
      <w:rFonts w:ascii="Lucida Sans Unicode" w:hAnsi="Lucida Sans Unicode" w:cs="Lucida Sans Unicode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firstLine="708"/>
    </w:pPr>
    <w:rPr>
      <w:rFonts w:ascii="Lucida Sans Unicode" w:hAnsi="Lucida Sans Unicode" w:cs="Lucida Sans Unicode"/>
      <w:sz w:val="20"/>
      <w:szCs w:val="20"/>
    </w:rPr>
  </w:style>
  <w:style w:type="paragraph" w:styleId="Zkladntext">
    <w:name w:val="Body Text"/>
    <w:basedOn w:val="Normln"/>
    <w:pPr>
      <w:spacing w:line="360" w:lineRule="auto"/>
      <w:jc w:val="both"/>
    </w:p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Zkladntextodsazen2">
    <w:name w:val="Body Text Indent 2"/>
    <w:basedOn w:val="Normln"/>
    <w:pPr>
      <w:ind w:firstLine="708"/>
      <w:jc w:val="both"/>
    </w:pPr>
    <w:rPr>
      <w:rFonts w:ascii="Lucida Sans Unicode" w:hAnsi="Lucida Sans Unicode" w:cs="Lucida Sans Unicode"/>
      <w:sz w:val="20"/>
    </w:rPr>
  </w:style>
  <w:style w:type="paragraph" w:styleId="Zkladntextodsazen3">
    <w:name w:val="Body Text Indent 3"/>
    <w:basedOn w:val="Normln"/>
    <w:pPr>
      <w:ind w:firstLine="709"/>
    </w:pPr>
    <w:rPr>
      <w:rFonts w:ascii="Lucida Sans Unicode" w:hAnsi="Lucida Sans Unicode" w:cs="Lucida Sans Unicode"/>
      <w:sz w:val="20"/>
      <w:szCs w:val="2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Zaznam">
    <w:name w:val="Zaznam"/>
    <w:basedOn w:val="Zhlav"/>
    <w:pPr>
      <w:tabs>
        <w:tab w:val="clear" w:pos="4536"/>
        <w:tab w:val="clear" w:pos="9072"/>
      </w:tabs>
      <w:spacing w:before="20" w:after="40"/>
    </w:pPr>
  </w:style>
  <w:style w:type="paragraph" w:styleId="Odstavecseseznamem">
    <w:name w:val="List Paragraph"/>
    <w:basedOn w:val="Normln"/>
    <w:uiPriority w:val="34"/>
    <w:qFormat/>
    <w:rsid w:val="00FF0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923251DA1D18459B0271DD364E50B6" ma:contentTypeVersion="1" ma:contentTypeDescription="Vytvoří nový dokument" ma:contentTypeScope="" ma:versionID="1537f98d8310cb2ffae97f5b79fd7c66">
  <xsd:schema xmlns:xsd="http://www.w3.org/2001/XMLSchema" xmlns:xs="http://www.w3.org/2001/XMLSchema" xmlns:p="http://schemas.microsoft.com/office/2006/metadata/properties" xmlns:ns3="d5a24b50-ff86-4eff-a3f7-cc0b7b47374e" targetNamespace="http://schemas.microsoft.com/office/2006/metadata/properties" ma:root="true" ma:fieldsID="40d7a2b633f3958ab7efbc326ee3d82a" ns3:_="">
    <xsd:import namespace="d5a24b50-ff86-4eff-a3f7-cc0b7b47374e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24b50-ff86-4eff-a3f7-cc0b7b4737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02BB3C-1630-4A14-83B5-8E664041AD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C0AB1C-A514-4685-B545-5AE804AF2A7A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d5a24b50-ff86-4eff-a3f7-cc0b7b47374e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B8D1F15-ED95-43B1-A257-6374F100A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a24b50-ff86-4eff-a3f7-cc0b7b4737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2F510D3E</Template>
  <TotalTime>0</TotalTime>
  <Pages>1</Pages>
  <Words>109</Words>
  <Characters>644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dne 11</vt:lpstr>
    </vt:vector>
  </TitlesOfParts>
  <Company>Univerzita Karlova v Praze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11</dc:title>
  <dc:creator>Lucie Vavrikova</dc:creator>
  <cp:lastModifiedBy>Friedová, Mirjam</cp:lastModifiedBy>
  <cp:revision>2</cp:revision>
  <cp:lastPrinted>2011-04-06T12:27:00Z</cp:lastPrinted>
  <dcterms:created xsi:type="dcterms:W3CDTF">2014-05-06T11:27:00Z</dcterms:created>
  <dcterms:modified xsi:type="dcterms:W3CDTF">2014-05-06T11:27:00Z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0x010100FF923251DA1D18459B0271DD364E50B6</vt:lpwstr>
  </property>
  <property fmtid="{D5CDD505-2E9C-101B-9397-08002B2CF9AE}" pid="3" name="IsMyDocuments">
    <vt:bool>true</vt:bool>
  </property>
</Properties>
</file>