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32E2A" w14:textId="17F8DD4B" w:rsidR="00AD32A9" w:rsidRPr="006D13B1" w:rsidRDefault="00AD32A9" w:rsidP="00AB29B4">
      <w:pPr>
        <w:spacing w:after="200" w:line="276" w:lineRule="auto"/>
        <w:jc w:val="center"/>
        <w:rPr>
          <w:b/>
          <w:color w:val="000000"/>
          <w:sz w:val="22"/>
          <w:szCs w:val="22"/>
        </w:rPr>
      </w:pPr>
      <w:r w:rsidRPr="006D13B1">
        <w:rPr>
          <w:b/>
          <w:color w:val="000000"/>
          <w:sz w:val="22"/>
          <w:szCs w:val="22"/>
        </w:rPr>
        <w:t>STANOVISKA STUDIJNÍ KOMISE Z 2</w:t>
      </w:r>
      <w:r w:rsidR="006D13B1" w:rsidRPr="006D13B1">
        <w:rPr>
          <w:b/>
          <w:color w:val="000000"/>
          <w:sz w:val="22"/>
          <w:szCs w:val="22"/>
        </w:rPr>
        <w:t>0</w:t>
      </w:r>
      <w:r w:rsidRPr="006D13B1">
        <w:rPr>
          <w:b/>
          <w:color w:val="000000"/>
          <w:sz w:val="22"/>
          <w:szCs w:val="22"/>
        </w:rPr>
        <w:t xml:space="preserve">. </w:t>
      </w:r>
      <w:r w:rsidR="006D13B1" w:rsidRPr="006D13B1">
        <w:rPr>
          <w:b/>
          <w:color w:val="000000"/>
          <w:sz w:val="22"/>
          <w:szCs w:val="22"/>
        </w:rPr>
        <w:t>ÚNOR</w:t>
      </w:r>
      <w:r w:rsidRPr="006D13B1">
        <w:rPr>
          <w:b/>
          <w:color w:val="000000"/>
          <w:sz w:val="22"/>
          <w:szCs w:val="22"/>
        </w:rPr>
        <w:t>A 2015</w:t>
      </w:r>
    </w:p>
    <w:p w14:paraId="00D20398" w14:textId="77777777" w:rsidR="00D24161" w:rsidRPr="006D13B1" w:rsidRDefault="00D24161" w:rsidP="00AB29B4">
      <w:pPr>
        <w:spacing w:after="200" w:line="276" w:lineRule="auto"/>
        <w:rPr>
          <w:sz w:val="22"/>
          <w:szCs w:val="22"/>
        </w:rPr>
      </w:pPr>
    </w:p>
    <w:p w14:paraId="336398BC" w14:textId="55B106A7" w:rsidR="00AD32A9" w:rsidRPr="006D13B1" w:rsidRDefault="00AD32A9" w:rsidP="00AB29B4">
      <w:pPr>
        <w:spacing w:after="200" w:line="276" w:lineRule="auto"/>
        <w:rPr>
          <w:b/>
          <w:sz w:val="22"/>
          <w:szCs w:val="22"/>
        </w:rPr>
      </w:pPr>
      <w:r w:rsidRPr="006D13B1">
        <w:rPr>
          <w:b/>
          <w:sz w:val="22"/>
          <w:szCs w:val="22"/>
        </w:rPr>
        <w:t>1) A</w:t>
      </w:r>
      <w:r w:rsidR="006D13B1" w:rsidRPr="006D13B1">
        <w:rPr>
          <w:b/>
          <w:sz w:val="22"/>
          <w:szCs w:val="22"/>
        </w:rPr>
        <w:t xml:space="preserve">kreditace NMgr. oboru </w:t>
      </w:r>
      <w:r w:rsidR="006D13B1" w:rsidRPr="006D13B1">
        <w:rPr>
          <w:b/>
          <w:i/>
          <w:sz w:val="22"/>
          <w:szCs w:val="22"/>
        </w:rPr>
        <w:t xml:space="preserve">Historie – české dějiny v evropském kontextu </w:t>
      </w:r>
      <w:r w:rsidR="006D13B1" w:rsidRPr="006D13B1">
        <w:rPr>
          <w:b/>
          <w:sz w:val="22"/>
          <w:szCs w:val="22"/>
        </w:rPr>
        <w:t xml:space="preserve">– jedno- i dvouoborové studium </w:t>
      </w:r>
      <w:r w:rsidR="006D13B1" w:rsidRPr="006D13B1">
        <w:rPr>
          <w:b/>
          <w:sz w:val="22"/>
          <w:szCs w:val="22"/>
        </w:rPr>
        <w:t>(2</w:t>
      </w:r>
      <w:r w:rsidR="009263CC" w:rsidRPr="006D13B1">
        <w:rPr>
          <w:b/>
          <w:sz w:val="22"/>
          <w:szCs w:val="22"/>
        </w:rPr>
        <w:t>. projednávání)</w:t>
      </w:r>
      <w:r w:rsidR="00522300" w:rsidRPr="006D13B1">
        <w:rPr>
          <w:b/>
          <w:sz w:val="22"/>
          <w:szCs w:val="22"/>
        </w:rPr>
        <w:t xml:space="preserve"> </w:t>
      </w:r>
    </w:p>
    <w:p w14:paraId="796515EF" w14:textId="1E24A448" w:rsidR="006D13B1" w:rsidRPr="006D13B1" w:rsidRDefault="006D13B1" w:rsidP="006D13B1">
      <w:pPr>
        <w:spacing w:after="200" w:line="276" w:lineRule="auto"/>
        <w:rPr>
          <w:sz w:val="22"/>
          <w:szCs w:val="22"/>
        </w:rPr>
      </w:pPr>
      <w:r w:rsidRPr="006D13B1">
        <w:rPr>
          <w:color w:val="000000"/>
          <w:sz w:val="22"/>
          <w:szCs w:val="22"/>
        </w:rPr>
        <w:t xml:space="preserve">Studijní komise doporučuje projednání akreditace </w:t>
      </w:r>
      <w:r w:rsidRPr="006D13B1">
        <w:rPr>
          <w:sz w:val="22"/>
          <w:szCs w:val="22"/>
        </w:rPr>
        <w:t xml:space="preserve">NMgr. oboru </w:t>
      </w:r>
      <w:r w:rsidRPr="006D13B1">
        <w:rPr>
          <w:i/>
          <w:sz w:val="22"/>
          <w:szCs w:val="22"/>
        </w:rPr>
        <w:t xml:space="preserve">Historie – české dějiny v evropském kontextu </w:t>
      </w:r>
      <w:r w:rsidRPr="006D13B1">
        <w:rPr>
          <w:sz w:val="22"/>
          <w:szCs w:val="22"/>
        </w:rPr>
        <w:t>(jedno- i dvouoborové studium) v AS FF UK.</w:t>
      </w:r>
    </w:p>
    <w:p w14:paraId="68E08607" w14:textId="05C6267D" w:rsidR="00AD32A9" w:rsidRPr="006D13B1" w:rsidRDefault="006D13B1" w:rsidP="00AB29B4">
      <w:pPr>
        <w:spacing w:after="200" w:line="276" w:lineRule="auto"/>
        <w:rPr>
          <w:sz w:val="22"/>
          <w:szCs w:val="22"/>
        </w:rPr>
      </w:pPr>
      <w:r w:rsidRPr="006D13B1">
        <w:rPr>
          <w:sz w:val="22"/>
          <w:szCs w:val="22"/>
        </w:rPr>
        <w:t>Hlasování: 8</w:t>
      </w:r>
      <w:r w:rsidR="00AD32A9" w:rsidRPr="006D13B1">
        <w:rPr>
          <w:sz w:val="22"/>
          <w:szCs w:val="22"/>
        </w:rPr>
        <w:t xml:space="preserve"> pro, 0 proti, 0 se zdržel</w:t>
      </w:r>
    </w:p>
    <w:p w14:paraId="184BF9B1" w14:textId="77777777" w:rsidR="00AD32A9" w:rsidRPr="006D13B1" w:rsidRDefault="00AD32A9" w:rsidP="00AB29B4">
      <w:pPr>
        <w:spacing w:after="200" w:line="276" w:lineRule="auto"/>
        <w:rPr>
          <w:sz w:val="22"/>
          <w:szCs w:val="22"/>
        </w:rPr>
      </w:pPr>
    </w:p>
    <w:p w14:paraId="43009E4C" w14:textId="458CEC77" w:rsidR="006D13B1" w:rsidRPr="006D13B1" w:rsidRDefault="00AD32A9" w:rsidP="00AB29B4">
      <w:pPr>
        <w:spacing w:after="200" w:line="276" w:lineRule="auto"/>
        <w:rPr>
          <w:b/>
          <w:sz w:val="22"/>
          <w:szCs w:val="22"/>
        </w:rPr>
      </w:pPr>
      <w:r w:rsidRPr="006D13B1">
        <w:rPr>
          <w:b/>
          <w:sz w:val="22"/>
          <w:szCs w:val="22"/>
        </w:rPr>
        <w:t>2) A</w:t>
      </w:r>
      <w:r w:rsidR="006D13B1" w:rsidRPr="006D13B1">
        <w:rPr>
          <w:b/>
          <w:sz w:val="22"/>
          <w:szCs w:val="22"/>
        </w:rPr>
        <w:t xml:space="preserve">kreditace Bc. oboru </w:t>
      </w:r>
      <w:r w:rsidR="006D13B1" w:rsidRPr="006D13B1">
        <w:rPr>
          <w:b/>
          <w:i/>
          <w:sz w:val="22"/>
          <w:szCs w:val="22"/>
        </w:rPr>
        <w:t xml:space="preserve">Anglistika – amerikanistika </w:t>
      </w:r>
      <w:r w:rsidR="006D13B1" w:rsidRPr="006D13B1">
        <w:rPr>
          <w:b/>
          <w:sz w:val="22"/>
          <w:szCs w:val="22"/>
        </w:rPr>
        <w:t>– jedno- i dvouoborové studium (2. projednávání)</w:t>
      </w:r>
    </w:p>
    <w:p w14:paraId="5DC7B012" w14:textId="5670BC0A" w:rsidR="006D13B1" w:rsidRPr="006D13B1" w:rsidRDefault="006D13B1" w:rsidP="006D13B1">
      <w:pPr>
        <w:spacing w:after="200" w:line="276" w:lineRule="auto"/>
        <w:rPr>
          <w:sz w:val="22"/>
          <w:szCs w:val="22"/>
        </w:rPr>
      </w:pPr>
      <w:r w:rsidRPr="006D13B1">
        <w:rPr>
          <w:color w:val="000000"/>
          <w:sz w:val="22"/>
          <w:szCs w:val="22"/>
        </w:rPr>
        <w:t xml:space="preserve">Studijní komise doporučuje projednání akreditace </w:t>
      </w:r>
      <w:r w:rsidRPr="006D13B1">
        <w:rPr>
          <w:sz w:val="22"/>
          <w:szCs w:val="22"/>
        </w:rPr>
        <w:t xml:space="preserve">Bc. oboru </w:t>
      </w:r>
      <w:r w:rsidRPr="006D13B1">
        <w:rPr>
          <w:i/>
          <w:sz w:val="22"/>
          <w:szCs w:val="22"/>
        </w:rPr>
        <w:t xml:space="preserve">Anglistika – amerikanistika </w:t>
      </w:r>
      <w:r w:rsidRPr="006D13B1">
        <w:rPr>
          <w:sz w:val="22"/>
          <w:szCs w:val="22"/>
        </w:rPr>
        <w:t>(jedno- i dvouoborové studium) v AS FF UK.</w:t>
      </w:r>
    </w:p>
    <w:p w14:paraId="50BA8046" w14:textId="7E4D7070" w:rsidR="006D13B1" w:rsidRPr="006D13B1" w:rsidRDefault="006D13B1" w:rsidP="006D13B1">
      <w:pPr>
        <w:spacing w:after="200" w:line="276" w:lineRule="auto"/>
        <w:rPr>
          <w:sz w:val="22"/>
          <w:szCs w:val="22"/>
        </w:rPr>
      </w:pPr>
      <w:r w:rsidRPr="006D13B1">
        <w:rPr>
          <w:sz w:val="22"/>
          <w:szCs w:val="22"/>
        </w:rPr>
        <w:t>Hlasování: 7 pro, 0 proti, 1</w:t>
      </w:r>
      <w:r w:rsidRPr="006D13B1">
        <w:rPr>
          <w:sz w:val="22"/>
          <w:szCs w:val="22"/>
        </w:rPr>
        <w:t xml:space="preserve"> se zdržel</w:t>
      </w:r>
    </w:p>
    <w:p w14:paraId="0FF11D3E" w14:textId="77777777" w:rsidR="006D13B1" w:rsidRPr="006D13B1" w:rsidRDefault="006D13B1" w:rsidP="00AB29B4">
      <w:pPr>
        <w:spacing w:after="200" w:line="276" w:lineRule="auto"/>
        <w:rPr>
          <w:b/>
          <w:sz w:val="22"/>
          <w:szCs w:val="22"/>
        </w:rPr>
      </w:pPr>
    </w:p>
    <w:p w14:paraId="2FFB7BC3" w14:textId="4A858387" w:rsidR="006D13B1" w:rsidRPr="006D13B1" w:rsidRDefault="006D13B1" w:rsidP="00AB29B4">
      <w:pPr>
        <w:spacing w:after="200" w:line="276" w:lineRule="auto"/>
        <w:rPr>
          <w:b/>
          <w:sz w:val="22"/>
          <w:szCs w:val="22"/>
        </w:rPr>
      </w:pPr>
      <w:r w:rsidRPr="006D13B1">
        <w:rPr>
          <w:b/>
          <w:sz w:val="22"/>
          <w:szCs w:val="22"/>
        </w:rPr>
        <w:t xml:space="preserve">3) </w:t>
      </w:r>
      <w:r w:rsidRPr="006D13B1">
        <w:rPr>
          <w:b/>
          <w:sz w:val="22"/>
          <w:szCs w:val="22"/>
        </w:rPr>
        <w:t xml:space="preserve">Akreditace Bc. i NMgr. oboru </w:t>
      </w:r>
      <w:r w:rsidRPr="006D13B1">
        <w:rPr>
          <w:b/>
          <w:i/>
          <w:sz w:val="22"/>
          <w:szCs w:val="22"/>
        </w:rPr>
        <w:t xml:space="preserve">Německý jazyk a literatura </w:t>
      </w:r>
      <w:r w:rsidRPr="006D13B1">
        <w:rPr>
          <w:b/>
          <w:sz w:val="22"/>
          <w:szCs w:val="22"/>
        </w:rPr>
        <w:t>– jedno- i dvouoborové studium (1. projednávání)</w:t>
      </w:r>
    </w:p>
    <w:p w14:paraId="7F139F84" w14:textId="0F672A37" w:rsidR="006D13B1" w:rsidRPr="006D13B1" w:rsidRDefault="006D13B1" w:rsidP="00AB29B4">
      <w:pPr>
        <w:spacing w:after="200" w:line="276" w:lineRule="auto"/>
        <w:rPr>
          <w:sz w:val="22"/>
          <w:szCs w:val="22"/>
        </w:rPr>
      </w:pPr>
      <w:r w:rsidRPr="006D13B1">
        <w:rPr>
          <w:sz w:val="22"/>
          <w:szCs w:val="22"/>
        </w:rPr>
        <w:t>(zatím bez stanoviska, jednání bude pokračovat 20. března)</w:t>
      </w:r>
    </w:p>
    <w:p w14:paraId="2EDB841D" w14:textId="77777777" w:rsidR="006D13B1" w:rsidRPr="006D13B1" w:rsidRDefault="006D13B1" w:rsidP="00AB29B4">
      <w:pPr>
        <w:spacing w:after="200" w:line="276" w:lineRule="auto"/>
        <w:rPr>
          <w:b/>
          <w:sz w:val="22"/>
          <w:szCs w:val="22"/>
        </w:rPr>
      </w:pPr>
    </w:p>
    <w:p w14:paraId="03CB3DE0" w14:textId="5C166E42" w:rsidR="006D13B1" w:rsidRPr="006D13B1" w:rsidRDefault="006D13B1" w:rsidP="00AB29B4">
      <w:pPr>
        <w:spacing w:after="200" w:line="276" w:lineRule="auto"/>
        <w:rPr>
          <w:b/>
          <w:sz w:val="22"/>
          <w:szCs w:val="22"/>
        </w:rPr>
      </w:pPr>
      <w:r w:rsidRPr="006D13B1">
        <w:rPr>
          <w:b/>
          <w:sz w:val="22"/>
          <w:szCs w:val="22"/>
        </w:rPr>
        <w:t>4) Akreditace</w:t>
      </w:r>
      <w:r w:rsidRPr="006D13B1">
        <w:rPr>
          <w:b/>
          <w:sz w:val="22"/>
          <w:szCs w:val="22"/>
        </w:rPr>
        <w:t xml:space="preserve"> NMgr. oboru </w:t>
      </w:r>
      <w:r w:rsidRPr="006D13B1">
        <w:rPr>
          <w:b/>
          <w:i/>
          <w:sz w:val="22"/>
          <w:szCs w:val="22"/>
        </w:rPr>
        <w:t xml:space="preserve">Německý jazyk a literatura ve střední Evropě </w:t>
      </w:r>
      <w:r w:rsidRPr="006D13B1">
        <w:rPr>
          <w:b/>
          <w:sz w:val="22"/>
          <w:szCs w:val="22"/>
        </w:rPr>
        <w:t>(joint degree společně s univerzitou v Kolíně nad Rýnem) –</w:t>
      </w:r>
      <w:r w:rsidRPr="006D13B1">
        <w:rPr>
          <w:b/>
          <w:sz w:val="22"/>
          <w:szCs w:val="22"/>
        </w:rPr>
        <w:t xml:space="preserve"> jednooborové studium (1. projednávání)</w:t>
      </w:r>
    </w:p>
    <w:p w14:paraId="14CFD313" w14:textId="77777777" w:rsidR="006D13B1" w:rsidRPr="006D13B1" w:rsidRDefault="006D13B1" w:rsidP="006D13B1">
      <w:pPr>
        <w:spacing w:after="200" w:line="276" w:lineRule="auto"/>
        <w:rPr>
          <w:sz w:val="22"/>
          <w:szCs w:val="22"/>
        </w:rPr>
      </w:pPr>
      <w:r w:rsidRPr="006D13B1">
        <w:rPr>
          <w:color w:val="000000"/>
          <w:sz w:val="22"/>
          <w:szCs w:val="22"/>
        </w:rPr>
        <w:t>Studijní komise doporučuje zahájit proces akreditace</w:t>
      </w:r>
      <w:r w:rsidRPr="006D13B1">
        <w:rPr>
          <w:sz w:val="22"/>
          <w:szCs w:val="22"/>
        </w:rPr>
        <w:t xml:space="preserve"> NMgr. oboru </w:t>
      </w:r>
      <w:r w:rsidRPr="006D13B1">
        <w:rPr>
          <w:i/>
          <w:sz w:val="22"/>
          <w:szCs w:val="22"/>
        </w:rPr>
        <w:t xml:space="preserve">Německý jazyk a literatura ve střední Evropě </w:t>
      </w:r>
      <w:r w:rsidRPr="006D13B1">
        <w:rPr>
          <w:sz w:val="22"/>
          <w:szCs w:val="22"/>
        </w:rPr>
        <w:t xml:space="preserve">(joint degree společně s univerzitou v Kolíně </w:t>
      </w:r>
      <w:r w:rsidRPr="006D13B1">
        <w:rPr>
          <w:sz w:val="22"/>
          <w:szCs w:val="22"/>
        </w:rPr>
        <w:t>nad Rýnem,</w:t>
      </w:r>
      <w:r w:rsidRPr="006D13B1">
        <w:rPr>
          <w:sz w:val="22"/>
          <w:szCs w:val="22"/>
        </w:rPr>
        <w:t xml:space="preserve"> jednooborové studium</w:t>
      </w:r>
      <w:r w:rsidRPr="006D13B1">
        <w:rPr>
          <w:sz w:val="22"/>
          <w:szCs w:val="22"/>
        </w:rPr>
        <w:t>).</w:t>
      </w:r>
    </w:p>
    <w:p w14:paraId="5E9CC752" w14:textId="1E1F2C1D" w:rsidR="006D13B1" w:rsidRPr="006D13B1" w:rsidRDefault="006D13B1" w:rsidP="006D13B1">
      <w:pPr>
        <w:spacing w:after="200" w:line="276" w:lineRule="auto"/>
        <w:rPr>
          <w:sz w:val="22"/>
          <w:szCs w:val="22"/>
        </w:rPr>
      </w:pPr>
      <w:r w:rsidRPr="006D13B1">
        <w:rPr>
          <w:b/>
          <w:sz w:val="22"/>
          <w:szCs w:val="22"/>
        </w:rPr>
        <w:t xml:space="preserve"> </w:t>
      </w:r>
      <w:r w:rsidRPr="006D13B1">
        <w:rPr>
          <w:sz w:val="22"/>
          <w:szCs w:val="22"/>
        </w:rPr>
        <w:t>Hlasování: 6</w:t>
      </w:r>
      <w:r w:rsidRPr="006D13B1">
        <w:rPr>
          <w:sz w:val="22"/>
          <w:szCs w:val="22"/>
        </w:rPr>
        <w:t xml:space="preserve"> pro, 0 proti, 0 se zdržel</w:t>
      </w:r>
    </w:p>
    <w:p w14:paraId="27116F34" w14:textId="77777777" w:rsidR="006D13B1" w:rsidRDefault="006D13B1" w:rsidP="00AB29B4">
      <w:pPr>
        <w:spacing w:after="200" w:line="276" w:lineRule="auto"/>
        <w:rPr>
          <w:b/>
          <w:sz w:val="22"/>
          <w:szCs w:val="22"/>
        </w:rPr>
      </w:pPr>
    </w:p>
    <w:p w14:paraId="7778C653" w14:textId="11ACDECA" w:rsidR="006D13B1" w:rsidRPr="006D13B1" w:rsidRDefault="006D13B1" w:rsidP="006D13B1">
      <w:pPr>
        <w:pStyle w:val="ListParagraph"/>
        <w:spacing w:after="200" w:line="276" w:lineRule="auto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Pr="006D13B1">
        <w:rPr>
          <w:b/>
          <w:sz w:val="22"/>
          <w:szCs w:val="22"/>
        </w:rPr>
        <w:t xml:space="preserve">) Prodloužení akreditace </w:t>
      </w:r>
      <w:r>
        <w:rPr>
          <w:b/>
          <w:sz w:val="22"/>
          <w:szCs w:val="22"/>
        </w:rPr>
        <w:t>N</w:t>
      </w:r>
      <w:r w:rsidRPr="006D13B1">
        <w:rPr>
          <w:b/>
          <w:sz w:val="22"/>
          <w:szCs w:val="22"/>
        </w:rPr>
        <w:t xml:space="preserve">Mgr. oboru </w:t>
      </w:r>
      <w:r>
        <w:rPr>
          <w:b/>
          <w:i/>
          <w:sz w:val="22"/>
          <w:szCs w:val="22"/>
        </w:rPr>
        <w:t>Latina</w:t>
      </w:r>
      <w:r w:rsidRPr="006D13B1">
        <w:rPr>
          <w:b/>
          <w:i/>
          <w:sz w:val="22"/>
          <w:szCs w:val="22"/>
        </w:rPr>
        <w:t xml:space="preserve"> </w:t>
      </w:r>
      <w:r w:rsidRPr="006D13B1">
        <w:rPr>
          <w:b/>
          <w:sz w:val="22"/>
          <w:szCs w:val="22"/>
        </w:rPr>
        <w:t>(dvouoborové studium</w:t>
      </w:r>
      <w:r>
        <w:rPr>
          <w:b/>
          <w:sz w:val="22"/>
          <w:szCs w:val="22"/>
        </w:rPr>
        <w:t>)</w:t>
      </w:r>
      <w:r w:rsidRPr="006D13B1">
        <w:rPr>
          <w:b/>
          <w:sz w:val="22"/>
          <w:szCs w:val="22"/>
        </w:rPr>
        <w:t xml:space="preserve"> na dostudování stávajících studentů</w:t>
      </w:r>
    </w:p>
    <w:p w14:paraId="6F5D549D" w14:textId="703AF558" w:rsidR="006D13B1" w:rsidRPr="006D13B1" w:rsidRDefault="006D13B1" w:rsidP="006D13B1">
      <w:pPr>
        <w:spacing w:after="200" w:line="276" w:lineRule="auto"/>
        <w:rPr>
          <w:sz w:val="22"/>
          <w:szCs w:val="22"/>
        </w:rPr>
      </w:pPr>
      <w:r w:rsidRPr="006D13B1">
        <w:rPr>
          <w:color w:val="000000"/>
          <w:sz w:val="22"/>
          <w:szCs w:val="22"/>
        </w:rPr>
        <w:t xml:space="preserve">Studijní komise doporučuje projednání </w:t>
      </w:r>
      <w:r w:rsidRPr="006D13B1">
        <w:rPr>
          <w:sz w:val="22"/>
          <w:szCs w:val="22"/>
        </w:rPr>
        <w:t xml:space="preserve">prodloužení akreditace NMgr. oboru </w:t>
      </w:r>
      <w:r w:rsidRPr="006D13B1">
        <w:rPr>
          <w:i/>
          <w:sz w:val="22"/>
          <w:szCs w:val="22"/>
        </w:rPr>
        <w:t xml:space="preserve">Latina </w:t>
      </w:r>
      <w:r w:rsidRPr="006D13B1">
        <w:rPr>
          <w:sz w:val="22"/>
          <w:szCs w:val="22"/>
        </w:rPr>
        <w:t>(dvouoborové studium)</w:t>
      </w:r>
      <w:r w:rsidRPr="006D13B1">
        <w:rPr>
          <w:sz w:val="22"/>
          <w:szCs w:val="22"/>
        </w:rPr>
        <w:t xml:space="preserve"> </w:t>
      </w:r>
      <w:r w:rsidRPr="006D13B1">
        <w:rPr>
          <w:sz w:val="22"/>
          <w:szCs w:val="22"/>
        </w:rPr>
        <w:t>na dostudování stávajících studentů v AS FF UK.</w:t>
      </w:r>
    </w:p>
    <w:p w14:paraId="6A83EB9E" w14:textId="77777777" w:rsidR="006D13B1" w:rsidRPr="006D13B1" w:rsidRDefault="006D13B1" w:rsidP="006D13B1">
      <w:pPr>
        <w:spacing w:after="200" w:line="276" w:lineRule="auto"/>
        <w:rPr>
          <w:sz w:val="22"/>
          <w:szCs w:val="22"/>
        </w:rPr>
      </w:pPr>
      <w:r w:rsidRPr="006D13B1">
        <w:rPr>
          <w:sz w:val="22"/>
          <w:szCs w:val="22"/>
        </w:rPr>
        <w:t>Hlasování: 8 pro, 0 proti, 0 se zdržel</w:t>
      </w:r>
    </w:p>
    <w:p w14:paraId="2CEC03D1" w14:textId="77777777" w:rsidR="006D13B1" w:rsidRDefault="006D13B1" w:rsidP="00AB29B4">
      <w:pPr>
        <w:spacing w:after="200" w:line="276" w:lineRule="auto"/>
        <w:rPr>
          <w:b/>
          <w:sz w:val="22"/>
          <w:szCs w:val="22"/>
        </w:rPr>
      </w:pPr>
    </w:p>
    <w:p w14:paraId="1CCDA769" w14:textId="27979DA5" w:rsidR="00795744" w:rsidRPr="006D13B1" w:rsidRDefault="00795744" w:rsidP="00AB29B4">
      <w:pPr>
        <w:spacing w:after="200" w:line="276" w:lineRule="auto"/>
        <w:rPr>
          <w:sz w:val="22"/>
          <w:szCs w:val="22"/>
        </w:rPr>
      </w:pPr>
      <w:bookmarkStart w:id="0" w:name="_GoBack"/>
      <w:bookmarkEnd w:id="0"/>
    </w:p>
    <w:sectPr w:rsidR="00795744" w:rsidRPr="006D13B1" w:rsidSect="00AD32A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3754E"/>
    <w:multiLevelType w:val="hybridMultilevel"/>
    <w:tmpl w:val="68B08070"/>
    <w:lvl w:ilvl="0" w:tplc="82A2F592">
      <w:start w:val="1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166C19"/>
    <w:multiLevelType w:val="hybridMultilevel"/>
    <w:tmpl w:val="6688FE7A"/>
    <w:lvl w:ilvl="0" w:tplc="53B2357C">
      <w:start w:val="3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3AE1C70"/>
    <w:multiLevelType w:val="hybridMultilevel"/>
    <w:tmpl w:val="FB3A71BC"/>
    <w:lvl w:ilvl="0" w:tplc="FB68662C">
      <w:start w:val="3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00C"/>
    <w:rsid w:val="00002083"/>
    <w:rsid w:val="000215B5"/>
    <w:rsid w:val="00033743"/>
    <w:rsid w:val="0006445B"/>
    <w:rsid w:val="0006687B"/>
    <w:rsid w:val="00090E1D"/>
    <w:rsid w:val="0009177D"/>
    <w:rsid w:val="000A1A62"/>
    <w:rsid w:val="000A1FEE"/>
    <w:rsid w:val="000B1A77"/>
    <w:rsid w:val="000B3F3E"/>
    <w:rsid w:val="000B4611"/>
    <w:rsid w:val="000C259C"/>
    <w:rsid w:val="00177B68"/>
    <w:rsid w:val="001800EB"/>
    <w:rsid w:val="0018511C"/>
    <w:rsid w:val="001A68CF"/>
    <w:rsid w:val="001C72E5"/>
    <w:rsid w:val="001D0BDA"/>
    <w:rsid w:val="001E0D92"/>
    <w:rsid w:val="0022694A"/>
    <w:rsid w:val="002942D7"/>
    <w:rsid w:val="002A7C37"/>
    <w:rsid w:val="002B3C97"/>
    <w:rsid w:val="002C0B73"/>
    <w:rsid w:val="00310E38"/>
    <w:rsid w:val="0037749A"/>
    <w:rsid w:val="00397C53"/>
    <w:rsid w:val="003F13EB"/>
    <w:rsid w:val="003F5085"/>
    <w:rsid w:val="00426005"/>
    <w:rsid w:val="00430934"/>
    <w:rsid w:val="00437921"/>
    <w:rsid w:val="00437945"/>
    <w:rsid w:val="0044335D"/>
    <w:rsid w:val="00444CFC"/>
    <w:rsid w:val="00452A35"/>
    <w:rsid w:val="00492352"/>
    <w:rsid w:val="004943A4"/>
    <w:rsid w:val="004A04A4"/>
    <w:rsid w:val="004B1387"/>
    <w:rsid w:val="00512683"/>
    <w:rsid w:val="005218F8"/>
    <w:rsid w:val="00522300"/>
    <w:rsid w:val="0052501C"/>
    <w:rsid w:val="00583CFF"/>
    <w:rsid w:val="005A2729"/>
    <w:rsid w:val="005D0653"/>
    <w:rsid w:val="00635147"/>
    <w:rsid w:val="00635F2C"/>
    <w:rsid w:val="0066614E"/>
    <w:rsid w:val="00666766"/>
    <w:rsid w:val="00690095"/>
    <w:rsid w:val="006A151D"/>
    <w:rsid w:val="006B3F10"/>
    <w:rsid w:val="006D13B1"/>
    <w:rsid w:val="006E4B42"/>
    <w:rsid w:val="006F0E54"/>
    <w:rsid w:val="007158A7"/>
    <w:rsid w:val="00716FC5"/>
    <w:rsid w:val="007259B7"/>
    <w:rsid w:val="0072614A"/>
    <w:rsid w:val="0073172B"/>
    <w:rsid w:val="00731923"/>
    <w:rsid w:val="00737BB2"/>
    <w:rsid w:val="0075226C"/>
    <w:rsid w:val="00795744"/>
    <w:rsid w:val="007A3DD4"/>
    <w:rsid w:val="007D5BB0"/>
    <w:rsid w:val="00801B5E"/>
    <w:rsid w:val="00840727"/>
    <w:rsid w:val="00892FB9"/>
    <w:rsid w:val="008D2A08"/>
    <w:rsid w:val="00905687"/>
    <w:rsid w:val="009238D7"/>
    <w:rsid w:val="009263CC"/>
    <w:rsid w:val="0093445A"/>
    <w:rsid w:val="009F4317"/>
    <w:rsid w:val="009F600C"/>
    <w:rsid w:val="00A21A96"/>
    <w:rsid w:val="00A271C9"/>
    <w:rsid w:val="00A31D23"/>
    <w:rsid w:val="00A44E8D"/>
    <w:rsid w:val="00A63BF6"/>
    <w:rsid w:val="00A65B34"/>
    <w:rsid w:val="00A91B89"/>
    <w:rsid w:val="00AA4557"/>
    <w:rsid w:val="00AB29B4"/>
    <w:rsid w:val="00AD32A9"/>
    <w:rsid w:val="00AE6DD4"/>
    <w:rsid w:val="00B16C6A"/>
    <w:rsid w:val="00B20AF3"/>
    <w:rsid w:val="00B33D6C"/>
    <w:rsid w:val="00B35D05"/>
    <w:rsid w:val="00B70809"/>
    <w:rsid w:val="00BD4632"/>
    <w:rsid w:val="00C0334E"/>
    <w:rsid w:val="00C35602"/>
    <w:rsid w:val="00C44FB6"/>
    <w:rsid w:val="00C61367"/>
    <w:rsid w:val="00CA4035"/>
    <w:rsid w:val="00CC460F"/>
    <w:rsid w:val="00CD38AE"/>
    <w:rsid w:val="00D24161"/>
    <w:rsid w:val="00D26A48"/>
    <w:rsid w:val="00D452F5"/>
    <w:rsid w:val="00D55779"/>
    <w:rsid w:val="00D958EA"/>
    <w:rsid w:val="00DA79CA"/>
    <w:rsid w:val="00E2613A"/>
    <w:rsid w:val="00E310B6"/>
    <w:rsid w:val="00E31E5C"/>
    <w:rsid w:val="00E43295"/>
    <w:rsid w:val="00EA58C6"/>
    <w:rsid w:val="00F82377"/>
    <w:rsid w:val="00FC127C"/>
    <w:rsid w:val="00FE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BE449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9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1633D9-1167-474D-947E-CB345E8C7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237</Words>
  <Characters>1251</Characters>
  <Application>Microsoft Macintosh Word</Application>
  <DocSecurity>0</DocSecurity>
  <Lines>17</Lines>
  <Paragraphs>5</Paragraphs>
  <ScaleCrop>false</ScaleCrop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Pultrova</dc:creator>
  <cp:keywords/>
  <dc:description/>
  <cp:lastModifiedBy>Lucie Pultrova</cp:lastModifiedBy>
  <cp:revision>3</cp:revision>
  <dcterms:created xsi:type="dcterms:W3CDTF">2015-02-20T12:10:00Z</dcterms:created>
  <dcterms:modified xsi:type="dcterms:W3CDTF">2015-02-20T12:21:00Z</dcterms:modified>
</cp:coreProperties>
</file>