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4884" w14:textId="6CC1BE59" w:rsidR="00546600" w:rsidRDefault="00366A14" w:rsidP="00546600">
      <w:pPr>
        <w:spacing w:after="200" w:line="276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5061AC">
        <w:rPr>
          <w:rFonts w:asciiTheme="majorHAnsi" w:hAnsiTheme="majorHAnsi"/>
          <w:b/>
          <w:color w:val="000000"/>
          <w:sz w:val="22"/>
          <w:szCs w:val="22"/>
        </w:rPr>
        <w:t>STANOVISKA</w:t>
      </w:r>
      <w:r w:rsidR="00123C1A" w:rsidRPr="005061AC">
        <w:rPr>
          <w:rFonts w:asciiTheme="majorHAnsi" w:hAnsiTheme="majorHAnsi"/>
          <w:b/>
          <w:color w:val="000000"/>
          <w:sz w:val="22"/>
          <w:szCs w:val="22"/>
        </w:rPr>
        <w:t xml:space="preserve"> STUDIJNÍ KOMISE</w:t>
      </w:r>
      <w:r w:rsidR="00F809B5" w:rsidRPr="005061AC">
        <w:rPr>
          <w:rFonts w:asciiTheme="majorHAnsi" w:hAnsiTheme="majorHAnsi"/>
          <w:b/>
          <w:color w:val="000000"/>
          <w:sz w:val="22"/>
          <w:szCs w:val="22"/>
        </w:rPr>
        <w:t xml:space="preserve"> Z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> </w:t>
      </w:r>
      <w:r w:rsidR="00574EDE">
        <w:rPr>
          <w:rFonts w:asciiTheme="majorHAnsi" w:hAnsiTheme="majorHAnsi"/>
          <w:b/>
          <w:color w:val="000000"/>
          <w:sz w:val="22"/>
          <w:szCs w:val="22"/>
        </w:rPr>
        <w:t>26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 xml:space="preserve">. </w:t>
      </w:r>
      <w:r w:rsidR="00574EDE">
        <w:rPr>
          <w:rFonts w:asciiTheme="majorHAnsi" w:hAnsiTheme="majorHAnsi"/>
          <w:b/>
          <w:color w:val="000000"/>
          <w:sz w:val="22"/>
          <w:szCs w:val="22"/>
        </w:rPr>
        <w:t>ČERV</w:t>
      </w:r>
      <w:r w:rsidR="00142ED2">
        <w:rPr>
          <w:rFonts w:asciiTheme="majorHAnsi" w:hAnsiTheme="majorHAnsi"/>
          <w:b/>
          <w:color w:val="000000"/>
          <w:sz w:val="22"/>
          <w:szCs w:val="22"/>
        </w:rPr>
        <w:t>NA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 xml:space="preserve"> 2014</w:t>
      </w:r>
    </w:p>
    <w:p w14:paraId="346ECB4B" w14:textId="77777777" w:rsidR="00546600" w:rsidRDefault="00546600" w:rsidP="00463B58">
      <w:pPr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79B2045A" w14:textId="326245F7" w:rsidR="00574EDE" w:rsidRDefault="00402ECF" w:rsidP="00463B58">
      <w:p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1) </w:t>
      </w:r>
      <w:r w:rsidR="00574EDE">
        <w:rPr>
          <w:rFonts w:asciiTheme="majorHAnsi" w:hAnsiTheme="majorHAnsi"/>
          <w:b/>
          <w:color w:val="000000"/>
          <w:sz w:val="22"/>
          <w:szCs w:val="22"/>
        </w:rPr>
        <w:t xml:space="preserve">Akreditace NMgr. oboru </w:t>
      </w:r>
      <w:r w:rsidR="00574EDE">
        <w:rPr>
          <w:rFonts w:asciiTheme="majorHAnsi" w:hAnsiTheme="majorHAnsi"/>
          <w:b/>
          <w:i/>
          <w:sz w:val="22"/>
          <w:szCs w:val="22"/>
        </w:rPr>
        <w:t xml:space="preserve">Koreanistika </w:t>
      </w:r>
      <w:r w:rsidR="00574EDE">
        <w:rPr>
          <w:rFonts w:asciiTheme="majorHAnsi" w:hAnsiTheme="majorHAnsi"/>
          <w:b/>
          <w:sz w:val="22"/>
          <w:szCs w:val="22"/>
        </w:rPr>
        <w:t>(jedno- i dvouoborové studium)</w:t>
      </w:r>
      <w:r w:rsidR="00574EDE" w:rsidRPr="00FA5EB9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574EDE">
        <w:rPr>
          <w:rFonts w:asciiTheme="majorHAnsi" w:hAnsiTheme="majorHAnsi"/>
          <w:b/>
          <w:color w:val="000000"/>
          <w:sz w:val="22"/>
          <w:szCs w:val="22"/>
        </w:rPr>
        <w:t>(2. projednávání)</w:t>
      </w:r>
    </w:p>
    <w:p w14:paraId="5998E629" w14:textId="7F22F157" w:rsidR="00574EDE" w:rsidRDefault="00574EDE" w:rsidP="00463B58">
      <w:p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574EDE">
        <w:rPr>
          <w:rFonts w:asciiTheme="majorHAnsi" w:hAnsiTheme="majorHAnsi"/>
          <w:sz w:val="22"/>
          <w:szCs w:val="22"/>
        </w:rPr>
        <w:t>(zatím bez stanoviska, bude doplněno)</w:t>
      </w:r>
    </w:p>
    <w:p w14:paraId="7A9183EC" w14:textId="77777777" w:rsidR="00574EDE" w:rsidRPr="00574EDE" w:rsidRDefault="00574EDE" w:rsidP="00463B58">
      <w:p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</w:p>
    <w:p w14:paraId="08558A4D" w14:textId="24827CA2" w:rsidR="00402ECF" w:rsidRPr="005061AC" w:rsidRDefault="00574EDE" w:rsidP="00463B58">
      <w:p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2) </w:t>
      </w:r>
      <w:r w:rsidR="00142ED2">
        <w:rPr>
          <w:rFonts w:asciiTheme="majorHAnsi" w:hAnsiTheme="majorHAnsi"/>
          <w:b/>
          <w:sz w:val="22"/>
          <w:szCs w:val="22"/>
        </w:rPr>
        <w:t xml:space="preserve">Akreditace </w:t>
      </w:r>
      <w:r>
        <w:rPr>
          <w:rFonts w:asciiTheme="majorHAnsi" w:hAnsiTheme="majorHAnsi"/>
          <w:b/>
          <w:sz w:val="22"/>
          <w:szCs w:val="22"/>
        </w:rPr>
        <w:t xml:space="preserve">Bc. i </w:t>
      </w:r>
      <w:r w:rsidR="00546600">
        <w:rPr>
          <w:rFonts w:asciiTheme="majorHAnsi" w:hAnsiTheme="majorHAnsi"/>
          <w:b/>
          <w:sz w:val="22"/>
          <w:szCs w:val="22"/>
        </w:rPr>
        <w:t>NMgr</w:t>
      </w:r>
      <w:r w:rsidR="00AF6762">
        <w:rPr>
          <w:rFonts w:asciiTheme="majorHAnsi" w:hAnsiTheme="majorHAnsi"/>
          <w:b/>
          <w:sz w:val="22"/>
          <w:szCs w:val="22"/>
        </w:rPr>
        <w:t>. obor</w:t>
      </w:r>
      <w:r w:rsidR="00142ED2">
        <w:rPr>
          <w:rFonts w:asciiTheme="majorHAnsi" w:hAnsiTheme="majorHAnsi"/>
          <w:b/>
          <w:sz w:val="22"/>
          <w:szCs w:val="22"/>
        </w:rPr>
        <w:t>u</w:t>
      </w:r>
      <w:r w:rsidR="00402ECF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i/>
          <w:sz w:val="22"/>
          <w:szCs w:val="22"/>
        </w:rPr>
        <w:t>Politologie</w:t>
      </w:r>
      <w:r w:rsidR="00F567B6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F567B6">
        <w:rPr>
          <w:rFonts w:asciiTheme="majorHAnsi" w:hAnsiTheme="majorHAnsi"/>
          <w:b/>
          <w:sz w:val="22"/>
          <w:szCs w:val="22"/>
        </w:rPr>
        <w:t>(</w:t>
      </w:r>
      <w:r>
        <w:rPr>
          <w:rFonts w:asciiTheme="majorHAnsi" w:hAnsiTheme="majorHAnsi"/>
          <w:b/>
          <w:sz w:val="22"/>
          <w:szCs w:val="22"/>
        </w:rPr>
        <w:t xml:space="preserve">jedno- i </w:t>
      </w:r>
      <w:r w:rsidR="00F567B6">
        <w:rPr>
          <w:rFonts w:asciiTheme="majorHAnsi" w:hAnsiTheme="majorHAnsi"/>
          <w:b/>
          <w:sz w:val="22"/>
          <w:szCs w:val="22"/>
        </w:rPr>
        <w:t>dvouoborové studium)</w:t>
      </w:r>
      <w:r w:rsidR="00FA5EB9">
        <w:rPr>
          <w:rFonts w:asciiTheme="majorHAnsi" w:hAnsiTheme="majorHAnsi"/>
          <w:b/>
          <w:sz w:val="22"/>
          <w:szCs w:val="22"/>
        </w:rPr>
        <w:t xml:space="preserve"> </w:t>
      </w:r>
      <w:r w:rsidR="00FA5EB9">
        <w:rPr>
          <w:rFonts w:asciiTheme="majorHAnsi" w:hAnsiTheme="majorHAnsi"/>
          <w:b/>
          <w:color w:val="000000"/>
          <w:sz w:val="22"/>
          <w:szCs w:val="22"/>
        </w:rPr>
        <w:t>(1. projednávání)</w:t>
      </w:r>
    </w:p>
    <w:p w14:paraId="1D91DBD7" w14:textId="75570AFA" w:rsidR="00F567B6" w:rsidRPr="00F567B6" w:rsidRDefault="00F567B6" w:rsidP="00463B58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>Studijní komise doporučuje zahájit proce</w:t>
      </w:r>
      <w:r w:rsidRPr="00546600">
        <w:rPr>
          <w:rFonts w:asciiTheme="majorHAnsi" w:hAnsiTheme="majorHAnsi"/>
          <w:color w:val="000000"/>
          <w:sz w:val="22"/>
          <w:szCs w:val="22"/>
        </w:rPr>
        <w:t xml:space="preserve">s akreditace </w:t>
      </w:r>
      <w:r w:rsidR="00574EDE">
        <w:rPr>
          <w:rFonts w:asciiTheme="majorHAnsi" w:hAnsiTheme="majorHAnsi"/>
          <w:color w:val="000000"/>
          <w:sz w:val="22"/>
          <w:szCs w:val="22"/>
        </w:rPr>
        <w:t xml:space="preserve">Bc. i </w:t>
      </w:r>
      <w:r w:rsidR="00546600" w:rsidRPr="00546600">
        <w:rPr>
          <w:rFonts w:asciiTheme="majorHAnsi" w:hAnsiTheme="majorHAnsi"/>
          <w:sz w:val="22"/>
          <w:szCs w:val="22"/>
        </w:rPr>
        <w:t xml:space="preserve">NMgr. oboru </w:t>
      </w:r>
      <w:r w:rsidR="00574EDE">
        <w:rPr>
          <w:rFonts w:asciiTheme="majorHAnsi" w:hAnsiTheme="majorHAnsi"/>
          <w:i/>
          <w:sz w:val="22"/>
          <w:szCs w:val="22"/>
        </w:rPr>
        <w:t>Politologie</w:t>
      </w:r>
      <w:r w:rsidR="00546600" w:rsidRPr="00546600">
        <w:rPr>
          <w:rFonts w:asciiTheme="majorHAnsi" w:hAnsiTheme="majorHAnsi"/>
          <w:i/>
          <w:sz w:val="22"/>
          <w:szCs w:val="22"/>
        </w:rPr>
        <w:t xml:space="preserve"> </w:t>
      </w:r>
      <w:r w:rsidR="00546600" w:rsidRPr="00546600">
        <w:rPr>
          <w:rFonts w:asciiTheme="majorHAnsi" w:hAnsiTheme="majorHAnsi"/>
          <w:sz w:val="22"/>
          <w:szCs w:val="22"/>
        </w:rPr>
        <w:t>(</w:t>
      </w:r>
      <w:r w:rsidR="00574EDE">
        <w:rPr>
          <w:rFonts w:asciiTheme="majorHAnsi" w:hAnsiTheme="majorHAnsi"/>
          <w:sz w:val="22"/>
          <w:szCs w:val="22"/>
        </w:rPr>
        <w:t xml:space="preserve">jedno- i </w:t>
      </w:r>
      <w:r w:rsidR="00546600" w:rsidRPr="00546600">
        <w:rPr>
          <w:rFonts w:asciiTheme="majorHAnsi" w:hAnsiTheme="majorHAnsi"/>
          <w:sz w:val="22"/>
          <w:szCs w:val="22"/>
        </w:rPr>
        <w:t>dvouoborové studium).</w:t>
      </w:r>
    </w:p>
    <w:p w14:paraId="318D2CE7" w14:textId="62B7E5D0" w:rsidR="00402ECF" w:rsidRPr="005061AC" w:rsidRDefault="00402ECF" w:rsidP="00463B58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EA54DC">
        <w:rPr>
          <w:rFonts w:asciiTheme="majorHAnsi" w:hAnsiTheme="majorHAnsi"/>
          <w:color w:val="000000"/>
          <w:sz w:val="22"/>
          <w:szCs w:val="22"/>
        </w:rPr>
        <w:t>Hlasování</w:t>
      </w:r>
      <w:r w:rsidR="00574EDE" w:rsidRPr="00EA54DC">
        <w:rPr>
          <w:rFonts w:asciiTheme="majorHAnsi" w:hAnsiTheme="majorHAnsi"/>
          <w:color w:val="000000"/>
          <w:sz w:val="22"/>
          <w:szCs w:val="22"/>
        </w:rPr>
        <w:t>: 8</w:t>
      </w:r>
      <w:r w:rsidR="00142ED2" w:rsidRPr="00EA54DC">
        <w:rPr>
          <w:rFonts w:asciiTheme="majorHAnsi" w:hAnsiTheme="majorHAnsi"/>
          <w:color w:val="000000"/>
          <w:sz w:val="22"/>
          <w:szCs w:val="22"/>
        </w:rPr>
        <w:t xml:space="preserve"> pro, 0 proti, 0</w:t>
      </w:r>
      <w:r w:rsidRPr="00EA54D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4B461F8D" w14:textId="1234EEBD" w:rsidR="005061AC" w:rsidRDefault="005061AC" w:rsidP="00463B58">
      <w:pPr>
        <w:tabs>
          <w:tab w:val="left" w:pos="1200"/>
        </w:tabs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6754C5AD" w14:textId="59EE8B5A" w:rsidR="00AF6762" w:rsidRPr="005061AC" w:rsidRDefault="00574EDE" w:rsidP="00463B58">
      <w:p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3</w:t>
      </w:r>
      <w:r w:rsidR="00047A4C">
        <w:rPr>
          <w:rFonts w:asciiTheme="majorHAnsi" w:hAnsiTheme="majorHAnsi"/>
          <w:b/>
          <w:color w:val="000000"/>
          <w:sz w:val="22"/>
          <w:szCs w:val="22"/>
        </w:rPr>
        <w:t xml:space="preserve">) </w:t>
      </w:r>
      <w:r w:rsidR="00142ED2">
        <w:rPr>
          <w:rFonts w:asciiTheme="majorHAnsi" w:hAnsiTheme="majorHAnsi"/>
          <w:b/>
          <w:color w:val="000000"/>
          <w:sz w:val="22"/>
          <w:szCs w:val="22"/>
        </w:rPr>
        <w:t xml:space="preserve">Akreditace </w:t>
      </w:r>
      <w:r w:rsidR="00546600">
        <w:rPr>
          <w:rFonts w:asciiTheme="majorHAnsi" w:hAnsiTheme="majorHAnsi"/>
          <w:b/>
          <w:color w:val="000000"/>
          <w:sz w:val="22"/>
          <w:szCs w:val="22"/>
        </w:rPr>
        <w:t>Bc</w:t>
      </w:r>
      <w:r>
        <w:rPr>
          <w:rFonts w:asciiTheme="majorHAnsi" w:hAnsiTheme="majorHAnsi"/>
          <w:b/>
          <w:color w:val="000000"/>
          <w:sz w:val="22"/>
          <w:szCs w:val="22"/>
        </w:rPr>
        <w:t>.</w:t>
      </w:r>
      <w:r w:rsidR="0054660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>obor</w:t>
      </w:r>
      <w:r w:rsidR="00142ED2">
        <w:rPr>
          <w:rFonts w:asciiTheme="majorHAnsi" w:hAnsiTheme="majorHAnsi"/>
          <w:b/>
          <w:color w:val="000000"/>
          <w:sz w:val="22"/>
          <w:szCs w:val="22"/>
        </w:rPr>
        <w:t>u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b/>
          <w:i/>
          <w:sz w:val="22"/>
          <w:szCs w:val="22"/>
        </w:rPr>
        <w:t xml:space="preserve">Mezikulturní komunikace: čeština </w:t>
      </w:r>
      <w:r w:rsidR="00EA54DC">
        <w:rPr>
          <w:rFonts w:asciiTheme="majorHAnsi" w:hAnsiTheme="majorHAnsi"/>
          <w:b/>
          <w:i/>
          <w:sz w:val="22"/>
          <w:szCs w:val="22"/>
        </w:rPr>
        <w:t xml:space="preserve">– němčina </w:t>
      </w:r>
      <w:r w:rsidR="00EA54DC" w:rsidRPr="00EA54DC">
        <w:rPr>
          <w:rFonts w:asciiTheme="majorHAnsi" w:hAnsiTheme="majorHAnsi"/>
          <w:b/>
          <w:i/>
          <w:sz w:val="22"/>
          <w:szCs w:val="22"/>
        </w:rPr>
        <w:t>/</w:t>
      </w:r>
      <w:r w:rsidR="00EA54DC" w:rsidRPr="00EA54DC">
        <w:rPr>
          <w:rFonts w:asciiTheme="majorHAnsi" w:hAnsiTheme="majorHAnsi"/>
          <w:b/>
          <w:sz w:val="22"/>
          <w:szCs w:val="22"/>
        </w:rPr>
        <w:t xml:space="preserve"> </w:t>
      </w:r>
      <w:r w:rsidR="00EA54DC" w:rsidRPr="00EA54DC">
        <w:rPr>
          <w:rFonts w:asciiTheme="majorHAnsi" w:hAnsiTheme="majorHAnsi"/>
          <w:b/>
          <w:i/>
          <w:sz w:val="22"/>
          <w:szCs w:val="22"/>
        </w:rPr>
        <w:t xml:space="preserve">Interkulturelle Kommunikation und Translation Tschechisch – Deutsch </w:t>
      </w:r>
      <w:r w:rsidR="00047A4C" w:rsidRPr="00EA54DC">
        <w:rPr>
          <w:rFonts w:asciiTheme="majorHAnsi" w:hAnsiTheme="majorHAnsi"/>
          <w:b/>
          <w:sz w:val="22"/>
          <w:szCs w:val="22"/>
        </w:rPr>
        <w:t>(dvouoborov</w:t>
      </w:r>
      <w:r w:rsidR="00047A4C">
        <w:rPr>
          <w:rFonts w:asciiTheme="majorHAnsi" w:hAnsiTheme="majorHAnsi"/>
          <w:b/>
          <w:sz w:val="22"/>
          <w:szCs w:val="22"/>
        </w:rPr>
        <w:t>é studium)</w:t>
      </w:r>
      <w:r w:rsidR="00FA5EB9" w:rsidRPr="00FA5EB9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EA54DC">
        <w:rPr>
          <w:rFonts w:asciiTheme="majorHAnsi" w:hAnsiTheme="majorHAnsi"/>
          <w:b/>
          <w:color w:val="000000"/>
          <w:sz w:val="22"/>
          <w:szCs w:val="22"/>
        </w:rPr>
        <w:t>(1</w:t>
      </w:r>
      <w:r w:rsidR="00FA5EB9">
        <w:rPr>
          <w:rFonts w:asciiTheme="majorHAnsi" w:hAnsiTheme="majorHAnsi"/>
          <w:b/>
          <w:color w:val="000000"/>
          <w:sz w:val="22"/>
          <w:szCs w:val="22"/>
        </w:rPr>
        <w:t>. projednávání)</w:t>
      </w:r>
    </w:p>
    <w:p w14:paraId="3B468BB2" w14:textId="7416FA41" w:rsidR="001E2DBF" w:rsidRDefault="00EA54DC" w:rsidP="00EA54DC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 xml:space="preserve">Studijní komise doporučuje </w:t>
      </w:r>
      <w:r>
        <w:rPr>
          <w:rFonts w:asciiTheme="majorHAnsi" w:hAnsiTheme="majorHAnsi"/>
          <w:color w:val="000000"/>
          <w:sz w:val="22"/>
          <w:szCs w:val="22"/>
        </w:rPr>
        <w:t>pokračovat v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proce</w:t>
      </w:r>
      <w:r w:rsidRPr="00546600">
        <w:rPr>
          <w:rFonts w:asciiTheme="majorHAnsi" w:hAnsiTheme="majorHAnsi"/>
          <w:color w:val="000000"/>
          <w:sz w:val="22"/>
          <w:szCs w:val="22"/>
        </w:rPr>
        <w:t>s</w:t>
      </w:r>
      <w:r>
        <w:rPr>
          <w:rFonts w:asciiTheme="majorHAnsi" w:hAnsiTheme="majorHAnsi"/>
          <w:color w:val="000000"/>
          <w:sz w:val="22"/>
          <w:szCs w:val="22"/>
        </w:rPr>
        <w:t>u</w:t>
      </w:r>
      <w:r w:rsidRPr="00546600">
        <w:rPr>
          <w:rFonts w:asciiTheme="majorHAnsi" w:hAnsiTheme="majorHAnsi"/>
          <w:color w:val="000000"/>
          <w:sz w:val="22"/>
          <w:szCs w:val="22"/>
        </w:rPr>
        <w:t xml:space="preserve"> a</w:t>
      </w:r>
      <w:r w:rsidRPr="00EA54DC">
        <w:rPr>
          <w:rFonts w:asciiTheme="majorHAnsi" w:hAnsiTheme="majorHAnsi"/>
          <w:color w:val="000000"/>
          <w:sz w:val="22"/>
          <w:szCs w:val="22"/>
        </w:rPr>
        <w:t>kreditace Bc.</w:t>
      </w:r>
      <w:r w:rsidRPr="00EA54DC">
        <w:rPr>
          <w:rFonts w:asciiTheme="majorHAnsi" w:hAnsiTheme="majorHAnsi"/>
          <w:sz w:val="22"/>
          <w:szCs w:val="22"/>
        </w:rPr>
        <w:t xml:space="preserve"> oboru </w:t>
      </w:r>
      <w:r w:rsidRPr="00EA54DC">
        <w:rPr>
          <w:rFonts w:asciiTheme="majorHAnsi" w:hAnsiTheme="majorHAnsi"/>
          <w:i/>
          <w:sz w:val="22"/>
          <w:szCs w:val="22"/>
        </w:rPr>
        <w:t>Mezikulturní komunikace: čeština – němčina /</w:t>
      </w:r>
      <w:r w:rsidRPr="00EA54DC">
        <w:rPr>
          <w:rFonts w:asciiTheme="majorHAnsi" w:hAnsiTheme="majorHAnsi"/>
          <w:sz w:val="22"/>
          <w:szCs w:val="22"/>
        </w:rPr>
        <w:t xml:space="preserve"> </w:t>
      </w:r>
      <w:r w:rsidRPr="00EA54DC">
        <w:rPr>
          <w:rFonts w:asciiTheme="majorHAnsi" w:hAnsiTheme="majorHAnsi"/>
          <w:i/>
          <w:sz w:val="22"/>
          <w:szCs w:val="22"/>
        </w:rPr>
        <w:t>Interkulturelle Kommunikation und Translation Tschechisch – Deutsch</w:t>
      </w:r>
      <w:r w:rsidRPr="00EA54DC">
        <w:rPr>
          <w:rFonts w:asciiTheme="majorHAnsi" w:hAnsiTheme="majorHAnsi"/>
          <w:sz w:val="22"/>
          <w:szCs w:val="22"/>
        </w:rPr>
        <w:t xml:space="preserve"> (dvouoborové studium)</w:t>
      </w:r>
      <w:r w:rsidRPr="00EA54DC">
        <w:rPr>
          <w:rFonts w:asciiTheme="majorHAnsi" w:hAnsiTheme="majorHAnsi"/>
          <w:i/>
          <w:sz w:val="22"/>
          <w:szCs w:val="22"/>
        </w:rPr>
        <w:t>.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Doporučuje však zásadní úpravy v navrženém studijním plánu: 1) kreditové hodnocení jednotlivých předmětů by mělo odpovídat studijnímu plánu oboru </w:t>
      </w:r>
      <w:r>
        <w:rPr>
          <w:rFonts w:asciiTheme="majorHAnsi" w:hAnsiTheme="majorHAnsi"/>
          <w:i/>
          <w:sz w:val="22"/>
          <w:szCs w:val="22"/>
        </w:rPr>
        <w:t>Němčina pro mezikulturní komunikaci</w:t>
      </w:r>
      <w:r w:rsidRPr="00EA54DC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2) předměty pro 2. a 3. ročník organizované českou stranou by se neměly krýt s předměty organizovanými německou stranou, 3) povinných předmětů je příliš vysoký počet (z toho vyplývá jejich nepřiměřeně nízké kreditové hodnocení). SK rovněž upozorňuje na nutnou změnu oborového garanta.</w:t>
      </w:r>
    </w:p>
    <w:p w14:paraId="2B56F1BA" w14:textId="0908292F" w:rsidR="00546600" w:rsidRPr="00463B58" w:rsidRDefault="001E2DBF" w:rsidP="00546600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EA54DC">
        <w:rPr>
          <w:rFonts w:asciiTheme="majorHAnsi" w:hAnsiTheme="majorHAnsi"/>
          <w:color w:val="000000"/>
          <w:sz w:val="22"/>
          <w:szCs w:val="22"/>
        </w:rPr>
        <w:t>Hlasování: 8 pro, 0 proti, 0</w:t>
      </w:r>
      <w:r w:rsidR="00546600" w:rsidRPr="00EA54D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13B788E0" w14:textId="6D1204F3" w:rsidR="002B0D29" w:rsidRDefault="002B0D29" w:rsidP="00463B58">
      <w:pPr>
        <w:tabs>
          <w:tab w:val="left" w:pos="1200"/>
        </w:tabs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BE96E6B" w14:textId="26CD0A13" w:rsidR="001E2DBF" w:rsidRPr="005061AC" w:rsidRDefault="001E2DBF" w:rsidP="00254C6F">
      <w:p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4) Akreditace NMgr. oboru </w:t>
      </w:r>
      <w:r>
        <w:rPr>
          <w:rFonts w:asciiTheme="majorHAnsi" w:hAnsiTheme="majorHAnsi"/>
          <w:b/>
          <w:i/>
          <w:sz w:val="22"/>
          <w:szCs w:val="22"/>
        </w:rPr>
        <w:t xml:space="preserve">Tibetanistika </w:t>
      </w:r>
      <w:r>
        <w:rPr>
          <w:rFonts w:asciiTheme="majorHAnsi" w:hAnsiTheme="majorHAnsi"/>
          <w:b/>
          <w:sz w:val="22"/>
          <w:szCs w:val="22"/>
        </w:rPr>
        <w:t xml:space="preserve">(jedno- i dvouoborové studium) </w:t>
      </w:r>
      <w:r>
        <w:rPr>
          <w:rFonts w:asciiTheme="majorHAnsi" w:hAnsiTheme="majorHAnsi"/>
          <w:b/>
          <w:color w:val="000000"/>
          <w:sz w:val="22"/>
          <w:szCs w:val="22"/>
        </w:rPr>
        <w:t>(1. projednávání)</w:t>
      </w:r>
    </w:p>
    <w:p w14:paraId="253DD9B0" w14:textId="3211DB7F" w:rsidR="001E2DBF" w:rsidRPr="00F567B6" w:rsidRDefault="001E2DBF" w:rsidP="00254C6F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 xml:space="preserve">Studijní komise doporučuje </w:t>
      </w:r>
      <w:r>
        <w:rPr>
          <w:rFonts w:asciiTheme="majorHAnsi" w:hAnsiTheme="majorHAnsi"/>
          <w:color w:val="000000"/>
          <w:sz w:val="22"/>
          <w:szCs w:val="22"/>
        </w:rPr>
        <w:t>pokračovat v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proce</w:t>
      </w:r>
      <w:r w:rsidRPr="00546600">
        <w:rPr>
          <w:rFonts w:asciiTheme="majorHAnsi" w:hAnsiTheme="majorHAnsi"/>
          <w:color w:val="000000"/>
          <w:sz w:val="22"/>
          <w:szCs w:val="22"/>
        </w:rPr>
        <w:t>s</w:t>
      </w:r>
      <w:r>
        <w:rPr>
          <w:rFonts w:asciiTheme="majorHAnsi" w:hAnsiTheme="majorHAnsi"/>
          <w:color w:val="000000"/>
          <w:sz w:val="22"/>
          <w:szCs w:val="22"/>
        </w:rPr>
        <w:t>u</w:t>
      </w:r>
      <w:r w:rsidRPr="00546600">
        <w:rPr>
          <w:rFonts w:asciiTheme="majorHAnsi" w:hAnsiTheme="majorHAnsi"/>
          <w:color w:val="000000"/>
          <w:sz w:val="22"/>
          <w:szCs w:val="22"/>
        </w:rPr>
        <w:t xml:space="preserve"> akreditace </w:t>
      </w:r>
      <w:r w:rsidRPr="00546600">
        <w:rPr>
          <w:rFonts w:asciiTheme="majorHAnsi" w:hAnsiTheme="majorHAnsi"/>
          <w:sz w:val="22"/>
          <w:szCs w:val="22"/>
        </w:rPr>
        <w:t xml:space="preserve">NMgr. oboru </w:t>
      </w:r>
      <w:r>
        <w:rPr>
          <w:rFonts w:asciiTheme="majorHAnsi" w:hAnsiTheme="majorHAnsi"/>
          <w:i/>
          <w:sz w:val="22"/>
          <w:szCs w:val="22"/>
        </w:rPr>
        <w:t>Tibetanistika</w:t>
      </w:r>
      <w:r w:rsidRPr="00546600">
        <w:rPr>
          <w:rFonts w:asciiTheme="majorHAnsi" w:hAnsiTheme="majorHAnsi"/>
          <w:i/>
          <w:sz w:val="22"/>
          <w:szCs w:val="22"/>
        </w:rPr>
        <w:t xml:space="preserve"> </w:t>
      </w:r>
      <w:r w:rsidRPr="00546600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jedno- i </w:t>
      </w:r>
      <w:r w:rsidRPr="00546600">
        <w:rPr>
          <w:rFonts w:asciiTheme="majorHAnsi" w:hAnsiTheme="majorHAnsi"/>
          <w:sz w:val="22"/>
          <w:szCs w:val="22"/>
        </w:rPr>
        <w:t>dvouoborové studium).</w:t>
      </w:r>
    </w:p>
    <w:p w14:paraId="107A2B31" w14:textId="77777777" w:rsidR="001E2DBF" w:rsidRDefault="001E2DBF" w:rsidP="00254C6F">
      <w:pPr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EA54DC">
        <w:rPr>
          <w:rFonts w:asciiTheme="majorHAnsi" w:hAnsiTheme="majorHAnsi"/>
          <w:color w:val="000000"/>
          <w:sz w:val="22"/>
          <w:szCs w:val="22"/>
        </w:rPr>
        <w:t>Hlasování: 8 pro, 0 proti, 0 se zdržel</w:t>
      </w:r>
    </w:p>
    <w:p w14:paraId="2241B0BE" w14:textId="77777777" w:rsidR="001E2DBF" w:rsidRPr="00254C6F" w:rsidRDefault="001E2DBF" w:rsidP="00254C6F">
      <w:pPr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1E4F9B48" w14:textId="67A367ED" w:rsidR="00254C6F" w:rsidRPr="00254C6F" w:rsidRDefault="00254C6F" w:rsidP="00254C6F">
      <w:pPr>
        <w:spacing w:after="200" w:line="276" w:lineRule="auto"/>
        <w:ind w:left="720" w:hanging="720"/>
        <w:rPr>
          <w:rFonts w:asciiTheme="majorHAnsi" w:hAnsiTheme="majorHAnsi"/>
          <w:sz w:val="22"/>
          <w:szCs w:val="22"/>
        </w:rPr>
      </w:pPr>
      <w:r w:rsidRPr="00254C6F">
        <w:rPr>
          <w:rFonts w:asciiTheme="majorHAnsi" w:hAnsiTheme="majorHAnsi"/>
          <w:b/>
          <w:color w:val="000000"/>
          <w:sz w:val="22"/>
          <w:szCs w:val="22"/>
        </w:rPr>
        <w:t xml:space="preserve">5) </w:t>
      </w:r>
      <w:r w:rsidRPr="00254C6F">
        <w:rPr>
          <w:rFonts w:asciiTheme="majorHAnsi" w:hAnsiTheme="majorHAnsi"/>
          <w:b/>
          <w:sz w:val="22"/>
          <w:szCs w:val="22"/>
        </w:rPr>
        <w:t xml:space="preserve">Akreditace doktorského </w:t>
      </w:r>
      <w:r>
        <w:rPr>
          <w:rFonts w:asciiTheme="majorHAnsi" w:hAnsiTheme="majorHAnsi"/>
          <w:b/>
          <w:sz w:val="22"/>
          <w:szCs w:val="22"/>
        </w:rPr>
        <w:t xml:space="preserve">studijního </w:t>
      </w:r>
      <w:r w:rsidRPr="00254C6F">
        <w:rPr>
          <w:rFonts w:asciiTheme="majorHAnsi" w:hAnsiTheme="majorHAnsi"/>
          <w:b/>
          <w:sz w:val="22"/>
          <w:szCs w:val="22"/>
        </w:rPr>
        <w:t xml:space="preserve">oboru </w:t>
      </w:r>
      <w:r>
        <w:rPr>
          <w:rFonts w:asciiTheme="majorHAnsi" w:hAnsiTheme="majorHAnsi"/>
          <w:b/>
          <w:i/>
          <w:sz w:val="22"/>
          <w:szCs w:val="22"/>
        </w:rPr>
        <w:t xml:space="preserve">Andragogika </w:t>
      </w:r>
      <w:r>
        <w:rPr>
          <w:rFonts w:asciiTheme="majorHAnsi" w:hAnsiTheme="majorHAnsi"/>
          <w:b/>
          <w:sz w:val="22"/>
          <w:szCs w:val="22"/>
        </w:rPr>
        <w:t>na dostudování</w:t>
      </w:r>
    </w:p>
    <w:p w14:paraId="6F04C91C" w14:textId="02D9AF1A" w:rsidR="00254C6F" w:rsidRPr="00463B58" w:rsidRDefault="00254C6F" w:rsidP="00254C6F">
      <w:pPr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463B58">
        <w:rPr>
          <w:rFonts w:asciiTheme="majorHAnsi" w:hAnsiTheme="majorHAnsi"/>
          <w:color w:val="000000"/>
          <w:sz w:val="22"/>
          <w:szCs w:val="22"/>
        </w:rPr>
        <w:t xml:space="preserve">Studijní komise doporučuje </w:t>
      </w:r>
      <w:r w:rsidRPr="00546600">
        <w:rPr>
          <w:rFonts w:asciiTheme="majorHAnsi" w:hAnsiTheme="majorHAnsi"/>
          <w:color w:val="000000"/>
          <w:sz w:val="22"/>
          <w:szCs w:val="22"/>
        </w:rPr>
        <w:t xml:space="preserve">projednání </w:t>
      </w:r>
      <w:r>
        <w:rPr>
          <w:rFonts w:asciiTheme="majorHAnsi" w:hAnsiTheme="majorHAnsi"/>
          <w:color w:val="000000"/>
          <w:sz w:val="22"/>
          <w:szCs w:val="22"/>
        </w:rPr>
        <w:t xml:space="preserve">prodloužení platnosti </w:t>
      </w:r>
      <w:r w:rsidRPr="00F567B6">
        <w:rPr>
          <w:rFonts w:asciiTheme="majorHAnsi" w:hAnsiTheme="majorHAnsi"/>
          <w:color w:val="000000"/>
          <w:sz w:val="22"/>
          <w:szCs w:val="22"/>
        </w:rPr>
        <w:t xml:space="preserve">akreditace </w:t>
      </w:r>
      <w:r>
        <w:rPr>
          <w:rFonts w:asciiTheme="majorHAnsi" w:hAnsiTheme="majorHAnsi"/>
          <w:sz w:val="22"/>
          <w:szCs w:val="22"/>
        </w:rPr>
        <w:t>doktorského</w:t>
      </w:r>
      <w:r w:rsidRPr="00F567B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studijního </w:t>
      </w:r>
      <w:r w:rsidRPr="00F567B6">
        <w:rPr>
          <w:rFonts w:asciiTheme="majorHAnsi" w:hAnsiTheme="majorHAnsi"/>
          <w:sz w:val="22"/>
          <w:szCs w:val="22"/>
        </w:rPr>
        <w:t>obor</w:t>
      </w:r>
      <w:r>
        <w:rPr>
          <w:rFonts w:asciiTheme="majorHAnsi" w:hAnsiTheme="majorHAnsi"/>
          <w:sz w:val="22"/>
          <w:szCs w:val="22"/>
        </w:rPr>
        <w:t>u</w:t>
      </w:r>
      <w:r w:rsidRPr="00F567B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Andragogika </w:t>
      </w:r>
      <w:r>
        <w:rPr>
          <w:rFonts w:asciiTheme="majorHAnsi" w:hAnsiTheme="majorHAnsi"/>
          <w:sz w:val="22"/>
          <w:szCs w:val="22"/>
        </w:rPr>
        <w:t>na dostudování stávajících studentů v AS FF UK.</w:t>
      </w:r>
    </w:p>
    <w:p w14:paraId="25A41A9B" w14:textId="68722A99" w:rsidR="00254C6F" w:rsidRPr="004A3DA7" w:rsidRDefault="00254C6F" w:rsidP="00254C6F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EA54DC">
        <w:rPr>
          <w:rFonts w:asciiTheme="majorHAnsi" w:hAnsiTheme="majorHAnsi"/>
          <w:color w:val="000000"/>
          <w:sz w:val="22"/>
          <w:szCs w:val="22"/>
        </w:rPr>
        <w:lastRenderedPageBreak/>
        <w:t>Hlasování: 8 pro, 0 proti, 0 se zdržel</w:t>
      </w:r>
    </w:p>
    <w:p w14:paraId="04E67091" w14:textId="77777777" w:rsidR="00254C6F" w:rsidRDefault="00254C6F" w:rsidP="00254C6F">
      <w:pPr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17792A11" w14:textId="48EC2A23" w:rsidR="00254C6F" w:rsidRPr="00254C6F" w:rsidRDefault="00254C6F" w:rsidP="00254C6F">
      <w:pPr>
        <w:spacing w:after="200" w:line="276" w:lineRule="auto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6) Akreditace doktorského studijního oboru 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>Religionistika</w:t>
      </w:r>
    </w:p>
    <w:p w14:paraId="67405724" w14:textId="3EB2F95F" w:rsidR="00254C6F" w:rsidRPr="00F567B6" w:rsidRDefault="00254C6F" w:rsidP="00254C6F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>Studijní komise doporučuje zahájit proce</w:t>
      </w:r>
      <w:r w:rsidRPr="00546600">
        <w:rPr>
          <w:rFonts w:asciiTheme="majorHAnsi" w:hAnsiTheme="majorHAnsi"/>
          <w:color w:val="000000"/>
          <w:sz w:val="22"/>
          <w:szCs w:val="22"/>
        </w:rPr>
        <w:t xml:space="preserve">s akreditace </w:t>
      </w:r>
      <w:r>
        <w:rPr>
          <w:rFonts w:asciiTheme="majorHAnsi" w:hAnsiTheme="majorHAnsi"/>
          <w:color w:val="000000"/>
          <w:sz w:val="22"/>
          <w:szCs w:val="22"/>
        </w:rPr>
        <w:t>doktorského studijního</w:t>
      </w:r>
      <w:r w:rsidRPr="00546600">
        <w:rPr>
          <w:rFonts w:asciiTheme="majorHAnsi" w:hAnsiTheme="majorHAnsi"/>
          <w:sz w:val="22"/>
          <w:szCs w:val="22"/>
        </w:rPr>
        <w:t xml:space="preserve"> oboru </w:t>
      </w:r>
      <w:r>
        <w:rPr>
          <w:rFonts w:asciiTheme="majorHAnsi" w:hAnsiTheme="majorHAnsi"/>
          <w:i/>
          <w:sz w:val="22"/>
          <w:szCs w:val="22"/>
        </w:rPr>
        <w:t>Religionistika</w:t>
      </w:r>
      <w:r w:rsidRPr="00546600">
        <w:rPr>
          <w:rFonts w:asciiTheme="majorHAnsi" w:hAnsiTheme="majorHAnsi"/>
          <w:sz w:val="22"/>
          <w:szCs w:val="22"/>
        </w:rPr>
        <w:t>.</w:t>
      </w:r>
    </w:p>
    <w:p w14:paraId="2A5BEF20" w14:textId="3245BE93" w:rsidR="00254C6F" w:rsidRPr="005061AC" w:rsidRDefault="00254C6F" w:rsidP="00254C6F">
      <w:pPr>
        <w:spacing w:after="20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EA54DC">
        <w:rPr>
          <w:rFonts w:asciiTheme="majorHAnsi" w:hAnsiTheme="majorHAnsi"/>
          <w:color w:val="000000"/>
          <w:sz w:val="22"/>
          <w:szCs w:val="22"/>
        </w:rPr>
        <w:t>Hlasování: 6 pro, 0 proti, 0 se zdržel</w:t>
      </w:r>
      <w:bookmarkStart w:id="0" w:name="_GoBack"/>
      <w:bookmarkEnd w:id="0"/>
    </w:p>
    <w:p w14:paraId="23F15972" w14:textId="77777777" w:rsidR="00254C6F" w:rsidRDefault="00254C6F" w:rsidP="00254C6F">
      <w:pPr>
        <w:tabs>
          <w:tab w:val="left" w:pos="1200"/>
        </w:tabs>
        <w:spacing w:after="200" w:line="276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26993514" w14:textId="77777777" w:rsidR="00D90775" w:rsidRPr="005061AC" w:rsidRDefault="00D90775" w:rsidP="00463B58">
      <w:p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D90775" w:rsidRPr="005061AC" w:rsidSect="00CB49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C6"/>
    <w:rsid w:val="000210B9"/>
    <w:rsid w:val="0002546F"/>
    <w:rsid w:val="00047A4C"/>
    <w:rsid w:val="00075C43"/>
    <w:rsid w:val="00123C1A"/>
    <w:rsid w:val="00142ED2"/>
    <w:rsid w:val="001D11FB"/>
    <w:rsid w:val="001E2DBF"/>
    <w:rsid w:val="001F3622"/>
    <w:rsid w:val="002002BA"/>
    <w:rsid w:val="002430A7"/>
    <w:rsid w:val="00254C6F"/>
    <w:rsid w:val="00295F91"/>
    <w:rsid w:val="002B0D29"/>
    <w:rsid w:val="002B5D00"/>
    <w:rsid w:val="002B6EA0"/>
    <w:rsid w:val="002F4DEE"/>
    <w:rsid w:val="00314D3F"/>
    <w:rsid w:val="003605C6"/>
    <w:rsid w:val="00366A14"/>
    <w:rsid w:val="00395967"/>
    <w:rsid w:val="003F69C8"/>
    <w:rsid w:val="00402ECF"/>
    <w:rsid w:val="00463B58"/>
    <w:rsid w:val="004A3DA7"/>
    <w:rsid w:val="004C6E82"/>
    <w:rsid w:val="004E1848"/>
    <w:rsid w:val="005061AC"/>
    <w:rsid w:val="005232B7"/>
    <w:rsid w:val="00546600"/>
    <w:rsid w:val="00574EDE"/>
    <w:rsid w:val="005A28EA"/>
    <w:rsid w:val="005B1ADA"/>
    <w:rsid w:val="00615B05"/>
    <w:rsid w:val="0064330C"/>
    <w:rsid w:val="00647BBF"/>
    <w:rsid w:val="00744CCD"/>
    <w:rsid w:val="00753A26"/>
    <w:rsid w:val="00761A49"/>
    <w:rsid w:val="00832132"/>
    <w:rsid w:val="00835C07"/>
    <w:rsid w:val="00870866"/>
    <w:rsid w:val="008B6B4F"/>
    <w:rsid w:val="00902939"/>
    <w:rsid w:val="00922B0A"/>
    <w:rsid w:val="009472EE"/>
    <w:rsid w:val="0095508F"/>
    <w:rsid w:val="00A156F1"/>
    <w:rsid w:val="00A66254"/>
    <w:rsid w:val="00AB50C9"/>
    <w:rsid w:val="00AF6762"/>
    <w:rsid w:val="00B12137"/>
    <w:rsid w:val="00B57413"/>
    <w:rsid w:val="00BF35C6"/>
    <w:rsid w:val="00C6093B"/>
    <w:rsid w:val="00C7630C"/>
    <w:rsid w:val="00CB49F1"/>
    <w:rsid w:val="00D10642"/>
    <w:rsid w:val="00D90775"/>
    <w:rsid w:val="00DC1954"/>
    <w:rsid w:val="00DE30FC"/>
    <w:rsid w:val="00E51B16"/>
    <w:rsid w:val="00EA54DC"/>
    <w:rsid w:val="00EF035F"/>
    <w:rsid w:val="00F567B6"/>
    <w:rsid w:val="00F61E01"/>
    <w:rsid w:val="00F809B5"/>
    <w:rsid w:val="00FA5EB9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2D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01"/>
    <w:rPr>
      <w:rFonts w:ascii="Lucida Grande" w:eastAsia="Times New Roman" w:hAnsi="Lucida Grande" w:cs="Lucida Grande"/>
      <w:sz w:val="18"/>
      <w:szCs w:val="18"/>
      <w:lang w:eastAsia="cs-CZ"/>
    </w:rPr>
  </w:style>
  <w:style w:type="paragraph" w:styleId="NoSpacing">
    <w:name w:val="No Spacing"/>
    <w:uiPriority w:val="1"/>
    <w:qFormat/>
    <w:rsid w:val="00EA54DC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01"/>
    <w:rPr>
      <w:rFonts w:ascii="Lucida Grande" w:eastAsia="Times New Roman" w:hAnsi="Lucida Grande" w:cs="Lucida Grande"/>
      <w:sz w:val="18"/>
      <w:szCs w:val="18"/>
      <w:lang w:eastAsia="cs-CZ"/>
    </w:rPr>
  </w:style>
  <w:style w:type="paragraph" w:styleId="NoSpacing">
    <w:name w:val="No Spacing"/>
    <w:uiPriority w:val="1"/>
    <w:qFormat/>
    <w:rsid w:val="00EA54DC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C07B0-4D9E-7047-9954-60BE3C04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302</Words>
  <Characters>1722</Characters>
  <Application>Microsoft Macintosh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Lucie Pultrova</cp:lastModifiedBy>
  <cp:revision>4</cp:revision>
  <dcterms:created xsi:type="dcterms:W3CDTF">2014-06-27T04:06:00Z</dcterms:created>
  <dcterms:modified xsi:type="dcterms:W3CDTF">2014-06-27T07:34:00Z</dcterms:modified>
</cp:coreProperties>
</file>