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28161" w14:textId="6AB6111A" w:rsidR="00753A26" w:rsidRPr="005061AC" w:rsidRDefault="00366A14" w:rsidP="005061AC">
      <w:pPr>
        <w:spacing w:after="200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5061AC">
        <w:rPr>
          <w:rFonts w:asciiTheme="majorHAnsi" w:hAnsiTheme="majorHAnsi"/>
          <w:b/>
          <w:color w:val="000000"/>
          <w:sz w:val="22"/>
          <w:szCs w:val="22"/>
        </w:rPr>
        <w:t>STANOVISKA</w:t>
      </w:r>
      <w:r w:rsidR="00123C1A" w:rsidRPr="005061AC">
        <w:rPr>
          <w:rFonts w:asciiTheme="majorHAnsi" w:hAnsiTheme="majorHAnsi"/>
          <w:b/>
          <w:color w:val="000000"/>
          <w:sz w:val="22"/>
          <w:szCs w:val="22"/>
        </w:rPr>
        <w:t xml:space="preserve"> STUDIJNÍ KOMISE</w:t>
      </w:r>
      <w:r w:rsidR="00F809B5" w:rsidRPr="005061AC">
        <w:rPr>
          <w:rFonts w:asciiTheme="majorHAnsi" w:hAnsiTheme="majorHAnsi"/>
          <w:b/>
          <w:color w:val="000000"/>
          <w:sz w:val="22"/>
          <w:szCs w:val="22"/>
        </w:rPr>
        <w:t xml:space="preserve"> Z</w:t>
      </w:r>
      <w:r w:rsidR="00AF6762">
        <w:rPr>
          <w:rFonts w:asciiTheme="majorHAnsi" w:hAnsiTheme="majorHAnsi"/>
          <w:b/>
          <w:color w:val="000000"/>
          <w:sz w:val="22"/>
          <w:szCs w:val="22"/>
        </w:rPr>
        <w:t> </w:t>
      </w:r>
      <w:r w:rsidR="00142ED2">
        <w:rPr>
          <w:rFonts w:asciiTheme="majorHAnsi" w:hAnsiTheme="majorHAnsi"/>
          <w:b/>
          <w:color w:val="000000"/>
          <w:sz w:val="22"/>
          <w:szCs w:val="22"/>
        </w:rPr>
        <w:t>2</w:t>
      </w:r>
      <w:r w:rsidR="00F567B6">
        <w:rPr>
          <w:rFonts w:asciiTheme="majorHAnsi" w:hAnsiTheme="majorHAnsi"/>
          <w:b/>
          <w:color w:val="000000"/>
          <w:sz w:val="22"/>
          <w:szCs w:val="22"/>
        </w:rPr>
        <w:t>1</w:t>
      </w:r>
      <w:r w:rsidR="00AF6762">
        <w:rPr>
          <w:rFonts w:asciiTheme="majorHAnsi" w:hAnsiTheme="majorHAnsi"/>
          <w:b/>
          <w:color w:val="000000"/>
          <w:sz w:val="22"/>
          <w:szCs w:val="22"/>
        </w:rPr>
        <w:t xml:space="preserve">. </w:t>
      </w:r>
      <w:r w:rsidR="00142ED2">
        <w:rPr>
          <w:rFonts w:asciiTheme="majorHAnsi" w:hAnsiTheme="majorHAnsi"/>
          <w:b/>
          <w:color w:val="000000"/>
          <w:sz w:val="22"/>
          <w:szCs w:val="22"/>
        </w:rPr>
        <w:t>BŘEZNA</w:t>
      </w:r>
      <w:r w:rsidR="00AF6762">
        <w:rPr>
          <w:rFonts w:asciiTheme="majorHAnsi" w:hAnsiTheme="majorHAnsi"/>
          <w:b/>
          <w:color w:val="000000"/>
          <w:sz w:val="22"/>
          <w:szCs w:val="22"/>
        </w:rPr>
        <w:t xml:space="preserve"> 2014</w:t>
      </w:r>
    </w:p>
    <w:p w14:paraId="7A38043C" w14:textId="77777777" w:rsidR="00402ECF" w:rsidRDefault="00402ECF" w:rsidP="005061AC">
      <w:pPr>
        <w:spacing w:after="200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14:paraId="08558A4D" w14:textId="4B47F709" w:rsidR="00402ECF" w:rsidRPr="005061AC" w:rsidRDefault="00402ECF" w:rsidP="00402ECF">
      <w:pPr>
        <w:spacing w:after="2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1) </w:t>
      </w:r>
      <w:r w:rsidR="00142ED2">
        <w:rPr>
          <w:rFonts w:asciiTheme="majorHAnsi" w:hAnsiTheme="majorHAnsi"/>
          <w:b/>
          <w:sz w:val="22"/>
          <w:szCs w:val="22"/>
        </w:rPr>
        <w:t xml:space="preserve">Akreditace </w:t>
      </w:r>
      <w:proofErr w:type="spellStart"/>
      <w:r w:rsidR="00F567B6">
        <w:rPr>
          <w:rFonts w:asciiTheme="majorHAnsi" w:hAnsiTheme="majorHAnsi"/>
          <w:b/>
          <w:sz w:val="22"/>
          <w:szCs w:val="22"/>
        </w:rPr>
        <w:t>NMgr</w:t>
      </w:r>
      <w:proofErr w:type="spellEnd"/>
      <w:r w:rsidR="00AF6762">
        <w:rPr>
          <w:rFonts w:asciiTheme="majorHAnsi" w:hAnsiTheme="majorHAnsi"/>
          <w:b/>
          <w:sz w:val="22"/>
          <w:szCs w:val="22"/>
        </w:rPr>
        <w:t>. obor</w:t>
      </w:r>
      <w:r w:rsidR="00142ED2">
        <w:rPr>
          <w:rFonts w:asciiTheme="majorHAnsi" w:hAnsiTheme="majorHAnsi"/>
          <w:b/>
          <w:sz w:val="22"/>
          <w:szCs w:val="22"/>
        </w:rPr>
        <w:t>u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142ED2">
        <w:rPr>
          <w:rFonts w:asciiTheme="majorHAnsi" w:hAnsiTheme="majorHAnsi"/>
          <w:b/>
          <w:i/>
          <w:sz w:val="22"/>
          <w:szCs w:val="22"/>
        </w:rPr>
        <w:t>Čeština v komunikaci neslyšících</w:t>
      </w:r>
      <w:r w:rsidR="00F567B6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F567B6">
        <w:rPr>
          <w:rFonts w:asciiTheme="majorHAnsi" w:hAnsiTheme="majorHAnsi"/>
          <w:b/>
          <w:sz w:val="22"/>
          <w:szCs w:val="22"/>
        </w:rPr>
        <w:t>(dvouoborové studium)</w:t>
      </w:r>
    </w:p>
    <w:p w14:paraId="1D91DBD7" w14:textId="285B573E" w:rsidR="00F567B6" w:rsidRPr="00F567B6" w:rsidRDefault="00F567B6" w:rsidP="00402ECF">
      <w:pPr>
        <w:spacing w:after="200"/>
        <w:jc w:val="both"/>
        <w:rPr>
          <w:rFonts w:asciiTheme="majorHAnsi" w:hAnsiTheme="majorHAnsi"/>
          <w:color w:val="000000"/>
          <w:sz w:val="22"/>
          <w:szCs w:val="22"/>
        </w:rPr>
      </w:pPr>
      <w:r w:rsidRPr="005061AC">
        <w:rPr>
          <w:rFonts w:asciiTheme="majorHAnsi" w:hAnsiTheme="majorHAnsi"/>
          <w:color w:val="000000"/>
          <w:sz w:val="22"/>
          <w:szCs w:val="22"/>
        </w:rPr>
        <w:t xml:space="preserve">Studijní komise doporučuje zahájit proces </w:t>
      </w:r>
      <w:r w:rsidRPr="00F567B6">
        <w:rPr>
          <w:rFonts w:asciiTheme="majorHAnsi" w:hAnsiTheme="majorHAnsi"/>
          <w:color w:val="000000"/>
          <w:sz w:val="22"/>
          <w:szCs w:val="22"/>
        </w:rPr>
        <w:t xml:space="preserve">akreditace </w:t>
      </w:r>
      <w:proofErr w:type="spellStart"/>
      <w:r w:rsidRPr="00F567B6">
        <w:rPr>
          <w:rFonts w:asciiTheme="majorHAnsi" w:hAnsiTheme="majorHAnsi"/>
          <w:sz w:val="22"/>
          <w:szCs w:val="22"/>
        </w:rPr>
        <w:t>NMgr</w:t>
      </w:r>
      <w:proofErr w:type="spellEnd"/>
      <w:r w:rsidRPr="00F567B6">
        <w:rPr>
          <w:rFonts w:asciiTheme="majorHAnsi" w:hAnsiTheme="majorHAnsi"/>
          <w:sz w:val="22"/>
          <w:szCs w:val="22"/>
        </w:rPr>
        <w:t>. obor</w:t>
      </w:r>
      <w:r>
        <w:rPr>
          <w:rFonts w:asciiTheme="majorHAnsi" w:hAnsiTheme="majorHAnsi"/>
          <w:sz w:val="22"/>
          <w:szCs w:val="22"/>
        </w:rPr>
        <w:t>u</w:t>
      </w:r>
      <w:r w:rsidRPr="00F567B6">
        <w:rPr>
          <w:rFonts w:asciiTheme="majorHAnsi" w:hAnsiTheme="majorHAnsi"/>
          <w:sz w:val="22"/>
          <w:szCs w:val="22"/>
        </w:rPr>
        <w:t xml:space="preserve"> </w:t>
      </w:r>
      <w:r w:rsidR="00142ED2">
        <w:rPr>
          <w:rFonts w:asciiTheme="majorHAnsi" w:hAnsiTheme="majorHAnsi"/>
          <w:i/>
          <w:sz w:val="22"/>
          <w:szCs w:val="22"/>
        </w:rPr>
        <w:t xml:space="preserve">Čeština v komunikaci neslyšících </w:t>
      </w:r>
      <w:r w:rsidR="00142ED2">
        <w:rPr>
          <w:rFonts w:asciiTheme="majorHAnsi" w:hAnsiTheme="majorHAnsi"/>
          <w:sz w:val="22"/>
          <w:szCs w:val="22"/>
        </w:rPr>
        <w:t>(dvouoborové studium)</w:t>
      </w:r>
      <w:r>
        <w:rPr>
          <w:rFonts w:asciiTheme="majorHAnsi" w:hAnsiTheme="majorHAnsi"/>
          <w:sz w:val="22"/>
          <w:szCs w:val="22"/>
        </w:rPr>
        <w:t>.</w:t>
      </w:r>
    </w:p>
    <w:p w14:paraId="318D2CE7" w14:textId="4ED35D1E" w:rsidR="00402ECF" w:rsidRPr="005061AC" w:rsidRDefault="00402ECF" w:rsidP="00402ECF">
      <w:pPr>
        <w:spacing w:after="200"/>
        <w:jc w:val="both"/>
        <w:rPr>
          <w:rFonts w:asciiTheme="majorHAnsi" w:hAnsiTheme="majorHAnsi"/>
          <w:color w:val="000000"/>
          <w:sz w:val="22"/>
          <w:szCs w:val="22"/>
        </w:rPr>
      </w:pPr>
      <w:r w:rsidRPr="005061AC">
        <w:rPr>
          <w:rFonts w:asciiTheme="majorHAnsi" w:hAnsiTheme="majorHAnsi"/>
          <w:color w:val="000000"/>
          <w:sz w:val="22"/>
          <w:szCs w:val="22"/>
        </w:rPr>
        <w:t>Hlasování</w:t>
      </w:r>
      <w:r w:rsidR="00142ED2">
        <w:rPr>
          <w:rFonts w:asciiTheme="majorHAnsi" w:hAnsiTheme="majorHAnsi"/>
          <w:color w:val="000000"/>
          <w:sz w:val="22"/>
          <w:szCs w:val="22"/>
        </w:rPr>
        <w:t>: 7 pro, 0 proti, 0</w:t>
      </w:r>
      <w:r w:rsidRPr="005061AC">
        <w:rPr>
          <w:rFonts w:asciiTheme="majorHAnsi" w:hAnsiTheme="majorHAnsi"/>
          <w:color w:val="000000"/>
          <w:sz w:val="22"/>
          <w:szCs w:val="22"/>
        </w:rPr>
        <w:t xml:space="preserve"> se zdržel</w:t>
      </w:r>
    </w:p>
    <w:p w14:paraId="4B461F8D" w14:textId="1234EEBD" w:rsidR="005061AC" w:rsidRDefault="005061AC" w:rsidP="002B0D29">
      <w:pPr>
        <w:tabs>
          <w:tab w:val="left" w:pos="1200"/>
        </w:tabs>
        <w:spacing w:after="200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14:paraId="6754C5AD" w14:textId="0FF261FF" w:rsidR="00AF6762" w:rsidRPr="005061AC" w:rsidRDefault="00047A4C" w:rsidP="00AF6762">
      <w:pPr>
        <w:spacing w:after="2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2) </w:t>
      </w:r>
      <w:r w:rsidR="00142ED2">
        <w:rPr>
          <w:rFonts w:asciiTheme="majorHAnsi" w:hAnsiTheme="majorHAnsi"/>
          <w:b/>
          <w:color w:val="000000"/>
          <w:sz w:val="22"/>
          <w:szCs w:val="22"/>
        </w:rPr>
        <w:t xml:space="preserve">Akreditace </w:t>
      </w:r>
      <w:proofErr w:type="spellStart"/>
      <w:r>
        <w:rPr>
          <w:rFonts w:asciiTheme="majorHAnsi" w:hAnsiTheme="majorHAnsi"/>
          <w:b/>
          <w:color w:val="000000"/>
          <w:sz w:val="22"/>
          <w:szCs w:val="22"/>
        </w:rPr>
        <w:t>NMgr</w:t>
      </w:r>
      <w:proofErr w:type="spellEnd"/>
      <w:r w:rsidR="00AF6762">
        <w:rPr>
          <w:rFonts w:asciiTheme="majorHAnsi" w:hAnsiTheme="majorHAnsi"/>
          <w:b/>
          <w:color w:val="000000"/>
          <w:sz w:val="22"/>
          <w:szCs w:val="22"/>
        </w:rPr>
        <w:t>. obor</w:t>
      </w:r>
      <w:r w:rsidR="00142ED2">
        <w:rPr>
          <w:rFonts w:asciiTheme="majorHAnsi" w:hAnsiTheme="majorHAnsi"/>
          <w:b/>
          <w:color w:val="000000"/>
          <w:sz w:val="22"/>
          <w:szCs w:val="22"/>
        </w:rPr>
        <w:t>u</w:t>
      </w:r>
      <w:r w:rsidR="00AF6762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="00142ED2">
        <w:rPr>
          <w:rFonts w:asciiTheme="majorHAnsi" w:hAnsiTheme="majorHAnsi"/>
          <w:b/>
          <w:i/>
          <w:sz w:val="22"/>
          <w:szCs w:val="22"/>
        </w:rPr>
        <w:t>Hudební věda</w:t>
      </w:r>
      <w:r>
        <w:rPr>
          <w:rFonts w:asciiTheme="majorHAnsi" w:hAnsiTheme="majorHAnsi"/>
          <w:b/>
          <w:i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(dvouoborové studium)</w:t>
      </w:r>
    </w:p>
    <w:p w14:paraId="43B8C94E" w14:textId="60A61DBF" w:rsidR="00142ED2" w:rsidRPr="00142ED2" w:rsidRDefault="00142ED2" w:rsidP="00047A4C">
      <w:pPr>
        <w:spacing w:after="200"/>
        <w:jc w:val="both"/>
        <w:rPr>
          <w:rFonts w:asciiTheme="majorHAnsi" w:hAnsiTheme="majorHAnsi"/>
          <w:sz w:val="22"/>
          <w:szCs w:val="22"/>
        </w:rPr>
      </w:pPr>
      <w:r w:rsidRPr="00047A4C">
        <w:rPr>
          <w:rFonts w:asciiTheme="majorHAnsi" w:hAnsiTheme="majorHAnsi"/>
          <w:color w:val="000000"/>
          <w:sz w:val="22"/>
          <w:szCs w:val="22"/>
        </w:rPr>
        <w:t xml:space="preserve">Studijní komise </w:t>
      </w:r>
      <w:r>
        <w:rPr>
          <w:rFonts w:asciiTheme="majorHAnsi" w:hAnsiTheme="majorHAnsi"/>
          <w:color w:val="000000"/>
          <w:sz w:val="22"/>
          <w:szCs w:val="22"/>
        </w:rPr>
        <w:t xml:space="preserve">– s vědomím toho, že se jedná pouze o dočasné řešení, odvozené od stávající akreditace jednooborového studia – </w:t>
      </w:r>
      <w:r w:rsidRPr="00047A4C">
        <w:rPr>
          <w:rFonts w:asciiTheme="majorHAnsi" w:hAnsiTheme="majorHAnsi"/>
          <w:color w:val="000000"/>
          <w:sz w:val="22"/>
          <w:szCs w:val="22"/>
        </w:rPr>
        <w:t xml:space="preserve">doporučuje postoupení akreditace </w:t>
      </w:r>
      <w:proofErr w:type="spellStart"/>
      <w:r w:rsidRPr="00047A4C">
        <w:rPr>
          <w:rFonts w:asciiTheme="majorHAnsi" w:hAnsiTheme="majorHAnsi"/>
          <w:color w:val="000000"/>
          <w:sz w:val="22"/>
          <w:szCs w:val="22"/>
        </w:rPr>
        <w:t>NMgr</w:t>
      </w:r>
      <w:proofErr w:type="spellEnd"/>
      <w:r w:rsidRPr="00047A4C">
        <w:rPr>
          <w:rFonts w:asciiTheme="majorHAnsi" w:hAnsiTheme="majorHAnsi"/>
          <w:color w:val="000000"/>
          <w:sz w:val="22"/>
          <w:szCs w:val="22"/>
        </w:rPr>
        <w:t xml:space="preserve">. oboru </w:t>
      </w:r>
      <w:r>
        <w:rPr>
          <w:rFonts w:asciiTheme="majorHAnsi" w:hAnsiTheme="majorHAnsi"/>
          <w:i/>
          <w:color w:val="000000"/>
          <w:sz w:val="22"/>
          <w:szCs w:val="22"/>
        </w:rPr>
        <w:t xml:space="preserve">Hudební věda </w:t>
      </w:r>
      <w:r>
        <w:rPr>
          <w:rFonts w:asciiTheme="majorHAnsi" w:hAnsiTheme="majorHAnsi"/>
          <w:color w:val="000000"/>
          <w:sz w:val="22"/>
          <w:szCs w:val="22"/>
        </w:rPr>
        <w:t xml:space="preserve">(dvouoborové studium) </w:t>
      </w:r>
      <w:r w:rsidRPr="00047A4C">
        <w:rPr>
          <w:rFonts w:asciiTheme="majorHAnsi" w:hAnsiTheme="majorHAnsi"/>
          <w:color w:val="000000"/>
          <w:sz w:val="22"/>
          <w:szCs w:val="22"/>
        </w:rPr>
        <w:t>k projednání v Akademickém senátu FF UK</w:t>
      </w:r>
      <w:r>
        <w:rPr>
          <w:rFonts w:asciiTheme="majorHAnsi" w:hAnsiTheme="majorHAnsi"/>
          <w:color w:val="000000"/>
          <w:sz w:val="22"/>
          <w:szCs w:val="22"/>
        </w:rPr>
        <w:t xml:space="preserve">. Zároveň však konstatuje, že při přípravě plánované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reakreditace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jednooborové i dvouoborové varianty Bc. i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NMgr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oboru </w:t>
      </w:r>
      <w:r>
        <w:rPr>
          <w:rFonts w:asciiTheme="majorHAnsi" w:hAnsiTheme="majorHAnsi"/>
          <w:i/>
          <w:color w:val="000000"/>
          <w:sz w:val="22"/>
          <w:szCs w:val="22"/>
        </w:rPr>
        <w:t>Hudební věda</w:t>
      </w:r>
      <w:r>
        <w:rPr>
          <w:rFonts w:asciiTheme="majorHAnsi" w:hAnsiTheme="majorHAnsi"/>
          <w:color w:val="000000"/>
          <w:sz w:val="22"/>
          <w:szCs w:val="22"/>
        </w:rPr>
        <w:t>, která proběhne v následujícím roce, je nutné přehodnotit koncepci a kreditovou dotaci diplomového semináře. Podrobná zpráva</w:t>
      </w:r>
      <w:r w:rsidRPr="00142ED2">
        <w:rPr>
          <w:rFonts w:asciiTheme="majorHAnsi" w:eastAsiaTheme="minorHAnsi" w:hAnsiTheme="majorHAnsi" w:cs="Arial"/>
          <w:color w:val="262626"/>
          <w:sz w:val="22"/>
          <w:szCs w:val="22"/>
          <w:lang w:val="en-US" w:eastAsia="en-US"/>
        </w:rPr>
        <w:t xml:space="preserve"> </w:t>
      </w:r>
      <w:proofErr w:type="spellStart"/>
      <w:r w:rsidRPr="005061AC">
        <w:rPr>
          <w:rFonts w:asciiTheme="majorHAnsi" w:eastAsiaTheme="minorHAnsi" w:hAnsiTheme="majorHAnsi" w:cs="Arial"/>
          <w:color w:val="262626"/>
          <w:sz w:val="22"/>
          <w:szCs w:val="22"/>
          <w:lang w:val="en-US" w:eastAsia="en-US"/>
        </w:rPr>
        <w:t>Studijní</w:t>
      </w:r>
      <w:proofErr w:type="spellEnd"/>
      <w:r w:rsidRPr="005061AC">
        <w:rPr>
          <w:rFonts w:asciiTheme="majorHAnsi" w:eastAsiaTheme="minorHAnsi" w:hAnsiTheme="majorHAnsi" w:cs="Arial"/>
          <w:color w:val="262626"/>
          <w:sz w:val="22"/>
          <w:szCs w:val="22"/>
          <w:lang w:val="en-US" w:eastAsia="en-US"/>
        </w:rPr>
        <w:t xml:space="preserve"> </w:t>
      </w:r>
      <w:proofErr w:type="spellStart"/>
      <w:r w:rsidRPr="005061AC">
        <w:rPr>
          <w:rFonts w:asciiTheme="majorHAnsi" w:eastAsiaTheme="minorHAnsi" w:hAnsiTheme="majorHAnsi" w:cs="Arial"/>
          <w:color w:val="262626"/>
          <w:sz w:val="22"/>
          <w:szCs w:val="22"/>
          <w:lang w:val="en-US" w:eastAsia="en-US"/>
        </w:rPr>
        <w:t>komise</w:t>
      </w:r>
      <w:proofErr w:type="spellEnd"/>
      <w:r w:rsidRPr="005061AC">
        <w:rPr>
          <w:rFonts w:asciiTheme="majorHAnsi" w:eastAsiaTheme="minorHAnsi" w:hAnsiTheme="majorHAnsi" w:cs="Arial"/>
          <w:color w:val="262626"/>
          <w:sz w:val="22"/>
          <w:szCs w:val="22"/>
          <w:lang w:val="en-US" w:eastAsia="en-US"/>
        </w:rPr>
        <w:t xml:space="preserve"> </w:t>
      </w:r>
      <w:proofErr w:type="spellStart"/>
      <w:r w:rsidRPr="005061AC">
        <w:rPr>
          <w:rFonts w:asciiTheme="majorHAnsi" w:eastAsiaTheme="minorHAnsi" w:hAnsiTheme="majorHAnsi" w:cs="Arial"/>
          <w:color w:val="262626"/>
          <w:sz w:val="22"/>
          <w:szCs w:val="22"/>
          <w:lang w:val="en-US" w:eastAsia="en-US"/>
        </w:rPr>
        <w:t>bude</w:t>
      </w:r>
      <w:proofErr w:type="spellEnd"/>
      <w:r w:rsidRPr="005061AC">
        <w:rPr>
          <w:rFonts w:asciiTheme="majorHAnsi" w:eastAsiaTheme="minorHAnsi" w:hAnsiTheme="majorHAnsi" w:cs="Arial"/>
          <w:color w:val="262626"/>
          <w:sz w:val="22"/>
          <w:szCs w:val="22"/>
          <w:lang w:val="en-US" w:eastAsia="en-US"/>
        </w:rPr>
        <w:t xml:space="preserve"> </w:t>
      </w:r>
      <w:proofErr w:type="spellStart"/>
      <w:r w:rsidRPr="005061AC">
        <w:rPr>
          <w:rFonts w:asciiTheme="majorHAnsi" w:eastAsiaTheme="minorHAnsi" w:hAnsiTheme="majorHAnsi" w:cs="Arial"/>
          <w:color w:val="262626"/>
          <w:sz w:val="22"/>
          <w:szCs w:val="22"/>
          <w:lang w:val="en-US" w:eastAsia="en-US"/>
        </w:rPr>
        <w:t>poskytnuta</w:t>
      </w:r>
      <w:proofErr w:type="spellEnd"/>
      <w:r w:rsidRPr="005061AC">
        <w:rPr>
          <w:rFonts w:asciiTheme="majorHAnsi" w:eastAsiaTheme="minorHAnsi" w:hAnsiTheme="majorHAnsi" w:cs="Arial"/>
          <w:color w:val="262626"/>
          <w:sz w:val="22"/>
          <w:szCs w:val="22"/>
          <w:lang w:val="en-US" w:eastAsia="en-US"/>
        </w:rPr>
        <w:t xml:space="preserve"> </w:t>
      </w:r>
      <w:proofErr w:type="spellStart"/>
      <w:r w:rsidRPr="005061AC">
        <w:rPr>
          <w:rFonts w:asciiTheme="majorHAnsi" w:eastAsiaTheme="minorHAnsi" w:hAnsiTheme="majorHAnsi" w:cs="Arial"/>
          <w:color w:val="262626"/>
          <w:sz w:val="22"/>
          <w:szCs w:val="22"/>
          <w:lang w:val="en-US" w:eastAsia="en-US"/>
        </w:rPr>
        <w:t>děkan</w:t>
      </w:r>
      <w:r>
        <w:rPr>
          <w:rFonts w:asciiTheme="majorHAnsi" w:eastAsiaTheme="minorHAnsi" w:hAnsiTheme="majorHAnsi" w:cs="Arial"/>
          <w:color w:val="262626"/>
          <w:sz w:val="22"/>
          <w:szCs w:val="22"/>
          <w:lang w:val="en-US" w:eastAsia="en-US"/>
        </w:rPr>
        <w:t>ce</w:t>
      </w:r>
      <w:proofErr w:type="spellEnd"/>
      <w:r>
        <w:rPr>
          <w:rFonts w:asciiTheme="majorHAnsi" w:eastAsiaTheme="minorHAnsi" w:hAnsiTheme="majorHAnsi" w:cs="Arial"/>
          <w:color w:val="262626"/>
          <w:sz w:val="22"/>
          <w:szCs w:val="22"/>
          <w:lang w:val="en-US" w:eastAsia="en-US"/>
        </w:rPr>
        <w:t xml:space="preserve"> FF UK</w:t>
      </w:r>
      <w:r w:rsidRPr="005061AC">
        <w:rPr>
          <w:rFonts w:asciiTheme="majorHAnsi" w:eastAsiaTheme="minorHAnsi" w:hAnsiTheme="majorHAnsi" w:cs="Arial"/>
          <w:color w:val="262626"/>
          <w:sz w:val="22"/>
          <w:szCs w:val="22"/>
          <w:lang w:val="en-US" w:eastAsia="en-US"/>
        </w:rPr>
        <w:t>.</w:t>
      </w:r>
    </w:p>
    <w:p w14:paraId="3AD353DA" w14:textId="1116E8F6" w:rsidR="00047A4C" w:rsidRPr="005061AC" w:rsidRDefault="00047A4C" w:rsidP="00047A4C">
      <w:pPr>
        <w:spacing w:after="200"/>
        <w:jc w:val="both"/>
        <w:rPr>
          <w:rFonts w:asciiTheme="majorHAnsi" w:hAnsiTheme="majorHAnsi"/>
          <w:color w:val="000000"/>
          <w:sz w:val="22"/>
          <w:szCs w:val="22"/>
        </w:rPr>
      </w:pPr>
      <w:r w:rsidRPr="005061AC">
        <w:rPr>
          <w:rFonts w:asciiTheme="majorHAnsi" w:hAnsiTheme="majorHAnsi"/>
          <w:color w:val="000000"/>
          <w:sz w:val="22"/>
          <w:szCs w:val="22"/>
        </w:rPr>
        <w:t>Hlasování</w:t>
      </w:r>
      <w:r w:rsidR="00142ED2">
        <w:rPr>
          <w:rFonts w:asciiTheme="majorHAnsi" w:hAnsiTheme="majorHAnsi"/>
          <w:color w:val="000000"/>
          <w:sz w:val="22"/>
          <w:szCs w:val="22"/>
        </w:rPr>
        <w:t>: 7</w:t>
      </w:r>
      <w:r>
        <w:rPr>
          <w:rFonts w:asciiTheme="majorHAnsi" w:hAnsiTheme="majorHAnsi"/>
          <w:color w:val="000000"/>
          <w:sz w:val="22"/>
          <w:szCs w:val="22"/>
        </w:rPr>
        <w:t xml:space="preserve"> pro, 0 proti, 0</w:t>
      </w:r>
      <w:r w:rsidRPr="005061AC">
        <w:rPr>
          <w:rFonts w:asciiTheme="majorHAnsi" w:hAnsiTheme="majorHAnsi"/>
          <w:color w:val="000000"/>
          <w:sz w:val="22"/>
          <w:szCs w:val="22"/>
        </w:rPr>
        <w:t xml:space="preserve"> se zdržel</w:t>
      </w:r>
    </w:p>
    <w:p w14:paraId="13B788E0" w14:textId="6D1204F3" w:rsidR="002B0D29" w:rsidRDefault="002B0D29" w:rsidP="002B0D29">
      <w:pPr>
        <w:tabs>
          <w:tab w:val="left" w:pos="1200"/>
        </w:tabs>
        <w:spacing w:after="200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14:paraId="5FD0055F" w14:textId="1E42A103" w:rsidR="00142ED2" w:rsidRDefault="00142ED2" w:rsidP="002B0D29">
      <w:pPr>
        <w:tabs>
          <w:tab w:val="left" w:pos="1200"/>
        </w:tabs>
        <w:spacing w:after="200"/>
        <w:jc w:val="both"/>
        <w:rPr>
          <w:rFonts w:asciiTheme="majorHAnsi" w:hAnsiTheme="majorHAnsi"/>
          <w:b/>
          <w:i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3) Změna v obsahu SZZK oboru </w:t>
      </w:r>
      <w:r>
        <w:rPr>
          <w:rFonts w:asciiTheme="majorHAnsi" w:hAnsiTheme="majorHAnsi"/>
          <w:b/>
          <w:i/>
          <w:color w:val="000000"/>
          <w:sz w:val="22"/>
          <w:szCs w:val="22"/>
        </w:rPr>
        <w:t>Logika</w:t>
      </w:r>
    </w:p>
    <w:p w14:paraId="29EF08F4" w14:textId="77777777" w:rsidR="00142ED2" w:rsidRDefault="00142ED2" w:rsidP="00142ED2">
      <w:pPr>
        <w:tabs>
          <w:tab w:val="left" w:pos="1200"/>
        </w:tabs>
        <w:spacing w:after="200"/>
        <w:jc w:val="both"/>
      </w:pPr>
      <w:r w:rsidRPr="00142ED2">
        <w:rPr>
          <w:rFonts w:asciiTheme="majorHAnsi" w:hAnsiTheme="majorHAnsi"/>
          <w:color w:val="000000"/>
          <w:sz w:val="22"/>
          <w:szCs w:val="22"/>
        </w:rPr>
        <w:t>Stud</w:t>
      </w:r>
      <w:r>
        <w:rPr>
          <w:rFonts w:asciiTheme="majorHAnsi" w:hAnsiTheme="majorHAnsi"/>
          <w:color w:val="000000"/>
          <w:sz w:val="22"/>
          <w:szCs w:val="22"/>
        </w:rPr>
        <w:t xml:space="preserve">ijní komise souhlasí s navrženou změnou ve studijním plánu oboru </w:t>
      </w:r>
      <w:r>
        <w:rPr>
          <w:rFonts w:asciiTheme="majorHAnsi" w:hAnsiTheme="majorHAnsi"/>
          <w:i/>
          <w:color w:val="000000"/>
          <w:sz w:val="22"/>
          <w:szCs w:val="22"/>
        </w:rPr>
        <w:t>Logika.</w:t>
      </w:r>
    </w:p>
    <w:p w14:paraId="14FC5094" w14:textId="77777777" w:rsidR="00142ED2" w:rsidRDefault="00142ED2" w:rsidP="00142ED2">
      <w:pPr>
        <w:spacing w:after="20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Pr="005061AC">
        <w:rPr>
          <w:rFonts w:asciiTheme="majorHAnsi" w:hAnsiTheme="majorHAnsi"/>
          <w:color w:val="000000"/>
          <w:sz w:val="22"/>
          <w:szCs w:val="22"/>
        </w:rPr>
        <w:t>Hlasování</w:t>
      </w:r>
      <w:r>
        <w:rPr>
          <w:rFonts w:asciiTheme="majorHAnsi" w:hAnsiTheme="majorHAnsi"/>
          <w:color w:val="000000"/>
          <w:sz w:val="22"/>
          <w:szCs w:val="22"/>
        </w:rPr>
        <w:t>: 7 pro, 0 proti, 0</w:t>
      </w:r>
      <w:r w:rsidRPr="005061AC">
        <w:rPr>
          <w:rFonts w:asciiTheme="majorHAnsi" w:hAnsiTheme="majorHAnsi"/>
          <w:color w:val="000000"/>
          <w:sz w:val="22"/>
          <w:szCs w:val="22"/>
        </w:rPr>
        <w:t xml:space="preserve"> se zdržel</w:t>
      </w:r>
    </w:p>
    <w:p w14:paraId="4A6A425C" w14:textId="77777777" w:rsidR="007A63F7" w:rsidRPr="007A63F7" w:rsidRDefault="007A63F7" w:rsidP="00142ED2">
      <w:pPr>
        <w:spacing w:after="200"/>
        <w:jc w:val="both"/>
        <w:rPr>
          <w:rFonts w:asciiTheme="majorHAnsi" w:hAnsiTheme="majorHAnsi"/>
          <w:b/>
          <w:sz w:val="22"/>
          <w:szCs w:val="22"/>
        </w:rPr>
      </w:pPr>
    </w:p>
    <w:p w14:paraId="6ADD64AA" w14:textId="1570124E" w:rsidR="007A63F7" w:rsidRPr="007A63F7" w:rsidRDefault="007A63F7" w:rsidP="00142ED2">
      <w:pPr>
        <w:spacing w:after="200"/>
        <w:jc w:val="both"/>
        <w:rPr>
          <w:rFonts w:asciiTheme="majorHAnsi" w:hAnsiTheme="majorHAnsi"/>
          <w:b/>
          <w:sz w:val="22"/>
          <w:szCs w:val="22"/>
        </w:rPr>
      </w:pPr>
      <w:r w:rsidRPr="007A63F7">
        <w:rPr>
          <w:rFonts w:asciiTheme="majorHAnsi" w:hAnsiTheme="majorHAnsi"/>
          <w:b/>
          <w:sz w:val="22"/>
          <w:szCs w:val="22"/>
        </w:rPr>
        <w:t>4) Akreditace Bc.</w:t>
      </w:r>
      <w:r w:rsidR="004C32D0">
        <w:rPr>
          <w:rFonts w:asciiTheme="majorHAnsi" w:hAnsiTheme="majorHAnsi"/>
          <w:b/>
          <w:sz w:val="22"/>
          <w:szCs w:val="22"/>
        </w:rPr>
        <w:t xml:space="preserve"> oboru</w:t>
      </w:r>
      <w:r w:rsidRPr="007A63F7">
        <w:rPr>
          <w:rFonts w:asciiTheme="majorHAnsi" w:hAnsiTheme="majorHAnsi"/>
          <w:b/>
          <w:sz w:val="22"/>
          <w:szCs w:val="22"/>
        </w:rPr>
        <w:t xml:space="preserve"> </w:t>
      </w:r>
      <w:r w:rsidRPr="004C32D0">
        <w:rPr>
          <w:rFonts w:asciiTheme="majorHAnsi" w:hAnsiTheme="majorHAnsi"/>
          <w:b/>
          <w:i/>
          <w:sz w:val="22"/>
          <w:szCs w:val="22"/>
        </w:rPr>
        <w:t>Iberoamerická kultura</w:t>
      </w:r>
      <w:r w:rsidRPr="007A63F7">
        <w:rPr>
          <w:rFonts w:asciiTheme="majorHAnsi" w:hAnsiTheme="majorHAnsi"/>
          <w:b/>
          <w:sz w:val="22"/>
          <w:szCs w:val="22"/>
        </w:rPr>
        <w:t xml:space="preserve"> na dostudování</w:t>
      </w:r>
    </w:p>
    <w:p w14:paraId="6980970A" w14:textId="3B1D6D81" w:rsidR="007A63F7" w:rsidRPr="007A63F7" w:rsidRDefault="007A63F7" w:rsidP="007A63F7">
      <w:pPr>
        <w:spacing w:after="200"/>
        <w:jc w:val="both"/>
        <w:rPr>
          <w:rFonts w:asciiTheme="majorHAnsi" w:hAnsiTheme="majorHAnsi"/>
          <w:sz w:val="22"/>
          <w:szCs w:val="22"/>
        </w:rPr>
      </w:pPr>
      <w:r w:rsidRPr="007A63F7">
        <w:rPr>
          <w:rFonts w:asciiTheme="majorHAnsi" w:hAnsiTheme="majorHAnsi"/>
          <w:sz w:val="23"/>
          <w:szCs w:val="23"/>
        </w:rPr>
        <w:t xml:space="preserve">SK doporučuje projednání prodloužení platnosti </w:t>
      </w:r>
      <w:bookmarkStart w:id="0" w:name="_GoBack"/>
      <w:bookmarkEnd w:id="0"/>
      <w:r w:rsidRPr="007A63F7">
        <w:rPr>
          <w:rFonts w:asciiTheme="majorHAnsi" w:hAnsiTheme="majorHAnsi"/>
          <w:sz w:val="23"/>
          <w:szCs w:val="23"/>
        </w:rPr>
        <w:t>akreditace Bc. oboru Iberoamerická kultura v AS FF UK.</w:t>
      </w:r>
      <w:r w:rsidRPr="007A63F7">
        <w:rPr>
          <w:rFonts w:asciiTheme="majorHAnsi" w:hAnsiTheme="majorHAnsi"/>
          <w:sz w:val="22"/>
          <w:szCs w:val="22"/>
        </w:rPr>
        <w:t xml:space="preserve"> </w:t>
      </w:r>
    </w:p>
    <w:p w14:paraId="4B84BEAD" w14:textId="7406899F" w:rsidR="007A63F7" w:rsidRPr="007A63F7" w:rsidRDefault="007A63F7" w:rsidP="007A63F7">
      <w:pPr>
        <w:spacing w:after="200"/>
        <w:jc w:val="both"/>
        <w:rPr>
          <w:rFonts w:asciiTheme="majorHAnsi" w:hAnsiTheme="majorHAnsi"/>
          <w:sz w:val="22"/>
          <w:szCs w:val="22"/>
        </w:rPr>
      </w:pPr>
      <w:r w:rsidRPr="007A63F7">
        <w:rPr>
          <w:rFonts w:asciiTheme="majorHAnsi" w:hAnsiTheme="majorHAnsi"/>
          <w:sz w:val="22"/>
          <w:szCs w:val="22"/>
        </w:rPr>
        <w:t xml:space="preserve">Hlasování: </w:t>
      </w:r>
      <w:r w:rsidRPr="007A63F7">
        <w:rPr>
          <w:rFonts w:asciiTheme="majorHAnsi" w:hAnsiTheme="majorHAnsi"/>
          <w:sz w:val="22"/>
          <w:szCs w:val="22"/>
        </w:rPr>
        <w:t>9</w:t>
      </w:r>
      <w:r w:rsidRPr="007A63F7">
        <w:rPr>
          <w:rFonts w:asciiTheme="majorHAnsi" w:hAnsiTheme="majorHAnsi"/>
          <w:sz w:val="22"/>
          <w:szCs w:val="22"/>
        </w:rPr>
        <w:t xml:space="preserve"> pro, 0 proti, 0 se zdržel</w:t>
      </w:r>
      <w:r w:rsidRPr="007A63F7">
        <w:rPr>
          <w:rFonts w:asciiTheme="majorHAnsi" w:hAnsiTheme="majorHAnsi"/>
          <w:sz w:val="22"/>
          <w:szCs w:val="22"/>
        </w:rPr>
        <w:t xml:space="preserve"> (per </w:t>
      </w:r>
      <w:proofErr w:type="spellStart"/>
      <w:r w:rsidRPr="007A63F7">
        <w:rPr>
          <w:rFonts w:asciiTheme="majorHAnsi" w:hAnsiTheme="majorHAnsi"/>
          <w:sz w:val="22"/>
          <w:szCs w:val="22"/>
        </w:rPr>
        <w:t>rollam</w:t>
      </w:r>
      <w:proofErr w:type="spellEnd"/>
      <w:r w:rsidRPr="007A63F7">
        <w:rPr>
          <w:rFonts w:asciiTheme="majorHAnsi" w:hAnsiTheme="majorHAnsi"/>
          <w:sz w:val="22"/>
          <w:szCs w:val="22"/>
        </w:rPr>
        <w:t>)</w:t>
      </w:r>
    </w:p>
    <w:p w14:paraId="4A6AF74F" w14:textId="523736FB" w:rsidR="00142ED2" w:rsidRDefault="00142ED2" w:rsidP="00142ED2">
      <w:pPr>
        <w:tabs>
          <w:tab w:val="left" w:pos="1200"/>
        </w:tabs>
        <w:spacing w:after="200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14:paraId="4156BC90" w14:textId="77777777" w:rsidR="00142ED2" w:rsidRDefault="00142ED2" w:rsidP="00142ED2">
      <w:pPr>
        <w:tabs>
          <w:tab w:val="left" w:pos="1200"/>
        </w:tabs>
        <w:spacing w:after="200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14:paraId="2EABF597" w14:textId="4C0A471B" w:rsidR="00142ED2" w:rsidRPr="00142ED2" w:rsidRDefault="00142ED2" w:rsidP="00142ED2">
      <w:pPr>
        <w:tabs>
          <w:tab w:val="left" w:pos="1200"/>
        </w:tabs>
        <w:spacing w:after="200"/>
        <w:jc w:val="both"/>
        <w:rPr>
          <w:rFonts w:asciiTheme="majorHAnsi" w:hAnsiTheme="majorHAnsi"/>
          <w:color w:val="000000"/>
          <w:sz w:val="22"/>
          <w:szCs w:val="22"/>
        </w:rPr>
      </w:pPr>
      <w:r w:rsidRPr="00142ED2">
        <w:rPr>
          <w:rFonts w:asciiTheme="majorHAnsi" w:hAnsiTheme="majorHAnsi"/>
          <w:color w:val="000000"/>
          <w:sz w:val="22"/>
          <w:szCs w:val="22"/>
        </w:rPr>
        <w:t xml:space="preserve">(Stanovisko k akreditaci oboru </w:t>
      </w:r>
      <w:r w:rsidRPr="00142ED2">
        <w:rPr>
          <w:rFonts w:asciiTheme="majorHAnsi" w:hAnsiTheme="majorHAnsi"/>
          <w:i/>
          <w:color w:val="000000"/>
          <w:sz w:val="22"/>
          <w:szCs w:val="22"/>
        </w:rPr>
        <w:t>Indologie</w:t>
      </w:r>
      <w:r w:rsidRPr="00142ED2">
        <w:rPr>
          <w:rFonts w:asciiTheme="majorHAnsi" w:hAnsiTheme="majorHAnsi"/>
          <w:color w:val="000000"/>
          <w:sz w:val="22"/>
          <w:szCs w:val="22"/>
        </w:rPr>
        <w:t xml:space="preserve"> bude vydáno až po doručení přepracovaného akreditačního materiálu.)</w:t>
      </w:r>
    </w:p>
    <w:p w14:paraId="15F961B3" w14:textId="77777777" w:rsidR="00142ED2" w:rsidRDefault="00142ED2" w:rsidP="00142ED2">
      <w:pPr>
        <w:tabs>
          <w:tab w:val="left" w:pos="1200"/>
        </w:tabs>
        <w:spacing w:after="200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14:paraId="26993514" w14:textId="77777777" w:rsidR="00D90775" w:rsidRPr="005061AC" w:rsidRDefault="00D90775" w:rsidP="005061AC">
      <w:pPr>
        <w:spacing w:after="200"/>
        <w:jc w:val="both"/>
        <w:rPr>
          <w:rFonts w:asciiTheme="majorHAnsi" w:hAnsiTheme="majorHAnsi"/>
          <w:sz w:val="22"/>
          <w:szCs w:val="22"/>
        </w:rPr>
      </w:pPr>
    </w:p>
    <w:sectPr w:rsidR="00D90775" w:rsidRPr="005061AC" w:rsidSect="00CB49F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C6"/>
    <w:rsid w:val="000210B9"/>
    <w:rsid w:val="0002546F"/>
    <w:rsid w:val="00047A4C"/>
    <w:rsid w:val="00075C43"/>
    <w:rsid w:val="00123C1A"/>
    <w:rsid w:val="00142ED2"/>
    <w:rsid w:val="001D11FB"/>
    <w:rsid w:val="001F3622"/>
    <w:rsid w:val="002002BA"/>
    <w:rsid w:val="002430A7"/>
    <w:rsid w:val="00295F91"/>
    <w:rsid w:val="002B0D29"/>
    <w:rsid w:val="002B6EA0"/>
    <w:rsid w:val="002F4DEE"/>
    <w:rsid w:val="00314D3F"/>
    <w:rsid w:val="003605C6"/>
    <w:rsid w:val="00366A14"/>
    <w:rsid w:val="00395967"/>
    <w:rsid w:val="00402ECF"/>
    <w:rsid w:val="004C32D0"/>
    <w:rsid w:val="004C6E82"/>
    <w:rsid w:val="004E1848"/>
    <w:rsid w:val="005061AC"/>
    <w:rsid w:val="005232B7"/>
    <w:rsid w:val="005A28EA"/>
    <w:rsid w:val="005B1ADA"/>
    <w:rsid w:val="00615B05"/>
    <w:rsid w:val="0064330C"/>
    <w:rsid w:val="00647BBF"/>
    <w:rsid w:val="00753A26"/>
    <w:rsid w:val="00761A49"/>
    <w:rsid w:val="007A63F7"/>
    <w:rsid w:val="00832132"/>
    <w:rsid w:val="00835C07"/>
    <w:rsid w:val="00870866"/>
    <w:rsid w:val="008B6B4F"/>
    <w:rsid w:val="00902939"/>
    <w:rsid w:val="00922B0A"/>
    <w:rsid w:val="009472EE"/>
    <w:rsid w:val="0095508F"/>
    <w:rsid w:val="00A156F1"/>
    <w:rsid w:val="00AB50C9"/>
    <w:rsid w:val="00AF6762"/>
    <w:rsid w:val="00B12137"/>
    <w:rsid w:val="00B57413"/>
    <w:rsid w:val="00BF35C6"/>
    <w:rsid w:val="00C7630C"/>
    <w:rsid w:val="00CB49F1"/>
    <w:rsid w:val="00D10642"/>
    <w:rsid w:val="00D90775"/>
    <w:rsid w:val="00DC1954"/>
    <w:rsid w:val="00DE30FC"/>
    <w:rsid w:val="00E51B16"/>
    <w:rsid w:val="00EF035F"/>
    <w:rsid w:val="00F567B6"/>
    <w:rsid w:val="00F61E01"/>
    <w:rsid w:val="00F8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2D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1E01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E01"/>
    <w:rPr>
      <w:rFonts w:ascii="Lucida Grande" w:eastAsia="Times New Roman" w:hAnsi="Lucida Grande" w:cs="Lucida Grande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A63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1E01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E01"/>
    <w:rPr>
      <w:rFonts w:ascii="Lucida Grande" w:eastAsia="Times New Roman" w:hAnsi="Lucida Grande" w:cs="Lucida Grande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A63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A5681E-1E83-4B1D-ADF4-E3934F56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Q</cp:lastModifiedBy>
  <cp:revision>5</cp:revision>
  <dcterms:created xsi:type="dcterms:W3CDTF">2014-03-22T11:23:00Z</dcterms:created>
  <dcterms:modified xsi:type="dcterms:W3CDTF">2014-04-23T05:38:00Z</dcterms:modified>
</cp:coreProperties>
</file>