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2E2C5" w14:textId="77777777" w:rsidR="00AD1C60" w:rsidRPr="00B20DCC" w:rsidRDefault="00AD1C60" w:rsidP="00B20DCC">
      <w:pPr>
        <w:pStyle w:val="Bezmezer"/>
        <w:jc w:val="center"/>
        <w:rPr>
          <w:rFonts w:asciiTheme="majorHAnsi" w:hAnsiTheme="majorHAnsi"/>
          <w:b/>
          <w:szCs w:val="24"/>
        </w:rPr>
      </w:pPr>
      <w:r w:rsidRPr="00B20DCC">
        <w:rPr>
          <w:rFonts w:asciiTheme="majorHAnsi" w:hAnsiTheme="majorHAnsi"/>
          <w:b/>
          <w:szCs w:val="24"/>
        </w:rPr>
        <w:t>Zápis z jednání Studijní komise FF UK</w:t>
      </w:r>
    </w:p>
    <w:p w14:paraId="11026A0C" w14:textId="77777777" w:rsidR="00AD1C60" w:rsidRPr="00B20DCC" w:rsidRDefault="00AD1C60" w:rsidP="00B20DCC">
      <w:pPr>
        <w:pStyle w:val="Bezmezer"/>
        <w:jc w:val="center"/>
        <w:rPr>
          <w:rFonts w:asciiTheme="majorHAnsi" w:hAnsiTheme="majorHAnsi"/>
          <w:szCs w:val="24"/>
        </w:rPr>
      </w:pPr>
      <w:r w:rsidRPr="00B20DCC">
        <w:rPr>
          <w:rFonts w:asciiTheme="majorHAnsi" w:hAnsiTheme="majorHAnsi"/>
          <w:b/>
          <w:szCs w:val="24"/>
        </w:rPr>
        <w:t>20. února 2015, 9:45, Týmová studovna</w:t>
      </w:r>
    </w:p>
    <w:p w14:paraId="24AB16F8" w14:textId="77777777" w:rsidR="00AD1C60" w:rsidRPr="00B20DCC" w:rsidRDefault="00AD1C60" w:rsidP="00B20DCC">
      <w:pPr>
        <w:pStyle w:val="Bezmezer"/>
        <w:rPr>
          <w:rFonts w:asciiTheme="majorHAnsi" w:hAnsiTheme="majorHAnsi"/>
          <w:szCs w:val="24"/>
        </w:rPr>
      </w:pPr>
    </w:p>
    <w:p w14:paraId="529CDBF1" w14:textId="77777777" w:rsidR="00AD1C60" w:rsidRPr="00B20DCC" w:rsidRDefault="00AD1C60" w:rsidP="00B20DCC">
      <w:pPr>
        <w:pStyle w:val="Bezmezer"/>
        <w:rPr>
          <w:rFonts w:asciiTheme="majorHAnsi" w:hAnsiTheme="majorHAnsi"/>
          <w:szCs w:val="24"/>
        </w:rPr>
      </w:pPr>
    </w:p>
    <w:p w14:paraId="66AEA110" w14:textId="77777777" w:rsidR="008701B6" w:rsidRPr="00B20DCC" w:rsidRDefault="008701B6" w:rsidP="00B20DCC">
      <w:pPr>
        <w:pStyle w:val="Bezmezer"/>
        <w:rPr>
          <w:rFonts w:asciiTheme="majorHAnsi" w:hAnsiTheme="majorHAnsi"/>
          <w:szCs w:val="24"/>
        </w:rPr>
      </w:pPr>
    </w:p>
    <w:p w14:paraId="5465CDF6" w14:textId="77777777" w:rsidR="00AD1C60" w:rsidRPr="00B20DCC" w:rsidRDefault="00AD1C60" w:rsidP="00B20DCC">
      <w:pPr>
        <w:pStyle w:val="Bezmezer"/>
        <w:rPr>
          <w:rFonts w:asciiTheme="majorHAnsi" w:hAnsiTheme="majorHAnsi"/>
          <w:i/>
          <w:szCs w:val="24"/>
        </w:rPr>
      </w:pPr>
      <w:r w:rsidRPr="00B20DCC">
        <w:rPr>
          <w:rFonts w:asciiTheme="majorHAnsi" w:hAnsiTheme="majorHAnsi"/>
          <w:i/>
          <w:szCs w:val="24"/>
        </w:rPr>
        <w:t xml:space="preserve">Hosté: </w:t>
      </w:r>
    </w:p>
    <w:p w14:paraId="609B2677" w14:textId="77777777" w:rsidR="00AD1C60" w:rsidRPr="00B20DCC" w:rsidRDefault="00AD1C60" w:rsidP="00B20DCC">
      <w:pPr>
        <w:pStyle w:val="Bezmezer"/>
        <w:rPr>
          <w:rFonts w:asciiTheme="majorHAnsi" w:hAnsiTheme="majorHAnsi"/>
          <w:szCs w:val="24"/>
        </w:rPr>
      </w:pPr>
      <w:r w:rsidRPr="00B20DCC">
        <w:rPr>
          <w:rFonts w:asciiTheme="majorHAnsi" w:hAnsiTheme="majorHAnsi"/>
          <w:szCs w:val="24"/>
        </w:rPr>
        <w:t>Mgr. Eva Lehečková, Ph.D., proděkanka pro studium</w:t>
      </w:r>
    </w:p>
    <w:p w14:paraId="3B1F83BD" w14:textId="77777777" w:rsidR="00514DC4" w:rsidRPr="00B20DCC" w:rsidRDefault="00514DC4" w:rsidP="00B20DCC">
      <w:pPr>
        <w:pStyle w:val="Bezmezer"/>
        <w:rPr>
          <w:rFonts w:asciiTheme="majorHAnsi" w:hAnsiTheme="majorHAnsi"/>
          <w:szCs w:val="24"/>
        </w:rPr>
      </w:pPr>
      <w:r w:rsidRPr="00B20DCC">
        <w:rPr>
          <w:rFonts w:asciiTheme="majorHAnsi" w:hAnsiTheme="majorHAnsi"/>
          <w:szCs w:val="24"/>
        </w:rPr>
        <w:t>doc. Mgr. Radek Chlup, Ph.D., zástupce proděkanky pro studium pro akreditace</w:t>
      </w:r>
    </w:p>
    <w:p w14:paraId="430DC1B3" w14:textId="77777777" w:rsidR="00514DC4" w:rsidRPr="00B20DCC" w:rsidRDefault="00514DC4" w:rsidP="00B20DCC">
      <w:pPr>
        <w:pStyle w:val="Bezmezer"/>
        <w:rPr>
          <w:rFonts w:asciiTheme="majorHAnsi" w:hAnsiTheme="majorHAnsi"/>
          <w:szCs w:val="24"/>
        </w:rPr>
      </w:pPr>
      <w:r w:rsidRPr="00B20DCC">
        <w:rPr>
          <w:rFonts w:asciiTheme="majorHAnsi" w:hAnsiTheme="majorHAnsi"/>
          <w:szCs w:val="24"/>
        </w:rPr>
        <w:t xml:space="preserve">Mgr. Renata </w:t>
      </w:r>
      <w:proofErr w:type="spellStart"/>
      <w:r w:rsidRPr="00B20DCC">
        <w:rPr>
          <w:rFonts w:asciiTheme="majorHAnsi" w:hAnsiTheme="majorHAnsi"/>
          <w:szCs w:val="24"/>
        </w:rPr>
        <w:t>Landgráfová</w:t>
      </w:r>
      <w:proofErr w:type="spellEnd"/>
      <w:r w:rsidRPr="00B20DCC">
        <w:rPr>
          <w:rFonts w:asciiTheme="majorHAnsi" w:hAnsiTheme="majorHAnsi"/>
          <w:szCs w:val="24"/>
        </w:rPr>
        <w:t>, Ph.D.</w:t>
      </w:r>
    </w:p>
    <w:p w14:paraId="01CCDA48" w14:textId="77777777" w:rsidR="00514DC4" w:rsidRPr="00B20DCC" w:rsidRDefault="00514DC4" w:rsidP="00B20DCC">
      <w:pPr>
        <w:pStyle w:val="Bezmezer"/>
        <w:rPr>
          <w:rFonts w:asciiTheme="majorHAnsi" w:hAnsiTheme="majorHAnsi"/>
          <w:szCs w:val="24"/>
        </w:rPr>
      </w:pPr>
      <w:r w:rsidRPr="00B20DCC">
        <w:rPr>
          <w:rFonts w:asciiTheme="majorHAnsi" w:hAnsiTheme="majorHAnsi"/>
          <w:szCs w:val="24"/>
        </w:rPr>
        <w:t>Mgr. Katka Volná, ředitelka studijního oddělení</w:t>
      </w:r>
    </w:p>
    <w:p w14:paraId="2ADE9F00" w14:textId="77777777" w:rsidR="00AD1C60" w:rsidRPr="00B20DCC" w:rsidRDefault="00AD1C60" w:rsidP="00B20DCC">
      <w:pPr>
        <w:pStyle w:val="Bezmezer"/>
        <w:rPr>
          <w:rFonts w:asciiTheme="majorHAnsi" w:hAnsiTheme="majorHAnsi"/>
          <w:szCs w:val="24"/>
        </w:rPr>
      </w:pPr>
      <w:r w:rsidRPr="00B20DCC">
        <w:rPr>
          <w:rFonts w:asciiTheme="majorHAnsi" w:hAnsiTheme="majorHAnsi"/>
          <w:szCs w:val="24"/>
        </w:rPr>
        <w:t>Mgr. Pavla Bělíková, akreditační referát</w:t>
      </w:r>
    </w:p>
    <w:p w14:paraId="3986883D" w14:textId="77777777" w:rsidR="00AD1C60" w:rsidRPr="00B20DCC" w:rsidRDefault="00AD1C60" w:rsidP="00B20DCC">
      <w:pPr>
        <w:pStyle w:val="Bezmezer"/>
        <w:rPr>
          <w:rFonts w:asciiTheme="majorHAnsi" w:hAnsiTheme="majorHAnsi"/>
          <w:szCs w:val="24"/>
        </w:rPr>
      </w:pPr>
      <w:r w:rsidRPr="00B20DCC">
        <w:rPr>
          <w:rFonts w:asciiTheme="majorHAnsi" w:hAnsiTheme="majorHAnsi"/>
          <w:szCs w:val="24"/>
        </w:rPr>
        <w:t>Mgr. Edita Wolf, studijní oddělení</w:t>
      </w:r>
    </w:p>
    <w:p w14:paraId="79255057" w14:textId="77777777" w:rsidR="00AD1C60" w:rsidRPr="00B20DCC" w:rsidRDefault="00AD1C60" w:rsidP="00B20DCC">
      <w:pPr>
        <w:pStyle w:val="Bezmezer"/>
        <w:rPr>
          <w:rFonts w:asciiTheme="majorHAnsi" w:hAnsiTheme="majorHAnsi"/>
          <w:szCs w:val="24"/>
        </w:rPr>
      </w:pPr>
      <w:r w:rsidRPr="00B20DCC">
        <w:rPr>
          <w:rFonts w:asciiTheme="majorHAnsi" w:hAnsiTheme="majorHAnsi"/>
          <w:szCs w:val="24"/>
        </w:rPr>
        <w:t xml:space="preserve">-------------------- </w:t>
      </w:r>
    </w:p>
    <w:p w14:paraId="2788250D" w14:textId="77777777" w:rsidR="00AD1C60" w:rsidRPr="00B20DCC" w:rsidRDefault="00AD1C60" w:rsidP="00B20DCC">
      <w:pPr>
        <w:pStyle w:val="Bezmezer"/>
        <w:rPr>
          <w:rFonts w:asciiTheme="majorHAnsi" w:hAnsiTheme="majorHAnsi"/>
          <w:i/>
          <w:szCs w:val="24"/>
        </w:rPr>
      </w:pPr>
      <w:r w:rsidRPr="00B20DCC">
        <w:rPr>
          <w:rFonts w:asciiTheme="majorHAnsi" w:hAnsiTheme="majorHAnsi"/>
          <w:i/>
          <w:szCs w:val="24"/>
        </w:rPr>
        <w:t>Členové SK:</w:t>
      </w:r>
    </w:p>
    <w:p w14:paraId="2D02188C" w14:textId="77777777" w:rsidR="00AD1C60" w:rsidRPr="00B20DCC" w:rsidRDefault="00AD1C60" w:rsidP="00B20DCC">
      <w:pPr>
        <w:pStyle w:val="Bezmezer"/>
        <w:rPr>
          <w:rFonts w:asciiTheme="majorHAnsi" w:hAnsiTheme="majorHAnsi"/>
          <w:i/>
          <w:szCs w:val="24"/>
        </w:rPr>
      </w:pPr>
      <w:r w:rsidRPr="00B20DCC">
        <w:rPr>
          <w:rFonts w:asciiTheme="majorHAnsi" w:hAnsiTheme="majorHAnsi"/>
          <w:i/>
          <w:szCs w:val="24"/>
        </w:rPr>
        <w:t xml:space="preserve"> </w:t>
      </w:r>
    </w:p>
    <w:p w14:paraId="44748EDF" w14:textId="77777777" w:rsidR="00AD1C60" w:rsidRPr="00B20DCC" w:rsidRDefault="00AD1C60" w:rsidP="00B20DCC">
      <w:pPr>
        <w:pStyle w:val="Bezmezer"/>
        <w:rPr>
          <w:rFonts w:asciiTheme="majorHAnsi" w:hAnsiTheme="majorHAnsi"/>
          <w:szCs w:val="24"/>
        </w:rPr>
      </w:pPr>
      <w:r w:rsidRPr="00B20DCC">
        <w:rPr>
          <w:rFonts w:asciiTheme="majorHAnsi" w:hAnsiTheme="majorHAnsi"/>
          <w:szCs w:val="24"/>
        </w:rPr>
        <w:t xml:space="preserve">doc. Mgr. Lucie </w:t>
      </w:r>
      <w:proofErr w:type="spellStart"/>
      <w:r w:rsidRPr="00B20DCC">
        <w:rPr>
          <w:rFonts w:asciiTheme="majorHAnsi" w:hAnsiTheme="majorHAnsi"/>
          <w:szCs w:val="24"/>
        </w:rPr>
        <w:t>Pultrová</w:t>
      </w:r>
      <w:proofErr w:type="spellEnd"/>
      <w:r w:rsidRPr="00B20DCC">
        <w:rPr>
          <w:rFonts w:asciiTheme="majorHAnsi" w:hAnsiTheme="majorHAnsi"/>
          <w:szCs w:val="24"/>
        </w:rPr>
        <w:t xml:space="preserve">, Ph.D. </w:t>
      </w:r>
    </w:p>
    <w:p w14:paraId="4699DCF3" w14:textId="77777777" w:rsidR="00AD1C60" w:rsidRPr="00B20DCC" w:rsidRDefault="00AD1C60" w:rsidP="00B20DCC">
      <w:pPr>
        <w:pStyle w:val="Bezmezer"/>
        <w:rPr>
          <w:rFonts w:asciiTheme="majorHAnsi" w:hAnsiTheme="majorHAnsi"/>
          <w:szCs w:val="24"/>
        </w:rPr>
      </w:pPr>
      <w:r w:rsidRPr="00B20DCC">
        <w:rPr>
          <w:rFonts w:asciiTheme="majorHAnsi" w:hAnsiTheme="majorHAnsi"/>
          <w:szCs w:val="24"/>
        </w:rPr>
        <w:t xml:space="preserve">doc. PhDr. Markéta Malá, Ph.D. </w:t>
      </w:r>
    </w:p>
    <w:p w14:paraId="17BE2B40" w14:textId="77777777" w:rsidR="00AD1C60" w:rsidRPr="00B20DCC" w:rsidRDefault="00AD1C60" w:rsidP="00B20DCC">
      <w:pPr>
        <w:pStyle w:val="Bezmezer"/>
        <w:rPr>
          <w:rFonts w:asciiTheme="majorHAnsi" w:hAnsiTheme="majorHAnsi"/>
          <w:szCs w:val="24"/>
        </w:rPr>
      </w:pPr>
      <w:r w:rsidRPr="00B20DCC">
        <w:rPr>
          <w:rFonts w:asciiTheme="majorHAnsi" w:hAnsiTheme="majorHAnsi"/>
          <w:szCs w:val="24"/>
        </w:rPr>
        <w:t xml:space="preserve">PhDr. Kateřina Svatoňová, Ph.D. </w:t>
      </w:r>
    </w:p>
    <w:p w14:paraId="758DE8F9" w14:textId="77777777" w:rsidR="00AD1C60" w:rsidRPr="00B20DCC" w:rsidRDefault="00AD1C60" w:rsidP="00B20DCC">
      <w:pPr>
        <w:pStyle w:val="Bezmezer"/>
        <w:rPr>
          <w:rFonts w:asciiTheme="majorHAnsi" w:hAnsiTheme="majorHAnsi"/>
          <w:szCs w:val="24"/>
        </w:rPr>
      </w:pPr>
      <w:r w:rsidRPr="00B20DCC">
        <w:rPr>
          <w:rFonts w:asciiTheme="majorHAnsi" w:hAnsiTheme="majorHAnsi"/>
          <w:szCs w:val="24"/>
        </w:rPr>
        <w:t xml:space="preserve">PhDr. Ladislav </w:t>
      </w:r>
      <w:proofErr w:type="spellStart"/>
      <w:r w:rsidRPr="00B20DCC">
        <w:rPr>
          <w:rFonts w:asciiTheme="majorHAnsi" w:hAnsiTheme="majorHAnsi"/>
          <w:szCs w:val="24"/>
        </w:rPr>
        <w:t>Stančo</w:t>
      </w:r>
      <w:proofErr w:type="spellEnd"/>
      <w:r w:rsidRPr="00B20DCC">
        <w:rPr>
          <w:rFonts w:asciiTheme="majorHAnsi" w:hAnsiTheme="majorHAnsi"/>
          <w:szCs w:val="24"/>
        </w:rPr>
        <w:t>, Ph.D.</w:t>
      </w:r>
    </w:p>
    <w:p w14:paraId="602F9789" w14:textId="77777777" w:rsidR="00AD1C60" w:rsidRPr="00B20DCC" w:rsidRDefault="00AD1C60" w:rsidP="00B20DCC">
      <w:pPr>
        <w:pStyle w:val="Bezmezer"/>
        <w:rPr>
          <w:rFonts w:asciiTheme="majorHAnsi" w:hAnsiTheme="majorHAnsi"/>
          <w:szCs w:val="24"/>
        </w:rPr>
      </w:pPr>
      <w:r w:rsidRPr="00B20DCC">
        <w:rPr>
          <w:rFonts w:asciiTheme="majorHAnsi" w:hAnsiTheme="majorHAnsi"/>
          <w:szCs w:val="24"/>
        </w:rPr>
        <w:t xml:space="preserve">PhDr. Hana </w:t>
      </w:r>
      <w:proofErr w:type="spellStart"/>
      <w:r w:rsidRPr="00B20DCC">
        <w:rPr>
          <w:rFonts w:asciiTheme="majorHAnsi" w:hAnsiTheme="majorHAnsi"/>
          <w:szCs w:val="24"/>
        </w:rPr>
        <w:t>Pazlarová</w:t>
      </w:r>
      <w:proofErr w:type="spellEnd"/>
      <w:r w:rsidRPr="00B20DCC">
        <w:rPr>
          <w:rFonts w:asciiTheme="majorHAnsi" w:hAnsiTheme="majorHAnsi"/>
          <w:szCs w:val="24"/>
        </w:rPr>
        <w:t xml:space="preserve">, Ph.D. </w:t>
      </w:r>
    </w:p>
    <w:p w14:paraId="1CD53F02" w14:textId="77777777" w:rsidR="00AD1C60" w:rsidRPr="00B20DCC" w:rsidRDefault="00AD1C60" w:rsidP="00B20DCC">
      <w:pPr>
        <w:pStyle w:val="Bezmezer"/>
        <w:rPr>
          <w:rFonts w:asciiTheme="majorHAnsi" w:hAnsiTheme="majorHAnsi"/>
          <w:szCs w:val="24"/>
        </w:rPr>
      </w:pPr>
      <w:r w:rsidRPr="00B20DCC">
        <w:rPr>
          <w:rFonts w:asciiTheme="majorHAnsi" w:hAnsiTheme="majorHAnsi"/>
          <w:szCs w:val="24"/>
        </w:rPr>
        <w:t xml:space="preserve">Bc. Marta Maria </w:t>
      </w:r>
      <w:proofErr w:type="spellStart"/>
      <w:r w:rsidRPr="00B20DCC">
        <w:rPr>
          <w:rFonts w:asciiTheme="majorHAnsi" w:hAnsiTheme="majorHAnsi"/>
          <w:szCs w:val="24"/>
        </w:rPr>
        <w:t>Harasimowicz</w:t>
      </w:r>
      <w:proofErr w:type="spellEnd"/>
      <w:r w:rsidRPr="00B20DCC">
        <w:rPr>
          <w:rFonts w:asciiTheme="majorHAnsi" w:hAnsiTheme="majorHAnsi"/>
          <w:szCs w:val="24"/>
        </w:rPr>
        <w:t xml:space="preserve"> </w:t>
      </w:r>
    </w:p>
    <w:p w14:paraId="3BDEFA35" w14:textId="77777777" w:rsidR="00AD1C60" w:rsidRPr="00B20DCC" w:rsidRDefault="00AD1C60" w:rsidP="00B20DCC">
      <w:pPr>
        <w:pStyle w:val="Bezmezer"/>
        <w:rPr>
          <w:rFonts w:asciiTheme="majorHAnsi" w:hAnsiTheme="majorHAnsi"/>
          <w:szCs w:val="24"/>
        </w:rPr>
      </w:pPr>
      <w:r w:rsidRPr="00B20DCC">
        <w:rPr>
          <w:rFonts w:asciiTheme="majorHAnsi" w:hAnsiTheme="majorHAnsi"/>
          <w:szCs w:val="24"/>
        </w:rPr>
        <w:t xml:space="preserve">Bc. Jakub Drbohlav </w:t>
      </w:r>
    </w:p>
    <w:p w14:paraId="74318BDB" w14:textId="77777777" w:rsidR="00AD1C60" w:rsidRPr="00B20DCC" w:rsidRDefault="00AD1C60" w:rsidP="00B20DCC">
      <w:pPr>
        <w:pStyle w:val="Bezmezer"/>
        <w:rPr>
          <w:rFonts w:asciiTheme="majorHAnsi" w:hAnsiTheme="majorHAnsi"/>
          <w:szCs w:val="24"/>
        </w:rPr>
      </w:pPr>
      <w:r w:rsidRPr="00B20DCC">
        <w:rPr>
          <w:rFonts w:asciiTheme="majorHAnsi" w:hAnsiTheme="majorHAnsi"/>
          <w:szCs w:val="24"/>
        </w:rPr>
        <w:t xml:space="preserve">Bc. Jana </w:t>
      </w:r>
      <w:proofErr w:type="spellStart"/>
      <w:r w:rsidRPr="00B20DCC">
        <w:rPr>
          <w:rFonts w:asciiTheme="majorHAnsi" w:hAnsiTheme="majorHAnsi"/>
          <w:szCs w:val="24"/>
        </w:rPr>
        <w:t>Segi</w:t>
      </w:r>
      <w:proofErr w:type="spellEnd"/>
      <w:r w:rsidRPr="00B20DCC">
        <w:rPr>
          <w:rFonts w:asciiTheme="majorHAnsi" w:hAnsiTheme="majorHAnsi"/>
          <w:szCs w:val="24"/>
        </w:rPr>
        <w:t xml:space="preserve"> Lukavská</w:t>
      </w:r>
    </w:p>
    <w:p w14:paraId="2BCF5123" w14:textId="77777777" w:rsidR="00AD1C60" w:rsidRPr="00B20DCC" w:rsidRDefault="00AD1C60" w:rsidP="00B20DCC">
      <w:pPr>
        <w:pStyle w:val="Bezmezer"/>
        <w:rPr>
          <w:rFonts w:asciiTheme="majorHAnsi" w:hAnsiTheme="majorHAnsi"/>
          <w:szCs w:val="24"/>
        </w:rPr>
      </w:pPr>
    </w:p>
    <w:p w14:paraId="4B6879DD" w14:textId="77777777" w:rsidR="00AD1C60" w:rsidRPr="00B20DCC" w:rsidRDefault="00AD1C60" w:rsidP="00B20DCC">
      <w:pPr>
        <w:pStyle w:val="Bezmezer"/>
        <w:rPr>
          <w:rFonts w:asciiTheme="majorHAnsi" w:hAnsiTheme="majorHAnsi"/>
          <w:szCs w:val="24"/>
        </w:rPr>
      </w:pPr>
      <w:r w:rsidRPr="00B20DCC">
        <w:rPr>
          <w:rFonts w:asciiTheme="majorHAnsi" w:hAnsiTheme="majorHAnsi"/>
          <w:i/>
          <w:szCs w:val="24"/>
        </w:rPr>
        <w:t>Tajemnice</w:t>
      </w:r>
      <w:r w:rsidRPr="00B20DCC">
        <w:rPr>
          <w:rFonts w:asciiTheme="majorHAnsi" w:hAnsiTheme="majorHAnsi"/>
          <w:szCs w:val="24"/>
        </w:rPr>
        <w:t xml:space="preserve"> Mgr. Štěpánka Ryšavá</w:t>
      </w:r>
    </w:p>
    <w:p w14:paraId="0217FE70" w14:textId="77777777" w:rsidR="00AD1C60" w:rsidRPr="00B20DCC" w:rsidRDefault="00AD1C60" w:rsidP="00B20DCC">
      <w:pPr>
        <w:pStyle w:val="Bezmezer"/>
        <w:rPr>
          <w:rFonts w:asciiTheme="majorHAnsi" w:hAnsiTheme="majorHAnsi"/>
          <w:szCs w:val="24"/>
        </w:rPr>
      </w:pPr>
    </w:p>
    <w:p w14:paraId="6D88B86C" w14:textId="77777777" w:rsidR="00AD1C60" w:rsidRPr="00B20DCC" w:rsidRDefault="00AD1C60" w:rsidP="00B20DCC">
      <w:pPr>
        <w:pStyle w:val="Bezmezer"/>
        <w:rPr>
          <w:rFonts w:asciiTheme="majorHAnsi" w:hAnsiTheme="majorHAnsi"/>
          <w:b/>
          <w:szCs w:val="24"/>
        </w:rPr>
      </w:pPr>
      <w:r w:rsidRPr="00B20DCC">
        <w:rPr>
          <w:rFonts w:asciiTheme="majorHAnsi" w:hAnsiTheme="majorHAnsi"/>
          <w:b/>
          <w:szCs w:val="24"/>
        </w:rPr>
        <w:t xml:space="preserve">1) Akreditace </w:t>
      </w:r>
      <w:proofErr w:type="spellStart"/>
      <w:r w:rsidRPr="00B20DCC">
        <w:rPr>
          <w:rFonts w:asciiTheme="majorHAnsi" w:hAnsiTheme="majorHAnsi"/>
          <w:b/>
          <w:szCs w:val="24"/>
        </w:rPr>
        <w:t>NMgr</w:t>
      </w:r>
      <w:proofErr w:type="spellEnd"/>
      <w:r w:rsidRPr="00B20DCC">
        <w:rPr>
          <w:rFonts w:asciiTheme="majorHAnsi" w:hAnsiTheme="majorHAnsi"/>
          <w:b/>
          <w:szCs w:val="24"/>
        </w:rPr>
        <w:t>. oboru Historie – české dějiny v evropském kontextu</w:t>
      </w:r>
      <w:r w:rsidRPr="00B20DCC">
        <w:rPr>
          <w:rFonts w:asciiTheme="majorHAnsi" w:hAnsiTheme="majorHAnsi"/>
          <w:b/>
          <w:i/>
          <w:szCs w:val="24"/>
        </w:rPr>
        <w:t xml:space="preserve"> </w:t>
      </w:r>
      <w:r w:rsidRPr="00B20DCC">
        <w:rPr>
          <w:rFonts w:asciiTheme="majorHAnsi" w:hAnsiTheme="majorHAnsi"/>
          <w:b/>
          <w:szCs w:val="24"/>
        </w:rPr>
        <w:t xml:space="preserve">(jedno- i dvouoborové </w:t>
      </w:r>
      <w:proofErr w:type="gramStart"/>
      <w:r w:rsidRPr="00B20DCC">
        <w:rPr>
          <w:rFonts w:asciiTheme="majorHAnsi" w:hAnsiTheme="majorHAnsi"/>
          <w:b/>
          <w:szCs w:val="24"/>
        </w:rPr>
        <w:t>studium) (2. projednávání</w:t>
      </w:r>
      <w:proofErr w:type="gramEnd"/>
      <w:r w:rsidRPr="00B20DCC">
        <w:rPr>
          <w:rFonts w:asciiTheme="majorHAnsi" w:hAnsiTheme="majorHAnsi"/>
          <w:b/>
          <w:szCs w:val="24"/>
        </w:rPr>
        <w:t xml:space="preserve">) </w:t>
      </w:r>
    </w:p>
    <w:p w14:paraId="3117E7BF" w14:textId="77777777" w:rsidR="00AD1C60" w:rsidRPr="00B20DCC" w:rsidRDefault="00AD1C60" w:rsidP="00B20DCC">
      <w:pPr>
        <w:pStyle w:val="Bezmezer"/>
        <w:rPr>
          <w:rFonts w:asciiTheme="majorHAnsi" w:hAnsiTheme="majorHAnsi"/>
          <w:szCs w:val="24"/>
        </w:rPr>
      </w:pPr>
    </w:p>
    <w:p w14:paraId="7D225324" w14:textId="77777777" w:rsidR="00AD1C60" w:rsidRPr="00B20DCC" w:rsidRDefault="00AD1C60" w:rsidP="00B20DCC">
      <w:pPr>
        <w:pStyle w:val="Bezmezer"/>
        <w:rPr>
          <w:rFonts w:asciiTheme="majorHAnsi" w:hAnsiTheme="majorHAnsi"/>
          <w:szCs w:val="24"/>
        </w:rPr>
      </w:pPr>
      <w:r w:rsidRPr="00B20DCC">
        <w:rPr>
          <w:rFonts w:asciiTheme="majorHAnsi" w:hAnsiTheme="majorHAnsi"/>
          <w:szCs w:val="24"/>
        </w:rPr>
        <w:t xml:space="preserve">Hosté: PhDr. Jan </w:t>
      </w:r>
      <w:proofErr w:type="spellStart"/>
      <w:r w:rsidRPr="00B20DCC">
        <w:rPr>
          <w:rFonts w:asciiTheme="majorHAnsi" w:hAnsiTheme="majorHAnsi"/>
          <w:szCs w:val="24"/>
        </w:rPr>
        <w:t>Zdichynec</w:t>
      </w:r>
      <w:proofErr w:type="spellEnd"/>
      <w:r w:rsidRPr="00B20DCC">
        <w:rPr>
          <w:rFonts w:asciiTheme="majorHAnsi" w:hAnsiTheme="majorHAnsi"/>
          <w:szCs w:val="24"/>
        </w:rPr>
        <w:t xml:space="preserve">, Ph.D., doc. PhDr. Jana Čechurová, </w:t>
      </w:r>
      <w:proofErr w:type="spellStart"/>
      <w:r w:rsidRPr="00B20DCC">
        <w:rPr>
          <w:rFonts w:asciiTheme="majorHAnsi" w:hAnsiTheme="majorHAnsi"/>
          <w:szCs w:val="24"/>
        </w:rPr>
        <w:t>Ph.D</w:t>
      </w:r>
      <w:proofErr w:type="spellEnd"/>
    </w:p>
    <w:p w14:paraId="28DC743B" w14:textId="77777777" w:rsidR="00AD1C60" w:rsidRPr="00B20DCC" w:rsidRDefault="00AD1C60" w:rsidP="00B20DCC">
      <w:pPr>
        <w:pStyle w:val="Bezmezer"/>
        <w:rPr>
          <w:rFonts w:asciiTheme="majorHAnsi" w:hAnsiTheme="majorHAnsi"/>
          <w:szCs w:val="24"/>
        </w:rPr>
      </w:pPr>
    </w:p>
    <w:p w14:paraId="2C63C17E" w14:textId="77777777" w:rsidR="00AD1C60" w:rsidRPr="00B20DCC" w:rsidRDefault="00AD1C60" w:rsidP="00B20DCC">
      <w:pPr>
        <w:pStyle w:val="Bezmezer"/>
        <w:rPr>
          <w:rFonts w:asciiTheme="majorHAnsi" w:hAnsiTheme="majorHAnsi"/>
          <w:szCs w:val="24"/>
        </w:rPr>
      </w:pPr>
      <w:r w:rsidRPr="00B20DCC">
        <w:rPr>
          <w:rFonts w:asciiTheme="majorHAnsi" w:hAnsiTheme="majorHAnsi"/>
          <w:szCs w:val="24"/>
        </w:rPr>
        <w:t>SK měla pouze drobné připomínky většinou formálního charakteru.</w:t>
      </w:r>
    </w:p>
    <w:p w14:paraId="0A02D23F" w14:textId="77777777" w:rsidR="00AD1C60" w:rsidRPr="00B20DCC" w:rsidRDefault="00AD1C60" w:rsidP="00B20DCC">
      <w:pPr>
        <w:pStyle w:val="Bezmezer"/>
        <w:rPr>
          <w:rFonts w:asciiTheme="majorHAnsi" w:hAnsiTheme="majorHAnsi"/>
          <w:szCs w:val="24"/>
        </w:rPr>
      </w:pPr>
    </w:p>
    <w:p w14:paraId="29487BB4" w14:textId="77777777" w:rsidR="00514DC4" w:rsidRPr="006B71DE" w:rsidRDefault="00001A34" w:rsidP="00B20DCC">
      <w:pPr>
        <w:spacing w:before="0" w:after="0" w:line="240" w:lineRule="auto"/>
        <w:rPr>
          <w:rFonts w:asciiTheme="majorHAnsi" w:hAnsiTheme="majorHAnsi"/>
          <w:b/>
          <w:szCs w:val="24"/>
        </w:rPr>
      </w:pPr>
      <w:r w:rsidRPr="006B71DE">
        <w:rPr>
          <w:rFonts w:asciiTheme="majorHAnsi" w:hAnsiTheme="majorHAnsi"/>
          <w:b/>
          <w:szCs w:val="24"/>
        </w:rPr>
        <w:t xml:space="preserve">Stanovisko: </w:t>
      </w:r>
      <w:r w:rsidR="00514DC4" w:rsidRPr="006B71DE">
        <w:rPr>
          <w:rFonts w:asciiTheme="majorHAnsi" w:hAnsiTheme="majorHAnsi"/>
          <w:b/>
          <w:color w:val="000000"/>
          <w:szCs w:val="24"/>
        </w:rPr>
        <w:t xml:space="preserve">Studijní komise doporučuje projednání akreditace </w:t>
      </w:r>
      <w:proofErr w:type="spellStart"/>
      <w:r w:rsidR="00514DC4" w:rsidRPr="006B71DE">
        <w:rPr>
          <w:rFonts w:asciiTheme="majorHAnsi" w:hAnsiTheme="majorHAnsi"/>
          <w:b/>
          <w:szCs w:val="24"/>
        </w:rPr>
        <w:t>NMgr</w:t>
      </w:r>
      <w:proofErr w:type="spellEnd"/>
      <w:r w:rsidR="00514DC4" w:rsidRPr="006B71DE">
        <w:rPr>
          <w:rFonts w:asciiTheme="majorHAnsi" w:hAnsiTheme="majorHAnsi"/>
          <w:b/>
          <w:szCs w:val="24"/>
        </w:rPr>
        <w:t xml:space="preserve">. oboru </w:t>
      </w:r>
      <w:r w:rsidR="00514DC4" w:rsidRPr="006B71DE">
        <w:rPr>
          <w:rFonts w:asciiTheme="majorHAnsi" w:hAnsiTheme="majorHAnsi"/>
          <w:b/>
          <w:i/>
          <w:szCs w:val="24"/>
        </w:rPr>
        <w:t xml:space="preserve">Historie – české dějiny v evropském kontextu </w:t>
      </w:r>
      <w:r w:rsidR="00514DC4" w:rsidRPr="006B71DE">
        <w:rPr>
          <w:rFonts w:asciiTheme="majorHAnsi" w:hAnsiTheme="majorHAnsi"/>
          <w:b/>
          <w:szCs w:val="24"/>
        </w:rPr>
        <w:t>(jedno- i dvouoborové studium) v AS FF UK.</w:t>
      </w:r>
    </w:p>
    <w:p w14:paraId="5CBE6070" w14:textId="77777777" w:rsidR="00001A34" w:rsidRPr="006B71DE" w:rsidRDefault="00001A34" w:rsidP="00B20DCC">
      <w:pPr>
        <w:pStyle w:val="Bezmezer"/>
        <w:rPr>
          <w:rFonts w:asciiTheme="majorHAnsi" w:hAnsiTheme="majorHAnsi"/>
          <w:b/>
          <w:szCs w:val="24"/>
        </w:rPr>
      </w:pPr>
    </w:p>
    <w:p w14:paraId="0E867D6F" w14:textId="77777777" w:rsidR="00AD1C60" w:rsidRPr="006B71DE" w:rsidRDefault="00001A34" w:rsidP="00B20DCC">
      <w:pPr>
        <w:pStyle w:val="Bezmezer"/>
        <w:rPr>
          <w:rFonts w:asciiTheme="majorHAnsi" w:hAnsiTheme="majorHAnsi"/>
          <w:b/>
          <w:szCs w:val="24"/>
        </w:rPr>
      </w:pPr>
      <w:r w:rsidRPr="006B71DE">
        <w:rPr>
          <w:rFonts w:asciiTheme="majorHAnsi" w:hAnsiTheme="majorHAnsi"/>
          <w:b/>
          <w:szCs w:val="24"/>
        </w:rPr>
        <w:t>Hlasování: 8-0-0.</w:t>
      </w:r>
    </w:p>
    <w:p w14:paraId="5886CF82" w14:textId="77777777" w:rsidR="00AD1C60" w:rsidRPr="00B20DCC" w:rsidRDefault="00AD1C60" w:rsidP="00B20DCC">
      <w:pPr>
        <w:pStyle w:val="Bezmezer"/>
        <w:rPr>
          <w:rFonts w:asciiTheme="majorHAnsi" w:hAnsiTheme="majorHAnsi"/>
          <w:szCs w:val="24"/>
        </w:rPr>
      </w:pPr>
    </w:p>
    <w:p w14:paraId="46D3934E" w14:textId="77777777" w:rsidR="00AD1C60" w:rsidRPr="00B20DCC" w:rsidRDefault="00001A34" w:rsidP="00B20DCC">
      <w:pPr>
        <w:pStyle w:val="Bezmezer"/>
        <w:rPr>
          <w:rFonts w:asciiTheme="majorHAnsi" w:hAnsiTheme="majorHAnsi"/>
          <w:b/>
          <w:szCs w:val="24"/>
        </w:rPr>
      </w:pPr>
      <w:r w:rsidRPr="00B20DCC">
        <w:rPr>
          <w:rFonts w:asciiTheme="majorHAnsi" w:hAnsiTheme="majorHAnsi"/>
          <w:b/>
          <w:szCs w:val="24"/>
        </w:rPr>
        <w:t>2) A</w:t>
      </w:r>
      <w:r w:rsidR="00AD1C60" w:rsidRPr="00B20DCC">
        <w:rPr>
          <w:rFonts w:asciiTheme="majorHAnsi" w:hAnsiTheme="majorHAnsi"/>
          <w:b/>
          <w:szCs w:val="24"/>
        </w:rPr>
        <w:t>kreditace Bc. oboru Anglistika – amerikanistika</w:t>
      </w:r>
      <w:r w:rsidR="00AD1C60" w:rsidRPr="00B20DCC">
        <w:rPr>
          <w:rFonts w:asciiTheme="majorHAnsi" w:hAnsiTheme="majorHAnsi"/>
          <w:b/>
          <w:i/>
          <w:szCs w:val="24"/>
        </w:rPr>
        <w:t xml:space="preserve"> </w:t>
      </w:r>
      <w:r w:rsidRPr="00B20DCC">
        <w:rPr>
          <w:rFonts w:asciiTheme="majorHAnsi" w:hAnsiTheme="majorHAnsi"/>
          <w:b/>
          <w:szCs w:val="24"/>
        </w:rPr>
        <w:t>(</w:t>
      </w:r>
      <w:r w:rsidR="00AD1C60" w:rsidRPr="00B20DCC">
        <w:rPr>
          <w:rFonts w:asciiTheme="majorHAnsi" w:hAnsiTheme="majorHAnsi"/>
          <w:b/>
          <w:szCs w:val="24"/>
        </w:rPr>
        <w:t xml:space="preserve">jedno- i dvouoborové </w:t>
      </w:r>
      <w:proofErr w:type="gramStart"/>
      <w:r w:rsidR="00AD1C60" w:rsidRPr="00B20DCC">
        <w:rPr>
          <w:rFonts w:asciiTheme="majorHAnsi" w:hAnsiTheme="majorHAnsi"/>
          <w:b/>
          <w:szCs w:val="24"/>
        </w:rPr>
        <w:t>studium</w:t>
      </w:r>
      <w:r w:rsidRPr="00B20DCC">
        <w:rPr>
          <w:rFonts w:asciiTheme="majorHAnsi" w:hAnsiTheme="majorHAnsi"/>
          <w:b/>
          <w:szCs w:val="24"/>
        </w:rPr>
        <w:t>)</w:t>
      </w:r>
      <w:r w:rsidR="00AD1C60" w:rsidRPr="00B20DCC">
        <w:rPr>
          <w:rFonts w:asciiTheme="majorHAnsi" w:hAnsiTheme="majorHAnsi"/>
          <w:b/>
          <w:szCs w:val="24"/>
        </w:rPr>
        <w:t xml:space="preserve"> (2. projednávání</w:t>
      </w:r>
      <w:proofErr w:type="gramEnd"/>
      <w:r w:rsidR="00AD1C60" w:rsidRPr="00B20DCC">
        <w:rPr>
          <w:rFonts w:asciiTheme="majorHAnsi" w:hAnsiTheme="majorHAnsi"/>
          <w:b/>
          <w:szCs w:val="24"/>
        </w:rPr>
        <w:t>)</w:t>
      </w:r>
    </w:p>
    <w:p w14:paraId="3DC6F273" w14:textId="77777777" w:rsidR="00001A34" w:rsidRPr="00B20DCC" w:rsidRDefault="00001A34" w:rsidP="00B20DCC">
      <w:pPr>
        <w:pStyle w:val="Bezmezer"/>
        <w:rPr>
          <w:rFonts w:asciiTheme="majorHAnsi" w:hAnsiTheme="majorHAnsi"/>
          <w:szCs w:val="24"/>
        </w:rPr>
      </w:pPr>
    </w:p>
    <w:p w14:paraId="144FFAD3" w14:textId="77777777" w:rsidR="00AD1C60" w:rsidRPr="00B20DCC" w:rsidRDefault="00001A34" w:rsidP="00B20DCC">
      <w:pPr>
        <w:pStyle w:val="Bezmezer"/>
        <w:rPr>
          <w:rFonts w:asciiTheme="majorHAnsi" w:hAnsiTheme="majorHAnsi"/>
          <w:szCs w:val="24"/>
        </w:rPr>
      </w:pPr>
      <w:r w:rsidRPr="00B20DCC">
        <w:rPr>
          <w:rFonts w:asciiTheme="majorHAnsi" w:hAnsiTheme="majorHAnsi"/>
          <w:szCs w:val="24"/>
        </w:rPr>
        <w:t>H</w:t>
      </w:r>
      <w:r w:rsidR="00AD1C60" w:rsidRPr="00B20DCC">
        <w:rPr>
          <w:rFonts w:asciiTheme="majorHAnsi" w:hAnsiTheme="majorHAnsi"/>
          <w:szCs w:val="24"/>
        </w:rPr>
        <w:t>osté: prof. PhDr. Jan Čermák, CSc., Mgr. Miroslava Horová, Ph.D., PhDr. Gabriela Brůhová, Ph.D.</w:t>
      </w:r>
    </w:p>
    <w:p w14:paraId="5B562A59" w14:textId="77777777" w:rsidR="00AD1C60" w:rsidRPr="00B20DCC" w:rsidRDefault="00AD1C60" w:rsidP="00B20DCC">
      <w:pPr>
        <w:pStyle w:val="Bezmezer"/>
        <w:rPr>
          <w:rFonts w:asciiTheme="majorHAnsi" w:hAnsiTheme="majorHAnsi"/>
          <w:szCs w:val="24"/>
        </w:rPr>
      </w:pPr>
    </w:p>
    <w:p w14:paraId="13A36CEE" w14:textId="77777777" w:rsidR="0086459D" w:rsidRPr="00B20DCC" w:rsidRDefault="00001A34" w:rsidP="00B20DCC">
      <w:pPr>
        <w:pStyle w:val="Bezmezer"/>
        <w:rPr>
          <w:rFonts w:asciiTheme="majorHAnsi" w:hAnsiTheme="majorHAnsi"/>
          <w:szCs w:val="24"/>
        </w:rPr>
      </w:pPr>
      <w:r w:rsidRPr="00B20DCC">
        <w:rPr>
          <w:rFonts w:asciiTheme="majorHAnsi" w:hAnsiTheme="majorHAnsi"/>
          <w:szCs w:val="24"/>
        </w:rPr>
        <w:t xml:space="preserve">SK upozornila na i) odlišné kreditové ohodnocení </w:t>
      </w:r>
      <w:r w:rsidR="0086459D" w:rsidRPr="00B20DCC">
        <w:rPr>
          <w:rFonts w:asciiTheme="majorHAnsi" w:hAnsiTheme="majorHAnsi"/>
          <w:szCs w:val="24"/>
        </w:rPr>
        <w:t>jinak totožných</w:t>
      </w:r>
      <w:r w:rsidRPr="00B20DCC">
        <w:rPr>
          <w:rFonts w:asciiTheme="majorHAnsi" w:hAnsiTheme="majorHAnsi"/>
          <w:szCs w:val="24"/>
        </w:rPr>
        <w:t xml:space="preserve"> kurz</w:t>
      </w:r>
      <w:r w:rsidR="0086459D" w:rsidRPr="00B20DCC">
        <w:rPr>
          <w:rFonts w:asciiTheme="majorHAnsi" w:hAnsiTheme="majorHAnsi"/>
          <w:szCs w:val="24"/>
        </w:rPr>
        <w:t>ů v</w:t>
      </w:r>
      <w:r w:rsidRPr="00B20DCC">
        <w:rPr>
          <w:rFonts w:asciiTheme="majorHAnsi" w:hAnsiTheme="majorHAnsi"/>
          <w:szCs w:val="24"/>
        </w:rPr>
        <w:t xml:space="preserve"> jednooborové</w:t>
      </w:r>
      <w:r w:rsidR="0086459D" w:rsidRPr="00B20DCC">
        <w:rPr>
          <w:rFonts w:asciiTheme="majorHAnsi" w:hAnsiTheme="majorHAnsi"/>
          <w:szCs w:val="24"/>
        </w:rPr>
        <w:t>m</w:t>
      </w:r>
      <w:r w:rsidRPr="00B20DCC">
        <w:rPr>
          <w:rFonts w:asciiTheme="majorHAnsi" w:hAnsiTheme="majorHAnsi"/>
          <w:szCs w:val="24"/>
        </w:rPr>
        <w:t xml:space="preserve"> a dvouoborové</w:t>
      </w:r>
      <w:r w:rsidR="0086459D" w:rsidRPr="00B20DCC">
        <w:rPr>
          <w:rFonts w:asciiTheme="majorHAnsi" w:hAnsiTheme="majorHAnsi"/>
          <w:szCs w:val="24"/>
        </w:rPr>
        <w:t>m</w:t>
      </w:r>
      <w:r w:rsidRPr="00B20DCC">
        <w:rPr>
          <w:rFonts w:asciiTheme="majorHAnsi" w:hAnsiTheme="majorHAnsi"/>
          <w:szCs w:val="24"/>
        </w:rPr>
        <w:t xml:space="preserve"> stud</w:t>
      </w:r>
      <w:r w:rsidR="0086459D" w:rsidRPr="00B20DCC">
        <w:rPr>
          <w:rFonts w:asciiTheme="majorHAnsi" w:hAnsiTheme="majorHAnsi"/>
          <w:szCs w:val="24"/>
        </w:rPr>
        <w:t>iu</w:t>
      </w:r>
      <w:r w:rsidRPr="00B20DCC">
        <w:rPr>
          <w:rFonts w:asciiTheme="majorHAnsi" w:hAnsiTheme="majorHAnsi"/>
          <w:szCs w:val="24"/>
        </w:rPr>
        <w:t xml:space="preserve"> a na </w:t>
      </w:r>
      <w:proofErr w:type="spellStart"/>
      <w:r w:rsidRPr="00B20DCC">
        <w:rPr>
          <w:rFonts w:asciiTheme="majorHAnsi" w:hAnsiTheme="majorHAnsi"/>
          <w:szCs w:val="24"/>
        </w:rPr>
        <w:t>ii</w:t>
      </w:r>
      <w:proofErr w:type="spellEnd"/>
      <w:r w:rsidRPr="00B20DCC">
        <w:rPr>
          <w:rFonts w:asciiTheme="majorHAnsi" w:hAnsiTheme="majorHAnsi"/>
          <w:szCs w:val="24"/>
        </w:rPr>
        <w:t>) vysoké vytížení některých akademických pracovníků mimo fakultu</w:t>
      </w:r>
      <w:r w:rsidR="0086459D" w:rsidRPr="00B20DCC">
        <w:rPr>
          <w:rFonts w:asciiTheme="majorHAnsi" w:hAnsiTheme="majorHAnsi"/>
          <w:szCs w:val="24"/>
        </w:rPr>
        <w:t xml:space="preserve">. Zástupci oboru přislíbili nápravu i) a v případě </w:t>
      </w:r>
      <w:proofErr w:type="spellStart"/>
      <w:r w:rsidR="0086459D" w:rsidRPr="00B20DCC">
        <w:rPr>
          <w:rFonts w:asciiTheme="majorHAnsi" w:hAnsiTheme="majorHAnsi"/>
          <w:szCs w:val="24"/>
        </w:rPr>
        <w:t>ii</w:t>
      </w:r>
      <w:proofErr w:type="spellEnd"/>
      <w:r w:rsidR="0086459D" w:rsidRPr="00B20DCC">
        <w:rPr>
          <w:rFonts w:asciiTheme="majorHAnsi" w:hAnsiTheme="majorHAnsi"/>
          <w:szCs w:val="24"/>
        </w:rPr>
        <w:t xml:space="preserve">) vysvětlili, že jde především o zahraniční pracovníky, které chtějí </w:t>
      </w:r>
      <w:r w:rsidR="0086459D" w:rsidRPr="00B20DCC">
        <w:rPr>
          <w:rFonts w:asciiTheme="majorHAnsi" w:hAnsiTheme="majorHAnsi"/>
          <w:szCs w:val="24"/>
        </w:rPr>
        <w:lastRenderedPageBreak/>
        <w:t xml:space="preserve">udržet a kteří si tímto způsobem vydělávají na cesty domů. Zároveň komisi ubezpečili, že na fakultě poctivě odvádějí vykazovanou práci. Dále SK upozornila na </w:t>
      </w:r>
      <w:proofErr w:type="spellStart"/>
      <w:r w:rsidR="0086459D" w:rsidRPr="00B20DCC">
        <w:rPr>
          <w:rFonts w:asciiTheme="majorHAnsi" w:hAnsiTheme="majorHAnsi"/>
          <w:szCs w:val="24"/>
        </w:rPr>
        <w:t>iii</w:t>
      </w:r>
      <w:proofErr w:type="spellEnd"/>
      <w:r w:rsidR="0086459D" w:rsidRPr="00B20DCC">
        <w:rPr>
          <w:rFonts w:asciiTheme="majorHAnsi" w:hAnsiTheme="majorHAnsi"/>
          <w:szCs w:val="24"/>
        </w:rPr>
        <w:t>) hraniční počet kr</w:t>
      </w:r>
      <w:r w:rsidR="00703C8E" w:rsidRPr="00B20DCC">
        <w:rPr>
          <w:rFonts w:asciiTheme="majorHAnsi" w:hAnsiTheme="majorHAnsi"/>
          <w:szCs w:val="24"/>
        </w:rPr>
        <w:t>editů, které mají studenti dle studijního plánu splnit v prvním ročníku.</w:t>
      </w:r>
      <w:r w:rsidR="0086459D" w:rsidRPr="00B20DCC">
        <w:rPr>
          <w:rFonts w:asciiTheme="majorHAnsi" w:hAnsiTheme="majorHAnsi"/>
          <w:szCs w:val="24"/>
        </w:rPr>
        <w:t xml:space="preserve"> SK doporučila </w:t>
      </w:r>
      <w:proofErr w:type="spellStart"/>
      <w:r w:rsidR="0086459D" w:rsidRPr="00B20DCC">
        <w:rPr>
          <w:rFonts w:asciiTheme="majorHAnsi" w:hAnsiTheme="majorHAnsi"/>
          <w:szCs w:val="24"/>
        </w:rPr>
        <w:t>iv</w:t>
      </w:r>
      <w:proofErr w:type="spellEnd"/>
      <w:r w:rsidR="0086459D" w:rsidRPr="00B20DCC">
        <w:rPr>
          <w:rFonts w:asciiTheme="majorHAnsi" w:hAnsiTheme="majorHAnsi"/>
          <w:szCs w:val="24"/>
        </w:rPr>
        <w:t>) vrátit do studijního plánu skupinový bakalářský seminář.</w:t>
      </w:r>
    </w:p>
    <w:p w14:paraId="7F969CB5" w14:textId="77777777" w:rsidR="00AD1C60" w:rsidRPr="00B20DCC" w:rsidRDefault="00AD1C60" w:rsidP="00B20DCC">
      <w:pPr>
        <w:pStyle w:val="Bezmezer"/>
        <w:rPr>
          <w:rFonts w:asciiTheme="majorHAnsi" w:hAnsiTheme="majorHAnsi"/>
          <w:szCs w:val="24"/>
        </w:rPr>
      </w:pPr>
    </w:p>
    <w:p w14:paraId="5006B913" w14:textId="77777777" w:rsidR="00AD1C60" w:rsidRPr="006B71DE" w:rsidRDefault="00AD1C60" w:rsidP="00B20DCC">
      <w:pPr>
        <w:spacing w:before="0" w:after="0" w:line="240" w:lineRule="auto"/>
        <w:rPr>
          <w:rFonts w:asciiTheme="majorHAnsi" w:hAnsiTheme="majorHAnsi"/>
          <w:b/>
          <w:szCs w:val="24"/>
        </w:rPr>
      </w:pPr>
      <w:r w:rsidRPr="006B71DE">
        <w:rPr>
          <w:rFonts w:asciiTheme="majorHAnsi" w:hAnsiTheme="majorHAnsi"/>
          <w:b/>
          <w:szCs w:val="24"/>
        </w:rPr>
        <w:t xml:space="preserve">Stanovisko: </w:t>
      </w:r>
      <w:r w:rsidR="00514DC4" w:rsidRPr="006B71DE">
        <w:rPr>
          <w:rFonts w:asciiTheme="majorHAnsi" w:hAnsiTheme="majorHAnsi"/>
          <w:b/>
          <w:color w:val="000000"/>
          <w:szCs w:val="24"/>
        </w:rPr>
        <w:t xml:space="preserve">Studijní komise doporučuje projednání akreditace </w:t>
      </w:r>
      <w:r w:rsidR="00514DC4" w:rsidRPr="006B71DE">
        <w:rPr>
          <w:rFonts w:asciiTheme="majorHAnsi" w:hAnsiTheme="majorHAnsi"/>
          <w:b/>
          <w:szCs w:val="24"/>
        </w:rPr>
        <w:t xml:space="preserve">Bc. oboru </w:t>
      </w:r>
      <w:r w:rsidR="00514DC4" w:rsidRPr="006B71DE">
        <w:rPr>
          <w:rFonts w:asciiTheme="majorHAnsi" w:hAnsiTheme="majorHAnsi"/>
          <w:b/>
          <w:i/>
          <w:szCs w:val="24"/>
        </w:rPr>
        <w:t xml:space="preserve">Anglistika – amerikanistika </w:t>
      </w:r>
      <w:r w:rsidR="00514DC4" w:rsidRPr="006B71DE">
        <w:rPr>
          <w:rFonts w:asciiTheme="majorHAnsi" w:hAnsiTheme="majorHAnsi"/>
          <w:b/>
          <w:szCs w:val="24"/>
        </w:rPr>
        <w:t>(jedno- i dvouoborové studium) v AS FF UK.</w:t>
      </w:r>
    </w:p>
    <w:p w14:paraId="2CF6E858" w14:textId="77777777" w:rsidR="00703C8E" w:rsidRPr="006B71DE" w:rsidRDefault="00703C8E" w:rsidP="00B20DCC">
      <w:pPr>
        <w:pStyle w:val="Bezmezer"/>
        <w:rPr>
          <w:rFonts w:asciiTheme="majorHAnsi" w:hAnsiTheme="majorHAnsi"/>
          <w:b/>
          <w:szCs w:val="24"/>
        </w:rPr>
      </w:pPr>
    </w:p>
    <w:p w14:paraId="173C34AA" w14:textId="77777777" w:rsidR="00AD1C60" w:rsidRPr="006B71DE" w:rsidRDefault="00AD1C60" w:rsidP="00B20DCC">
      <w:pPr>
        <w:pStyle w:val="Bezmezer"/>
        <w:rPr>
          <w:rFonts w:asciiTheme="majorHAnsi" w:hAnsiTheme="majorHAnsi"/>
          <w:b/>
          <w:szCs w:val="24"/>
        </w:rPr>
      </w:pPr>
      <w:r w:rsidRPr="006B71DE">
        <w:rPr>
          <w:rFonts w:asciiTheme="majorHAnsi" w:hAnsiTheme="majorHAnsi"/>
          <w:b/>
          <w:szCs w:val="24"/>
        </w:rPr>
        <w:t>Hlasování: 7</w:t>
      </w:r>
      <w:r w:rsidR="00703C8E" w:rsidRPr="006B71DE">
        <w:rPr>
          <w:rFonts w:asciiTheme="majorHAnsi" w:hAnsiTheme="majorHAnsi"/>
          <w:b/>
          <w:szCs w:val="24"/>
        </w:rPr>
        <w:t>-0-</w:t>
      </w:r>
      <w:r w:rsidRPr="006B71DE">
        <w:rPr>
          <w:rFonts w:asciiTheme="majorHAnsi" w:hAnsiTheme="majorHAnsi"/>
          <w:b/>
          <w:szCs w:val="24"/>
        </w:rPr>
        <w:t>1.</w:t>
      </w:r>
    </w:p>
    <w:p w14:paraId="7BBD162D" w14:textId="77777777" w:rsidR="00AD1C60" w:rsidRPr="00B20DCC" w:rsidRDefault="00AD1C60" w:rsidP="00B20DCC">
      <w:pPr>
        <w:pStyle w:val="Bezmezer"/>
        <w:rPr>
          <w:rFonts w:asciiTheme="majorHAnsi" w:hAnsiTheme="majorHAnsi"/>
          <w:szCs w:val="24"/>
        </w:rPr>
      </w:pPr>
    </w:p>
    <w:p w14:paraId="2008B3EF" w14:textId="77777777" w:rsidR="00AD1C60" w:rsidRPr="00B20DCC" w:rsidRDefault="00703C8E" w:rsidP="00B20DCC">
      <w:pPr>
        <w:pStyle w:val="Bezmezer"/>
        <w:rPr>
          <w:rFonts w:asciiTheme="majorHAnsi" w:hAnsiTheme="majorHAnsi"/>
          <w:b/>
          <w:szCs w:val="24"/>
        </w:rPr>
      </w:pPr>
      <w:r w:rsidRPr="00B20DCC">
        <w:rPr>
          <w:rFonts w:asciiTheme="majorHAnsi" w:hAnsiTheme="majorHAnsi"/>
          <w:b/>
          <w:szCs w:val="24"/>
        </w:rPr>
        <w:t>3) A</w:t>
      </w:r>
      <w:r w:rsidR="00AD1C60" w:rsidRPr="00B20DCC">
        <w:rPr>
          <w:rFonts w:asciiTheme="majorHAnsi" w:hAnsiTheme="majorHAnsi"/>
          <w:b/>
          <w:szCs w:val="24"/>
        </w:rPr>
        <w:t xml:space="preserve">kreditace </w:t>
      </w:r>
      <w:proofErr w:type="spellStart"/>
      <w:r w:rsidR="00AD1C60" w:rsidRPr="00B20DCC">
        <w:rPr>
          <w:rFonts w:asciiTheme="majorHAnsi" w:hAnsiTheme="majorHAnsi"/>
          <w:b/>
          <w:szCs w:val="24"/>
        </w:rPr>
        <w:t>NMgr</w:t>
      </w:r>
      <w:proofErr w:type="spellEnd"/>
      <w:r w:rsidR="00AD1C60" w:rsidRPr="00B20DCC">
        <w:rPr>
          <w:rFonts w:asciiTheme="majorHAnsi" w:hAnsiTheme="majorHAnsi"/>
          <w:b/>
          <w:szCs w:val="24"/>
        </w:rPr>
        <w:t>. oboru Německý jazyk a literatura ve střední Evropě</w:t>
      </w:r>
      <w:r w:rsidR="00AD1C60" w:rsidRPr="00B20DCC">
        <w:rPr>
          <w:rFonts w:asciiTheme="majorHAnsi" w:hAnsiTheme="majorHAnsi"/>
          <w:b/>
          <w:i/>
          <w:szCs w:val="24"/>
        </w:rPr>
        <w:t xml:space="preserve"> </w:t>
      </w:r>
      <w:r w:rsidRPr="00B20DCC">
        <w:rPr>
          <w:rFonts w:asciiTheme="majorHAnsi" w:hAnsiTheme="majorHAnsi"/>
          <w:b/>
          <w:szCs w:val="24"/>
        </w:rPr>
        <w:t>(</w:t>
      </w:r>
      <w:r w:rsidR="00AD1C60" w:rsidRPr="00B20DCC">
        <w:rPr>
          <w:rFonts w:asciiTheme="majorHAnsi" w:hAnsiTheme="majorHAnsi"/>
          <w:b/>
          <w:szCs w:val="24"/>
        </w:rPr>
        <w:t xml:space="preserve">jednooborové </w:t>
      </w:r>
      <w:proofErr w:type="gramStart"/>
      <w:r w:rsidR="00AD1C60" w:rsidRPr="00B20DCC">
        <w:rPr>
          <w:rFonts w:asciiTheme="majorHAnsi" w:hAnsiTheme="majorHAnsi"/>
          <w:b/>
          <w:szCs w:val="24"/>
        </w:rPr>
        <w:t>studium</w:t>
      </w:r>
      <w:r w:rsidRPr="00B20DCC">
        <w:rPr>
          <w:rFonts w:asciiTheme="majorHAnsi" w:hAnsiTheme="majorHAnsi"/>
          <w:b/>
          <w:szCs w:val="24"/>
        </w:rPr>
        <w:t>)</w:t>
      </w:r>
      <w:r w:rsidR="00AD1C60" w:rsidRPr="00B20DCC">
        <w:rPr>
          <w:rFonts w:asciiTheme="majorHAnsi" w:hAnsiTheme="majorHAnsi"/>
          <w:b/>
          <w:szCs w:val="24"/>
        </w:rPr>
        <w:t xml:space="preserve"> (1. projednávání</w:t>
      </w:r>
      <w:proofErr w:type="gramEnd"/>
      <w:r w:rsidR="00AD1C60" w:rsidRPr="00B20DCC">
        <w:rPr>
          <w:rFonts w:asciiTheme="majorHAnsi" w:hAnsiTheme="majorHAnsi"/>
          <w:b/>
          <w:szCs w:val="24"/>
        </w:rPr>
        <w:t xml:space="preserve">) a Bc. i </w:t>
      </w:r>
      <w:proofErr w:type="spellStart"/>
      <w:r w:rsidR="00AD1C60" w:rsidRPr="00B20DCC">
        <w:rPr>
          <w:rFonts w:asciiTheme="majorHAnsi" w:hAnsiTheme="majorHAnsi"/>
          <w:b/>
          <w:szCs w:val="24"/>
        </w:rPr>
        <w:t>NMgr</w:t>
      </w:r>
      <w:proofErr w:type="spellEnd"/>
      <w:r w:rsidR="00AD1C60" w:rsidRPr="00B20DCC">
        <w:rPr>
          <w:rFonts w:asciiTheme="majorHAnsi" w:hAnsiTheme="majorHAnsi"/>
          <w:b/>
          <w:szCs w:val="24"/>
        </w:rPr>
        <w:t>. oboru Německý jazyk a literatura</w:t>
      </w:r>
      <w:r w:rsidR="00AD1C60" w:rsidRPr="00B20DCC">
        <w:rPr>
          <w:rFonts w:asciiTheme="majorHAnsi" w:hAnsiTheme="majorHAnsi"/>
          <w:b/>
          <w:i/>
          <w:szCs w:val="24"/>
        </w:rPr>
        <w:t xml:space="preserve"> </w:t>
      </w:r>
      <w:r w:rsidRPr="00B20DCC">
        <w:rPr>
          <w:rFonts w:asciiTheme="majorHAnsi" w:hAnsiTheme="majorHAnsi"/>
          <w:b/>
          <w:szCs w:val="24"/>
        </w:rPr>
        <w:t>(</w:t>
      </w:r>
      <w:r w:rsidR="00AD1C60" w:rsidRPr="00B20DCC">
        <w:rPr>
          <w:rFonts w:asciiTheme="majorHAnsi" w:hAnsiTheme="majorHAnsi"/>
          <w:b/>
          <w:szCs w:val="24"/>
        </w:rPr>
        <w:t>jedno- i dvouoborové studium</w:t>
      </w:r>
      <w:r w:rsidRPr="00B20DCC">
        <w:rPr>
          <w:rFonts w:asciiTheme="majorHAnsi" w:hAnsiTheme="majorHAnsi"/>
          <w:b/>
          <w:szCs w:val="24"/>
        </w:rPr>
        <w:t>)</w:t>
      </w:r>
      <w:r w:rsidR="00AD1C60" w:rsidRPr="00B20DCC">
        <w:rPr>
          <w:rFonts w:asciiTheme="majorHAnsi" w:hAnsiTheme="majorHAnsi"/>
          <w:b/>
          <w:szCs w:val="24"/>
        </w:rPr>
        <w:t xml:space="preserve"> (1. projednávání)</w:t>
      </w:r>
    </w:p>
    <w:p w14:paraId="08EBADC5" w14:textId="77777777" w:rsidR="00AD1C60" w:rsidRPr="00B20DCC" w:rsidRDefault="00AD1C60" w:rsidP="00B20DCC">
      <w:pPr>
        <w:pStyle w:val="Bezmezer"/>
        <w:rPr>
          <w:rFonts w:asciiTheme="majorHAnsi" w:hAnsiTheme="majorHAnsi"/>
          <w:szCs w:val="24"/>
        </w:rPr>
      </w:pPr>
    </w:p>
    <w:p w14:paraId="54761F27" w14:textId="77777777" w:rsidR="00AD1C60" w:rsidRPr="00B20DCC" w:rsidRDefault="00703C8E" w:rsidP="00B20DCC">
      <w:pPr>
        <w:pStyle w:val="Bezmezer"/>
        <w:rPr>
          <w:rFonts w:asciiTheme="majorHAnsi" w:hAnsiTheme="majorHAnsi"/>
          <w:szCs w:val="24"/>
        </w:rPr>
      </w:pPr>
      <w:r w:rsidRPr="00B20DCC">
        <w:rPr>
          <w:rFonts w:asciiTheme="majorHAnsi" w:hAnsiTheme="majorHAnsi"/>
          <w:szCs w:val="24"/>
        </w:rPr>
        <w:t>H</w:t>
      </w:r>
      <w:r w:rsidR="00AD1C60" w:rsidRPr="00B20DCC">
        <w:rPr>
          <w:rFonts w:asciiTheme="majorHAnsi" w:hAnsiTheme="majorHAnsi"/>
          <w:szCs w:val="24"/>
        </w:rPr>
        <w:t xml:space="preserve">osté: Mgr. Štěpán </w:t>
      </w:r>
      <w:proofErr w:type="spellStart"/>
      <w:r w:rsidR="00AD1C60" w:rsidRPr="00B20DCC">
        <w:rPr>
          <w:rFonts w:asciiTheme="majorHAnsi" w:hAnsiTheme="majorHAnsi"/>
          <w:szCs w:val="24"/>
        </w:rPr>
        <w:t>Zbytovský</w:t>
      </w:r>
      <w:proofErr w:type="spellEnd"/>
      <w:r w:rsidR="00AD1C60" w:rsidRPr="00B20DCC">
        <w:rPr>
          <w:rFonts w:asciiTheme="majorHAnsi" w:hAnsiTheme="majorHAnsi"/>
          <w:szCs w:val="24"/>
        </w:rPr>
        <w:t>, Ph.D., doc. PhDr. Marie Vachková, Ph.D.</w:t>
      </w:r>
    </w:p>
    <w:p w14:paraId="52960B09" w14:textId="77777777" w:rsidR="00AD1C60" w:rsidRPr="00B20DCC" w:rsidRDefault="00AD1C60" w:rsidP="00B20DCC">
      <w:pPr>
        <w:pStyle w:val="Bezmezer"/>
        <w:rPr>
          <w:rFonts w:asciiTheme="majorHAnsi" w:hAnsiTheme="majorHAnsi"/>
          <w:szCs w:val="24"/>
        </w:rPr>
      </w:pPr>
    </w:p>
    <w:p w14:paraId="61323960" w14:textId="77777777" w:rsidR="00F57BCA" w:rsidRPr="00B20DCC" w:rsidRDefault="00F57BCA" w:rsidP="00B20DCC">
      <w:pPr>
        <w:pStyle w:val="Bezmezer"/>
        <w:rPr>
          <w:rFonts w:asciiTheme="majorHAnsi" w:hAnsiTheme="majorHAnsi"/>
          <w:szCs w:val="24"/>
        </w:rPr>
      </w:pPr>
      <w:r w:rsidRPr="00B20DCC">
        <w:rPr>
          <w:rFonts w:asciiTheme="majorHAnsi" w:hAnsiTheme="majorHAnsi"/>
          <w:szCs w:val="24"/>
        </w:rPr>
        <w:t xml:space="preserve">a) </w:t>
      </w:r>
      <w:r w:rsidR="00AD1C60" w:rsidRPr="00B20DCC">
        <w:rPr>
          <w:rFonts w:asciiTheme="majorHAnsi" w:hAnsiTheme="majorHAnsi"/>
          <w:szCs w:val="24"/>
        </w:rPr>
        <w:t xml:space="preserve">Bc. </w:t>
      </w:r>
      <w:r w:rsidRPr="00B20DCC">
        <w:rPr>
          <w:rFonts w:asciiTheme="majorHAnsi" w:hAnsiTheme="majorHAnsi"/>
          <w:szCs w:val="24"/>
        </w:rPr>
        <w:t>a</w:t>
      </w:r>
      <w:r w:rsidR="00AD1C60" w:rsidRPr="00B20DCC">
        <w:rPr>
          <w:rFonts w:asciiTheme="majorHAnsi" w:hAnsiTheme="majorHAnsi"/>
          <w:szCs w:val="24"/>
        </w:rPr>
        <w:t xml:space="preserve"> </w:t>
      </w:r>
      <w:proofErr w:type="spellStart"/>
      <w:r w:rsidR="00AD1C60" w:rsidRPr="00B20DCC">
        <w:rPr>
          <w:rFonts w:asciiTheme="majorHAnsi" w:hAnsiTheme="majorHAnsi"/>
          <w:szCs w:val="24"/>
        </w:rPr>
        <w:t>NMgr</w:t>
      </w:r>
      <w:proofErr w:type="spellEnd"/>
      <w:r w:rsidR="00AD1C60" w:rsidRPr="00B20DCC">
        <w:rPr>
          <w:rFonts w:asciiTheme="majorHAnsi" w:hAnsiTheme="majorHAnsi"/>
          <w:szCs w:val="24"/>
        </w:rPr>
        <w:t>. oboru Německý jazyk a literatura</w:t>
      </w:r>
      <w:r w:rsidR="00AD1C60" w:rsidRPr="00B20DCC">
        <w:rPr>
          <w:rFonts w:asciiTheme="majorHAnsi" w:hAnsiTheme="majorHAnsi"/>
          <w:i/>
          <w:szCs w:val="24"/>
        </w:rPr>
        <w:t xml:space="preserve"> </w:t>
      </w:r>
      <w:r w:rsidRPr="00B20DCC">
        <w:rPr>
          <w:rFonts w:asciiTheme="majorHAnsi" w:hAnsiTheme="majorHAnsi"/>
          <w:szCs w:val="24"/>
        </w:rPr>
        <w:t>(</w:t>
      </w:r>
      <w:r w:rsidR="00AD1C60" w:rsidRPr="00B20DCC">
        <w:rPr>
          <w:rFonts w:asciiTheme="majorHAnsi" w:hAnsiTheme="majorHAnsi"/>
          <w:szCs w:val="24"/>
        </w:rPr>
        <w:t>jedno- i dvouoborové studium</w:t>
      </w:r>
      <w:r w:rsidRPr="00B20DCC">
        <w:rPr>
          <w:rFonts w:asciiTheme="majorHAnsi" w:hAnsiTheme="majorHAnsi"/>
          <w:szCs w:val="24"/>
        </w:rPr>
        <w:t>)</w:t>
      </w:r>
    </w:p>
    <w:p w14:paraId="5ED0014C" w14:textId="77777777" w:rsidR="00F57BCA" w:rsidRPr="00B20DCC" w:rsidRDefault="00F57BCA" w:rsidP="00B20DCC">
      <w:pPr>
        <w:pStyle w:val="Bezmezer"/>
        <w:rPr>
          <w:rFonts w:asciiTheme="majorHAnsi" w:hAnsiTheme="majorHAnsi"/>
          <w:szCs w:val="24"/>
        </w:rPr>
      </w:pPr>
    </w:p>
    <w:p w14:paraId="6CCEB040" w14:textId="77777777" w:rsidR="00703C8E" w:rsidRPr="00B20DCC" w:rsidRDefault="00703C8E" w:rsidP="00B20DCC">
      <w:pPr>
        <w:pStyle w:val="Bezmezer"/>
        <w:rPr>
          <w:rFonts w:asciiTheme="majorHAnsi" w:hAnsiTheme="majorHAnsi"/>
          <w:szCs w:val="24"/>
        </w:rPr>
      </w:pPr>
      <w:r w:rsidRPr="00B20DCC">
        <w:rPr>
          <w:rFonts w:asciiTheme="majorHAnsi" w:hAnsiTheme="majorHAnsi"/>
          <w:szCs w:val="24"/>
        </w:rPr>
        <w:t>SK upozornila na i) velice nízký počet kreditů, který má student dle studijního plánu Bc. studia získat v prvním ročníku</w:t>
      </w:r>
      <w:r w:rsidR="009D0252" w:rsidRPr="00B20DCC">
        <w:rPr>
          <w:rFonts w:asciiTheme="majorHAnsi" w:hAnsiTheme="majorHAnsi"/>
          <w:szCs w:val="24"/>
        </w:rPr>
        <w:t xml:space="preserve">, na </w:t>
      </w:r>
      <w:proofErr w:type="spellStart"/>
      <w:r w:rsidR="009D0252" w:rsidRPr="00B20DCC">
        <w:rPr>
          <w:rFonts w:asciiTheme="majorHAnsi" w:hAnsiTheme="majorHAnsi"/>
          <w:szCs w:val="24"/>
        </w:rPr>
        <w:t>ii</w:t>
      </w:r>
      <w:proofErr w:type="spellEnd"/>
      <w:r w:rsidR="009D0252" w:rsidRPr="00B20DCC">
        <w:rPr>
          <w:rFonts w:asciiTheme="majorHAnsi" w:hAnsiTheme="majorHAnsi"/>
          <w:szCs w:val="24"/>
        </w:rPr>
        <w:t xml:space="preserve">) různou kreditovou dotaci jinak totožných předmětů v jednooborovém a dvouoborovém studiu a na </w:t>
      </w:r>
      <w:proofErr w:type="spellStart"/>
      <w:r w:rsidR="009D0252" w:rsidRPr="00B20DCC">
        <w:rPr>
          <w:rFonts w:asciiTheme="majorHAnsi" w:hAnsiTheme="majorHAnsi"/>
          <w:szCs w:val="24"/>
        </w:rPr>
        <w:t>iii</w:t>
      </w:r>
      <w:proofErr w:type="spellEnd"/>
      <w:r w:rsidR="009D0252" w:rsidRPr="00B20DCC">
        <w:rPr>
          <w:rFonts w:asciiTheme="majorHAnsi" w:hAnsiTheme="majorHAnsi"/>
          <w:szCs w:val="24"/>
        </w:rPr>
        <w:t>) pozoruhodně velký prostor věnovaný v rámci výuky</w:t>
      </w:r>
      <w:r w:rsidR="00331E58" w:rsidRPr="00B20DCC">
        <w:rPr>
          <w:rFonts w:asciiTheme="majorHAnsi" w:hAnsiTheme="majorHAnsi"/>
          <w:szCs w:val="24"/>
        </w:rPr>
        <w:t xml:space="preserve"> Bc. studia</w:t>
      </w:r>
      <w:r w:rsidR="009D0252" w:rsidRPr="00B20DCC">
        <w:rPr>
          <w:rFonts w:asciiTheme="majorHAnsi" w:hAnsiTheme="majorHAnsi"/>
          <w:szCs w:val="24"/>
        </w:rPr>
        <w:t xml:space="preserve"> morfologii</w:t>
      </w:r>
      <w:r w:rsidR="008701B6" w:rsidRPr="00B20DCC">
        <w:rPr>
          <w:rFonts w:asciiTheme="majorHAnsi" w:hAnsiTheme="majorHAnsi"/>
          <w:szCs w:val="24"/>
        </w:rPr>
        <w:t xml:space="preserve"> v rámci čtyř semestrů gramatiky</w:t>
      </w:r>
      <w:r w:rsidR="009D0252" w:rsidRPr="00B20DCC">
        <w:rPr>
          <w:rFonts w:asciiTheme="majorHAnsi" w:hAnsiTheme="majorHAnsi"/>
          <w:szCs w:val="24"/>
        </w:rPr>
        <w:t xml:space="preserve"> </w:t>
      </w:r>
      <w:r w:rsidR="00331E58" w:rsidRPr="00B20DCC">
        <w:rPr>
          <w:rFonts w:asciiTheme="majorHAnsi" w:hAnsiTheme="majorHAnsi"/>
          <w:szCs w:val="24"/>
        </w:rPr>
        <w:t>v kontrastu s j</w:t>
      </w:r>
      <w:r w:rsidR="008701B6" w:rsidRPr="00B20DCC">
        <w:rPr>
          <w:rFonts w:asciiTheme="majorHAnsi" w:hAnsiTheme="majorHAnsi"/>
          <w:szCs w:val="24"/>
        </w:rPr>
        <w:t>edním kurzem věnovaným syntaxi vyčleněné zvlášť</w:t>
      </w:r>
      <w:r w:rsidR="009D0252" w:rsidRPr="00B20DCC">
        <w:rPr>
          <w:rFonts w:asciiTheme="majorHAnsi" w:hAnsiTheme="majorHAnsi"/>
          <w:szCs w:val="24"/>
        </w:rPr>
        <w:t xml:space="preserve">. SK doporučila </w:t>
      </w:r>
      <w:proofErr w:type="spellStart"/>
      <w:r w:rsidR="009D0252" w:rsidRPr="00B20DCC">
        <w:rPr>
          <w:rFonts w:asciiTheme="majorHAnsi" w:hAnsiTheme="majorHAnsi"/>
          <w:szCs w:val="24"/>
        </w:rPr>
        <w:t>iii</w:t>
      </w:r>
      <w:proofErr w:type="spellEnd"/>
      <w:r w:rsidR="009D0252" w:rsidRPr="00B20DCC">
        <w:rPr>
          <w:rFonts w:asciiTheme="majorHAnsi" w:hAnsiTheme="majorHAnsi"/>
          <w:szCs w:val="24"/>
        </w:rPr>
        <w:t xml:space="preserve">) realizovat bakalářský a diplomový seminář skupinově místo individuálních konzultací, </w:t>
      </w:r>
      <w:proofErr w:type="spellStart"/>
      <w:r w:rsidR="009D0252" w:rsidRPr="00B20DCC">
        <w:rPr>
          <w:rFonts w:asciiTheme="majorHAnsi" w:hAnsiTheme="majorHAnsi"/>
          <w:szCs w:val="24"/>
        </w:rPr>
        <w:t>iv</w:t>
      </w:r>
      <w:proofErr w:type="spellEnd"/>
      <w:r w:rsidR="009D0252" w:rsidRPr="00B20DCC">
        <w:rPr>
          <w:rFonts w:asciiTheme="majorHAnsi" w:hAnsiTheme="majorHAnsi"/>
          <w:szCs w:val="24"/>
        </w:rPr>
        <w:t>) specifikovat vstupní úroveň Bc. studenta, aby bylo zřejmé, jakého pokroku se mu podařilo dosáhnout, a v) korelativně zvážit, jestli by jazyková kompetence absolventa Bc. neměla být na úrovni C1 místo B2+.</w:t>
      </w:r>
      <w:r w:rsidR="00872494" w:rsidRPr="00B20DCC">
        <w:rPr>
          <w:rFonts w:asciiTheme="majorHAnsi" w:hAnsiTheme="majorHAnsi"/>
          <w:szCs w:val="24"/>
        </w:rPr>
        <w:t xml:space="preserve"> SK se pozastavila nad </w:t>
      </w:r>
      <w:proofErr w:type="spellStart"/>
      <w:r w:rsidR="00872494" w:rsidRPr="00B20DCC">
        <w:rPr>
          <w:rFonts w:asciiTheme="majorHAnsi" w:hAnsiTheme="majorHAnsi"/>
          <w:szCs w:val="24"/>
        </w:rPr>
        <w:t>vi</w:t>
      </w:r>
      <w:proofErr w:type="spellEnd"/>
      <w:r w:rsidR="00872494" w:rsidRPr="00B20DCC">
        <w:rPr>
          <w:rFonts w:asciiTheme="majorHAnsi" w:hAnsiTheme="majorHAnsi"/>
          <w:szCs w:val="24"/>
        </w:rPr>
        <w:t xml:space="preserve">) absencí kurzů věnovaných středověké literatuře v Bc. studiu a </w:t>
      </w:r>
      <w:r w:rsidR="008701B6" w:rsidRPr="00B20DCC">
        <w:rPr>
          <w:rFonts w:asciiTheme="majorHAnsi" w:hAnsiTheme="majorHAnsi"/>
          <w:szCs w:val="24"/>
        </w:rPr>
        <w:t>jejich minimu</w:t>
      </w:r>
      <w:r w:rsidR="00872494" w:rsidRPr="00B20DCC">
        <w:rPr>
          <w:rFonts w:asciiTheme="majorHAnsi" w:hAnsiTheme="majorHAnsi"/>
          <w:szCs w:val="24"/>
        </w:rPr>
        <w:t xml:space="preserve"> v </w:t>
      </w:r>
      <w:proofErr w:type="spellStart"/>
      <w:r w:rsidR="00872494" w:rsidRPr="00B20DCC">
        <w:rPr>
          <w:rFonts w:asciiTheme="majorHAnsi" w:hAnsiTheme="majorHAnsi"/>
          <w:szCs w:val="24"/>
        </w:rPr>
        <w:t>NMgr</w:t>
      </w:r>
      <w:proofErr w:type="spellEnd"/>
      <w:r w:rsidR="00872494" w:rsidRPr="00B20DCC">
        <w:rPr>
          <w:rFonts w:asciiTheme="majorHAnsi" w:hAnsiTheme="majorHAnsi"/>
          <w:szCs w:val="24"/>
        </w:rPr>
        <w:t>. studiu. Zástupci oboru o</w:t>
      </w:r>
      <w:r w:rsidR="00514DC4" w:rsidRPr="00B20DCC">
        <w:rPr>
          <w:rFonts w:asciiTheme="majorHAnsi" w:hAnsiTheme="majorHAnsi"/>
          <w:szCs w:val="24"/>
        </w:rPr>
        <w:t>d</w:t>
      </w:r>
      <w:r w:rsidR="00872494" w:rsidRPr="00B20DCC">
        <w:rPr>
          <w:rFonts w:asciiTheme="majorHAnsi" w:hAnsiTheme="majorHAnsi"/>
          <w:szCs w:val="24"/>
        </w:rPr>
        <w:t xml:space="preserve">pověděli, že kurzy středověké literatury se vypisují v rámci </w:t>
      </w:r>
      <w:proofErr w:type="spellStart"/>
      <w:r w:rsidR="00872494" w:rsidRPr="00B20DCC">
        <w:rPr>
          <w:rFonts w:asciiTheme="majorHAnsi" w:hAnsiTheme="majorHAnsi"/>
          <w:szCs w:val="24"/>
        </w:rPr>
        <w:t>NMgr</w:t>
      </w:r>
      <w:proofErr w:type="spellEnd"/>
      <w:r w:rsidR="00872494" w:rsidRPr="00B20DCC">
        <w:rPr>
          <w:rFonts w:asciiTheme="majorHAnsi" w:hAnsiTheme="majorHAnsi"/>
          <w:szCs w:val="24"/>
        </w:rPr>
        <w:t xml:space="preserve">. studia jednou za čtyři až pět semestrů, v Bc. studiu student získá základní přehled v rámci dvou semestrů Dějin a reálií. Zájem o ně však není velký a na rozšíření jejich výuky pracovišti chybí pracovníci s patřičnou specializací. SK dále doporučila </w:t>
      </w:r>
      <w:proofErr w:type="spellStart"/>
      <w:r w:rsidR="00872494" w:rsidRPr="00B20DCC">
        <w:rPr>
          <w:rFonts w:asciiTheme="majorHAnsi" w:hAnsiTheme="majorHAnsi"/>
          <w:szCs w:val="24"/>
        </w:rPr>
        <w:t>vii</w:t>
      </w:r>
      <w:proofErr w:type="spellEnd"/>
      <w:r w:rsidR="00872494" w:rsidRPr="00B20DCC">
        <w:rPr>
          <w:rFonts w:asciiTheme="majorHAnsi" w:hAnsiTheme="majorHAnsi"/>
          <w:szCs w:val="24"/>
        </w:rPr>
        <w:t xml:space="preserve">) znovu promyslet koncepci modulů a PVP skupin v rámci </w:t>
      </w:r>
      <w:proofErr w:type="spellStart"/>
      <w:r w:rsidR="00872494" w:rsidRPr="00B20DCC">
        <w:rPr>
          <w:rFonts w:asciiTheme="majorHAnsi" w:hAnsiTheme="majorHAnsi"/>
          <w:szCs w:val="24"/>
        </w:rPr>
        <w:t>NMgr</w:t>
      </w:r>
      <w:proofErr w:type="spellEnd"/>
      <w:r w:rsidR="00872494" w:rsidRPr="00B20DCC">
        <w:rPr>
          <w:rFonts w:asciiTheme="majorHAnsi" w:hAnsiTheme="majorHAnsi"/>
          <w:szCs w:val="24"/>
        </w:rPr>
        <w:t>. studia: předložené nastavení zjevně neplní představy oboru.</w:t>
      </w:r>
    </w:p>
    <w:p w14:paraId="504C79D1" w14:textId="77777777" w:rsidR="00F57BCA" w:rsidRPr="00B20DCC" w:rsidRDefault="00F57BCA" w:rsidP="00B20DCC">
      <w:pPr>
        <w:pStyle w:val="Bezmezer"/>
        <w:rPr>
          <w:rFonts w:asciiTheme="majorHAnsi" w:hAnsiTheme="majorHAnsi"/>
          <w:szCs w:val="24"/>
        </w:rPr>
      </w:pPr>
    </w:p>
    <w:p w14:paraId="20EA166D" w14:textId="77777777" w:rsidR="00F57BCA" w:rsidRPr="00B20DCC" w:rsidRDefault="00F57BCA" w:rsidP="00B20DCC">
      <w:pPr>
        <w:pStyle w:val="Bezmezer"/>
        <w:rPr>
          <w:rFonts w:asciiTheme="majorHAnsi" w:hAnsiTheme="majorHAnsi"/>
          <w:szCs w:val="24"/>
        </w:rPr>
      </w:pPr>
      <w:r w:rsidRPr="00B20DCC">
        <w:rPr>
          <w:rFonts w:asciiTheme="majorHAnsi" w:hAnsiTheme="majorHAnsi"/>
          <w:szCs w:val="24"/>
        </w:rPr>
        <w:t>SK se vzhledem k velkému počtu formálních i jiných připomínek se zástupci oboru domluvila na přepracování materiálu a na jeho novém prvním projedn</w:t>
      </w:r>
      <w:r w:rsidR="008701B6" w:rsidRPr="00B20DCC">
        <w:rPr>
          <w:rFonts w:asciiTheme="majorHAnsi" w:hAnsiTheme="majorHAnsi"/>
          <w:szCs w:val="24"/>
        </w:rPr>
        <w:t>ání na příštím</w:t>
      </w:r>
      <w:r w:rsidRPr="00B20DCC">
        <w:rPr>
          <w:rFonts w:asciiTheme="majorHAnsi" w:hAnsiTheme="majorHAnsi"/>
          <w:szCs w:val="24"/>
        </w:rPr>
        <w:t xml:space="preserve"> zasedání komise.</w:t>
      </w:r>
    </w:p>
    <w:p w14:paraId="4F6B22B9" w14:textId="77777777" w:rsidR="00F57BCA" w:rsidRPr="00B20DCC" w:rsidRDefault="00F57BCA" w:rsidP="00B20DCC">
      <w:pPr>
        <w:pStyle w:val="Bezmezer"/>
        <w:rPr>
          <w:rFonts w:asciiTheme="majorHAnsi" w:hAnsiTheme="majorHAnsi"/>
          <w:szCs w:val="24"/>
        </w:rPr>
      </w:pPr>
    </w:p>
    <w:p w14:paraId="5C1FE5DA" w14:textId="77777777" w:rsidR="00AD1C60" w:rsidRPr="00B20DCC" w:rsidRDefault="00F57BCA" w:rsidP="00B20DCC">
      <w:pPr>
        <w:pStyle w:val="Bezmezer"/>
        <w:rPr>
          <w:rFonts w:asciiTheme="majorHAnsi" w:hAnsiTheme="majorHAnsi"/>
          <w:szCs w:val="24"/>
        </w:rPr>
      </w:pPr>
      <w:r w:rsidRPr="00B20DCC">
        <w:rPr>
          <w:rFonts w:asciiTheme="majorHAnsi" w:hAnsiTheme="majorHAnsi"/>
          <w:szCs w:val="24"/>
        </w:rPr>
        <w:t>b) A</w:t>
      </w:r>
      <w:r w:rsidR="00AD1C60" w:rsidRPr="00B20DCC">
        <w:rPr>
          <w:rFonts w:asciiTheme="majorHAnsi" w:hAnsiTheme="majorHAnsi"/>
          <w:szCs w:val="24"/>
        </w:rPr>
        <w:t xml:space="preserve">kreditace </w:t>
      </w:r>
      <w:proofErr w:type="spellStart"/>
      <w:r w:rsidR="00AD1C60" w:rsidRPr="00B20DCC">
        <w:rPr>
          <w:rFonts w:asciiTheme="majorHAnsi" w:hAnsiTheme="majorHAnsi"/>
          <w:szCs w:val="24"/>
        </w:rPr>
        <w:t>NMgr</w:t>
      </w:r>
      <w:proofErr w:type="spellEnd"/>
      <w:r w:rsidR="00AD1C60" w:rsidRPr="00B20DCC">
        <w:rPr>
          <w:rFonts w:asciiTheme="majorHAnsi" w:hAnsiTheme="majorHAnsi"/>
          <w:szCs w:val="24"/>
        </w:rPr>
        <w:t>. oboru Německý jazyk a literatura ve střední Evropě</w:t>
      </w:r>
      <w:r w:rsidR="00AD1C60" w:rsidRPr="00B20DCC">
        <w:rPr>
          <w:rFonts w:asciiTheme="majorHAnsi" w:hAnsiTheme="majorHAnsi"/>
          <w:i/>
          <w:szCs w:val="24"/>
        </w:rPr>
        <w:t xml:space="preserve"> </w:t>
      </w:r>
      <w:r w:rsidRPr="00B20DCC">
        <w:rPr>
          <w:rFonts w:asciiTheme="majorHAnsi" w:hAnsiTheme="majorHAnsi"/>
          <w:szCs w:val="24"/>
        </w:rPr>
        <w:t>(</w:t>
      </w:r>
      <w:r w:rsidR="00AD1C60" w:rsidRPr="00B20DCC">
        <w:rPr>
          <w:rFonts w:asciiTheme="majorHAnsi" w:hAnsiTheme="majorHAnsi"/>
          <w:szCs w:val="24"/>
        </w:rPr>
        <w:t xml:space="preserve">jednooborové </w:t>
      </w:r>
      <w:proofErr w:type="gramStart"/>
      <w:r w:rsidR="00AD1C60" w:rsidRPr="00B20DCC">
        <w:rPr>
          <w:rFonts w:asciiTheme="majorHAnsi" w:hAnsiTheme="majorHAnsi"/>
          <w:szCs w:val="24"/>
        </w:rPr>
        <w:t>studium</w:t>
      </w:r>
      <w:r w:rsidRPr="00B20DCC">
        <w:rPr>
          <w:rFonts w:asciiTheme="majorHAnsi" w:hAnsiTheme="majorHAnsi"/>
          <w:szCs w:val="24"/>
        </w:rPr>
        <w:t>)</w:t>
      </w:r>
      <w:r w:rsidR="00AD1C60" w:rsidRPr="00B20DCC">
        <w:rPr>
          <w:rFonts w:asciiTheme="majorHAnsi" w:hAnsiTheme="majorHAnsi"/>
          <w:szCs w:val="24"/>
        </w:rPr>
        <w:t xml:space="preserve"> (1. projednávání</w:t>
      </w:r>
      <w:proofErr w:type="gramEnd"/>
      <w:r w:rsidR="00AD1C60" w:rsidRPr="00B20DCC">
        <w:rPr>
          <w:rFonts w:asciiTheme="majorHAnsi" w:hAnsiTheme="majorHAnsi"/>
          <w:szCs w:val="24"/>
        </w:rPr>
        <w:t>)</w:t>
      </w:r>
    </w:p>
    <w:p w14:paraId="4EC1C372" w14:textId="77777777" w:rsidR="00F57BCA" w:rsidRPr="00B20DCC" w:rsidRDefault="00F57BCA" w:rsidP="00B20DCC">
      <w:pPr>
        <w:pStyle w:val="Bezmezer"/>
        <w:rPr>
          <w:rFonts w:asciiTheme="majorHAnsi" w:hAnsiTheme="majorHAnsi"/>
          <w:szCs w:val="24"/>
        </w:rPr>
      </w:pPr>
    </w:p>
    <w:p w14:paraId="7A73D1CA" w14:textId="77777777" w:rsidR="00F57BCA" w:rsidRPr="00B20DCC" w:rsidRDefault="00F57BCA" w:rsidP="00B20DCC">
      <w:pPr>
        <w:pStyle w:val="Bezmezer"/>
        <w:rPr>
          <w:rFonts w:asciiTheme="majorHAnsi" w:hAnsiTheme="majorHAnsi"/>
          <w:szCs w:val="24"/>
        </w:rPr>
      </w:pPr>
      <w:r w:rsidRPr="00B20DCC">
        <w:rPr>
          <w:rFonts w:asciiTheme="majorHAnsi" w:hAnsiTheme="majorHAnsi"/>
          <w:szCs w:val="24"/>
        </w:rPr>
        <w:t>SK doporučila i)</w:t>
      </w:r>
      <w:r w:rsidR="00331E58" w:rsidRPr="00B20DCC">
        <w:rPr>
          <w:rFonts w:asciiTheme="majorHAnsi" w:hAnsiTheme="majorHAnsi"/>
          <w:szCs w:val="24"/>
        </w:rPr>
        <w:t xml:space="preserve"> v rámci akreditace</w:t>
      </w:r>
      <w:r w:rsidRPr="00B20DCC">
        <w:rPr>
          <w:rFonts w:asciiTheme="majorHAnsi" w:hAnsiTheme="majorHAnsi"/>
          <w:szCs w:val="24"/>
        </w:rPr>
        <w:t xml:space="preserve"> explicitně popsat rozdíly mezi německým a českým vzdělávacím systémem a </w:t>
      </w:r>
      <w:r w:rsidR="00331E58" w:rsidRPr="00B20DCC">
        <w:rPr>
          <w:rFonts w:asciiTheme="majorHAnsi" w:hAnsiTheme="majorHAnsi"/>
          <w:szCs w:val="24"/>
        </w:rPr>
        <w:t>na tomto základě vysvětlit koncepci studijního plánu (absence SZZK, z toho vyplývající zvláštní úloha zkoušek stanovených jako PP ve druhém ročníku atp.).</w:t>
      </w:r>
    </w:p>
    <w:p w14:paraId="4844295E" w14:textId="77777777" w:rsidR="00AD1C60" w:rsidRPr="00B20DCC" w:rsidRDefault="00AD1C60" w:rsidP="00B20DCC">
      <w:pPr>
        <w:pStyle w:val="Bezmezer"/>
        <w:rPr>
          <w:rFonts w:asciiTheme="majorHAnsi" w:hAnsiTheme="majorHAnsi"/>
          <w:szCs w:val="24"/>
        </w:rPr>
      </w:pPr>
    </w:p>
    <w:p w14:paraId="79F3E611" w14:textId="77777777" w:rsidR="008701B6" w:rsidRPr="006B71DE" w:rsidRDefault="00AD1C60" w:rsidP="00B20DCC">
      <w:pPr>
        <w:spacing w:before="0" w:after="0" w:line="240" w:lineRule="auto"/>
        <w:rPr>
          <w:rFonts w:asciiTheme="majorHAnsi" w:hAnsiTheme="majorHAnsi"/>
          <w:b/>
          <w:szCs w:val="24"/>
        </w:rPr>
      </w:pPr>
      <w:r w:rsidRPr="006B71DE">
        <w:rPr>
          <w:rFonts w:asciiTheme="majorHAnsi" w:hAnsiTheme="majorHAnsi"/>
          <w:b/>
          <w:szCs w:val="24"/>
        </w:rPr>
        <w:lastRenderedPageBreak/>
        <w:t>Stanovisko</w:t>
      </w:r>
      <w:r w:rsidR="00331E58" w:rsidRPr="006B71DE">
        <w:rPr>
          <w:rFonts w:asciiTheme="majorHAnsi" w:hAnsiTheme="majorHAnsi"/>
          <w:b/>
          <w:szCs w:val="24"/>
        </w:rPr>
        <w:t>:</w:t>
      </w:r>
      <w:r w:rsidRPr="006B71DE">
        <w:rPr>
          <w:rFonts w:asciiTheme="majorHAnsi" w:hAnsiTheme="majorHAnsi"/>
          <w:b/>
          <w:szCs w:val="24"/>
        </w:rPr>
        <w:t xml:space="preserve"> </w:t>
      </w:r>
      <w:r w:rsidR="00514DC4" w:rsidRPr="006B71DE">
        <w:rPr>
          <w:rFonts w:asciiTheme="majorHAnsi" w:hAnsiTheme="majorHAnsi"/>
          <w:b/>
          <w:color w:val="000000"/>
          <w:szCs w:val="24"/>
        </w:rPr>
        <w:t>Studijní komise doporučuje zahájit proces akreditace</w:t>
      </w:r>
      <w:r w:rsidR="00514DC4" w:rsidRPr="006B71DE">
        <w:rPr>
          <w:rFonts w:asciiTheme="majorHAnsi" w:hAnsiTheme="majorHAnsi"/>
          <w:b/>
          <w:szCs w:val="24"/>
        </w:rPr>
        <w:t xml:space="preserve"> </w:t>
      </w:r>
      <w:proofErr w:type="spellStart"/>
      <w:r w:rsidR="00514DC4" w:rsidRPr="006B71DE">
        <w:rPr>
          <w:rFonts w:asciiTheme="majorHAnsi" w:hAnsiTheme="majorHAnsi"/>
          <w:b/>
          <w:szCs w:val="24"/>
        </w:rPr>
        <w:t>NMgr</w:t>
      </w:r>
      <w:proofErr w:type="spellEnd"/>
      <w:r w:rsidR="00514DC4" w:rsidRPr="006B71DE">
        <w:rPr>
          <w:rFonts w:asciiTheme="majorHAnsi" w:hAnsiTheme="majorHAnsi"/>
          <w:b/>
          <w:szCs w:val="24"/>
        </w:rPr>
        <w:t xml:space="preserve">. oboru </w:t>
      </w:r>
      <w:r w:rsidR="00514DC4" w:rsidRPr="006B71DE">
        <w:rPr>
          <w:rFonts w:asciiTheme="majorHAnsi" w:hAnsiTheme="majorHAnsi"/>
          <w:b/>
          <w:i/>
          <w:szCs w:val="24"/>
        </w:rPr>
        <w:t xml:space="preserve">Německý jazyk a literatura ve střední Evropě </w:t>
      </w:r>
      <w:r w:rsidR="00514DC4" w:rsidRPr="006B71DE">
        <w:rPr>
          <w:rFonts w:asciiTheme="majorHAnsi" w:hAnsiTheme="majorHAnsi"/>
          <w:b/>
          <w:szCs w:val="24"/>
        </w:rPr>
        <w:t xml:space="preserve">(joint </w:t>
      </w:r>
      <w:proofErr w:type="spellStart"/>
      <w:r w:rsidR="00514DC4" w:rsidRPr="006B71DE">
        <w:rPr>
          <w:rFonts w:asciiTheme="majorHAnsi" w:hAnsiTheme="majorHAnsi"/>
          <w:b/>
          <w:szCs w:val="24"/>
        </w:rPr>
        <w:t>degree</w:t>
      </w:r>
      <w:proofErr w:type="spellEnd"/>
      <w:r w:rsidR="00514DC4" w:rsidRPr="006B71DE">
        <w:rPr>
          <w:rFonts w:asciiTheme="majorHAnsi" w:hAnsiTheme="majorHAnsi"/>
          <w:b/>
          <w:szCs w:val="24"/>
        </w:rPr>
        <w:t xml:space="preserve"> společně s univerzitou v Kolíně nad Rýnem, jednooborové studium).</w:t>
      </w:r>
    </w:p>
    <w:p w14:paraId="1CCE2219" w14:textId="77777777" w:rsidR="008701B6" w:rsidRPr="006B71DE" w:rsidRDefault="008701B6" w:rsidP="00B20DCC">
      <w:pPr>
        <w:pStyle w:val="Bezmezer"/>
        <w:rPr>
          <w:rFonts w:asciiTheme="majorHAnsi" w:hAnsiTheme="majorHAnsi"/>
          <w:b/>
          <w:szCs w:val="24"/>
        </w:rPr>
      </w:pPr>
    </w:p>
    <w:p w14:paraId="2AFEDFBE" w14:textId="77777777" w:rsidR="00AD1C60" w:rsidRDefault="00AD1C60" w:rsidP="00B20DCC">
      <w:pPr>
        <w:pStyle w:val="Bezmezer"/>
        <w:rPr>
          <w:rFonts w:asciiTheme="majorHAnsi" w:hAnsiTheme="majorHAnsi"/>
          <w:b/>
          <w:szCs w:val="24"/>
        </w:rPr>
      </w:pPr>
      <w:r w:rsidRPr="006B71DE">
        <w:rPr>
          <w:rFonts w:asciiTheme="majorHAnsi" w:hAnsiTheme="majorHAnsi"/>
          <w:b/>
          <w:szCs w:val="24"/>
        </w:rPr>
        <w:t>Hlasování:</w:t>
      </w:r>
      <w:r w:rsidR="00331E58" w:rsidRPr="006B71DE">
        <w:rPr>
          <w:rFonts w:asciiTheme="majorHAnsi" w:hAnsiTheme="majorHAnsi"/>
          <w:b/>
          <w:szCs w:val="24"/>
        </w:rPr>
        <w:t xml:space="preserve"> 6-0-0.</w:t>
      </w:r>
    </w:p>
    <w:p w14:paraId="7A33EC81" w14:textId="77777777" w:rsidR="0091264D" w:rsidRPr="0091264D" w:rsidRDefault="0091264D" w:rsidP="00B20DCC">
      <w:pPr>
        <w:pStyle w:val="Bezmezer"/>
        <w:rPr>
          <w:rFonts w:asciiTheme="majorHAnsi" w:hAnsiTheme="majorHAnsi"/>
          <w:b/>
          <w:szCs w:val="24"/>
        </w:rPr>
      </w:pPr>
    </w:p>
    <w:p w14:paraId="1C5C5FFE" w14:textId="77777777" w:rsidR="0091264D" w:rsidRPr="0091264D" w:rsidRDefault="0091264D" w:rsidP="0091264D">
      <w:pPr>
        <w:pStyle w:val="Odstavecseseznamem"/>
        <w:spacing w:after="200" w:line="276" w:lineRule="auto"/>
        <w:ind w:left="0"/>
        <w:rPr>
          <w:rFonts w:asciiTheme="majorHAnsi" w:hAnsiTheme="majorHAnsi"/>
          <w:b/>
          <w:sz w:val="22"/>
          <w:szCs w:val="22"/>
        </w:rPr>
      </w:pPr>
      <w:r w:rsidRPr="0091264D">
        <w:rPr>
          <w:rFonts w:asciiTheme="majorHAnsi" w:hAnsiTheme="majorHAnsi"/>
          <w:b/>
          <w:sz w:val="22"/>
          <w:szCs w:val="22"/>
        </w:rPr>
        <w:t xml:space="preserve">Prodloužení akreditace </w:t>
      </w:r>
      <w:proofErr w:type="spellStart"/>
      <w:r w:rsidRPr="0091264D">
        <w:rPr>
          <w:rFonts w:asciiTheme="majorHAnsi" w:hAnsiTheme="majorHAnsi"/>
          <w:b/>
          <w:sz w:val="22"/>
          <w:szCs w:val="22"/>
        </w:rPr>
        <w:t>NMgr</w:t>
      </w:r>
      <w:proofErr w:type="spellEnd"/>
      <w:r w:rsidRPr="0091264D">
        <w:rPr>
          <w:rFonts w:asciiTheme="majorHAnsi" w:hAnsiTheme="majorHAnsi"/>
          <w:b/>
          <w:sz w:val="22"/>
          <w:szCs w:val="22"/>
        </w:rPr>
        <w:t xml:space="preserve">. oboru </w:t>
      </w:r>
      <w:r w:rsidRPr="0091264D">
        <w:rPr>
          <w:rFonts w:asciiTheme="majorHAnsi" w:hAnsiTheme="majorHAnsi"/>
          <w:b/>
          <w:i/>
          <w:sz w:val="22"/>
          <w:szCs w:val="22"/>
        </w:rPr>
        <w:t xml:space="preserve">Latina </w:t>
      </w:r>
      <w:r w:rsidRPr="0091264D">
        <w:rPr>
          <w:rFonts w:asciiTheme="majorHAnsi" w:hAnsiTheme="majorHAnsi"/>
          <w:b/>
          <w:sz w:val="22"/>
          <w:szCs w:val="22"/>
        </w:rPr>
        <w:t>(dvouoborové studium) na dostudování stávajících studentů</w:t>
      </w:r>
    </w:p>
    <w:p w14:paraId="1EDB5703" w14:textId="5D563C67" w:rsidR="0091264D" w:rsidRPr="0091264D" w:rsidRDefault="0091264D" w:rsidP="0091264D">
      <w:pPr>
        <w:spacing w:after="200" w:line="276" w:lineRule="auto"/>
        <w:rPr>
          <w:rFonts w:asciiTheme="majorHAnsi" w:hAnsiTheme="majorHAnsi"/>
          <w:b/>
          <w:sz w:val="22"/>
        </w:rPr>
      </w:pPr>
      <w:r w:rsidRPr="0091264D">
        <w:rPr>
          <w:rFonts w:asciiTheme="majorHAnsi" w:hAnsiTheme="majorHAnsi"/>
          <w:b/>
          <w:color w:val="000000"/>
          <w:sz w:val="22"/>
        </w:rPr>
        <w:t xml:space="preserve">Stanovisko: </w:t>
      </w:r>
      <w:r w:rsidRPr="0091264D">
        <w:rPr>
          <w:rFonts w:asciiTheme="majorHAnsi" w:hAnsiTheme="majorHAnsi"/>
          <w:b/>
          <w:color w:val="000000"/>
          <w:sz w:val="22"/>
        </w:rPr>
        <w:t xml:space="preserve">Studijní komise doporučuje projednání </w:t>
      </w:r>
      <w:r w:rsidRPr="0091264D">
        <w:rPr>
          <w:rFonts w:asciiTheme="majorHAnsi" w:hAnsiTheme="majorHAnsi"/>
          <w:b/>
          <w:sz w:val="22"/>
        </w:rPr>
        <w:t xml:space="preserve">prodloužení akreditace </w:t>
      </w:r>
      <w:proofErr w:type="spellStart"/>
      <w:r w:rsidRPr="0091264D">
        <w:rPr>
          <w:rFonts w:asciiTheme="majorHAnsi" w:hAnsiTheme="majorHAnsi"/>
          <w:b/>
          <w:sz w:val="22"/>
        </w:rPr>
        <w:t>NMgr</w:t>
      </w:r>
      <w:proofErr w:type="spellEnd"/>
      <w:r w:rsidRPr="0091264D">
        <w:rPr>
          <w:rFonts w:asciiTheme="majorHAnsi" w:hAnsiTheme="majorHAnsi"/>
          <w:b/>
          <w:sz w:val="22"/>
        </w:rPr>
        <w:t xml:space="preserve">. oboru </w:t>
      </w:r>
      <w:r w:rsidRPr="0091264D">
        <w:rPr>
          <w:rFonts w:asciiTheme="majorHAnsi" w:hAnsiTheme="majorHAnsi"/>
          <w:b/>
          <w:i/>
          <w:sz w:val="22"/>
        </w:rPr>
        <w:t xml:space="preserve">Latina </w:t>
      </w:r>
      <w:r w:rsidRPr="0091264D">
        <w:rPr>
          <w:rFonts w:asciiTheme="majorHAnsi" w:hAnsiTheme="majorHAnsi"/>
          <w:b/>
          <w:sz w:val="22"/>
        </w:rPr>
        <w:t>(dvouoborové studium) na dostudování stávajících studentů v AS FF UK.</w:t>
      </w:r>
    </w:p>
    <w:p w14:paraId="5FA5C95B" w14:textId="77777777" w:rsidR="0091264D" w:rsidRPr="0091264D" w:rsidRDefault="0091264D" w:rsidP="0091264D">
      <w:pPr>
        <w:spacing w:after="200" w:line="276" w:lineRule="auto"/>
        <w:rPr>
          <w:rFonts w:asciiTheme="majorHAnsi" w:hAnsiTheme="majorHAnsi"/>
          <w:b/>
          <w:sz w:val="22"/>
        </w:rPr>
      </w:pPr>
      <w:r w:rsidRPr="0091264D">
        <w:rPr>
          <w:rFonts w:asciiTheme="majorHAnsi" w:hAnsiTheme="majorHAnsi"/>
          <w:b/>
          <w:sz w:val="22"/>
        </w:rPr>
        <w:t>Hlasování: 8 pro, 0 proti, 0 se zdržel</w:t>
      </w:r>
    </w:p>
    <w:p w14:paraId="350503E1" w14:textId="77777777" w:rsidR="0091264D" w:rsidRPr="006B71DE" w:rsidRDefault="0091264D" w:rsidP="00B20DCC">
      <w:pPr>
        <w:pStyle w:val="Bezmezer"/>
        <w:rPr>
          <w:rFonts w:asciiTheme="majorHAnsi" w:hAnsiTheme="majorHAnsi"/>
          <w:b/>
          <w:szCs w:val="24"/>
        </w:rPr>
      </w:pPr>
    </w:p>
    <w:p w14:paraId="0EDA3A84" w14:textId="77777777" w:rsidR="00446990" w:rsidRPr="006B71DE" w:rsidRDefault="00446990" w:rsidP="00B20DCC">
      <w:pPr>
        <w:pStyle w:val="Bezmezer"/>
        <w:rPr>
          <w:rFonts w:asciiTheme="majorHAnsi" w:hAnsiTheme="majorHAnsi"/>
          <w:b/>
          <w:szCs w:val="24"/>
        </w:rPr>
      </w:pPr>
    </w:p>
    <w:p w14:paraId="6503A029" w14:textId="77777777" w:rsidR="008701B6" w:rsidRPr="00B20DCC" w:rsidRDefault="008701B6" w:rsidP="00B20DCC">
      <w:pPr>
        <w:pStyle w:val="Bezmezer"/>
        <w:rPr>
          <w:rFonts w:asciiTheme="majorHAnsi" w:hAnsiTheme="majorHAnsi"/>
          <w:szCs w:val="24"/>
        </w:rPr>
      </w:pPr>
    </w:p>
    <w:p w14:paraId="5724264D" w14:textId="77777777" w:rsidR="008701B6" w:rsidRPr="00B20DCC" w:rsidRDefault="008701B6" w:rsidP="00B20DCC">
      <w:pPr>
        <w:pStyle w:val="Bezmezer"/>
        <w:rPr>
          <w:rFonts w:asciiTheme="majorHAnsi" w:hAnsiTheme="majorHAnsi"/>
          <w:szCs w:val="24"/>
        </w:rPr>
      </w:pPr>
    </w:p>
    <w:p w14:paraId="20DE36E9" w14:textId="77777777" w:rsidR="00AC6F68" w:rsidRPr="00B20DCC" w:rsidRDefault="00AC6F68" w:rsidP="00B20DCC">
      <w:pPr>
        <w:pStyle w:val="Bezmezer"/>
        <w:rPr>
          <w:rFonts w:asciiTheme="majorHAnsi" w:hAnsiTheme="majorHAnsi"/>
          <w:szCs w:val="24"/>
        </w:rPr>
      </w:pPr>
      <w:r w:rsidRPr="00B20DCC">
        <w:rPr>
          <w:rFonts w:asciiTheme="majorHAnsi" w:hAnsiTheme="majorHAnsi"/>
          <w:szCs w:val="24"/>
        </w:rPr>
        <w:t>Zapsali: Š. Ryšavá, J. Drbohlav.</w:t>
      </w:r>
    </w:p>
    <w:p w14:paraId="07ED4172" w14:textId="77777777" w:rsidR="00AC6F68" w:rsidRPr="00B20DCC" w:rsidRDefault="00AC6F68" w:rsidP="00B20DCC">
      <w:pPr>
        <w:pStyle w:val="Bezmezer"/>
        <w:rPr>
          <w:rFonts w:asciiTheme="majorHAnsi" w:hAnsiTheme="majorHAnsi"/>
          <w:szCs w:val="24"/>
        </w:rPr>
      </w:pPr>
      <w:bookmarkStart w:id="0" w:name="_GoBack"/>
      <w:bookmarkEnd w:id="0"/>
    </w:p>
    <w:p w14:paraId="33F459C1" w14:textId="77777777" w:rsidR="00AC6F68" w:rsidRPr="00B20DCC" w:rsidRDefault="00AC6F68" w:rsidP="00B20DCC">
      <w:pPr>
        <w:pStyle w:val="Bezmezer"/>
        <w:rPr>
          <w:rFonts w:asciiTheme="majorHAnsi" w:hAnsiTheme="majorHAnsi"/>
          <w:szCs w:val="24"/>
        </w:rPr>
      </w:pPr>
    </w:p>
    <w:sectPr w:rsidR="00AC6F68" w:rsidRPr="00B20DCC" w:rsidSect="009238D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60"/>
    <w:rsid w:val="00001A34"/>
    <w:rsid w:val="00017055"/>
    <w:rsid w:val="00160227"/>
    <w:rsid w:val="001B41F1"/>
    <w:rsid w:val="001B6177"/>
    <w:rsid w:val="00227215"/>
    <w:rsid w:val="00246A2B"/>
    <w:rsid w:val="00295B01"/>
    <w:rsid w:val="00331E58"/>
    <w:rsid w:val="0038280D"/>
    <w:rsid w:val="00446990"/>
    <w:rsid w:val="0045652A"/>
    <w:rsid w:val="00471CA2"/>
    <w:rsid w:val="00514DC4"/>
    <w:rsid w:val="006A4D17"/>
    <w:rsid w:val="006B71DE"/>
    <w:rsid w:val="006E190C"/>
    <w:rsid w:val="00703C8E"/>
    <w:rsid w:val="0086459D"/>
    <w:rsid w:val="008701B6"/>
    <w:rsid w:val="00872494"/>
    <w:rsid w:val="0089487E"/>
    <w:rsid w:val="0091264D"/>
    <w:rsid w:val="00964045"/>
    <w:rsid w:val="00976608"/>
    <w:rsid w:val="009D0252"/>
    <w:rsid w:val="00A2022F"/>
    <w:rsid w:val="00A27FD7"/>
    <w:rsid w:val="00A70197"/>
    <w:rsid w:val="00AC6F68"/>
    <w:rsid w:val="00AD1C60"/>
    <w:rsid w:val="00B020BD"/>
    <w:rsid w:val="00B20DCC"/>
    <w:rsid w:val="00D705FC"/>
    <w:rsid w:val="00DD42A3"/>
    <w:rsid w:val="00F57BCA"/>
    <w:rsid w:val="00F70C76"/>
    <w:rsid w:val="00F924F6"/>
    <w:rsid w:val="00FA6B95"/>
    <w:rsid w:val="00FE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ED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0197"/>
    <w:pPr>
      <w:spacing w:before="120" w:after="120"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5652A"/>
    <w:pPr>
      <w:spacing w:after="0" w:line="240" w:lineRule="auto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91264D"/>
    <w:pPr>
      <w:spacing w:before="0" w:after="0" w:line="240" w:lineRule="auto"/>
      <w:ind w:left="720"/>
      <w:contextualSpacing/>
    </w:pPr>
    <w:rPr>
      <w:rFonts w:asciiTheme="minorHAnsi" w:eastAsiaTheme="minorEastAsia" w:hAnsi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0197"/>
    <w:pPr>
      <w:spacing w:before="120" w:after="120"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5652A"/>
    <w:pPr>
      <w:spacing w:after="0" w:line="240" w:lineRule="auto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91264D"/>
    <w:pPr>
      <w:spacing w:before="0" w:after="0" w:line="240" w:lineRule="auto"/>
      <w:ind w:left="720"/>
      <w:contextualSpacing/>
    </w:pPr>
    <w:rPr>
      <w:rFonts w:asciiTheme="minorHAnsi" w:eastAsiaTheme="minorEastAsia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Q</cp:lastModifiedBy>
  <cp:revision>2</cp:revision>
  <dcterms:created xsi:type="dcterms:W3CDTF">2015-02-21T08:23:00Z</dcterms:created>
  <dcterms:modified xsi:type="dcterms:W3CDTF">2015-02-21T08:23:00Z</dcterms:modified>
</cp:coreProperties>
</file>