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5B" w:rsidRPr="00D55CD2" w:rsidRDefault="009B015B" w:rsidP="00247C0F">
      <w:pPr>
        <w:spacing w:after="100" w:afterAutospacing="1" w:line="360" w:lineRule="auto"/>
        <w:ind w:left="1100" w:hanging="1100"/>
        <w:jc w:val="both"/>
        <w:rPr>
          <w:rFonts w:ascii="Times New Roman" w:hAnsi="Times New Roman" w:cs="Times New Roman"/>
          <w:b/>
          <w:sz w:val="24"/>
          <w:szCs w:val="24"/>
        </w:rPr>
      </w:pPr>
      <w:r w:rsidRPr="00D55CD2">
        <w:rPr>
          <w:rFonts w:ascii="Times New Roman" w:hAnsi="Times New Roman" w:cs="Times New Roman"/>
          <w:b/>
          <w:sz w:val="24"/>
          <w:szCs w:val="24"/>
          <w:u w:val="single"/>
        </w:rPr>
        <w:t>Zápis ze zasedání AS FF UK 10. 12. 2015</w:t>
      </w:r>
    </w:p>
    <w:p w:rsidR="002739A6" w:rsidRPr="00D55CD2" w:rsidRDefault="002739A6" w:rsidP="00247C0F">
      <w:pPr>
        <w:spacing w:after="100" w:afterAutospacing="1" w:line="360" w:lineRule="auto"/>
        <w:ind w:left="1100" w:hanging="1100"/>
        <w:jc w:val="both"/>
        <w:rPr>
          <w:rFonts w:ascii="Times New Roman" w:hAnsi="Times New Roman" w:cs="Times New Roman"/>
          <w:sz w:val="24"/>
          <w:szCs w:val="24"/>
        </w:rPr>
      </w:pPr>
      <w:r w:rsidRPr="00D55CD2">
        <w:rPr>
          <w:rFonts w:ascii="Times New Roman" w:hAnsi="Times New Roman" w:cs="Times New Roman"/>
          <w:b/>
          <w:sz w:val="24"/>
          <w:szCs w:val="24"/>
        </w:rPr>
        <w:t>Přítomni:</w:t>
      </w:r>
      <w:r w:rsidRPr="00D55CD2">
        <w:rPr>
          <w:rFonts w:ascii="Times New Roman" w:hAnsi="Times New Roman" w:cs="Times New Roman"/>
          <w:sz w:val="24"/>
          <w:szCs w:val="24"/>
        </w:rPr>
        <w:t xml:space="preserve"> R. Buben, J. Čermák, P. Čermák, </w:t>
      </w:r>
      <w:r w:rsidR="009E1993">
        <w:rPr>
          <w:rFonts w:ascii="Times New Roman" w:hAnsi="Times New Roman" w:cs="Times New Roman"/>
          <w:sz w:val="24"/>
          <w:szCs w:val="24"/>
        </w:rPr>
        <w:t xml:space="preserve">J. Jirsa, </w:t>
      </w:r>
      <w:r w:rsidRPr="00D55CD2">
        <w:rPr>
          <w:rFonts w:ascii="Times New Roman" w:hAnsi="Times New Roman" w:cs="Times New Roman"/>
          <w:sz w:val="24"/>
          <w:szCs w:val="24"/>
        </w:rPr>
        <w:t xml:space="preserve">V. Mertin, L. Pultrová, R. Skarnitzl, I. Šedivý, J. Wiendl, </w:t>
      </w:r>
      <w:r w:rsidR="00600995">
        <w:rPr>
          <w:rFonts w:ascii="Times New Roman" w:hAnsi="Times New Roman" w:cs="Times New Roman"/>
          <w:sz w:val="24"/>
          <w:szCs w:val="24"/>
        </w:rPr>
        <w:t xml:space="preserve">P. Zemánek, </w:t>
      </w:r>
      <w:r w:rsidRPr="00D55CD2">
        <w:rPr>
          <w:rFonts w:ascii="Times New Roman" w:hAnsi="Times New Roman" w:cs="Times New Roman"/>
          <w:sz w:val="24"/>
          <w:szCs w:val="24"/>
        </w:rPr>
        <w:t>K. Bělehrádková, M. Brčák, V. Čurdová, J. Drbohlav, O. Dufek, O. Džupová, M. M. Harasimowicz, A. Matys, D. Pavlorek, J. Peroutková, M. Preininger, S. Zajíček</w:t>
      </w:r>
    </w:p>
    <w:p w:rsidR="002739A6" w:rsidRDefault="002739A6" w:rsidP="00600995">
      <w:pPr>
        <w:spacing w:after="100" w:afterAutospacing="1" w:line="360" w:lineRule="auto"/>
        <w:jc w:val="both"/>
        <w:rPr>
          <w:rFonts w:ascii="Times New Roman" w:hAnsi="Times New Roman" w:cs="Times New Roman"/>
          <w:sz w:val="24"/>
          <w:szCs w:val="24"/>
        </w:rPr>
      </w:pPr>
      <w:r w:rsidRPr="00D55CD2">
        <w:rPr>
          <w:rFonts w:ascii="Times New Roman" w:hAnsi="Times New Roman" w:cs="Times New Roman"/>
          <w:b/>
          <w:sz w:val="24"/>
          <w:szCs w:val="24"/>
        </w:rPr>
        <w:t xml:space="preserve">Omluveni: </w:t>
      </w:r>
      <w:r w:rsidRPr="00D55CD2">
        <w:rPr>
          <w:rFonts w:ascii="Times New Roman" w:hAnsi="Times New Roman" w:cs="Times New Roman"/>
          <w:sz w:val="24"/>
          <w:szCs w:val="24"/>
        </w:rPr>
        <w:t xml:space="preserve">M. Bárta, </w:t>
      </w:r>
      <w:r w:rsidR="009E1993">
        <w:rPr>
          <w:rFonts w:ascii="Times New Roman" w:hAnsi="Times New Roman" w:cs="Times New Roman"/>
          <w:sz w:val="24"/>
          <w:szCs w:val="24"/>
        </w:rPr>
        <w:t xml:space="preserve">L. Heczková, J. Chromý, </w:t>
      </w:r>
      <w:r w:rsidRPr="00D55CD2">
        <w:rPr>
          <w:rFonts w:ascii="Times New Roman" w:hAnsi="Times New Roman" w:cs="Times New Roman"/>
          <w:sz w:val="24"/>
          <w:szCs w:val="24"/>
        </w:rPr>
        <w:t>M. Pullmann, I. Vaňková, P. Janouchová, J. Segi Lukavská</w:t>
      </w:r>
    </w:p>
    <w:p w:rsidR="008665C0" w:rsidRPr="00D55CD2" w:rsidRDefault="00485E1F" w:rsidP="00247C0F">
      <w:pPr>
        <w:spacing w:after="100" w:afterAutospacing="1" w:line="360" w:lineRule="auto"/>
        <w:rPr>
          <w:rFonts w:ascii="Times New Roman" w:hAnsi="Times New Roman" w:cs="Times New Roman"/>
          <w:sz w:val="24"/>
          <w:szCs w:val="24"/>
        </w:rPr>
      </w:pPr>
      <w:r w:rsidRPr="00485E1F">
        <w:rPr>
          <w:rFonts w:ascii="Times New Roman" w:hAnsi="Times New Roman" w:cs="Times New Roman"/>
          <w:b/>
          <w:sz w:val="24"/>
          <w:szCs w:val="24"/>
        </w:rPr>
        <w:t>Nepřítomni:</w:t>
      </w:r>
      <w:r w:rsidR="008665C0">
        <w:rPr>
          <w:rFonts w:ascii="Times New Roman" w:hAnsi="Times New Roman" w:cs="Times New Roman"/>
          <w:sz w:val="24"/>
          <w:szCs w:val="24"/>
        </w:rPr>
        <w:t xml:space="preserve"> M. Bláhová, L. Šaněk</w:t>
      </w:r>
    </w:p>
    <w:p w:rsidR="002739A6" w:rsidRPr="00D55CD2" w:rsidRDefault="002739A6" w:rsidP="00D55CD2">
      <w:pPr>
        <w:spacing w:after="12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b/>
          <w:sz w:val="24"/>
          <w:szCs w:val="24"/>
          <w:lang w:eastAsia="cs-CZ"/>
        </w:rPr>
        <w:t>Hosté:</w:t>
      </w:r>
      <w:r w:rsidRPr="00D55CD2">
        <w:rPr>
          <w:rFonts w:ascii="Times New Roman" w:eastAsia="Times New Roman" w:hAnsi="Times New Roman" w:cs="Times New Roman"/>
          <w:sz w:val="24"/>
          <w:szCs w:val="24"/>
          <w:lang w:eastAsia="cs-CZ"/>
        </w:rPr>
        <w:t xml:space="preserve"> doc. Mirjam Friedová, Ph.D., Mgr. Jan Bičovský, Ph.D., doc. PhDr. Vojtěch Kolman, Ph.D., Mgr. Ondřej Tichý, Ph.D., Ing. Filip Malý, </w:t>
      </w:r>
      <w:r w:rsidR="005F230A">
        <w:rPr>
          <w:rFonts w:ascii="Times New Roman" w:eastAsia="Times New Roman" w:hAnsi="Times New Roman" w:cs="Times New Roman"/>
          <w:sz w:val="24"/>
          <w:szCs w:val="24"/>
          <w:lang w:eastAsia="cs-CZ"/>
        </w:rPr>
        <w:t xml:space="preserve">PhDr. </w:t>
      </w:r>
      <w:r w:rsidR="004008CC" w:rsidRPr="00D55CD2">
        <w:rPr>
          <w:rFonts w:ascii="Times New Roman" w:eastAsia="Times New Roman" w:hAnsi="Times New Roman" w:cs="Times New Roman"/>
          <w:sz w:val="24"/>
          <w:szCs w:val="24"/>
          <w:lang w:eastAsia="cs-CZ"/>
        </w:rPr>
        <w:t>Eva Dragomirecká,</w:t>
      </w:r>
      <w:r w:rsidR="005F230A">
        <w:rPr>
          <w:rFonts w:ascii="Times New Roman" w:eastAsia="Times New Roman" w:hAnsi="Times New Roman" w:cs="Times New Roman"/>
          <w:sz w:val="24"/>
          <w:szCs w:val="24"/>
          <w:lang w:eastAsia="cs-CZ"/>
        </w:rPr>
        <w:t xml:space="preserve"> Ph.D.,</w:t>
      </w:r>
      <w:r w:rsidR="004008CC" w:rsidRPr="00D55CD2">
        <w:rPr>
          <w:rFonts w:ascii="Times New Roman" w:eastAsia="Times New Roman" w:hAnsi="Times New Roman" w:cs="Times New Roman"/>
          <w:sz w:val="24"/>
          <w:szCs w:val="24"/>
          <w:lang w:eastAsia="cs-CZ"/>
        </w:rPr>
        <w:t xml:space="preserve"> </w:t>
      </w:r>
      <w:r w:rsidRPr="00D55CD2">
        <w:rPr>
          <w:rFonts w:ascii="Times New Roman" w:eastAsia="Times New Roman" w:hAnsi="Times New Roman" w:cs="Times New Roman"/>
          <w:sz w:val="24"/>
          <w:szCs w:val="24"/>
          <w:lang w:eastAsia="cs-CZ"/>
        </w:rPr>
        <w:t>doc. Mgr. Radek Chlup, Ph.D., Mgr. Kateřina Volná, Bronislav Poul</w:t>
      </w:r>
      <w:r w:rsidR="004008CC" w:rsidRPr="00D55CD2">
        <w:rPr>
          <w:rFonts w:ascii="Times New Roman" w:eastAsia="Times New Roman" w:hAnsi="Times New Roman" w:cs="Times New Roman"/>
          <w:sz w:val="24"/>
          <w:szCs w:val="24"/>
          <w:lang w:eastAsia="cs-CZ"/>
        </w:rPr>
        <w:t xml:space="preserve">, </w:t>
      </w:r>
      <w:r w:rsidR="005F230A">
        <w:rPr>
          <w:rFonts w:ascii="Times New Roman" w:eastAsia="Times New Roman" w:hAnsi="Times New Roman" w:cs="Times New Roman"/>
          <w:sz w:val="24"/>
          <w:szCs w:val="24"/>
          <w:lang w:eastAsia="cs-CZ"/>
        </w:rPr>
        <w:t xml:space="preserve">PhDr. </w:t>
      </w:r>
      <w:r w:rsidR="004008CC" w:rsidRPr="00D55CD2">
        <w:rPr>
          <w:rFonts w:ascii="Times New Roman" w:eastAsia="Times New Roman" w:hAnsi="Times New Roman" w:cs="Times New Roman"/>
          <w:sz w:val="24"/>
          <w:szCs w:val="24"/>
          <w:lang w:eastAsia="cs-CZ"/>
        </w:rPr>
        <w:t>Pavel Sitek,</w:t>
      </w:r>
      <w:r w:rsidR="005F230A">
        <w:rPr>
          <w:rFonts w:ascii="Times New Roman" w:eastAsia="Times New Roman" w:hAnsi="Times New Roman" w:cs="Times New Roman"/>
          <w:sz w:val="24"/>
          <w:szCs w:val="24"/>
          <w:lang w:eastAsia="cs-CZ"/>
        </w:rPr>
        <w:t xml:space="preserve"> Ph.D.,</w:t>
      </w:r>
      <w:r w:rsidR="004008CC" w:rsidRPr="00D55CD2">
        <w:rPr>
          <w:rFonts w:ascii="Times New Roman" w:eastAsia="Times New Roman" w:hAnsi="Times New Roman" w:cs="Times New Roman"/>
          <w:sz w:val="24"/>
          <w:szCs w:val="24"/>
          <w:lang w:eastAsia="cs-CZ"/>
        </w:rPr>
        <w:t xml:space="preserve"> </w:t>
      </w:r>
      <w:r w:rsidR="005F230A">
        <w:rPr>
          <w:rFonts w:ascii="Times New Roman" w:eastAsia="Times New Roman" w:hAnsi="Times New Roman" w:cs="Times New Roman"/>
          <w:sz w:val="24"/>
          <w:szCs w:val="24"/>
          <w:lang w:eastAsia="cs-CZ"/>
        </w:rPr>
        <w:t xml:space="preserve">doc. PhDr. </w:t>
      </w:r>
      <w:r w:rsidR="004008CC" w:rsidRPr="00D55CD2">
        <w:rPr>
          <w:rFonts w:ascii="Times New Roman" w:eastAsia="Times New Roman" w:hAnsi="Times New Roman" w:cs="Times New Roman"/>
          <w:sz w:val="24"/>
          <w:szCs w:val="24"/>
          <w:lang w:eastAsia="cs-CZ"/>
        </w:rPr>
        <w:t>Pavel Sládek</w:t>
      </w:r>
      <w:r w:rsidR="005F230A">
        <w:rPr>
          <w:rFonts w:ascii="Times New Roman" w:eastAsia="Times New Roman" w:hAnsi="Times New Roman" w:cs="Times New Roman"/>
          <w:sz w:val="24"/>
          <w:szCs w:val="24"/>
          <w:lang w:eastAsia="cs-CZ"/>
        </w:rPr>
        <w:t>, Ph.D.</w:t>
      </w:r>
    </w:p>
    <w:p w:rsidR="00D55CD2" w:rsidRPr="00D55CD2" w:rsidRDefault="00D55CD2" w:rsidP="00D55CD2">
      <w:pPr>
        <w:spacing w:after="120" w:line="360" w:lineRule="auto"/>
        <w:rPr>
          <w:rFonts w:ascii="Times New Roman" w:eastAsia="Times New Roman" w:hAnsi="Times New Roman" w:cs="Times New Roman"/>
          <w:sz w:val="24"/>
          <w:szCs w:val="24"/>
          <w:lang w:eastAsia="cs-CZ"/>
        </w:rPr>
      </w:pPr>
    </w:p>
    <w:p w:rsidR="00D55CD2" w:rsidRPr="00D55CD2" w:rsidRDefault="00D55CD2" w:rsidP="00D55CD2">
      <w:pPr>
        <w:spacing w:after="120" w:line="360" w:lineRule="auto"/>
        <w:rPr>
          <w:rFonts w:ascii="Times New Roman" w:eastAsia="Times New Roman" w:hAnsi="Times New Roman" w:cs="Times New Roman"/>
          <w:i/>
          <w:sz w:val="24"/>
          <w:szCs w:val="24"/>
          <w:lang w:eastAsia="cs-CZ"/>
        </w:rPr>
      </w:pPr>
      <w:r w:rsidRPr="00D55CD2">
        <w:rPr>
          <w:rFonts w:ascii="Times New Roman" w:eastAsia="Times New Roman" w:hAnsi="Times New Roman" w:cs="Times New Roman"/>
          <w:i/>
          <w:sz w:val="24"/>
          <w:szCs w:val="24"/>
          <w:lang w:eastAsia="cs-CZ"/>
        </w:rPr>
        <w:t>Návrh programu:</w:t>
      </w:r>
    </w:p>
    <w:p w:rsidR="00D55CD2" w:rsidRPr="00D55CD2" w:rsidRDefault="00D55CD2" w:rsidP="00D55CD2">
      <w:pPr>
        <w:pStyle w:val="ListParagraph"/>
        <w:numPr>
          <w:ilvl w:val="0"/>
          <w:numId w:val="12"/>
        </w:numPr>
        <w:spacing w:after="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 xml:space="preserve">Program zasedání </w:t>
      </w:r>
    </w:p>
    <w:p w:rsidR="00D55CD2" w:rsidRPr="00D55CD2" w:rsidRDefault="00D55CD2" w:rsidP="00D55CD2">
      <w:pPr>
        <w:pStyle w:val="ListParagraph"/>
        <w:numPr>
          <w:ilvl w:val="0"/>
          <w:numId w:val="12"/>
        </w:numPr>
        <w:spacing w:after="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 xml:space="preserve">Zápis ze 14. zasedání AS FF UK </w:t>
      </w:r>
    </w:p>
    <w:p w:rsidR="00D55CD2" w:rsidRPr="00D55CD2" w:rsidRDefault="00D55CD2" w:rsidP="00D55CD2">
      <w:pPr>
        <w:pStyle w:val="ListParagraph"/>
        <w:numPr>
          <w:ilvl w:val="0"/>
          <w:numId w:val="12"/>
        </w:numPr>
        <w:spacing w:after="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 xml:space="preserve">Akreditace </w:t>
      </w:r>
    </w:p>
    <w:p w:rsidR="00D55CD2" w:rsidRPr="00D55CD2" w:rsidRDefault="00D55CD2" w:rsidP="00D55CD2">
      <w:pPr>
        <w:pStyle w:val="ListParagraph"/>
        <w:numPr>
          <w:ilvl w:val="0"/>
          <w:numId w:val="12"/>
        </w:numPr>
        <w:spacing w:after="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 xml:space="preserve">Opatření děkana k účelovým stipendiím </w:t>
      </w:r>
    </w:p>
    <w:p w:rsidR="00D55CD2" w:rsidRPr="00D55CD2" w:rsidRDefault="00D55CD2" w:rsidP="00D55CD2">
      <w:pPr>
        <w:pStyle w:val="ListParagraph"/>
        <w:numPr>
          <w:ilvl w:val="0"/>
          <w:numId w:val="12"/>
        </w:numPr>
        <w:spacing w:after="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Příprava DZ FF UK 2016</w:t>
      </w:r>
      <w:r w:rsidR="001C6993">
        <w:rPr>
          <w:rFonts w:ascii="Times New Roman" w:eastAsia="Times New Roman" w:hAnsi="Times New Roman" w:cs="Times New Roman"/>
          <w:sz w:val="24"/>
          <w:szCs w:val="24"/>
          <w:lang w:eastAsia="cs-CZ"/>
        </w:rPr>
        <w:t>–</w:t>
      </w:r>
      <w:r w:rsidRPr="00D55CD2">
        <w:rPr>
          <w:rFonts w:ascii="Times New Roman" w:eastAsia="Times New Roman" w:hAnsi="Times New Roman" w:cs="Times New Roman"/>
          <w:sz w:val="24"/>
          <w:szCs w:val="24"/>
          <w:lang w:eastAsia="cs-CZ"/>
        </w:rPr>
        <w:t xml:space="preserve">2020 </w:t>
      </w:r>
    </w:p>
    <w:p w:rsidR="00D55CD2" w:rsidRPr="00D55CD2" w:rsidRDefault="00D55CD2" w:rsidP="00D55CD2">
      <w:pPr>
        <w:pStyle w:val="ListParagraph"/>
        <w:numPr>
          <w:ilvl w:val="0"/>
          <w:numId w:val="12"/>
        </w:numPr>
        <w:spacing w:after="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 xml:space="preserve">Obsazení funkcí proděkanů pro rozvoj </w:t>
      </w:r>
    </w:p>
    <w:p w:rsidR="00D55CD2" w:rsidRPr="00D55CD2" w:rsidRDefault="00D55CD2" w:rsidP="00D55CD2">
      <w:pPr>
        <w:pStyle w:val="ListParagraph"/>
        <w:numPr>
          <w:ilvl w:val="0"/>
          <w:numId w:val="12"/>
        </w:numPr>
        <w:spacing w:after="120" w:line="360" w:lineRule="auto"/>
        <w:rPr>
          <w:rFonts w:ascii="Times New Roman" w:hAnsi="Times New Roman" w:cs="Times New Roman"/>
          <w:i/>
          <w:sz w:val="24"/>
          <w:szCs w:val="24"/>
          <w:u w:val="single"/>
        </w:rPr>
      </w:pPr>
      <w:r w:rsidRPr="00D55CD2">
        <w:rPr>
          <w:rFonts w:ascii="Times New Roman" w:eastAsia="Times New Roman" w:hAnsi="Times New Roman" w:cs="Times New Roman"/>
          <w:sz w:val="24"/>
          <w:szCs w:val="24"/>
          <w:lang w:eastAsia="cs-CZ"/>
        </w:rPr>
        <w:t>Různé</w:t>
      </w:r>
    </w:p>
    <w:p w:rsidR="002739A6" w:rsidRPr="00D55CD2" w:rsidRDefault="002739A6" w:rsidP="002846AC">
      <w:pPr>
        <w:spacing w:after="120" w:line="360" w:lineRule="auto"/>
        <w:rPr>
          <w:rFonts w:ascii="Times New Roman" w:hAnsi="Times New Roman" w:cs="Times New Roman"/>
          <w:i/>
          <w:sz w:val="24"/>
          <w:szCs w:val="24"/>
          <w:u w:val="single"/>
        </w:rPr>
      </w:pPr>
    </w:p>
    <w:p w:rsidR="00266C18" w:rsidRPr="00D55CD2" w:rsidRDefault="007347E9"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1. Program zasedání</w:t>
      </w:r>
    </w:p>
    <w:p w:rsidR="007347E9" w:rsidRPr="00D55CD2" w:rsidRDefault="007347E9"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zahájil zasedání a připomněl přítomným hostům, aby do prezenčních listin zaznamenali všechny požadované údaje. </w:t>
      </w:r>
      <w:r w:rsidR="00117468" w:rsidRPr="00D55CD2">
        <w:rPr>
          <w:rFonts w:ascii="Times New Roman" w:hAnsi="Times New Roman" w:cs="Times New Roman"/>
          <w:sz w:val="24"/>
          <w:szCs w:val="24"/>
        </w:rPr>
        <w:t>Přivítal</w:t>
      </w:r>
      <w:r w:rsidRPr="00D55CD2">
        <w:rPr>
          <w:rFonts w:ascii="Times New Roman" w:hAnsi="Times New Roman" w:cs="Times New Roman"/>
          <w:sz w:val="24"/>
          <w:szCs w:val="24"/>
        </w:rPr>
        <w:t xml:space="preserve"> mezi senátory kol. </w:t>
      </w:r>
      <w:r w:rsidR="005F230A">
        <w:rPr>
          <w:rFonts w:ascii="Times New Roman" w:hAnsi="Times New Roman" w:cs="Times New Roman"/>
          <w:sz w:val="24"/>
          <w:szCs w:val="24"/>
        </w:rPr>
        <w:t>Veroniku</w:t>
      </w:r>
      <w:r w:rsidRPr="00D55CD2">
        <w:rPr>
          <w:rFonts w:ascii="Times New Roman" w:hAnsi="Times New Roman" w:cs="Times New Roman"/>
          <w:sz w:val="24"/>
          <w:szCs w:val="24"/>
        </w:rPr>
        <w:t xml:space="preserve"> Čurdovou a </w:t>
      </w:r>
      <w:r w:rsidR="009C07BE">
        <w:rPr>
          <w:rFonts w:ascii="Times New Roman" w:hAnsi="Times New Roman" w:cs="Times New Roman"/>
          <w:sz w:val="24"/>
          <w:szCs w:val="24"/>
        </w:rPr>
        <w:t>zároveň ještě jednou</w:t>
      </w:r>
      <w:r w:rsidRPr="00D55CD2">
        <w:rPr>
          <w:rFonts w:ascii="Times New Roman" w:hAnsi="Times New Roman" w:cs="Times New Roman"/>
          <w:sz w:val="24"/>
          <w:szCs w:val="24"/>
        </w:rPr>
        <w:t xml:space="preserve"> poděkoval kol. </w:t>
      </w:r>
      <w:r w:rsidR="009C07BE">
        <w:rPr>
          <w:rFonts w:ascii="Times New Roman" w:hAnsi="Times New Roman" w:cs="Times New Roman"/>
          <w:sz w:val="24"/>
          <w:szCs w:val="24"/>
        </w:rPr>
        <w:t xml:space="preserve">Miloši </w:t>
      </w:r>
      <w:r w:rsidRPr="00D55CD2">
        <w:rPr>
          <w:rFonts w:ascii="Times New Roman" w:hAnsi="Times New Roman" w:cs="Times New Roman"/>
          <w:sz w:val="24"/>
          <w:szCs w:val="24"/>
        </w:rPr>
        <w:t xml:space="preserve">Bělohlávkovi za jeho </w:t>
      </w:r>
      <w:r w:rsidR="009C07BE">
        <w:rPr>
          <w:rFonts w:ascii="Times New Roman" w:hAnsi="Times New Roman" w:cs="Times New Roman"/>
          <w:sz w:val="24"/>
          <w:szCs w:val="24"/>
        </w:rPr>
        <w:t xml:space="preserve">předchozí </w:t>
      </w:r>
      <w:r w:rsidRPr="00D55CD2">
        <w:rPr>
          <w:rFonts w:ascii="Times New Roman" w:hAnsi="Times New Roman" w:cs="Times New Roman"/>
          <w:sz w:val="24"/>
          <w:szCs w:val="24"/>
        </w:rPr>
        <w:t xml:space="preserve">práci pro </w:t>
      </w:r>
      <w:r w:rsidR="009C07BE">
        <w:rPr>
          <w:rFonts w:ascii="Times New Roman" w:hAnsi="Times New Roman" w:cs="Times New Roman"/>
          <w:sz w:val="24"/>
          <w:szCs w:val="24"/>
        </w:rPr>
        <w:t>AS FF UK</w:t>
      </w:r>
      <w:r w:rsidRPr="00D55CD2">
        <w:rPr>
          <w:rFonts w:ascii="Times New Roman" w:hAnsi="Times New Roman" w:cs="Times New Roman"/>
          <w:sz w:val="24"/>
          <w:szCs w:val="24"/>
        </w:rPr>
        <w:t xml:space="preserve">. </w:t>
      </w:r>
      <w:r w:rsidR="009C07BE">
        <w:rPr>
          <w:rFonts w:ascii="Times New Roman" w:hAnsi="Times New Roman" w:cs="Times New Roman"/>
          <w:sz w:val="24"/>
          <w:szCs w:val="24"/>
        </w:rPr>
        <w:t>Uved</w:t>
      </w:r>
      <w:r w:rsidRPr="00D55CD2">
        <w:rPr>
          <w:rFonts w:ascii="Times New Roman" w:hAnsi="Times New Roman" w:cs="Times New Roman"/>
          <w:sz w:val="24"/>
          <w:szCs w:val="24"/>
        </w:rPr>
        <w:t>l, že kol. Bárta, kol. Heczková, kol. Chromý, kol. Janouchová, kol. Pullmann, kol. Segi</w:t>
      </w:r>
      <w:r w:rsidR="006A1E8F">
        <w:rPr>
          <w:rFonts w:ascii="Times New Roman" w:hAnsi="Times New Roman" w:cs="Times New Roman"/>
          <w:sz w:val="24"/>
          <w:szCs w:val="24"/>
        </w:rPr>
        <w:t xml:space="preserve"> </w:t>
      </w:r>
      <w:r w:rsidRPr="00D55CD2">
        <w:rPr>
          <w:rFonts w:ascii="Times New Roman" w:hAnsi="Times New Roman" w:cs="Times New Roman"/>
          <w:sz w:val="24"/>
          <w:szCs w:val="24"/>
        </w:rPr>
        <w:t xml:space="preserve">Lukavská a kol. Vaňková se omlouvají ze zasedání. Dále oznámil, že místo kol. Peroutkové </w:t>
      </w:r>
      <w:r w:rsidR="001C6993">
        <w:rPr>
          <w:rFonts w:ascii="Times New Roman" w:hAnsi="Times New Roman" w:cs="Times New Roman"/>
          <w:sz w:val="24"/>
          <w:szCs w:val="24"/>
        </w:rPr>
        <w:t>se</w:t>
      </w:r>
      <w:r w:rsidRPr="00D55CD2">
        <w:rPr>
          <w:rFonts w:ascii="Times New Roman" w:hAnsi="Times New Roman" w:cs="Times New Roman"/>
          <w:sz w:val="24"/>
          <w:szCs w:val="24"/>
        </w:rPr>
        <w:t xml:space="preserve"> novou sekretářkou AS FF UK </w:t>
      </w:r>
      <w:r w:rsidR="001C6993">
        <w:rPr>
          <w:rFonts w:ascii="Times New Roman" w:hAnsi="Times New Roman" w:cs="Times New Roman"/>
          <w:sz w:val="24"/>
          <w:szCs w:val="24"/>
        </w:rPr>
        <w:t xml:space="preserve">stala </w:t>
      </w:r>
      <w:r w:rsidRPr="00D55CD2">
        <w:rPr>
          <w:rFonts w:ascii="Times New Roman" w:hAnsi="Times New Roman" w:cs="Times New Roman"/>
          <w:sz w:val="24"/>
          <w:szCs w:val="24"/>
        </w:rPr>
        <w:t>kol. Bělehrádková.</w:t>
      </w:r>
      <w:r w:rsidR="000F176A" w:rsidRPr="00D55CD2">
        <w:rPr>
          <w:rFonts w:ascii="Times New Roman" w:hAnsi="Times New Roman" w:cs="Times New Roman"/>
          <w:sz w:val="24"/>
          <w:szCs w:val="24"/>
        </w:rPr>
        <w:t xml:space="preserve"> Na závěr poděkoval </w:t>
      </w:r>
      <w:r w:rsidR="000F176A" w:rsidRPr="00D55CD2">
        <w:rPr>
          <w:rFonts w:ascii="Times New Roman" w:hAnsi="Times New Roman" w:cs="Times New Roman"/>
          <w:sz w:val="24"/>
          <w:szCs w:val="24"/>
        </w:rPr>
        <w:lastRenderedPageBreak/>
        <w:t xml:space="preserve">senátorům za pružnou reakci ohledně albertovského usnesení a předal slovo kol. Zajíčkovi, aby </w:t>
      </w:r>
      <w:r w:rsidR="009C07BE">
        <w:rPr>
          <w:rFonts w:ascii="Times New Roman" w:hAnsi="Times New Roman" w:cs="Times New Roman"/>
          <w:sz w:val="24"/>
          <w:szCs w:val="24"/>
        </w:rPr>
        <w:t>záležitost připomenul</w:t>
      </w:r>
      <w:r w:rsidR="000F176A" w:rsidRPr="00D55CD2">
        <w:rPr>
          <w:rFonts w:ascii="Times New Roman" w:hAnsi="Times New Roman" w:cs="Times New Roman"/>
          <w:sz w:val="24"/>
          <w:szCs w:val="24"/>
        </w:rPr>
        <w:t>.</w:t>
      </w:r>
    </w:p>
    <w:p w:rsidR="0084053B" w:rsidRPr="00D55CD2" w:rsidRDefault="000F176A" w:rsidP="009E6517">
      <w:pPr>
        <w:pStyle w:val="NormalWeb"/>
        <w:spacing w:after="120" w:afterAutospacing="0" w:line="360" w:lineRule="auto"/>
      </w:pPr>
      <w:r w:rsidRPr="00D55CD2">
        <w:t>Kol. Zajíček vysvětlil, že po 17. 11. 2015, kdy student</w:t>
      </w:r>
      <w:r w:rsidR="009C07BE">
        <w:t>i</w:t>
      </w:r>
      <w:r w:rsidRPr="00D55CD2">
        <w:t xml:space="preserve"> nebyli vpuštěni na Albertov, aby vzdali hold svým předchůdcům, bylo potřeba se vyjádřit. Než by se AS FF UK sešel, celá záležitost by byla pas</w:t>
      </w:r>
      <w:r w:rsidR="008665C0">
        <w:t>s</w:t>
      </w:r>
      <w:r w:rsidRPr="00D55CD2">
        <w:t xml:space="preserve">é, a </w:t>
      </w:r>
      <w:r w:rsidR="008665C0">
        <w:t xml:space="preserve">jelikož se </w:t>
      </w:r>
      <w:r w:rsidRPr="00D55CD2">
        <w:t>usnesení dají schvalovat pouze na zasedáních, bylo k událostem vytvořeno prohlášení</w:t>
      </w:r>
      <w:r w:rsidR="009C07BE">
        <w:t xml:space="preserve"> členů AS FF UK</w:t>
      </w:r>
      <w:r w:rsidR="007242DA">
        <w:t xml:space="preserve"> v tomto znění</w:t>
      </w:r>
      <w:r w:rsidRPr="00D55CD2">
        <w:t>: „</w:t>
      </w:r>
      <w:r w:rsidR="0084053B" w:rsidRPr="00D55CD2">
        <w:t>My, členové Akademického senátu Filozofické fakulty Univerzity Karlovy v Praze, vyjadřujeme hluboké znepokojení nad faktem, že policejní složky znemožnily členům české akademické obce vzdát důstojný hold studentům na místě, kde se jejich předchůdci 17. listopadu 1989 svými činy jasně a beze strachu postavili za hodnoty, které tvoří sám základ akademic</w:t>
      </w:r>
      <w:r w:rsidR="009E6517">
        <w:t>ké obce i naší společnosti – za </w:t>
      </w:r>
      <w:r w:rsidR="0084053B" w:rsidRPr="00D55CD2">
        <w:t xml:space="preserve">hodnoty svobody a demokracie. Ze strany české akademické obce se nejednalo </w:t>
      </w:r>
      <w:r w:rsidR="009E6517">
        <w:t>ani o </w:t>
      </w:r>
      <w:r w:rsidR="0084053B" w:rsidRPr="00D55CD2">
        <w:t>provokaci, ani o protest proti ohlášenému setkání, ale o tradiční vzdání holdu, který se na stejném místě a ve stejnou dobu vzdává již desítky let</w:t>
      </w:r>
      <w:r w:rsidR="009E6517">
        <w:t>. Jelikož zároveň nedošlo ani k </w:t>
      </w:r>
      <w:r w:rsidR="0084053B" w:rsidRPr="00D55CD2">
        <w:t xml:space="preserve">časovému souběhu obou akcí, nelze toto zabránění ve vstupu chápat jinak </w:t>
      </w:r>
      <w:r w:rsidR="009E6517">
        <w:t>než symbolicky. V </w:t>
      </w:r>
      <w:r w:rsidR="0084053B" w:rsidRPr="00D55CD2">
        <w:t xml:space="preserve">Mezinárodní den studentstva si připomínáme brutální silou potlačený vzdor české akademické obce proti nacistické okupaci. Zabránit v tento den silovými složkami státu studentům ve vstupu na místo symbolizující začátek obnovy svobody a demokracie je akt, na který je třeba reagovat. Vyzýváme proto politické představitele státu, aby se k tomuto aktu jasně a zřetelně vyjádřili a jak svými výroky, tak především svými činy nenechali nikoho na pochybách, zda jsou pro ně svoboda a demokracie stejně jako pro nás principy hodnými úcty, či nikoli.“ </w:t>
      </w:r>
      <w:r w:rsidR="008665C0">
        <w:t>Na emailovou výzvu k vyjádření k tomuto prohlášení r</w:t>
      </w:r>
      <w:r w:rsidR="009E6517">
        <w:t>eagovalo celkem 25 senátorů z tehdejšího počtu 30</w:t>
      </w:r>
      <w:r w:rsidR="0084053B" w:rsidRPr="00D55CD2">
        <w:t xml:space="preserve">, z toho všichni pro. Vzhledem k tomu bylo prohlášení vyvěšeno na webové stránky </w:t>
      </w:r>
      <w:r w:rsidR="00B91B39">
        <w:t>F</w:t>
      </w:r>
      <w:r w:rsidR="009E6517">
        <w:t>akulty a dáno na vědomí AS UK i </w:t>
      </w:r>
      <w:r w:rsidR="0084053B" w:rsidRPr="00D55CD2">
        <w:t>rektorovi.</w:t>
      </w:r>
    </w:p>
    <w:p w:rsidR="007347E9" w:rsidRPr="00D55CD2" w:rsidRDefault="0048090C" w:rsidP="002846AC">
      <w:pPr>
        <w:pStyle w:val="NormalWeb"/>
        <w:spacing w:after="120" w:afterAutospacing="0" w:line="360" w:lineRule="auto"/>
        <w:jc w:val="both"/>
      </w:pPr>
      <w:r w:rsidRPr="00D55CD2">
        <w:t>Kol. Čermák, J. v</w:t>
      </w:r>
      <w:r w:rsidR="007347E9" w:rsidRPr="00D55CD2">
        <w:t>yzval senátory k předložení případných změn navrženého programu.</w:t>
      </w:r>
    </w:p>
    <w:p w:rsidR="0048090C" w:rsidRPr="00D55CD2" w:rsidRDefault="0048090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o navrženém programu: 19-0-0, návrh programu byl schválen.</w:t>
      </w:r>
    </w:p>
    <w:p w:rsidR="004A5FEB" w:rsidRPr="00D55CD2" w:rsidRDefault="004A5FEB" w:rsidP="002846AC">
      <w:pPr>
        <w:spacing w:after="120" w:line="360" w:lineRule="auto"/>
        <w:rPr>
          <w:rFonts w:ascii="Times New Roman" w:hAnsi="Times New Roman" w:cs="Times New Roman"/>
          <w:sz w:val="24"/>
          <w:szCs w:val="24"/>
        </w:rPr>
      </w:pPr>
    </w:p>
    <w:p w:rsidR="0058545E" w:rsidRPr="00D55CD2" w:rsidRDefault="0058545E"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2. Zápis ze 14. zasedání AS FF UK</w:t>
      </w:r>
    </w:p>
    <w:p w:rsidR="007C18D3" w:rsidRPr="00D55CD2" w:rsidRDefault="0058545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Pavlorek řekl, že věcné připomínky k zápisu zaslali v následujícím pořadí proděkanka Voldřichová-Beránková, pan tajemník, proděkan Kolman, kol. Džupová a s drobným zpožděním </w:t>
      </w:r>
      <w:r w:rsidR="0023692F">
        <w:rPr>
          <w:rFonts w:ascii="Times New Roman" w:hAnsi="Times New Roman" w:cs="Times New Roman"/>
          <w:sz w:val="24"/>
          <w:szCs w:val="24"/>
        </w:rPr>
        <w:t xml:space="preserve">i </w:t>
      </w:r>
      <w:r w:rsidRPr="00D55CD2">
        <w:rPr>
          <w:rFonts w:ascii="Times New Roman" w:hAnsi="Times New Roman" w:cs="Times New Roman"/>
          <w:sz w:val="24"/>
          <w:szCs w:val="24"/>
        </w:rPr>
        <w:t xml:space="preserve">kol. Harasimowicz a paní děkanka. Všechny připomínky kromě jedné od kol. Džupové byly přijaty, s čímž </w:t>
      </w:r>
      <w:r w:rsidR="009E6517">
        <w:rPr>
          <w:rFonts w:ascii="Times New Roman" w:hAnsi="Times New Roman" w:cs="Times New Roman"/>
          <w:sz w:val="24"/>
          <w:szCs w:val="24"/>
        </w:rPr>
        <w:t>byla</w:t>
      </w:r>
      <w:r w:rsidRPr="00D55CD2">
        <w:rPr>
          <w:rFonts w:ascii="Times New Roman" w:hAnsi="Times New Roman" w:cs="Times New Roman"/>
          <w:sz w:val="24"/>
          <w:szCs w:val="24"/>
        </w:rPr>
        <w:t xml:space="preserve"> kol. Džupová srozuměna. Po termínu </w:t>
      </w:r>
      <w:r w:rsidR="009E6517">
        <w:rPr>
          <w:rFonts w:ascii="Times New Roman" w:hAnsi="Times New Roman" w:cs="Times New Roman"/>
          <w:sz w:val="24"/>
          <w:szCs w:val="24"/>
        </w:rPr>
        <w:t xml:space="preserve">dále </w:t>
      </w:r>
      <w:r w:rsidRPr="00D55CD2">
        <w:rPr>
          <w:rFonts w:ascii="Times New Roman" w:hAnsi="Times New Roman" w:cs="Times New Roman"/>
          <w:sz w:val="24"/>
          <w:szCs w:val="24"/>
        </w:rPr>
        <w:t>dorazil</w:t>
      </w:r>
      <w:r w:rsidR="009E6517">
        <w:rPr>
          <w:rFonts w:ascii="Times New Roman" w:hAnsi="Times New Roman" w:cs="Times New Roman"/>
          <w:sz w:val="24"/>
          <w:szCs w:val="24"/>
        </w:rPr>
        <w:t>y</w:t>
      </w:r>
      <w:r w:rsidRPr="00D55CD2">
        <w:rPr>
          <w:rFonts w:ascii="Times New Roman" w:hAnsi="Times New Roman" w:cs="Times New Roman"/>
          <w:sz w:val="24"/>
          <w:szCs w:val="24"/>
        </w:rPr>
        <w:t xml:space="preserve"> </w:t>
      </w:r>
      <w:r w:rsidRPr="00D55CD2">
        <w:rPr>
          <w:rFonts w:ascii="Times New Roman" w:hAnsi="Times New Roman" w:cs="Times New Roman"/>
          <w:sz w:val="24"/>
          <w:szCs w:val="24"/>
        </w:rPr>
        <w:lastRenderedPageBreak/>
        <w:t>připomínk</w:t>
      </w:r>
      <w:r w:rsidR="009E6517">
        <w:rPr>
          <w:rFonts w:ascii="Times New Roman" w:hAnsi="Times New Roman" w:cs="Times New Roman"/>
          <w:sz w:val="24"/>
          <w:szCs w:val="24"/>
        </w:rPr>
        <w:t>y</w:t>
      </w:r>
      <w:r w:rsidRPr="00D55CD2">
        <w:rPr>
          <w:rFonts w:ascii="Times New Roman" w:hAnsi="Times New Roman" w:cs="Times New Roman"/>
          <w:sz w:val="24"/>
          <w:szCs w:val="24"/>
        </w:rPr>
        <w:t xml:space="preserve"> od Mgr. Volné</w:t>
      </w:r>
      <w:r w:rsidR="007C18D3" w:rsidRPr="00D55CD2">
        <w:rPr>
          <w:rFonts w:ascii="Times New Roman" w:hAnsi="Times New Roman" w:cs="Times New Roman"/>
          <w:sz w:val="24"/>
          <w:szCs w:val="24"/>
        </w:rPr>
        <w:t>,</w:t>
      </w:r>
      <w:r w:rsidRPr="00D55CD2">
        <w:rPr>
          <w:rFonts w:ascii="Times New Roman" w:hAnsi="Times New Roman" w:cs="Times New Roman"/>
          <w:sz w:val="24"/>
          <w:szCs w:val="24"/>
        </w:rPr>
        <w:t xml:space="preserve"> a aby j</w:t>
      </w:r>
      <w:r w:rsidR="0023692F">
        <w:rPr>
          <w:rFonts w:ascii="Times New Roman" w:hAnsi="Times New Roman" w:cs="Times New Roman"/>
          <w:sz w:val="24"/>
          <w:szCs w:val="24"/>
        </w:rPr>
        <w:t>e</w:t>
      </w:r>
      <w:r w:rsidRPr="00D55CD2">
        <w:rPr>
          <w:rFonts w:ascii="Times New Roman" w:hAnsi="Times New Roman" w:cs="Times New Roman"/>
          <w:sz w:val="24"/>
          <w:szCs w:val="24"/>
        </w:rPr>
        <w:t xml:space="preserve"> bylo možn</w:t>
      </w:r>
      <w:r w:rsidR="0023692F">
        <w:rPr>
          <w:rFonts w:ascii="Times New Roman" w:hAnsi="Times New Roman" w:cs="Times New Roman"/>
          <w:sz w:val="24"/>
          <w:szCs w:val="24"/>
        </w:rPr>
        <w:t>o</w:t>
      </w:r>
      <w:r w:rsidRPr="00D55CD2">
        <w:rPr>
          <w:rFonts w:ascii="Times New Roman" w:hAnsi="Times New Roman" w:cs="Times New Roman"/>
          <w:sz w:val="24"/>
          <w:szCs w:val="24"/>
        </w:rPr>
        <w:t xml:space="preserve"> zapracovat, bude tak nutné učinit na místě. </w:t>
      </w:r>
      <w:r w:rsidR="009E6517">
        <w:rPr>
          <w:rFonts w:ascii="Times New Roman" w:hAnsi="Times New Roman" w:cs="Times New Roman"/>
          <w:sz w:val="24"/>
          <w:szCs w:val="24"/>
        </w:rPr>
        <w:t>V </w:t>
      </w:r>
      <w:r w:rsidR="007C18D3" w:rsidRPr="00D55CD2">
        <w:rPr>
          <w:rFonts w:ascii="Times New Roman" w:hAnsi="Times New Roman" w:cs="Times New Roman"/>
          <w:sz w:val="24"/>
          <w:szCs w:val="24"/>
        </w:rPr>
        <w:t xml:space="preserve">diskuzi k akreditaci oboru </w:t>
      </w:r>
      <w:r w:rsidR="007C18D3" w:rsidRPr="00D55CD2">
        <w:rPr>
          <w:rFonts w:ascii="Times New Roman" w:hAnsi="Times New Roman" w:cs="Times New Roman"/>
          <w:i/>
          <w:sz w:val="24"/>
          <w:szCs w:val="24"/>
        </w:rPr>
        <w:t>Komparatistika</w:t>
      </w:r>
      <w:r w:rsidR="007C18D3" w:rsidRPr="00D55CD2">
        <w:rPr>
          <w:rFonts w:ascii="Times New Roman" w:hAnsi="Times New Roman" w:cs="Times New Roman"/>
          <w:sz w:val="24"/>
          <w:szCs w:val="24"/>
        </w:rPr>
        <w:t xml:space="preserve"> původně jeden příspěvek Mgr. Volné zněl: „Mgr. Volná odpověděla, že jejich počet klesá. Ona sama titul PhDr. chápe jako obchodní záležitost – zaplatím si 9 000 Kč</w:t>
      </w:r>
      <w:r w:rsidR="00E920A4">
        <w:rPr>
          <w:rFonts w:ascii="Times New Roman" w:hAnsi="Times New Roman" w:cs="Times New Roman"/>
          <w:sz w:val="24"/>
          <w:szCs w:val="24"/>
        </w:rPr>
        <w:t>,</w:t>
      </w:r>
      <w:r w:rsidR="007C18D3" w:rsidRPr="00D55CD2">
        <w:rPr>
          <w:rFonts w:ascii="Times New Roman" w:hAnsi="Times New Roman" w:cs="Times New Roman"/>
          <w:sz w:val="24"/>
          <w:szCs w:val="24"/>
        </w:rPr>
        <w:t xml:space="preserve"> a dostanu titul. Zdá se jí lepší pěstovat tituly, které se uznávají i v zahraničí.“ N</w:t>
      </w:r>
      <w:r w:rsidR="00693783" w:rsidRPr="00D55CD2">
        <w:rPr>
          <w:rFonts w:ascii="Times New Roman" w:hAnsi="Times New Roman" w:cs="Times New Roman"/>
          <w:sz w:val="24"/>
          <w:szCs w:val="24"/>
        </w:rPr>
        <w:t>a</w:t>
      </w:r>
      <w:r w:rsidR="007C18D3" w:rsidRPr="00D55CD2">
        <w:rPr>
          <w:rFonts w:ascii="Times New Roman" w:hAnsi="Times New Roman" w:cs="Times New Roman"/>
          <w:sz w:val="24"/>
          <w:szCs w:val="24"/>
        </w:rPr>
        <w:t>vržená změna vypadá následovně: „Mgr. Volná odpověděla, že jejich počet dlouhodobě klesá. Ona sama titul PhDr. chápe jako obchodní záležitost – zaplatím si 9 000 Kč</w:t>
      </w:r>
      <w:r w:rsidR="00E920A4">
        <w:rPr>
          <w:rFonts w:ascii="Times New Roman" w:hAnsi="Times New Roman" w:cs="Times New Roman"/>
          <w:sz w:val="24"/>
          <w:szCs w:val="24"/>
        </w:rPr>
        <w:t>,</w:t>
      </w:r>
      <w:r w:rsidR="007C18D3" w:rsidRPr="00D55CD2">
        <w:rPr>
          <w:rFonts w:ascii="Times New Roman" w:hAnsi="Times New Roman" w:cs="Times New Roman"/>
          <w:sz w:val="24"/>
          <w:szCs w:val="24"/>
        </w:rPr>
        <w:t xml:space="preserve"> a dostanu titul. Zdá se jí lepší, když vedení </w:t>
      </w:r>
      <w:r w:rsidR="00B91B39">
        <w:rPr>
          <w:rFonts w:ascii="Times New Roman" w:hAnsi="Times New Roman" w:cs="Times New Roman"/>
          <w:sz w:val="24"/>
          <w:szCs w:val="24"/>
        </w:rPr>
        <w:t>F</w:t>
      </w:r>
      <w:r w:rsidR="007C18D3" w:rsidRPr="00D55CD2">
        <w:rPr>
          <w:rFonts w:ascii="Times New Roman" w:hAnsi="Times New Roman" w:cs="Times New Roman"/>
          <w:sz w:val="24"/>
          <w:szCs w:val="24"/>
        </w:rPr>
        <w:t>akulty podporuje získávání titulů Ph.D., které se uznávají i v zahraničí.“ Druhý podnět</w:t>
      </w:r>
      <w:r w:rsidR="009E6517">
        <w:rPr>
          <w:rFonts w:ascii="Times New Roman" w:hAnsi="Times New Roman" w:cs="Times New Roman"/>
          <w:sz w:val="24"/>
          <w:szCs w:val="24"/>
        </w:rPr>
        <w:t xml:space="preserve"> Mgr. Volné</w:t>
      </w:r>
      <w:r w:rsidR="007C18D3" w:rsidRPr="00D55CD2">
        <w:rPr>
          <w:rFonts w:ascii="Times New Roman" w:hAnsi="Times New Roman" w:cs="Times New Roman"/>
          <w:sz w:val="24"/>
          <w:szCs w:val="24"/>
        </w:rPr>
        <w:t xml:space="preserve"> se týká diskusi </w:t>
      </w:r>
      <w:r w:rsidR="009E4B05" w:rsidRPr="00D55CD2">
        <w:rPr>
          <w:rFonts w:ascii="Times New Roman" w:hAnsi="Times New Roman" w:cs="Times New Roman"/>
          <w:sz w:val="24"/>
          <w:szCs w:val="24"/>
        </w:rPr>
        <w:t xml:space="preserve">k </w:t>
      </w:r>
      <w:r w:rsidR="007C18D3" w:rsidRPr="00D55CD2">
        <w:rPr>
          <w:rFonts w:ascii="Times New Roman" w:hAnsi="Times New Roman" w:cs="Times New Roman"/>
          <w:sz w:val="24"/>
          <w:szCs w:val="24"/>
        </w:rPr>
        <w:t>bodu informatoria k záležitosti poplatků za studium: „Mgr. Volná upozornila, že je na Fakultě na zvládnutí celé poplatkové agendy pouze jedna pracovnice na částečný úvazek, která je již nyní plně vytížená, a že v okamžiku této změny, kdy Fakulta dostane novou pravomoc, tedy nové úkoly, jí práce naroste ještě mnohem více. Dosud vyplňovali formuláře jednotliví studenti, ale pokud to nyní bude muset dělat Fakulta, zatíží to oddělení děkanátu. Vstoupí-li změna do praxe, bude oddělení děkanátu ve správě poplatků potřebovat personálně posílit.“</w:t>
      </w:r>
      <w:r w:rsidR="0015316F" w:rsidRPr="00D55CD2">
        <w:rPr>
          <w:rFonts w:ascii="Times New Roman" w:hAnsi="Times New Roman" w:cs="Times New Roman"/>
          <w:sz w:val="24"/>
          <w:szCs w:val="24"/>
        </w:rPr>
        <w:t xml:space="preserve"> Po změně by příspěvek zněl: „Mgr. Volná upozornila, že je na Fakultě na zvládnutí celé poplatkové agendy pouze jedna pracovnice na částečný úvazek, která je již nyní plně vytížená, a že v okamžiku této změny, kdy Fakulta dostane novou pravomoc, tedy nové úkoly, jí práce naroste ještě mnohem více. Dosud vyplněné formuláře vyhodnocoval a zpracovával Rektorát UK, ale pokud to nyní bude muset dělat </w:t>
      </w:r>
      <w:r w:rsidR="00B91B39">
        <w:rPr>
          <w:rFonts w:ascii="Times New Roman" w:hAnsi="Times New Roman" w:cs="Times New Roman"/>
          <w:sz w:val="24"/>
          <w:szCs w:val="24"/>
        </w:rPr>
        <w:t>F</w:t>
      </w:r>
      <w:r w:rsidR="0015316F" w:rsidRPr="00D55CD2">
        <w:rPr>
          <w:rFonts w:ascii="Times New Roman" w:hAnsi="Times New Roman" w:cs="Times New Roman"/>
          <w:sz w:val="24"/>
          <w:szCs w:val="24"/>
        </w:rPr>
        <w:t>akulta, zatíží to oddělení děkanátu novou agendou. Vstoupí-li změna do praxe, je pravděpodobné, že oddělení děkanátu bude ve správě poplatků potřebovat personálně posílit.“ Kol. Pavlorek doporučil zápis schválit i se zapracováním zmíněných připomínek.</w:t>
      </w:r>
    </w:p>
    <w:p w:rsidR="0015316F" w:rsidRPr="00D55CD2" w:rsidRDefault="0015316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Hlasování o zápisu včetně zapracování připomínek Mgr. Volné: </w:t>
      </w:r>
      <w:r w:rsidR="0021502A" w:rsidRPr="00D55CD2">
        <w:rPr>
          <w:rFonts w:ascii="Times New Roman" w:hAnsi="Times New Roman" w:cs="Times New Roman"/>
          <w:sz w:val="24"/>
          <w:szCs w:val="24"/>
        </w:rPr>
        <w:t>17</w:t>
      </w:r>
      <w:r w:rsidRPr="00D55CD2">
        <w:rPr>
          <w:rFonts w:ascii="Times New Roman" w:hAnsi="Times New Roman" w:cs="Times New Roman"/>
          <w:sz w:val="24"/>
          <w:szCs w:val="24"/>
        </w:rPr>
        <w:t>-0-</w:t>
      </w:r>
      <w:r w:rsidR="0021502A" w:rsidRPr="00D55CD2">
        <w:rPr>
          <w:rFonts w:ascii="Times New Roman" w:hAnsi="Times New Roman" w:cs="Times New Roman"/>
          <w:sz w:val="24"/>
          <w:szCs w:val="24"/>
        </w:rPr>
        <w:t>3</w:t>
      </w:r>
      <w:r w:rsidRPr="00D55CD2">
        <w:rPr>
          <w:rFonts w:ascii="Times New Roman" w:hAnsi="Times New Roman" w:cs="Times New Roman"/>
          <w:sz w:val="24"/>
          <w:szCs w:val="24"/>
        </w:rPr>
        <w:t xml:space="preserve">, AS FF UK </w:t>
      </w:r>
      <w:r w:rsidR="008665C0">
        <w:rPr>
          <w:rFonts w:ascii="Times New Roman" w:hAnsi="Times New Roman" w:cs="Times New Roman"/>
          <w:sz w:val="24"/>
          <w:szCs w:val="24"/>
        </w:rPr>
        <w:t>schválil</w:t>
      </w:r>
      <w:r w:rsidR="008665C0" w:rsidRPr="00D55CD2">
        <w:rPr>
          <w:rFonts w:ascii="Times New Roman" w:hAnsi="Times New Roman" w:cs="Times New Roman"/>
          <w:sz w:val="24"/>
          <w:szCs w:val="24"/>
        </w:rPr>
        <w:t xml:space="preserve"> </w:t>
      </w:r>
      <w:r w:rsidRPr="00D55CD2">
        <w:rPr>
          <w:rFonts w:ascii="Times New Roman" w:hAnsi="Times New Roman" w:cs="Times New Roman"/>
          <w:sz w:val="24"/>
          <w:szCs w:val="24"/>
        </w:rPr>
        <w:t>zápis ze 13. zasedání AS FF UK.</w:t>
      </w:r>
    </w:p>
    <w:p w:rsidR="004A5FEB" w:rsidRPr="00D55CD2" w:rsidRDefault="004A5FEB" w:rsidP="002846AC">
      <w:pPr>
        <w:spacing w:after="120" w:line="360" w:lineRule="auto"/>
        <w:rPr>
          <w:rFonts w:ascii="Times New Roman" w:hAnsi="Times New Roman" w:cs="Times New Roman"/>
          <w:sz w:val="24"/>
          <w:szCs w:val="24"/>
        </w:rPr>
      </w:pPr>
    </w:p>
    <w:p w:rsidR="009A50FD" w:rsidRPr="00D55CD2" w:rsidRDefault="009A50FD"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3. Akreditace</w:t>
      </w:r>
    </w:p>
    <w:p w:rsidR="009A50FD" w:rsidRPr="00D55CD2" w:rsidRDefault="009A50F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Proděkan Bičovský uvedl, že vedení podává sedm akreditací, z toho jedn</w:t>
      </w:r>
      <w:r w:rsidR="00E32549" w:rsidRPr="00D55CD2">
        <w:rPr>
          <w:rFonts w:ascii="Times New Roman" w:hAnsi="Times New Roman" w:cs="Times New Roman"/>
          <w:sz w:val="24"/>
          <w:szCs w:val="24"/>
        </w:rPr>
        <w:t>u</w:t>
      </w:r>
      <w:r w:rsidRPr="00D55CD2">
        <w:rPr>
          <w:rFonts w:ascii="Times New Roman" w:hAnsi="Times New Roman" w:cs="Times New Roman"/>
          <w:sz w:val="24"/>
          <w:szCs w:val="24"/>
        </w:rPr>
        <w:t xml:space="preserve"> bakalářskou a šest doktorských. Všechny prošly standardním procesem a příslušné materiály od SK a KPV jsou dostupné k nahlédnutí. V případě dotazů je možné obrátit se na doc. Chlupa.</w:t>
      </w:r>
    </w:p>
    <w:p w:rsidR="009A50FD" w:rsidRPr="00D55CD2" w:rsidRDefault="009A50F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Čermák, J. předeslal, že s </w:t>
      </w:r>
      <w:r w:rsidR="009058DD">
        <w:rPr>
          <w:rFonts w:ascii="Times New Roman" w:hAnsi="Times New Roman" w:cs="Times New Roman"/>
          <w:sz w:val="24"/>
          <w:szCs w:val="24"/>
        </w:rPr>
        <w:t>ohledem na časové možnosti</w:t>
      </w:r>
      <w:r w:rsidRPr="00D55CD2">
        <w:rPr>
          <w:rFonts w:ascii="Times New Roman" w:hAnsi="Times New Roman" w:cs="Times New Roman"/>
          <w:sz w:val="24"/>
          <w:szCs w:val="24"/>
        </w:rPr>
        <w:t xml:space="preserve"> kol. Skarnitzla</w:t>
      </w:r>
      <w:r w:rsidR="009058DD">
        <w:rPr>
          <w:rFonts w:ascii="Times New Roman" w:hAnsi="Times New Roman" w:cs="Times New Roman"/>
          <w:sz w:val="24"/>
          <w:szCs w:val="24"/>
        </w:rPr>
        <w:t xml:space="preserve"> bude zahájeno projednávání bodu akreditací </w:t>
      </w:r>
      <w:r w:rsidR="009058DD" w:rsidRPr="009058DD">
        <w:rPr>
          <w:rFonts w:ascii="Times New Roman" w:hAnsi="Times New Roman" w:cs="Times New Roman"/>
          <w:i/>
          <w:sz w:val="24"/>
          <w:szCs w:val="24"/>
        </w:rPr>
        <w:t>Fonetiky</w:t>
      </w:r>
      <w:r w:rsidR="009058DD">
        <w:rPr>
          <w:rFonts w:ascii="Times New Roman" w:hAnsi="Times New Roman" w:cs="Times New Roman"/>
          <w:sz w:val="24"/>
          <w:szCs w:val="24"/>
        </w:rPr>
        <w:t>, kterou zastupuje právě kol. Skarnitzl</w:t>
      </w:r>
      <w:r w:rsidRPr="00D55CD2">
        <w:rPr>
          <w:rFonts w:ascii="Times New Roman" w:hAnsi="Times New Roman" w:cs="Times New Roman"/>
          <w:sz w:val="24"/>
          <w:szCs w:val="24"/>
        </w:rPr>
        <w:t>.</w:t>
      </w:r>
    </w:p>
    <w:p w:rsidR="009A50FD" w:rsidRPr="00D55CD2" w:rsidRDefault="00BC6A74" w:rsidP="002846AC">
      <w:pPr>
        <w:pStyle w:val="ListParagraph"/>
        <w:numPr>
          <w:ilvl w:val="0"/>
          <w:numId w:val="2"/>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žádost o udělení akreditace doktorskému SP </w:t>
      </w:r>
      <w:r w:rsidRPr="00D55CD2">
        <w:rPr>
          <w:rFonts w:ascii="Times New Roman" w:hAnsi="Times New Roman" w:cs="Times New Roman"/>
          <w:i/>
          <w:sz w:val="24"/>
          <w:szCs w:val="24"/>
        </w:rPr>
        <w:t xml:space="preserve">Filologie </w:t>
      </w:r>
      <w:r w:rsidRPr="00D55CD2">
        <w:rPr>
          <w:rFonts w:ascii="Times New Roman" w:hAnsi="Times New Roman" w:cs="Times New Roman"/>
          <w:sz w:val="24"/>
          <w:szCs w:val="24"/>
        </w:rPr>
        <w:t xml:space="preserve">se SO </w:t>
      </w:r>
      <w:r w:rsidRPr="00D55CD2">
        <w:rPr>
          <w:rFonts w:ascii="Times New Roman" w:hAnsi="Times New Roman" w:cs="Times New Roman"/>
          <w:i/>
          <w:sz w:val="24"/>
          <w:szCs w:val="24"/>
        </w:rPr>
        <w:t>Fonetika</w:t>
      </w:r>
      <w:r w:rsidR="009058DD">
        <w:rPr>
          <w:rFonts w:ascii="Times New Roman" w:hAnsi="Times New Roman" w:cs="Times New Roman"/>
          <w:sz w:val="24"/>
          <w:szCs w:val="24"/>
        </w:rPr>
        <w:t xml:space="preserve"> (prezenční a </w:t>
      </w:r>
      <w:r w:rsidRPr="00D55CD2">
        <w:rPr>
          <w:rFonts w:ascii="Times New Roman" w:hAnsi="Times New Roman" w:cs="Times New Roman"/>
          <w:sz w:val="24"/>
          <w:szCs w:val="24"/>
        </w:rPr>
        <w:t>kombinovaná forma studia, 4letá standardní doba studia)</w:t>
      </w:r>
    </w:p>
    <w:p w:rsidR="00BC6A74" w:rsidRPr="00D55CD2" w:rsidRDefault="00BC6A7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Zemánek za KPV uvedl, že jde o standardní akreditaci, o které komise jednala před více než měsícem. Plně odpovídá novému modelu akreditací</w:t>
      </w:r>
      <w:r w:rsidR="009058DD">
        <w:rPr>
          <w:rFonts w:ascii="Times New Roman" w:hAnsi="Times New Roman" w:cs="Times New Roman"/>
          <w:sz w:val="24"/>
          <w:szCs w:val="24"/>
        </w:rPr>
        <w:t xml:space="preserve"> doktorského studia</w:t>
      </w:r>
      <w:r w:rsidRPr="00D55CD2">
        <w:rPr>
          <w:rFonts w:ascii="Times New Roman" w:hAnsi="Times New Roman" w:cs="Times New Roman"/>
          <w:sz w:val="24"/>
          <w:szCs w:val="24"/>
        </w:rPr>
        <w:t>. Hlasování bylo jednomyslné, přičemž předkladatel se zdržel.</w:t>
      </w:r>
    </w:p>
    <w:p w:rsidR="00BC6A74" w:rsidRPr="00D55CD2" w:rsidRDefault="00B156A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se otázal doc. Chlupa, </w:t>
      </w:r>
      <w:r w:rsidR="00290EE4">
        <w:rPr>
          <w:rFonts w:ascii="Times New Roman" w:hAnsi="Times New Roman" w:cs="Times New Roman"/>
          <w:sz w:val="24"/>
          <w:szCs w:val="24"/>
        </w:rPr>
        <w:t>zda Akreditační komise považuje čtyřletou formu akreditací doktorského studia za bezproblémovou</w:t>
      </w:r>
      <w:r w:rsidRPr="00D55CD2">
        <w:rPr>
          <w:rFonts w:ascii="Times New Roman" w:hAnsi="Times New Roman" w:cs="Times New Roman"/>
          <w:sz w:val="24"/>
          <w:szCs w:val="24"/>
        </w:rPr>
        <w:t xml:space="preserve">. </w:t>
      </w:r>
      <w:r w:rsidR="00290EE4">
        <w:rPr>
          <w:rFonts w:ascii="Times New Roman" w:hAnsi="Times New Roman" w:cs="Times New Roman"/>
          <w:sz w:val="24"/>
          <w:szCs w:val="24"/>
        </w:rPr>
        <w:t xml:space="preserve">Pokud se nemýlí, tak </w:t>
      </w:r>
      <w:r w:rsidRPr="00D55CD2">
        <w:rPr>
          <w:rFonts w:ascii="Times New Roman" w:hAnsi="Times New Roman" w:cs="Times New Roman"/>
          <w:sz w:val="24"/>
          <w:szCs w:val="24"/>
        </w:rPr>
        <w:t>Akredit</w:t>
      </w:r>
      <w:r w:rsidR="00290EE4">
        <w:rPr>
          <w:rFonts w:ascii="Times New Roman" w:hAnsi="Times New Roman" w:cs="Times New Roman"/>
          <w:sz w:val="24"/>
          <w:szCs w:val="24"/>
        </w:rPr>
        <w:t xml:space="preserve">ační komisí prošla zatím pouze </w:t>
      </w:r>
      <w:r w:rsidR="00290EE4" w:rsidRPr="00290EE4">
        <w:rPr>
          <w:rFonts w:ascii="Times New Roman" w:hAnsi="Times New Roman" w:cs="Times New Roman"/>
          <w:i/>
          <w:sz w:val="24"/>
          <w:szCs w:val="24"/>
        </w:rPr>
        <w:t>R</w:t>
      </w:r>
      <w:r w:rsidRPr="00290EE4">
        <w:rPr>
          <w:rFonts w:ascii="Times New Roman" w:hAnsi="Times New Roman" w:cs="Times New Roman"/>
          <w:i/>
          <w:sz w:val="24"/>
          <w:szCs w:val="24"/>
        </w:rPr>
        <w:t>eligionistika</w:t>
      </w:r>
      <w:r w:rsidRPr="00D55CD2">
        <w:rPr>
          <w:rFonts w:ascii="Times New Roman" w:hAnsi="Times New Roman" w:cs="Times New Roman"/>
          <w:sz w:val="24"/>
          <w:szCs w:val="24"/>
        </w:rPr>
        <w:t>.</w:t>
      </w:r>
    </w:p>
    <w:p w:rsidR="00B156AF" w:rsidRPr="00D55CD2" w:rsidRDefault="00B156A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Chlup </w:t>
      </w:r>
      <w:r w:rsidR="0022185A" w:rsidRPr="00D55CD2">
        <w:rPr>
          <w:rFonts w:ascii="Times New Roman" w:hAnsi="Times New Roman" w:cs="Times New Roman"/>
          <w:sz w:val="24"/>
          <w:szCs w:val="24"/>
        </w:rPr>
        <w:t>odpověděl, že zatím žádné zprávy nejsou</w:t>
      </w:r>
      <w:r w:rsidR="00290EE4">
        <w:rPr>
          <w:rFonts w:ascii="Times New Roman" w:hAnsi="Times New Roman" w:cs="Times New Roman"/>
          <w:sz w:val="24"/>
          <w:szCs w:val="24"/>
        </w:rPr>
        <w:t>, protože žádná další akreditace tam zatím nedoputovala</w:t>
      </w:r>
      <w:r w:rsidR="0022185A" w:rsidRPr="00D55CD2">
        <w:rPr>
          <w:rFonts w:ascii="Times New Roman" w:hAnsi="Times New Roman" w:cs="Times New Roman"/>
          <w:sz w:val="24"/>
          <w:szCs w:val="24"/>
        </w:rPr>
        <w:t xml:space="preserve">. </w:t>
      </w:r>
      <w:r w:rsidR="00290EE4">
        <w:rPr>
          <w:rFonts w:ascii="Times New Roman" w:hAnsi="Times New Roman" w:cs="Times New Roman"/>
          <w:sz w:val="24"/>
          <w:szCs w:val="24"/>
        </w:rPr>
        <w:t>První bude následovat SO</w:t>
      </w:r>
      <w:r w:rsidR="0022185A" w:rsidRPr="00D55CD2">
        <w:rPr>
          <w:rFonts w:ascii="Times New Roman" w:hAnsi="Times New Roman" w:cs="Times New Roman"/>
          <w:sz w:val="24"/>
          <w:szCs w:val="24"/>
        </w:rPr>
        <w:t xml:space="preserve"> </w:t>
      </w:r>
      <w:r w:rsidR="00290EE4">
        <w:rPr>
          <w:rFonts w:ascii="Times New Roman" w:hAnsi="Times New Roman" w:cs="Times New Roman"/>
          <w:i/>
          <w:sz w:val="24"/>
          <w:szCs w:val="24"/>
        </w:rPr>
        <w:t>Filoz</w:t>
      </w:r>
      <w:r w:rsidR="0022185A" w:rsidRPr="00290EE4">
        <w:rPr>
          <w:rFonts w:ascii="Times New Roman" w:hAnsi="Times New Roman" w:cs="Times New Roman"/>
          <w:i/>
          <w:sz w:val="24"/>
          <w:szCs w:val="24"/>
        </w:rPr>
        <w:t>ofie</w:t>
      </w:r>
      <w:r w:rsidR="0022185A" w:rsidRPr="00D55CD2">
        <w:rPr>
          <w:rFonts w:ascii="Times New Roman" w:hAnsi="Times New Roman" w:cs="Times New Roman"/>
          <w:sz w:val="24"/>
          <w:szCs w:val="24"/>
        </w:rPr>
        <w:t xml:space="preserve">, ale u téže </w:t>
      </w:r>
      <w:r w:rsidR="00290EE4">
        <w:rPr>
          <w:rFonts w:ascii="Times New Roman" w:hAnsi="Times New Roman" w:cs="Times New Roman"/>
          <w:sz w:val="24"/>
          <w:szCs w:val="24"/>
        </w:rPr>
        <w:t>pracovní skupiny</w:t>
      </w:r>
      <w:r w:rsidR="0022185A" w:rsidRPr="00D55CD2">
        <w:rPr>
          <w:rFonts w:ascii="Times New Roman" w:hAnsi="Times New Roman" w:cs="Times New Roman"/>
          <w:sz w:val="24"/>
          <w:szCs w:val="24"/>
        </w:rPr>
        <w:t xml:space="preserve">, takže </w:t>
      </w:r>
      <w:r w:rsidR="00290EE4">
        <w:rPr>
          <w:rFonts w:ascii="Times New Roman" w:hAnsi="Times New Roman" w:cs="Times New Roman"/>
          <w:sz w:val="24"/>
          <w:szCs w:val="24"/>
        </w:rPr>
        <w:t>z tohoto hlediska to pravděpodobně nebude říkat nic nového</w:t>
      </w:r>
      <w:r w:rsidR="0022185A" w:rsidRPr="00D55CD2">
        <w:rPr>
          <w:rFonts w:ascii="Times New Roman" w:hAnsi="Times New Roman" w:cs="Times New Roman"/>
          <w:sz w:val="24"/>
          <w:szCs w:val="24"/>
        </w:rPr>
        <w:t xml:space="preserve">. Reprezentativnější zprávy budou až za několik měsíců. Vzhledem k tomu, že v ČR </w:t>
      </w:r>
      <w:r w:rsidR="00A77CC8" w:rsidRPr="00D55CD2">
        <w:rPr>
          <w:rFonts w:ascii="Times New Roman" w:hAnsi="Times New Roman" w:cs="Times New Roman"/>
          <w:sz w:val="24"/>
          <w:szCs w:val="24"/>
        </w:rPr>
        <w:t xml:space="preserve">je ale mezi humanitními obory </w:t>
      </w:r>
      <w:r w:rsidR="0022185A" w:rsidRPr="00D55CD2">
        <w:rPr>
          <w:rFonts w:ascii="Times New Roman" w:hAnsi="Times New Roman" w:cs="Times New Roman"/>
          <w:sz w:val="24"/>
          <w:szCs w:val="24"/>
        </w:rPr>
        <w:t xml:space="preserve">více čtyřletých doktorských studijních programů než tříletých, </w:t>
      </w:r>
      <w:r w:rsidR="005A48D0" w:rsidRPr="00D55CD2">
        <w:rPr>
          <w:rFonts w:ascii="Times New Roman" w:hAnsi="Times New Roman" w:cs="Times New Roman"/>
          <w:sz w:val="24"/>
          <w:szCs w:val="24"/>
        </w:rPr>
        <w:t>není nutné dělat si starosti předem.</w:t>
      </w:r>
    </w:p>
    <w:p w:rsidR="00002D1B" w:rsidRPr="00D55CD2" w:rsidRDefault="00002D1B" w:rsidP="002846AC">
      <w:pPr>
        <w:spacing w:after="120" w:line="360" w:lineRule="auto"/>
        <w:rPr>
          <w:rFonts w:ascii="Times New Roman" w:hAnsi="Times New Roman" w:cs="Times New Roman"/>
          <w:sz w:val="24"/>
          <w:szCs w:val="24"/>
        </w:rPr>
      </w:pPr>
      <w:r w:rsidRPr="00D55CD2">
        <w:rPr>
          <w:rFonts w:ascii="Times New Roman" w:hAnsi="Times New Roman" w:cs="Times New Roman"/>
          <w:i/>
          <w:sz w:val="24"/>
          <w:szCs w:val="24"/>
          <w:u w:val="single"/>
        </w:rPr>
        <w:t>Usnesení 153:</w:t>
      </w:r>
      <w:r w:rsidRPr="00D55CD2">
        <w:rPr>
          <w:rFonts w:ascii="Times New Roman" w:hAnsi="Times New Roman" w:cs="Times New Roman"/>
          <w:sz w:val="24"/>
          <w:szCs w:val="24"/>
        </w:rPr>
        <w:t xml:space="preserve"> </w:t>
      </w:r>
      <w:r w:rsidRPr="00D55CD2">
        <w:rPr>
          <w:rFonts w:ascii="Times New Roman" w:hAnsi="Times New Roman" w:cs="Times New Roman"/>
          <w:b/>
          <w:sz w:val="24"/>
          <w:szCs w:val="24"/>
        </w:rPr>
        <w:t xml:space="preserve">AS FF UK doporučuje žádost o udělení akreditace doktorskému SP </w:t>
      </w:r>
      <w:r w:rsidRPr="00D55CD2">
        <w:rPr>
          <w:rFonts w:ascii="Times New Roman" w:hAnsi="Times New Roman" w:cs="Times New Roman"/>
          <w:b/>
          <w:i/>
          <w:sz w:val="24"/>
          <w:szCs w:val="24"/>
        </w:rPr>
        <w:t xml:space="preserve">Filologie </w:t>
      </w:r>
      <w:r w:rsidRPr="00D55CD2">
        <w:rPr>
          <w:rFonts w:ascii="Times New Roman" w:hAnsi="Times New Roman" w:cs="Times New Roman"/>
          <w:b/>
          <w:sz w:val="24"/>
          <w:szCs w:val="24"/>
        </w:rPr>
        <w:t xml:space="preserve">se SO </w:t>
      </w:r>
      <w:r w:rsidRPr="00D55CD2">
        <w:rPr>
          <w:rFonts w:ascii="Times New Roman" w:hAnsi="Times New Roman" w:cs="Times New Roman"/>
          <w:b/>
          <w:i/>
          <w:sz w:val="24"/>
          <w:szCs w:val="24"/>
        </w:rPr>
        <w:t>Fonetika</w:t>
      </w:r>
      <w:r w:rsidRPr="00D55CD2">
        <w:rPr>
          <w:rFonts w:ascii="Times New Roman" w:hAnsi="Times New Roman" w:cs="Times New Roman"/>
          <w:b/>
          <w:sz w:val="24"/>
          <w:szCs w:val="24"/>
        </w:rPr>
        <w:t xml:space="preserve"> (prezenční a kombinovaná forma studia, 4letá standardní doba studia) k postoupení do další fáze akreditačního procesu.</w:t>
      </w:r>
    </w:p>
    <w:p w:rsidR="005A48D0" w:rsidRPr="00D55CD2" w:rsidRDefault="00002D1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19-0-1, usnesení bylo přijato.</w:t>
      </w:r>
    </w:p>
    <w:p w:rsidR="00002D1B" w:rsidRPr="00D55CD2" w:rsidRDefault="00002D1B" w:rsidP="002846AC">
      <w:pPr>
        <w:spacing w:after="120" w:line="360" w:lineRule="auto"/>
        <w:rPr>
          <w:rFonts w:ascii="Times New Roman" w:hAnsi="Times New Roman" w:cs="Times New Roman"/>
          <w:sz w:val="24"/>
          <w:szCs w:val="24"/>
        </w:rPr>
      </w:pPr>
    </w:p>
    <w:p w:rsidR="00002D1B" w:rsidRPr="00D55CD2" w:rsidRDefault="00002D1B" w:rsidP="002846AC">
      <w:pPr>
        <w:pStyle w:val="ListParagraph"/>
        <w:numPr>
          <w:ilvl w:val="0"/>
          <w:numId w:val="2"/>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žádost o udělení akreditace doktorskému SP </w:t>
      </w:r>
      <w:r w:rsidRPr="00D55CD2">
        <w:rPr>
          <w:rFonts w:ascii="Times New Roman" w:hAnsi="Times New Roman" w:cs="Times New Roman"/>
          <w:i/>
          <w:sz w:val="24"/>
          <w:szCs w:val="24"/>
        </w:rPr>
        <w:t>Philology</w:t>
      </w:r>
      <w:r w:rsidRPr="00D55CD2">
        <w:rPr>
          <w:rFonts w:ascii="Times New Roman" w:hAnsi="Times New Roman" w:cs="Times New Roman"/>
          <w:sz w:val="24"/>
          <w:szCs w:val="24"/>
        </w:rPr>
        <w:t xml:space="preserve"> se SO </w:t>
      </w:r>
      <w:r w:rsidRPr="00D55CD2">
        <w:rPr>
          <w:rFonts w:ascii="Times New Roman" w:hAnsi="Times New Roman" w:cs="Times New Roman"/>
          <w:i/>
          <w:sz w:val="24"/>
          <w:szCs w:val="24"/>
        </w:rPr>
        <w:t>Phonetics</w:t>
      </w:r>
      <w:r w:rsidRPr="00D55CD2">
        <w:rPr>
          <w:rFonts w:ascii="Times New Roman" w:hAnsi="Times New Roman" w:cs="Times New Roman"/>
          <w:sz w:val="24"/>
          <w:szCs w:val="24"/>
        </w:rPr>
        <w:t xml:space="preserve"> (prezenční a kombinovaná forma studia, 4letá standardní doba studia)</w:t>
      </w:r>
    </w:p>
    <w:p w:rsidR="00402E08" w:rsidRPr="00D55CD2" w:rsidRDefault="00402E08"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Usnesení 154:</w:t>
      </w:r>
      <w:r w:rsidRPr="00D55CD2">
        <w:rPr>
          <w:rFonts w:ascii="Times New Roman" w:hAnsi="Times New Roman" w:cs="Times New Roman"/>
          <w:i/>
          <w:sz w:val="24"/>
          <w:szCs w:val="24"/>
        </w:rPr>
        <w:t xml:space="preserve"> </w:t>
      </w:r>
      <w:r w:rsidRPr="00D55CD2">
        <w:rPr>
          <w:rFonts w:ascii="Times New Roman" w:hAnsi="Times New Roman" w:cs="Times New Roman"/>
          <w:b/>
          <w:sz w:val="24"/>
          <w:szCs w:val="24"/>
        </w:rPr>
        <w:t xml:space="preserve">AS FF UK doporučuje žádost o udělení akreditace doktorskému SP </w:t>
      </w:r>
      <w:r w:rsidRPr="00D55CD2">
        <w:rPr>
          <w:rFonts w:ascii="Times New Roman" w:hAnsi="Times New Roman" w:cs="Times New Roman"/>
          <w:b/>
          <w:i/>
          <w:iCs/>
          <w:sz w:val="24"/>
          <w:szCs w:val="24"/>
        </w:rPr>
        <w:t>Philology</w:t>
      </w:r>
      <w:r w:rsidRPr="00D55CD2">
        <w:rPr>
          <w:rFonts w:ascii="Times New Roman" w:hAnsi="Times New Roman" w:cs="Times New Roman"/>
          <w:b/>
          <w:sz w:val="24"/>
          <w:szCs w:val="24"/>
        </w:rPr>
        <w:t xml:space="preserve"> se SO </w:t>
      </w:r>
      <w:r w:rsidRPr="00D55CD2">
        <w:rPr>
          <w:rFonts w:ascii="Times New Roman" w:hAnsi="Times New Roman" w:cs="Times New Roman"/>
          <w:b/>
          <w:i/>
          <w:iCs/>
          <w:sz w:val="24"/>
          <w:szCs w:val="24"/>
        </w:rPr>
        <w:t>Phonetics</w:t>
      </w:r>
      <w:r w:rsidRPr="00D55CD2">
        <w:rPr>
          <w:rFonts w:ascii="Times New Roman" w:hAnsi="Times New Roman" w:cs="Times New Roman"/>
          <w:b/>
          <w:sz w:val="24"/>
          <w:szCs w:val="24"/>
        </w:rPr>
        <w:t xml:space="preserve"> (prezenční a kombinovaná forma studia, 4letá standardní doba studia) k postoupení do další fáze akreditačního procesu.</w:t>
      </w:r>
    </w:p>
    <w:p w:rsidR="00402E08" w:rsidRPr="00D55CD2" w:rsidRDefault="00402E08"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19-0-1, usnesení bylo přijato.</w:t>
      </w:r>
    </w:p>
    <w:p w:rsidR="00402E08" w:rsidRPr="00D55CD2" w:rsidRDefault="00402E08" w:rsidP="002846AC">
      <w:pPr>
        <w:spacing w:after="120" w:line="360" w:lineRule="auto"/>
        <w:rPr>
          <w:rFonts w:ascii="Times New Roman" w:hAnsi="Times New Roman" w:cs="Times New Roman"/>
          <w:sz w:val="24"/>
          <w:szCs w:val="24"/>
        </w:rPr>
      </w:pPr>
    </w:p>
    <w:p w:rsidR="00402E08" w:rsidRPr="00D55CD2" w:rsidRDefault="00A752A7" w:rsidP="002846AC">
      <w:pPr>
        <w:pStyle w:val="ListParagraph"/>
        <w:numPr>
          <w:ilvl w:val="0"/>
          <w:numId w:val="2"/>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žádost o prodloužení akreditace SO </w:t>
      </w:r>
      <w:r w:rsidRPr="00D55CD2">
        <w:rPr>
          <w:rFonts w:ascii="Times New Roman" w:hAnsi="Times New Roman" w:cs="Times New Roman"/>
          <w:i/>
          <w:sz w:val="24"/>
          <w:szCs w:val="24"/>
        </w:rPr>
        <w:t>Divadelní věda</w:t>
      </w:r>
      <w:r w:rsidRPr="00D55CD2">
        <w:rPr>
          <w:rFonts w:ascii="Times New Roman" w:hAnsi="Times New Roman" w:cs="Times New Roman"/>
          <w:sz w:val="24"/>
          <w:szCs w:val="24"/>
        </w:rPr>
        <w:t xml:space="preserve"> v bakalářském SP </w:t>
      </w:r>
      <w:r w:rsidRPr="00D55CD2">
        <w:rPr>
          <w:rFonts w:ascii="Times New Roman" w:hAnsi="Times New Roman" w:cs="Times New Roman"/>
          <w:i/>
          <w:sz w:val="24"/>
          <w:szCs w:val="24"/>
        </w:rPr>
        <w:t>Obecná teorie a dějiny umění a kultury</w:t>
      </w:r>
      <w:r w:rsidRPr="00D55CD2">
        <w:rPr>
          <w:rFonts w:ascii="Times New Roman" w:hAnsi="Times New Roman" w:cs="Times New Roman"/>
          <w:sz w:val="24"/>
          <w:szCs w:val="24"/>
        </w:rPr>
        <w:t xml:space="preserve"> (prezenční forma studia, 3letá standardní doba studia, jednooborové a dvouoborové studium)</w:t>
      </w:r>
    </w:p>
    <w:p w:rsidR="00A752A7" w:rsidRPr="00D55CD2" w:rsidRDefault="00A752A7"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Pultrová za SK řekla, že k materiálu nemá vážnější připomínky a doporučuje </w:t>
      </w:r>
      <w:r w:rsidR="00690C29">
        <w:rPr>
          <w:rFonts w:ascii="Times New Roman" w:hAnsi="Times New Roman" w:cs="Times New Roman"/>
          <w:sz w:val="24"/>
          <w:szCs w:val="24"/>
        </w:rPr>
        <w:t xml:space="preserve">jeho </w:t>
      </w:r>
      <w:r w:rsidRPr="00D55CD2">
        <w:rPr>
          <w:rFonts w:ascii="Times New Roman" w:hAnsi="Times New Roman" w:cs="Times New Roman"/>
          <w:sz w:val="24"/>
          <w:szCs w:val="24"/>
        </w:rPr>
        <w:t>projednání i schválení.</w:t>
      </w:r>
    </w:p>
    <w:p w:rsidR="004E55CB" w:rsidRPr="00D55CD2" w:rsidRDefault="004E55C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Kol. Zajíček se otázal, jaká je spojitost s právě probíhající habilitací dr. </w:t>
      </w:r>
      <w:r w:rsidR="002D31CD" w:rsidRPr="00D55CD2">
        <w:rPr>
          <w:rFonts w:ascii="Times New Roman" w:hAnsi="Times New Roman" w:cs="Times New Roman"/>
          <w:sz w:val="24"/>
          <w:szCs w:val="24"/>
        </w:rPr>
        <w:t>Christova. Ovlivnil by případný neúspěch fungování akreditace?</w:t>
      </w:r>
    </w:p>
    <w:p w:rsidR="002D31CD" w:rsidRPr="00D55CD2" w:rsidRDefault="002D31C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Chlup odpověděl, že spojitost je pouze jedna, a to v postavě oborového garanta. </w:t>
      </w:r>
      <w:r w:rsidR="00B85165" w:rsidRPr="00D55CD2">
        <w:rPr>
          <w:rFonts w:ascii="Times New Roman" w:hAnsi="Times New Roman" w:cs="Times New Roman"/>
          <w:sz w:val="24"/>
          <w:szCs w:val="24"/>
        </w:rPr>
        <w:t>Kdyby dr. Christov nebyl habilitován, navrhne se nový garant, zřejmě prof. Just.</w:t>
      </w:r>
      <w:r w:rsidR="009E325C" w:rsidRPr="00D55CD2">
        <w:rPr>
          <w:rFonts w:ascii="Times New Roman" w:hAnsi="Times New Roman" w:cs="Times New Roman"/>
          <w:sz w:val="24"/>
          <w:szCs w:val="24"/>
        </w:rPr>
        <w:t xml:space="preserve"> Náročnější by to bylo s doktorskou akreditací, jelikož již loni chtěla </w:t>
      </w:r>
      <w:r w:rsidR="00176FDA">
        <w:rPr>
          <w:rFonts w:ascii="Times New Roman" w:hAnsi="Times New Roman" w:cs="Times New Roman"/>
          <w:sz w:val="24"/>
          <w:szCs w:val="24"/>
        </w:rPr>
        <w:t>A</w:t>
      </w:r>
      <w:r w:rsidR="009E325C" w:rsidRPr="00D55CD2">
        <w:rPr>
          <w:rFonts w:ascii="Times New Roman" w:hAnsi="Times New Roman" w:cs="Times New Roman"/>
          <w:sz w:val="24"/>
          <w:szCs w:val="24"/>
        </w:rPr>
        <w:t>kreditační komise zakázat přijímání stud</w:t>
      </w:r>
      <w:r w:rsidR="00272EB4" w:rsidRPr="00D55CD2">
        <w:rPr>
          <w:rFonts w:ascii="Times New Roman" w:hAnsi="Times New Roman" w:cs="Times New Roman"/>
          <w:sz w:val="24"/>
          <w:szCs w:val="24"/>
        </w:rPr>
        <w:t xml:space="preserve">entů na doktorský stupeň studia. </w:t>
      </w:r>
      <w:r w:rsidR="00176FDA">
        <w:rPr>
          <w:rFonts w:ascii="Times New Roman" w:hAnsi="Times New Roman" w:cs="Times New Roman"/>
          <w:sz w:val="24"/>
          <w:szCs w:val="24"/>
        </w:rPr>
        <w:t>V loňském roce toti</w:t>
      </w:r>
      <w:r w:rsidR="00690C29">
        <w:rPr>
          <w:rFonts w:ascii="Times New Roman" w:hAnsi="Times New Roman" w:cs="Times New Roman"/>
          <w:sz w:val="24"/>
          <w:szCs w:val="24"/>
        </w:rPr>
        <w:t xml:space="preserve">ž </w:t>
      </w:r>
      <w:r w:rsidR="00176FDA">
        <w:rPr>
          <w:rFonts w:ascii="Times New Roman" w:hAnsi="Times New Roman" w:cs="Times New Roman"/>
          <w:sz w:val="24"/>
          <w:szCs w:val="24"/>
        </w:rPr>
        <w:t xml:space="preserve">Akreditační komise chtěla </w:t>
      </w:r>
      <w:r w:rsidR="00690C29">
        <w:rPr>
          <w:rFonts w:ascii="Times New Roman" w:hAnsi="Times New Roman" w:cs="Times New Roman"/>
          <w:sz w:val="24"/>
          <w:szCs w:val="24"/>
        </w:rPr>
        <w:t>u</w:t>
      </w:r>
      <w:r w:rsidR="00176FDA">
        <w:rPr>
          <w:rFonts w:ascii="Times New Roman" w:hAnsi="Times New Roman" w:cs="Times New Roman"/>
          <w:sz w:val="24"/>
          <w:szCs w:val="24"/>
        </w:rPr>
        <w:t xml:space="preserve"> doktorské</w:t>
      </w:r>
      <w:r w:rsidR="00690C29">
        <w:rPr>
          <w:rFonts w:ascii="Times New Roman" w:hAnsi="Times New Roman" w:cs="Times New Roman"/>
          <w:sz w:val="24"/>
          <w:szCs w:val="24"/>
        </w:rPr>
        <w:t>ho</w:t>
      </w:r>
      <w:r w:rsidR="00176FDA">
        <w:rPr>
          <w:rFonts w:ascii="Times New Roman" w:hAnsi="Times New Roman" w:cs="Times New Roman"/>
          <w:sz w:val="24"/>
          <w:szCs w:val="24"/>
        </w:rPr>
        <w:t xml:space="preserve"> studi</w:t>
      </w:r>
      <w:r w:rsidR="00690C29">
        <w:rPr>
          <w:rFonts w:ascii="Times New Roman" w:hAnsi="Times New Roman" w:cs="Times New Roman"/>
          <w:sz w:val="24"/>
          <w:szCs w:val="24"/>
        </w:rPr>
        <w:t>a</w:t>
      </w:r>
      <w:r w:rsidR="00176FDA">
        <w:rPr>
          <w:rFonts w:ascii="Times New Roman" w:hAnsi="Times New Roman" w:cs="Times New Roman"/>
          <w:sz w:val="24"/>
          <w:szCs w:val="24"/>
        </w:rPr>
        <w:t xml:space="preserve"> tohoto oboru zakázat přijímací řízení, proti čemuž se Fakulta úspěšně odvolala s příslibem </w:t>
      </w:r>
      <w:r w:rsidR="00272EB4" w:rsidRPr="00D55CD2">
        <w:rPr>
          <w:rFonts w:ascii="Times New Roman" w:hAnsi="Times New Roman" w:cs="Times New Roman"/>
          <w:sz w:val="24"/>
          <w:szCs w:val="24"/>
        </w:rPr>
        <w:t>habilitac</w:t>
      </w:r>
      <w:r w:rsidR="00176FDA">
        <w:rPr>
          <w:rFonts w:ascii="Times New Roman" w:hAnsi="Times New Roman" w:cs="Times New Roman"/>
          <w:sz w:val="24"/>
          <w:szCs w:val="24"/>
        </w:rPr>
        <w:t>e</w:t>
      </w:r>
      <w:r w:rsidR="00272EB4" w:rsidRPr="00D55CD2">
        <w:rPr>
          <w:rFonts w:ascii="Times New Roman" w:hAnsi="Times New Roman" w:cs="Times New Roman"/>
          <w:sz w:val="24"/>
          <w:szCs w:val="24"/>
        </w:rPr>
        <w:t xml:space="preserve"> dr. Christova</w:t>
      </w:r>
      <w:r w:rsidR="00176FDA">
        <w:rPr>
          <w:rFonts w:ascii="Times New Roman" w:hAnsi="Times New Roman" w:cs="Times New Roman"/>
          <w:sz w:val="24"/>
          <w:szCs w:val="24"/>
        </w:rPr>
        <w:t xml:space="preserve"> v letošním roce</w:t>
      </w:r>
      <w:r w:rsidR="00272EB4" w:rsidRPr="00D55CD2">
        <w:rPr>
          <w:rFonts w:ascii="Times New Roman" w:hAnsi="Times New Roman" w:cs="Times New Roman"/>
          <w:sz w:val="24"/>
          <w:szCs w:val="24"/>
        </w:rPr>
        <w:t xml:space="preserve"> a dr. Pšeničky</w:t>
      </w:r>
      <w:r w:rsidR="00176FDA">
        <w:rPr>
          <w:rFonts w:ascii="Times New Roman" w:hAnsi="Times New Roman" w:cs="Times New Roman"/>
          <w:sz w:val="24"/>
          <w:szCs w:val="24"/>
        </w:rPr>
        <w:t xml:space="preserve"> v roce následujícím</w:t>
      </w:r>
      <w:r w:rsidR="00272EB4" w:rsidRPr="00D55CD2">
        <w:rPr>
          <w:rFonts w:ascii="Times New Roman" w:hAnsi="Times New Roman" w:cs="Times New Roman"/>
          <w:sz w:val="24"/>
          <w:szCs w:val="24"/>
        </w:rPr>
        <w:t xml:space="preserve">. </w:t>
      </w:r>
      <w:r w:rsidR="00787ACE" w:rsidRPr="00D55CD2">
        <w:rPr>
          <w:rFonts w:ascii="Times New Roman" w:hAnsi="Times New Roman" w:cs="Times New Roman"/>
          <w:sz w:val="24"/>
          <w:szCs w:val="24"/>
        </w:rPr>
        <w:t xml:space="preserve">Akreditační komise chce nicméně na jaře </w:t>
      </w:r>
      <w:r w:rsidR="00176FDA">
        <w:rPr>
          <w:rFonts w:ascii="Times New Roman" w:hAnsi="Times New Roman" w:cs="Times New Roman"/>
          <w:sz w:val="24"/>
          <w:szCs w:val="24"/>
        </w:rPr>
        <w:t xml:space="preserve">kontrolní </w:t>
      </w:r>
      <w:r w:rsidR="00787ACE" w:rsidRPr="00D55CD2">
        <w:rPr>
          <w:rFonts w:ascii="Times New Roman" w:hAnsi="Times New Roman" w:cs="Times New Roman"/>
          <w:sz w:val="24"/>
          <w:szCs w:val="24"/>
        </w:rPr>
        <w:t xml:space="preserve">zprávu o průběhu avizovaných habilitací. Jejich neúspěch by na nižší než doktorský stupeň studia </w:t>
      </w:r>
      <w:r w:rsidR="005B1D89" w:rsidRPr="00D55CD2">
        <w:rPr>
          <w:rFonts w:ascii="Times New Roman" w:hAnsi="Times New Roman" w:cs="Times New Roman"/>
          <w:sz w:val="24"/>
          <w:szCs w:val="24"/>
        </w:rPr>
        <w:t xml:space="preserve">ale </w:t>
      </w:r>
      <w:r w:rsidR="00787ACE" w:rsidRPr="00D55CD2">
        <w:rPr>
          <w:rFonts w:ascii="Times New Roman" w:hAnsi="Times New Roman" w:cs="Times New Roman"/>
          <w:sz w:val="24"/>
          <w:szCs w:val="24"/>
        </w:rPr>
        <w:t>neměl mít vliv.</w:t>
      </w:r>
    </w:p>
    <w:p w:rsidR="00C517C9" w:rsidRPr="00D55CD2" w:rsidRDefault="00C517C9"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Usnesení č. 155:</w:t>
      </w:r>
      <w:r w:rsidRPr="00D55CD2">
        <w:rPr>
          <w:rFonts w:ascii="Times New Roman" w:hAnsi="Times New Roman" w:cs="Times New Roman"/>
          <w:i/>
          <w:sz w:val="24"/>
          <w:szCs w:val="24"/>
        </w:rPr>
        <w:t xml:space="preserve"> </w:t>
      </w:r>
      <w:r w:rsidRPr="00D55CD2">
        <w:rPr>
          <w:rFonts w:ascii="Times New Roman" w:hAnsi="Times New Roman" w:cs="Times New Roman"/>
          <w:b/>
          <w:sz w:val="24"/>
          <w:szCs w:val="24"/>
        </w:rPr>
        <w:t xml:space="preserve">AS FF UK doporučuje žádost o prodloužení akreditace SO </w:t>
      </w:r>
      <w:r w:rsidRPr="00D55CD2">
        <w:rPr>
          <w:rFonts w:ascii="Times New Roman" w:hAnsi="Times New Roman" w:cs="Times New Roman"/>
          <w:b/>
          <w:i/>
          <w:iCs/>
          <w:sz w:val="24"/>
          <w:szCs w:val="24"/>
        </w:rPr>
        <w:t>Divadelní věda</w:t>
      </w:r>
      <w:r w:rsidRPr="00D55CD2">
        <w:rPr>
          <w:rFonts w:ascii="Times New Roman" w:hAnsi="Times New Roman" w:cs="Times New Roman"/>
          <w:b/>
          <w:sz w:val="24"/>
          <w:szCs w:val="24"/>
        </w:rPr>
        <w:t xml:space="preserve"> v bakalářském SP </w:t>
      </w:r>
      <w:r w:rsidRPr="00D55CD2">
        <w:rPr>
          <w:rFonts w:ascii="Times New Roman" w:hAnsi="Times New Roman" w:cs="Times New Roman"/>
          <w:b/>
          <w:i/>
          <w:iCs/>
          <w:sz w:val="24"/>
          <w:szCs w:val="24"/>
        </w:rPr>
        <w:t>Obecná teorie a dějiny umění a kultury</w:t>
      </w:r>
      <w:r w:rsidRPr="00D55CD2">
        <w:rPr>
          <w:rFonts w:ascii="Times New Roman" w:hAnsi="Times New Roman" w:cs="Times New Roman"/>
          <w:b/>
          <w:sz w:val="24"/>
          <w:szCs w:val="24"/>
        </w:rPr>
        <w:t xml:space="preserve"> (prezenční forma studia, 3letá standardní doba studia, jednooborové a dvouoborové studium) k postoupení do další fáze akreditačního procesu.</w:t>
      </w:r>
    </w:p>
    <w:p w:rsidR="00C517C9" w:rsidRPr="00D55CD2" w:rsidRDefault="00C517C9"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19-0-0, usnesení bylo přijato.</w:t>
      </w:r>
    </w:p>
    <w:p w:rsidR="00967798" w:rsidRPr="00D55CD2" w:rsidRDefault="00967798" w:rsidP="002846AC">
      <w:pPr>
        <w:spacing w:after="120" w:line="360" w:lineRule="auto"/>
        <w:rPr>
          <w:rFonts w:ascii="Times New Roman" w:hAnsi="Times New Roman" w:cs="Times New Roman"/>
          <w:sz w:val="24"/>
          <w:szCs w:val="24"/>
        </w:rPr>
      </w:pPr>
    </w:p>
    <w:p w:rsidR="00FE44BE" w:rsidRPr="00D55CD2" w:rsidRDefault="00FE44BE" w:rsidP="002846AC">
      <w:pPr>
        <w:pStyle w:val="ListParagraph"/>
        <w:numPr>
          <w:ilvl w:val="0"/>
          <w:numId w:val="2"/>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žádost o udělení akreditace doktorskému SP </w:t>
      </w:r>
      <w:r w:rsidRPr="00D55CD2">
        <w:rPr>
          <w:rFonts w:ascii="Times New Roman" w:hAnsi="Times New Roman" w:cs="Times New Roman"/>
          <w:i/>
          <w:sz w:val="24"/>
          <w:szCs w:val="24"/>
        </w:rPr>
        <w:t>Sociální politika</w:t>
      </w:r>
      <w:r w:rsidRPr="00D55CD2">
        <w:rPr>
          <w:rFonts w:ascii="Times New Roman" w:hAnsi="Times New Roman" w:cs="Times New Roman"/>
          <w:sz w:val="24"/>
          <w:szCs w:val="24"/>
        </w:rPr>
        <w:t xml:space="preserve"> </w:t>
      </w:r>
      <w:r w:rsidR="00485E1F" w:rsidRPr="00485E1F">
        <w:rPr>
          <w:rFonts w:ascii="Times New Roman" w:hAnsi="Times New Roman" w:cs="Times New Roman"/>
          <w:i/>
          <w:sz w:val="24"/>
          <w:szCs w:val="24"/>
        </w:rPr>
        <w:t>a sociální práce</w:t>
      </w:r>
      <w:r w:rsidRPr="00D55CD2">
        <w:rPr>
          <w:rFonts w:ascii="Times New Roman" w:hAnsi="Times New Roman" w:cs="Times New Roman"/>
          <w:sz w:val="24"/>
          <w:szCs w:val="24"/>
        </w:rPr>
        <w:t xml:space="preserve"> </w:t>
      </w:r>
      <w:r w:rsidR="005152FF" w:rsidRPr="00D55CD2">
        <w:rPr>
          <w:rFonts w:ascii="Times New Roman" w:hAnsi="Times New Roman" w:cs="Times New Roman"/>
          <w:sz w:val="24"/>
          <w:szCs w:val="24"/>
        </w:rPr>
        <w:t>s</w:t>
      </w:r>
      <w:r w:rsidRPr="00D55CD2">
        <w:rPr>
          <w:rFonts w:ascii="Times New Roman" w:hAnsi="Times New Roman" w:cs="Times New Roman"/>
          <w:sz w:val="24"/>
          <w:szCs w:val="24"/>
        </w:rPr>
        <w:t xml:space="preserve">e SO </w:t>
      </w:r>
      <w:r w:rsidRPr="00D55CD2">
        <w:rPr>
          <w:rFonts w:ascii="Times New Roman" w:hAnsi="Times New Roman" w:cs="Times New Roman"/>
          <w:i/>
          <w:sz w:val="24"/>
          <w:szCs w:val="24"/>
        </w:rPr>
        <w:t>Sociální práce</w:t>
      </w:r>
      <w:r w:rsidRPr="00D55CD2">
        <w:rPr>
          <w:rFonts w:ascii="Times New Roman" w:hAnsi="Times New Roman" w:cs="Times New Roman"/>
          <w:sz w:val="24"/>
          <w:szCs w:val="24"/>
        </w:rPr>
        <w:t xml:space="preserve"> (prezenční a kombinovaná forma studia, 4letá standardní doba studia)</w:t>
      </w:r>
    </w:p>
    <w:p w:rsidR="00FE44BE" w:rsidRPr="00D55CD2" w:rsidRDefault="00FE44B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Zemánek za KPV řekl, že jde o novou akreditaci a zástupci oboru reagovali na připomínky komise kladně. Obor </w:t>
      </w:r>
      <w:r w:rsidR="00BA6CFA">
        <w:rPr>
          <w:rFonts w:ascii="Times New Roman" w:hAnsi="Times New Roman" w:cs="Times New Roman"/>
          <w:sz w:val="24"/>
          <w:szCs w:val="24"/>
        </w:rPr>
        <w:t>s</w:t>
      </w:r>
      <w:r w:rsidRPr="00D55CD2">
        <w:rPr>
          <w:rFonts w:ascii="Times New Roman" w:hAnsi="Times New Roman" w:cs="Times New Roman"/>
          <w:sz w:val="24"/>
          <w:szCs w:val="24"/>
        </w:rPr>
        <w:t>e otevír</w:t>
      </w:r>
      <w:r w:rsidR="00BA6CFA">
        <w:rPr>
          <w:rFonts w:ascii="Times New Roman" w:hAnsi="Times New Roman" w:cs="Times New Roman"/>
          <w:sz w:val="24"/>
          <w:szCs w:val="24"/>
        </w:rPr>
        <w:t>á</w:t>
      </w:r>
      <w:r w:rsidRPr="00D55CD2">
        <w:rPr>
          <w:rFonts w:ascii="Times New Roman" w:hAnsi="Times New Roman" w:cs="Times New Roman"/>
          <w:sz w:val="24"/>
          <w:szCs w:val="24"/>
        </w:rPr>
        <w:t xml:space="preserve"> ve spolupráci s FHS. KPV se jednohlasně shodla na schválení</w:t>
      </w:r>
      <w:r w:rsidR="00BA6CFA">
        <w:rPr>
          <w:rFonts w:ascii="Times New Roman" w:hAnsi="Times New Roman" w:cs="Times New Roman"/>
          <w:sz w:val="24"/>
          <w:szCs w:val="24"/>
        </w:rPr>
        <w:t xml:space="preserve"> akreditace</w:t>
      </w:r>
      <w:r w:rsidRPr="00D55CD2">
        <w:rPr>
          <w:rFonts w:ascii="Times New Roman" w:hAnsi="Times New Roman" w:cs="Times New Roman"/>
          <w:sz w:val="24"/>
          <w:szCs w:val="24"/>
        </w:rPr>
        <w:t>.</w:t>
      </w:r>
    </w:p>
    <w:p w:rsidR="00FE44BE" w:rsidRPr="00D55CD2" w:rsidRDefault="00693783"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Dr. Dragomirecká</w:t>
      </w:r>
      <w:r w:rsidR="00F955A1" w:rsidRPr="00D55CD2">
        <w:rPr>
          <w:rFonts w:ascii="Times New Roman" w:hAnsi="Times New Roman" w:cs="Times New Roman"/>
          <w:sz w:val="24"/>
          <w:szCs w:val="24"/>
        </w:rPr>
        <w:t xml:space="preserve">, zástupkyně </w:t>
      </w:r>
      <w:r w:rsidR="00D76465">
        <w:rPr>
          <w:rFonts w:ascii="Times New Roman" w:hAnsi="Times New Roman" w:cs="Times New Roman"/>
          <w:sz w:val="24"/>
          <w:szCs w:val="24"/>
        </w:rPr>
        <w:t>K</w:t>
      </w:r>
      <w:r w:rsidR="00F955A1" w:rsidRPr="00D55CD2">
        <w:rPr>
          <w:rFonts w:ascii="Times New Roman" w:hAnsi="Times New Roman" w:cs="Times New Roman"/>
          <w:sz w:val="24"/>
          <w:szCs w:val="24"/>
        </w:rPr>
        <w:t>SOCP</w:t>
      </w:r>
      <w:r w:rsidR="00D76465">
        <w:rPr>
          <w:rFonts w:ascii="Times New Roman" w:hAnsi="Times New Roman" w:cs="Times New Roman"/>
          <w:sz w:val="24"/>
          <w:szCs w:val="24"/>
        </w:rPr>
        <w:t>,</w:t>
      </w:r>
      <w:r w:rsidR="00F955A1" w:rsidRPr="00D55CD2">
        <w:rPr>
          <w:rFonts w:ascii="Times New Roman" w:hAnsi="Times New Roman" w:cs="Times New Roman"/>
          <w:sz w:val="24"/>
          <w:szCs w:val="24"/>
        </w:rPr>
        <w:t xml:space="preserve"> uvedla, že garantem oboru je doc. </w:t>
      </w:r>
      <w:r w:rsidR="00052265" w:rsidRPr="00D55CD2">
        <w:rPr>
          <w:rFonts w:ascii="Times New Roman" w:hAnsi="Times New Roman" w:cs="Times New Roman"/>
          <w:sz w:val="24"/>
          <w:szCs w:val="24"/>
        </w:rPr>
        <w:t xml:space="preserve">Matoušek. </w:t>
      </w:r>
      <w:r w:rsidR="00D76465">
        <w:rPr>
          <w:rFonts w:ascii="Times New Roman" w:hAnsi="Times New Roman" w:cs="Times New Roman"/>
          <w:sz w:val="24"/>
          <w:szCs w:val="24"/>
        </w:rPr>
        <w:t>Obor se o</w:t>
      </w:r>
      <w:r w:rsidR="00052265" w:rsidRPr="00D55CD2">
        <w:rPr>
          <w:rFonts w:ascii="Times New Roman" w:hAnsi="Times New Roman" w:cs="Times New Roman"/>
          <w:sz w:val="24"/>
          <w:szCs w:val="24"/>
        </w:rPr>
        <w:t>tevírá společně s</w:t>
      </w:r>
      <w:r w:rsidR="00F955A1" w:rsidRPr="00D55CD2">
        <w:rPr>
          <w:rFonts w:ascii="Times New Roman" w:hAnsi="Times New Roman" w:cs="Times New Roman"/>
          <w:sz w:val="24"/>
          <w:szCs w:val="24"/>
        </w:rPr>
        <w:t xml:space="preserve"> Katedr</w:t>
      </w:r>
      <w:r w:rsidR="00052265" w:rsidRPr="00D55CD2">
        <w:rPr>
          <w:rFonts w:ascii="Times New Roman" w:hAnsi="Times New Roman" w:cs="Times New Roman"/>
          <w:sz w:val="24"/>
          <w:szCs w:val="24"/>
        </w:rPr>
        <w:t>ou</w:t>
      </w:r>
      <w:r w:rsidR="00F955A1" w:rsidRPr="00D55CD2">
        <w:rPr>
          <w:rFonts w:ascii="Times New Roman" w:hAnsi="Times New Roman" w:cs="Times New Roman"/>
          <w:sz w:val="24"/>
          <w:szCs w:val="24"/>
        </w:rPr>
        <w:t xml:space="preserve"> řízení a supervize v sociálních a zdravotnických organizacích z FHS, aby nedocházelo k tříštění sil.</w:t>
      </w:r>
    </w:p>
    <w:p w:rsidR="00F955A1" w:rsidRPr="00D55CD2" w:rsidRDefault="00F955A1"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doplnil, že na zasedání byla pozvána i zástupkyně FHS, doc. Havrdová, která je navrženou předsedkyní oborové rady. Vzkázala, že materiál považuje za dobrý a doporučuje ho přijmout.</w:t>
      </w:r>
    </w:p>
    <w:p w:rsidR="00585E70" w:rsidRPr="00D55CD2" w:rsidRDefault="00585E70"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Usnesení č. 156:</w:t>
      </w:r>
      <w:r w:rsidRPr="00D55CD2">
        <w:rPr>
          <w:rFonts w:ascii="Times New Roman" w:hAnsi="Times New Roman" w:cs="Times New Roman"/>
          <w:i/>
          <w:sz w:val="24"/>
          <w:szCs w:val="24"/>
        </w:rPr>
        <w:t xml:space="preserve"> </w:t>
      </w:r>
      <w:r w:rsidRPr="00D55CD2">
        <w:rPr>
          <w:rFonts w:ascii="Times New Roman" w:hAnsi="Times New Roman" w:cs="Times New Roman"/>
          <w:b/>
          <w:sz w:val="24"/>
          <w:szCs w:val="24"/>
        </w:rPr>
        <w:t xml:space="preserve">AS FF UK doporučuje žádost o udělení akreditace doktorskému SP </w:t>
      </w:r>
      <w:r w:rsidRPr="00D55CD2">
        <w:rPr>
          <w:rFonts w:ascii="Times New Roman" w:hAnsi="Times New Roman" w:cs="Times New Roman"/>
          <w:b/>
          <w:i/>
          <w:iCs/>
          <w:sz w:val="24"/>
          <w:szCs w:val="24"/>
        </w:rPr>
        <w:t>Sociální politika a sociální práce</w:t>
      </w:r>
      <w:r w:rsidRPr="00D55CD2">
        <w:rPr>
          <w:rFonts w:ascii="Times New Roman" w:hAnsi="Times New Roman" w:cs="Times New Roman"/>
          <w:b/>
          <w:sz w:val="24"/>
          <w:szCs w:val="24"/>
        </w:rPr>
        <w:t xml:space="preserve"> se SO </w:t>
      </w:r>
      <w:r w:rsidRPr="00D55CD2">
        <w:rPr>
          <w:rFonts w:ascii="Times New Roman" w:hAnsi="Times New Roman" w:cs="Times New Roman"/>
          <w:b/>
          <w:i/>
          <w:iCs/>
          <w:sz w:val="24"/>
          <w:szCs w:val="24"/>
        </w:rPr>
        <w:t>Sociální práce</w:t>
      </w:r>
      <w:r w:rsidRPr="00D55CD2">
        <w:rPr>
          <w:rFonts w:ascii="Times New Roman" w:hAnsi="Times New Roman" w:cs="Times New Roman"/>
          <w:b/>
          <w:sz w:val="24"/>
          <w:szCs w:val="24"/>
        </w:rPr>
        <w:t xml:space="preserve"> (prezenční a kombinovaná forma studia, 4letá standardní doba studia) k postoupení do další fáze akreditačního procesu.</w:t>
      </w:r>
    </w:p>
    <w:p w:rsidR="00F955A1" w:rsidRPr="00D55CD2" w:rsidRDefault="00585E70"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Hlasování: 18-0-0, usnesení bylo přijato.</w:t>
      </w:r>
    </w:p>
    <w:p w:rsidR="00585E70" w:rsidRPr="00D55CD2" w:rsidRDefault="00585E70" w:rsidP="002846AC">
      <w:pPr>
        <w:spacing w:after="120" w:line="360" w:lineRule="auto"/>
        <w:rPr>
          <w:rFonts w:ascii="Times New Roman" w:hAnsi="Times New Roman" w:cs="Times New Roman"/>
          <w:i/>
          <w:sz w:val="24"/>
          <w:szCs w:val="24"/>
        </w:rPr>
      </w:pPr>
    </w:p>
    <w:p w:rsidR="00585E70" w:rsidRPr="00D55CD2" w:rsidRDefault="00585E70" w:rsidP="002846AC">
      <w:pPr>
        <w:pStyle w:val="ListParagraph"/>
        <w:numPr>
          <w:ilvl w:val="0"/>
          <w:numId w:val="2"/>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žádost o udělení akreditace doktorskému SP </w:t>
      </w:r>
      <w:r w:rsidRPr="00D55CD2">
        <w:rPr>
          <w:rFonts w:ascii="Times New Roman" w:hAnsi="Times New Roman" w:cs="Times New Roman"/>
          <w:i/>
          <w:sz w:val="24"/>
          <w:szCs w:val="24"/>
        </w:rPr>
        <w:t>Social Policy</w:t>
      </w:r>
      <w:r w:rsidRPr="00D55CD2">
        <w:rPr>
          <w:rFonts w:ascii="Times New Roman" w:hAnsi="Times New Roman" w:cs="Times New Roman"/>
          <w:sz w:val="24"/>
          <w:szCs w:val="24"/>
        </w:rPr>
        <w:t xml:space="preserve"> </w:t>
      </w:r>
      <w:r w:rsidRPr="00D55CD2">
        <w:rPr>
          <w:rFonts w:ascii="Times New Roman" w:hAnsi="Times New Roman" w:cs="Times New Roman"/>
          <w:i/>
          <w:sz w:val="24"/>
          <w:szCs w:val="24"/>
        </w:rPr>
        <w:t>and</w:t>
      </w:r>
      <w:r w:rsidRPr="00D55CD2">
        <w:rPr>
          <w:rFonts w:ascii="Times New Roman" w:hAnsi="Times New Roman" w:cs="Times New Roman"/>
          <w:sz w:val="24"/>
          <w:szCs w:val="24"/>
        </w:rPr>
        <w:t xml:space="preserve"> </w:t>
      </w:r>
      <w:r w:rsidRPr="00D55CD2">
        <w:rPr>
          <w:rFonts w:ascii="Times New Roman" w:hAnsi="Times New Roman" w:cs="Times New Roman"/>
          <w:i/>
          <w:sz w:val="24"/>
          <w:szCs w:val="24"/>
        </w:rPr>
        <w:t>Social Work</w:t>
      </w:r>
      <w:r w:rsidRPr="00D55CD2">
        <w:rPr>
          <w:rFonts w:ascii="Times New Roman" w:hAnsi="Times New Roman" w:cs="Times New Roman"/>
          <w:sz w:val="24"/>
          <w:szCs w:val="24"/>
        </w:rPr>
        <w:t xml:space="preserve"> se SO </w:t>
      </w:r>
      <w:r w:rsidRPr="00D55CD2">
        <w:rPr>
          <w:rFonts w:ascii="Times New Roman" w:hAnsi="Times New Roman" w:cs="Times New Roman"/>
          <w:i/>
          <w:sz w:val="24"/>
          <w:szCs w:val="24"/>
        </w:rPr>
        <w:t>Social Work</w:t>
      </w:r>
      <w:r w:rsidRPr="00D55CD2">
        <w:rPr>
          <w:rFonts w:ascii="Times New Roman" w:hAnsi="Times New Roman" w:cs="Times New Roman"/>
          <w:sz w:val="24"/>
          <w:szCs w:val="24"/>
        </w:rPr>
        <w:t xml:space="preserve"> (prezenční a kombinovaná forma studia, 4letá standardní doba studia)</w:t>
      </w:r>
    </w:p>
    <w:p w:rsidR="00585E70" w:rsidRPr="00D55CD2" w:rsidRDefault="00585E70"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Usnesení č. 157:</w:t>
      </w:r>
      <w:r w:rsidRPr="00D55CD2">
        <w:rPr>
          <w:rFonts w:ascii="Times New Roman" w:hAnsi="Times New Roman" w:cs="Times New Roman"/>
          <w:i/>
          <w:sz w:val="24"/>
          <w:szCs w:val="24"/>
        </w:rPr>
        <w:t xml:space="preserve"> </w:t>
      </w:r>
      <w:r w:rsidRPr="00D55CD2">
        <w:rPr>
          <w:rFonts w:ascii="Times New Roman" w:hAnsi="Times New Roman" w:cs="Times New Roman"/>
          <w:b/>
          <w:sz w:val="24"/>
          <w:szCs w:val="24"/>
        </w:rPr>
        <w:t xml:space="preserve">AS FF UK doporučuje žádost o udělení akreditace doktorskému SP </w:t>
      </w:r>
      <w:r w:rsidRPr="00D55CD2">
        <w:rPr>
          <w:rFonts w:ascii="Times New Roman" w:hAnsi="Times New Roman" w:cs="Times New Roman"/>
          <w:b/>
          <w:i/>
          <w:iCs/>
          <w:sz w:val="24"/>
          <w:szCs w:val="24"/>
        </w:rPr>
        <w:t>Social Policy and Social Work</w:t>
      </w:r>
      <w:r w:rsidRPr="00D55CD2">
        <w:rPr>
          <w:rFonts w:ascii="Times New Roman" w:hAnsi="Times New Roman" w:cs="Times New Roman"/>
          <w:b/>
          <w:sz w:val="24"/>
          <w:szCs w:val="24"/>
        </w:rPr>
        <w:t xml:space="preserve"> se SO </w:t>
      </w:r>
      <w:r w:rsidRPr="00D55CD2">
        <w:rPr>
          <w:rFonts w:ascii="Times New Roman" w:hAnsi="Times New Roman" w:cs="Times New Roman"/>
          <w:b/>
          <w:i/>
          <w:iCs/>
          <w:sz w:val="24"/>
          <w:szCs w:val="24"/>
        </w:rPr>
        <w:t>Social Work</w:t>
      </w:r>
      <w:r w:rsidRPr="00D55CD2">
        <w:rPr>
          <w:rFonts w:ascii="Times New Roman" w:hAnsi="Times New Roman" w:cs="Times New Roman"/>
          <w:b/>
          <w:sz w:val="24"/>
          <w:szCs w:val="24"/>
        </w:rPr>
        <w:t xml:space="preserve"> (prezenční a kombinovaná forma studia, 4letá standardní doba studia) k postoupení do další fáze akreditačního procesu.</w:t>
      </w:r>
    </w:p>
    <w:p w:rsidR="00585E70" w:rsidRPr="00D55CD2" w:rsidRDefault="00585E70"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18-0-0, usnesení bylo přijato.</w:t>
      </w:r>
    </w:p>
    <w:p w:rsidR="005152FF" w:rsidRPr="00D55CD2" w:rsidRDefault="005152FF" w:rsidP="002846AC">
      <w:pPr>
        <w:spacing w:after="120" w:line="360" w:lineRule="auto"/>
        <w:rPr>
          <w:rFonts w:ascii="Times New Roman" w:hAnsi="Times New Roman" w:cs="Times New Roman"/>
          <w:sz w:val="24"/>
          <w:szCs w:val="24"/>
        </w:rPr>
      </w:pPr>
    </w:p>
    <w:p w:rsidR="005152FF" w:rsidRPr="00D55CD2" w:rsidRDefault="005152FF" w:rsidP="002846AC">
      <w:pPr>
        <w:pStyle w:val="ListParagraph"/>
        <w:numPr>
          <w:ilvl w:val="0"/>
          <w:numId w:val="2"/>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žádost o udělení akreditace doktorskému SP </w:t>
      </w:r>
      <w:r w:rsidRPr="00D55CD2">
        <w:rPr>
          <w:rFonts w:ascii="Times New Roman" w:hAnsi="Times New Roman" w:cs="Times New Roman"/>
          <w:i/>
          <w:sz w:val="24"/>
          <w:szCs w:val="24"/>
        </w:rPr>
        <w:t>Filologie</w:t>
      </w:r>
      <w:r w:rsidRPr="00D55CD2">
        <w:rPr>
          <w:rFonts w:ascii="Times New Roman" w:hAnsi="Times New Roman" w:cs="Times New Roman"/>
          <w:sz w:val="24"/>
          <w:szCs w:val="24"/>
        </w:rPr>
        <w:t xml:space="preserve"> se SO </w:t>
      </w:r>
      <w:r w:rsidRPr="00D55CD2">
        <w:rPr>
          <w:rFonts w:ascii="Times New Roman" w:hAnsi="Times New Roman" w:cs="Times New Roman"/>
          <w:i/>
          <w:sz w:val="24"/>
          <w:szCs w:val="24"/>
        </w:rPr>
        <w:t>Románské jazyky</w:t>
      </w:r>
      <w:r w:rsidRPr="00D55CD2">
        <w:rPr>
          <w:rFonts w:ascii="Times New Roman" w:hAnsi="Times New Roman" w:cs="Times New Roman"/>
          <w:sz w:val="24"/>
          <w:szCs w:val="24"/>
        </w:rPr>
        <w:t xml:space="preserve"> (prezenční a kombinovaná forma studia, 4letá standardní doba studia)</w:t>
      </w:r>
    </w:p>
    <w:p w:rsidR="005152FF" w:rsidRPr="00D55CD2" w:rsidRDefault="0064389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Zemánek za KPV řekl, že </w:t>
      </w:r>
      <w:r w:rsidR="006F71AF" w:rsidRPr="00D55CD2">
        <w:rPr>
          <w:rFonts w:ascii="Times New Roman" w:hAnsi="Times New Roman" w:cs="Times New Roman"/>
          <w:sz w:val="24"/>
          <w:szCs w:val="24"/>
        </w:rPr>
        <w:t xml:space="preserve">komise materiál jednomyslně schválila jako </w:t>
      </w:r>
      <w:r w:rsidR="00C7787A">
        <w:rPr>
          <w:rFonts w:ascii="Times New Roman" w:hAnsi="Times New Roman" w:cs="Times New Roman"/>
          <w:sz w:val="24"/>
          <w:szCs w:val="24"/>
        </w:rPr>
        <w:t xml:space="preserve">naprosto </w:t>
      </w:r>
      <w:r w:rsidR="006F71AF" w:rsidRPr="00D55CD2">
        <w:rPr>
          <w:rFonts w:ascii="Times New Roman" w:hAnsi="Times New Roman" w:cs="Times New Roman"/>
          <w:sz w:val="24"/>
          <w:szCs w:val="24"/>
        </w:rPr>
        <w:t>vyhovující.</w:t>
      </w:r>
    </w:p>
    <w:p w:rsidR="006F71AF" w:rsidRPr="00D55CD2" w:rsidRDefault="006F71A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P. jakožto zástupce oboru doplnil, že akreditace byla postavena plně v souladu s novými pravidly pro </w:t>
      </w:r>
      <w:r w:rsidR="00117468" w:rsidRPr="00D55CD2">
        <w:rPr>
          <w:rFonts w:ascii="Times New Roman" w:hAnsi="Times New Roman" w:cs="Times New Roman"/>
          <w:sz w:val="24"/>
          <w:szCs w:val="24"/>
        </w:rPr>
        <w:t>vytváření</w:t>
      </w:r>
      <w:r w:rsidRPr="00D55CD2">
        <w:rPr>
          <w:rFonts w:ascii="Times New Roman" w:hAnsi="Times New Roman" w:cs="Times New Roman"/>
          <w:sz w:val="24"/>
          <w:szCs w:val="24"/>
        </w:rPr>
        <w:t xml:space="preserve"> akreditací v doktorských studijních programech.</w:t>
      </w:r>
    </w:p>
    <w:p w:rsidR="006F71AF" w:rsidRPr="00D55CD2" w:rsidRDefault="006F71AF"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Usnesení č. 158:</w:t>
      </w:r>
      <w:r w:rsidRPr="00D55CD2">
        <w:rPr>
          <w:rFonts w:ascii="Times New Roman" w:hAnsi="Times New Roman" w:cs="Times New Roman"/>
          <w:i/>
          <w:sz w:val="24"/>
          <w:szCs w:val="24"/>
        </w:rPr>
        <w:t xml:space="preserve"> </w:t>
      </w:r>
      <w:r w:rsidRPr="00D55CD2">
        <w:rPr>
          <w:rFonts w:ascii="Times New Roman" w:hAnsi="Times New Roman" w:cs="Times New Roman"/>
          <w:b/>
          <w:sz w:val="24"/>
          <w:szCs w:val="24"/>
        </w:rPr>
        <w:t xml:space="preserve">AS FF UK doporučuje žádost o udělení akreditace doktorskému SP </w:t>
      </w:r>
      <w:r w:rsidRPr="00D55CD2">
        <w:rPr>
          <w:rFonts w:ascii="Times New Roman" w:hAnsi="Times New Roman" w:cs="Times New Roman"/>
          <w:b/>
          <w:i/>
          <w:iCs/>
          <w:sz w:val="24"/>
          <w:szCs w:val="24"/>
        </w:rPr>
        <w:t>Filologie</w:t>
      </w:r>
      <w:r w:rsidRPr="00D55CD2">
        <w:rPr>
          <w:rFonts w:ascii="Times New Roman" w:hAnsi="Times New Roman" w:cs="Times New Roman"/>
          <w:b/>
          <w:sz w:val="24"/>
          <w:szCs w:val="24"/>
        </w:rPr>
        <w:t xml:space="preserve"> se SO </w:t>
      </w:r>
      <w:r w:rsidRPr="00D55CD2">
        <w:rPr>
          <w:rFonts w:ascii="Times New Roman" w:hAnsi="Times New Roman" w:cs="Times New Roman"/>
          <w:b/>
          <w:i/>
          <w:iCs/>
          <w:sz w:val="24"/>
          <w:szCs w:val="24"/>
        </w:rPr>
        <w:t>Románské jazyky</w:t>
      </w:r>
      <w:r w:rsidRPr="00D55CD2">
        <w:rPr>
          <w:rFonts w:ascii="Times New Roman" w:hAnsi="Times New Roman" w:cs="Times New Roman"/>
          <w:b/>
          <w:sz w:val="24"/>
          <w:szCs w:val="24"/>
        </w:rPr>
        <w:t xml:space="preserve"> (prezenční a kombinovaná forma studia, 4letá standardní doba studia) k postoupení do další fáze akreditačního procesu.</w:t>
      </w:r>
    </w:p>
    <w:p w:rsidR="006F71AF" w:rsidRPr="00D55CD2" w:rsidRDefault="006F71A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17-0-1, usnesení bylo přijato.</w:t>
      </w:r>
    </w:p>
    <w:p w:rsidR="006F71AF" w:rsidRPr="00D55CD2" w:rsidRDefault="006F71AF" w:rsidP="002846AC">
      <w:pPr>
        <w:spacing w:after="120" w:line="360" w:lineRule="auto"/>
        <w:rPr>
          <w:rFonts w:ascii="Times New Roman" w:hAnsi="Times New Roman" w:cs="Times New Roman"/>
          <w:sz w:val="24"/>
          <w:szCs w:val="24"/>
        </w:rPr>
      </w:pPr>
    </w:p>
    <w:p w:rsidR="006F71AF" w:rsidRPr="00D55CD2" w:rsidRDefault="006F71AF" w:rsidP="002846AC">
      <w:pPr>
        <w:pStyle w:val="ListParagraph"/>
        <w:numPr>
          <w:ilvl w:val="0"/>
          <w:numId w:val="2"/>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žádost o udělení akreditace doktorskému SP </w:t>
      </w:r>
      <w:r w:rsidRPr="00D55CD2">
        <w:rPr>
          <w:rFonts w:ascii="Times New Roman" w:hAnsi="Times New Roman" w:cs="Times New Roman"/>
          <w:i/>
          <w:iCs/>
          <w:sz w:val="24"/>
          <w:szCs w:val="24"/>
        </w:rPr>
        <w:t>Philology</w:t>
      </w:r>
      <w:r w:rsidRPr="00D55CD2">
        <w:rPr>
          <w:rFonts w:ascii="Times New Roman" w:hAnsi="Times New Roman" w:cs="Times New Roman"/>
          <w:sz w:val="24"/>
          <w:szCs w:val="24"/>
        </w:rPr>
        <w:t xml:space="preserve"> se SO </w:t>
      </w:r>
      <w:r w:rsidRPr="00D55CD2">
        <w:rPr>
          <w:rFonts w:ascii="Times New Roman" w:hAnsi="Times New Roman" w:cs="Times New Roman"/>
          <w:i/>
          <w:iCs/>
          <w:sz w:val="24"/>
          <w:szCs w:val="24"/>
        </w:rPr>
        <w:t>Romance Languages</w:t>
      </w:r>
      <w:r w:rsidRPr="00D55CD2">
        <w:rPr>
          <w:rFonts w:ascii="Times New Roman" w:hAnsi="Times New Roman" w:cs="Times New Roman"/>
          <w:sz w:val="24"/>
          <w:szCs w:val="24"/>
        </w:rPr>
        <w:t xml:space="preserve"> (prezenční a kombinovaná forma studia, 4letá standardní doba studia)</w:t>
      </w:r>
    </w:p>
    <w:p w:rsidR="00851DFF" w:rsidRPr="00D55CD2" w:rsidRDefault="00851DFF" w:rsidP="002846AC">
      <w:pPr>
        <w:spacing w:after="120" w:line="360" w:lineRule="auto"/>
        <w:rPr>
          <w:rFonts w:ascii="Times New Roman" w:hAnsi="Times New Roman" w:cs="Times New Roman"/>
          <w:i/>
          <w:sz w:val="24"/>
          <w:szCs w:val="24"/>
        </w:rPr>
      </w:pPr>
      <w:r w:rsidRPr="00D55CD2">
        <w:rPr>
          <w:rFonts w:ascii="Times New Roman" w:hAnsi="Times New Roman" w:cs="Times New Roman"/>
          <w:i/>
          <w:sz w:val="24"/>
          <w:szCs w:val="24"/>
          <w:u w:val="single"/>
        </w:rPr>
        <w:t>Usnesení č. 159:</w:t>
      </w:r>
      <w:r w:rsidRPr="00D55CD2">
        <w:rPr>
          <w:rFonts w:ascii="Times New Roman" w:hAnsi="Times New Roman" w:cs="Times New Roman"/>
          <w:i/>
          <w:sz w:val="24"/>
          <w:szCs w:val="24"/>
        </w:rPr>
        <w:t xml:space="preserve"> </w:t>
      </w:r>
      <w:r w:rsidRPr="00D55CD2">
        <w:rPr>
          <w:rFonts w:ascii="Times New Roman" w:hAnsi="Times New Roman" w:cs="Times New Roman"/>
          <w:b/>
          <w:sz w:val="24"/>
          <w:szCs w:val="24"/>
        </w:rPr>
        <w:t xml:space="preserve">AS FF UK doporučuje žádost o udělení akreditace doktorskému SP </w:t>
      </w:r>
      <w:r w:rsidRPr="00D55CD2">
        <w:rPr>
          <w:rFonts w:ascii="Times New Roman" w:hAnsi="Times New Roman" w:cs="Times New Roman"/>
          <w:b/>
          <w:i/>
          <w:iCs/>
          <w:sz w:val="24"/>
          <w:szCs w:val="24"/>
        </w:rPr>
        <w:t>Philology</w:t>
      </w:r>
      <w:r w:rsidRPr="00D55CD2">
        <w:rPr>
          <w:rFonts w:ascii="Times New Roman" w:hAnsi="Times New Roman" w:cs="Times New Roman"/>
          <w:b/>
          <w:sz w:val="24"/>
          <w:szCs w:val="24"/>
        </w:rPr>
        <w:t xml:space="preserve"> se SO </w:t>
      </w:r>
      <w:r w:rsidRPr="00D55CD2">
        <w:rPr>
          <w:rFonts w:ascii="Times New Roman" w:hAnsi="Times New Roman" w:cs="Times New Roman"/>
          <w:b/>
          <w:i/>
          <w:iCs/>
          <w:sz w:val="24"/>
          <w:szCs w:val="24"/>
        </w:rPr>
        <w:t>Romance Languages</w:t>
      </w:r>
      <w:r w:rsidRPr="00D55CD2">
        <w:rPr>
          <w:rFonts w:ascii="Times New Roman" w:hAnsi="Times New Roman" w:cs="Times New Roman"/>
          <w:b/>
          <w:sz w:val="24"/>
          <w:szCs w:val="24"/>
        </w:rPr>
        <w:t xml:space="preserve"> (prezenční a kombinovaná forma studia, 4letá standardní doba studia) k postoupení do další fáze akreditačního procesu.</w:t>
      </w:r>
    </w:p>
    <w:p w:rsidR="00851DFF" w:rsidRPr="00D55CD2" w:rsidRDefault="00851DF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17-0-1, usnesení bylo přijato.</w:t>
      </w:r>
    </w:p>
    <w:p w:rsidR="006F71AF" w:rsidRPr="00D55CD2" w:rsidRDefault="006F71AF" w:rsidP="002846AC">
      <w:pPr>
        <w:spacing w:after="120" w:line="360" w:lineRule="auto"/>
        <w:rPr>
          <w:rFonts w:ascii="Times New Roman" w:hAnsi="Times New Roman" w:cs="Times New Roman"/>
          <w:sz w:val="24"/>
          <w:szCs w:val="24"/>
        </w:rPr>
      </w:pPr>
    </w:p>
    <w:p w:rsidR="00FD0146" w:rsidRPr="00D55CD2" w:rsidRDefault="00FD0146"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4. Opatření děkana k účelovým stipendiím</w:t>
      </w:r>
    </w:p>
    <w:p w:rsidR="00FD0146" w:rsidRPr="00D55CD2" w:rsidRDefault="00EC17E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Proděkan Bičovský za vedení uvedl, že nové opatření snad ustaví </w:t>
      </w:r>
      <w:r w:rsidR="003447A3" w:rsidRPr="00D55CD2">
        <w:rPr>
          <w:rFonts w:ascii="Times New Roman" w:hAnsi="Times New Roman" w:cs="Times New Roman"/>
          <w:sz w:val="24"/>
          <w:szCs w:val="24"/>
        </w:rPr>
        <w:t>praxi</w:t>
      </w:r>
      <w:r w:rsidR="00510C63" w:rsidRPr="00D55CD2">
        <w:rPr>
          <w:rFonts w:ascii="Times New Roman" w:hAnsi="Times New Roman" w:cs="Times New Roman"/>
          <w:sz w:val="24"/>
          <w:szCs w:val="24"/>
        </w:rPr>
        <w:t xml:space="preserve">, která bude eliminovat </w:t>
      </w:r>
      <w:r w:rsidRPr="00D55CD2">
        <w:rPr>
          <w:rFonts w:ascii="Times New Roman" w:hAnsi="Times New Roman" w:cs="Times New Roman"/>
          <w:sz w:val="24"/>
          <w:szCs w:val="24"/>
        </w:rPr>
        <w:t>sporné situace ohledně přidělování účelových stipendií.</w:t>
      </w:r>
    </w:p>
    <w:p w:rsidR="00EC17EF" w:rsidRPr="00D55CD2" w:rsidRDefault="00EC17E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Pavlorek za LK přednesl, že komise opatření důkladně projednala 30. 11. 2015. Opatření vzniklo, protože se studenti často odvolávali proti rozhodn</w:t>
      </w:r>
      <w:r w:rsidR="00363737">
        <w:rPr>
          <w:rFonts w:ascii="Times New Roman" w:hAnsi="Times New Roman" w:cs="Times New Roman"/>
          <w:sz w:val="24"/>
          <w:szCs w:val="24"/>
        </w:rPr>
        <w:t>utím o nepřidělení stipendia, a </w:t>
      </w:r>
      <w:r w:rsidRPr="00D55CD2">
        <w:rPr>
          <w:rFonts w:ascii="Times New Roman" w:hAnsi="Times New Roman" w:cs="Times New Roman"/>
          <w:sz w:val="24"/>
          <w:szCs w:val="24"/>
        </w:rPr>
        <w:t xml:space="preserve">vzhledem k tomu, že pro to dosud nebyla jasná pravidla, </w:t>
      </w:r>
      <w:r w:rsidR="003447A3" w:rsidRPr="00D55CD2">
        <w:rPr>
          <w:rFonts w:ascii="Times New Roman" w:hAnsi="Times New Roman" w:cs="Times New Roman"/>
          <w:sz w:val="24"/>
          <w:szCs w:val="24"/>
        </w:rPr>
        <w:t xml:space="preserve">jim </w:t>
      </w:r>
      <w:r w:rsidR="00363737">
        <w:rPr>
          <w:rFonts w:ascii="Times New Roman" w:hAnsi="Times New Roman" w:cs="Times New Roman"/>
          <w:sz w:val="24"/>
          <w:szCs w:val="24"/>
        </w:rPr>
        <w:t>R</w:t>
      </w:r>
      <w:r w:rsidRPr="00D55CD2">
        <w:rPr>
          <w:rFonts w:ascii="Times New Roman" w:hAnsi="Times New Roman" w:cs="Times New Roman"/>
          <w:sz w:val="24"/>
          <w:szCs w:val="24"/>
        </w:rPr>
        <w:t xml:space="preserve">ektorát </w:t>
      </w:r>
      <w:r w:rsidR="00363737">
        <w:rPr>
          <w:rFonts w:ascii="Times New Roman" w:hAnsi="Times New Roman" w:cs="Times New Roman"/>
          <w:sz w:val="24"/>
          <w:szCs w:val="24"/>
        </w:rPr>
        <w:t>UK téměř</w:t>
      </w:r>
      <w:r w:rsidRPr="00D55CD2">
        <w:rPr>
          <w:rFonts w:ascii="Times New Roman" w:hAnsi="Times New Roman" w:cs="Times New Roman"/>
          <w:sz w:val="24"/>
          <w:szCs w:val="24"/>
        </w:rPr>
        <w:t xml:space="preserve"> vždy vyhověl.</w:t>
      </w:r>
      <w:r w:rsidR="007C58D7" w:rsidRPr="00D55CD2">
        <w:rPr>
          <w:rFonts w:ascii="Times New Roman" w:hAnsi="Times New Roman" w:cs="Times New Roman"/>
          <w:sz w:val="24"/>
          <w:szCs w:val="24"/>
        </w:rPr>
        <w:t xml:space="preserve"> </w:t>
      </w:r>
      <w:r w:rsidR="00363737">
        <w:rPr>
          <w:rFonts w:ascii="Times New Roman" w:hAnsi="Times New Roman" w:cs="Times New Roman"/>
          <w:sz w:val="24"/>
          <w:szCs w:val="24"/>
        </w:rPr>
        <w:t>Jak byla LK seznámena, v</w:t>
      </w:r>
      <w:r w:rsidR="007C58D7" w:rsidRPr="00D55CD2">
        <w:rPr>
          <w:rFonts w:ascii="Times New Roman" w:hAnsi="Times New Roman" w:cs="Times New Roman"/>
          <w:sz w:val="24"/>
          <w:szCs w:val="24"/>
        </w:rPr>
        <w:t> </w:t>
      </w:r>
      <w:r w:rsidR="00117468" w:rsidRPr="00D55CD2">
        <w:rPr>
          <w:rFonts w:ascii="Times New Roman" w:hAnsi="Times New Roman" w:cs="Times New Roman"/>
          <w:sz w:val="24"/>
          <w:szCs w:val="24"/>
        </w:rPr>
        <w:t>horizontu</w:t>
      </w:r>
      <w:r w:rsidR="007C58D7" w:rsidRPr="00D55CD2">
        <w:rPr>
          <w:rFonts w:ascii="Times New Roman" w:hAnsi="Times New Roman" w:cs="Times New Roman"/>
          <w:sz w:val="24"/>
          <w:szCs w:val="24"/>
        </w:rPr>
        <w:t xml:space="preserve"> jednoho roku </w:t>
      </w:r>
      <w:r w:rsidR="00914FC4" w:rsidRPr="00D55CD2">
        <w:rPr>
          <w:rFonts w:ascii="Times New Roman" w:hAnsi="Times New Roman" w:cs="Times New Roman"/>
          <w:sz w:val="24"/>
          <w:szCs w:val="24"/>
        </w:rPr>
        <w:t>by mělo vzniknout komplexnější opatření zahrnující i jiné typy stipendií.</w:t>
      </w:r>
      <w:r w:rsidR="004917AE" w:rsidRPr="00D55CD2">
        <w:rPr>
          <w:rFonts w:ascii="Times New Roman" w:hAnsi="Times New Roman" w:cs="Times New Roman"/>
          <w:sz w:val="24"/>
          <w:szCs w:val="24"/>
        </w:rPr>
        <w:t xml:space="preserve"> Technické připomínky komise byly zapracov</w:t>
      </w:r>
      <w:r w:rsidR="003C0421">
        <w:rPr>
          <w:rFonts w:ascii="Times New Roman" w:hAnsi="Times New Roman" w:cs="Times New Roman"/>
          <w:sz w:val="24"/>
          <w:szCs w:val="24"/>
        </w:rPr>
        <w:t>ány</w:t>
      </w:r>
      <w:r w:rsidR="004917AE" w:rsidRPr="00D55CD2">
        <w:rPr>
          <w:rFonts w:ascii="Times New Roman" w:hAnsi="Times New Roman" w:cs="Times New Roman"/>
          <w:sz w:val="24"/>
          <w:szCs w:val="24"/>
        </w:rPr>
        <w:t xml:space="preserve"> a na dotaz </w:t>
      </w:r>
      <w:r w:rsidR="00CE2096" w:rsidRPr="00D55CD2">
        <w:rPr>
          <w:rFonts w:ascii="Times New Roman" w:hAnsi="Times New Roman" w:cs="Times New Roman"/>
          <w:sz w:val="24"/>
          <w:szCs w:val="24"/>
        </w:rPr>
        <w:t>ohledně souběžného čerpání jiných prostředků než na proplácení cestovného</w:t>
      </w:r>
      <w:r w:rsidR="00363737">
        <w:rPr>
          <w:rFonts w:ascii="Times New Roman" w:hAnsi="Times New Roman" w:cs="Times New Roman"/>
          <w:sz w:val="24"/>
          <w:szCs w:val="24"/>
        </w:rPr>
        <w:t xml:space="preserve"> v případě delších projektů</w:t>
      </w:r>
      <w:r w:rsidR="00CE2096" w:rsidRPr="00D55CD2">
        <w:rPr>
          <w:rFonts w:ascii="Times New Roman" w:hAnsi="Times New Roman" w:cs="Times New Roman"/>
          <w:sz w:val="24"/>
          <w:szCs w:val="24"/>
        </w:rPr>
        <w:t xml:space="preserve"> </w:t>
      </w:r>
      <w:r w:rsidR="004917AE" w:rsidRPr="00D55CD2">
        <w:rPr>
          <w:rFonts w:ascii="Times New Roman" w:hAnsi="Times New Roman" w:cs="Times New Roman"/>
          <w:sz w:val="24"/>
          <w:szCs w:val="24"/>
        </w:rPr>
        <w:t>bylo odpovězeno, že na t</w:t>
      </w:r>
      <w:r w:rsidR="003C0421">
        <w:rPr>
          <w:rFonts w:ascii="Times New Roman" w:hAnsi="Times New Roman" w:cs="Times New Roman"/>
          <w:sz w:val="24"/>
          <w:szCs w:val="24"/>
        </w:rPr>
        <w:t>yt</w:t>
      </w:r>
      <w:r w:rsidR="004917AE" w:rsidRPr="00D55CD2">
        <w:rPr>
          <w:rFonts w:ascii="Times New Roman" w:hAnsi="Times New Roman" w:cs="Times New Roman"/>
          <w:sz w:val="24"/>
          <w:szCs w:val="24"/>
        </w:rPr>
        <w:t>o</w:t>
      </w:r>
      <w:r w:rsidR="003C0421">
        <w:rPr>
          <w:rFonts w:ascii="Times New Roman" w:hAnsi="Times New Roman" w:cs="Times New Roman"/>
          <w:sz w:val="24"/>
          <w:szCs w:val="24"/>
        </w:rPr>
        <w:t xml:space="preserve"> účely</w:t>
      </w:r>
      <w:r w:rsidR="00CE2096" w:rsidRPr="00D55CD2">
        <w:rPr>
          <w:rFonts w:ascii="Times New Roman" w:hAnsi="Times New Roman" w:cs="Times New Roman"/>
          <w:sz w:val="24"/>
          <w:szCs w:val="24"/>
        </w:rPr>
        <w:t xml:space="preserve"> </w:t>
      </w:r>
      <w:r w:rsidR="00842429">
        <w:rPr>
          <w:rFonts w:ascii="Times New Roman" w:hAnsi="Times New Roman" w:cs="Times New Roman"/>
          <w:sz w:val="24"/>
          <w:szCs w:val="24"/>
        </w:rPr>
        <w:t>S</w:t>
      </w:r>
      <w:r w:rsidR="00842429" w:rsidRPr="00D55CD2">
        <w:rPr>
          <w:rFonts w:ascii="Times New Roman" w:hAnsi="Times New Roman" w:cs="Times New Roman"/>
          <w:sz w:val="24"/>
          <w:szCs w:val="24"/>
        </w:rPr>
        <w:t xml:space="preserve">tipendijní </w:t>
      </w:r>
      <w:r w:rsidR="00CE2096" w:rsidRPr="00D55CD2">
        <w:rPr>
          <w:rFonts w:ascii="Times New Roman" w:hAnsi="Times New Roman" w:cs="Times New Roman"/>
          <w:sz w:val="24"/>
          <w:szCs w:val="24"/>
        </w:rPr>
        <w:t>komise</w:t>
      </w:r>
      <w:r w:rsidR="004917AE" w:rsidRPr="00D55CD2">
        <w:rPr>
          <w:rFonts w:ascii="Times New Roman" w:hAnsi="Times New Roman" w:cs="Times New Roman"/>
          <w:sz w:val="24"/>
          <w:szCs w:val="24"/>
        </w:rPr>
        <w:t xml:space="preserve"> vidí prostředky spíše jiné, např. z fondu mobility. LK doporučuje AS FF UK, aby s opatřením souhlasil.</w:t>
      </w:r>
    </w:p>
    <w:p w:rsidR="004917AE" w:rsidRPr="00D55CD2" w:rsidRDefault="004917A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P. řekl, že se </w:t>
      </w:r>
      <w:r w:rsidR="003C0421">
        <w:rPr>
          <w:rFonts w:ascii="Times New Roman" w:hAnsi="Times New Roman" w:cs="Times New Roman"/>
          <w:sz w:val="24"/>
          <w:szCs w:val="24"/>
        </w:rPr>
        <w:t>S</w:t>
      </w:r>
      <w:r w:rsidRPr="00D55CD2">
        <w:rPr>
          <w:rFonts w:ascii="Times New Roman" w:hAnsi="Times New Roman" w:cs="Times New Roman"/>
          <w:sz w:val="24"/>
          <w:szCs w:val="24"/>
        </w:rPr>
        <w:t xml:space="preserve">tipendijní komise podílela na přípravě opatření </w:t>
      </w:r>
      <w:r w:rsidR="003C0421">
        <w:rPr>
          <w:rFonts w:ascii="Times New Roman" w:hAnsi="Times New Roman" w:cs="Times New Roman"/>
          <w:sz w:val="24"/>
          <w:szCs w:val="24"/>
        </w:rPr>
        <w:t xml:space="preserve">po </w:t>
      </w:r>
      <w:r w:rsidRPr="00D55CD2">
        <w:rPr>
          <w:rFonts w:ascii="Times New Roman" w:hAnsi="Times New Roman" w:cs="Times New Roman"/>
          <w:sz w:val="24"/>
          <w:szCs w:val="24"/>
        </w:rPr>
        <w:t xml:space="preserve">celou dobu. Vytvářela některé pasáže opatření a připomínkovala další verze. </w:t>
      </w:r>
      <w:r w:rsidR="008B6B67" w:rsidRPr="00D55CD2">
        <w:rPr>
          <w:rFonts w:ascii="Times New Roman" w:hAnsi="Times New Roman" w:cs="Times New Roman"/>
          <w:sz w:val="24"/>
          <w:szCs w:val="24"/>
        </w:rPr>
        <w:t xml:space="preserve">Hlavním cílem bylo, aby rozhodnutí nebyla napadnutelná, </w:t>
      </w:r>
      <w:r w:rsidR="00363737">
        <w:rPr>
          <w:rFonts w:ascii="Times New Roman" w:hAnsi="Times New Roman" w:cs="Times New Roman"/>
          <w:sz w:val="24"/>
          <w:szCs w:val="24"/>
        </w:rPr>
        <w:t xml:space="preserve">tedy </w:t>
      </w:r>
      <w:r w:rsidR="008B6B67" w:rsidRPr="00D55CD2">
        <w:rPr>
          <w:rFonts w:ascii="Times New Roman" w:hAnsi="Times New Roman" w:cs="Times New Roman"/>
          <w:sz w:val="24"/>
          <w:szCs w:val="24"/>
        </w:rPr>
        <w:t>aby vycházela z nějaké konkrétní právní normy.</w:t>
      </w:r>
      <w:r w:rsidR="00C2519E" w:rsidRPr="00D55CD2">
        <w:rPr>
          <w:rFonts w:ascii="Times New Roman" w:hAnsi="Times New Roman" w:cs="Times New Roman"/>
          <w:sz w:val="24"/>
          <w:szCs w:val="24"/>
        </w:rPr>
        <w:t xml:space="preserve"> Byla </w:t>
      </w:r>
      <w:r w:rsidR="00363737">
        <w:rPr>
          <w:rFonts w:ascii="Times New Roman" w:hAnsi="Times New Roman" w:cs="Times New Roman"/>
          <w:sz w:val="24"/>
          <w:szCs w:val="24"/>
        </w:rPr>
        <w:t xml:space="preserve">také </w:t>
      </w:r>
      <w:r w:rsidR="00C2519E" w:rsidRPr="00D55CD2">
        <w:rPr>
          <w:rFonts w:ascii="Times New Roman" w:hAnsi="Times New Roman" w:cs="Times New Roman"/>
          <w:sz w:val="24"/>
          <w:szCs w:val="24"/>
        </w:rPr>
        <w:t xml:space="preserve">snaha, aby se podle opatření daly předem rozhodnout sporné situace. Proto </w:t>
      </w:r>
      <w:r w:rsidR="00622E03" w:rsidRPr="00D55CD2">
        <w:rPr>
          <w:rFonts w:ascii="Times New Roman" w:hAnsi="Times New Roman" w:cs="Times New Roman"/>
          <w:sz w:val="24"/>
          <w:szCs w:val="24"/>
        </w:rPr>
        <w:t>komise definovala</w:t>
      </w:r>
      <w:r w:rsidR="00C2519E" w:rsidRPr="00D55CD2">
        <w:rPr>
          <w:rFonts w:ascii="Times New Roman" w:hAnsi="Times New Roman" w:cs="Times New Roman"/>
          <w:sz w:val="24"/>
          <w:szCs w:val="24"/>
        </w:rPr>
        <w:t xml:space="preserve"> hranice krátkodobého a dlouhodobého pobytu a</w:t>
      </w:r>
      <w:r w:rsidR="00363737">
        <w:rPr>
          <w:rFonts w:ascii="Times New Roman" w:hAnsi="Times New Roman" w:cs="Times New Roman"/>
          <w:sz w:val="24"/>
          <w:szCs w:val="24"/>
        </w:rPr>
        <w:t xml:space="preserve"> byly</w:t>
      </w:r>
      <w:r w:rsidR="00C2519E" w:rsidRPr="00D55CD2">
        <w:rPr>
          <w:rFonts w:ascii="Times New Roman" w:hAnsi="Times New Roman" w:cs="Times New Roman"/>
          <w:sz w:val="24"/>
          <w:szCs w:val="24"/>
        </w:rPr>
        <w:t xml:space="preserve"> specifikovány</w:t>
      </w:r>
      <w:r w:rsidR="00363737">
        <w:rPr>
          <w:rFonts w:ascii="Times New Roman" w:hAnsi="Times New Roman" w:cs="Times New Roman"/>
          <w:sz w:val="24"/>
          <w:szCs w:val="24"/>
        </w:rPr>
        <w:t xml:space="preserve"> jednotlivé typy</w:t>
      </w:r>
      <w:r w:rsidR="00C2519E" w:rsidRPr="00D55CD2">
        <w:rPr>
          <w:rFonts w:ascii="Times New Roman" w:hAnsi="Times New Roman" w:cs="Times New Roman"/>
          <w:sz w:val="24"/>
          <w:szCs w:val="24"/>
        </w:rPr>
        <w:t xml:space="preserve"> studentsk</w:t>
      </w:r>
      <w:r w:rsidR="00363737">
        <w:rPr>
          <w:rFonts w:ascii="Times New Roman" w:hAnsi="Times New Roman" w:cs="Times New Roman"/>
          <w:sz w:val="24"/>
          <w:szCs w:val="24"/>
        </w:rPr>
        <w:t>ých</w:t>
      </w:r>
      <w:r w:rsidR="00C2519E" w:rsidRPr="00D55CD2">
        <w:rPr>
          <w:rFonts w:ascii="Times New Roman" w:hAnsi="Times New Roman" w:cs="Times New Roman"/>
          <w:sz w:val="24"/>
          <w:szCs w:val="24"/>
        </w:rPr>
        <w:t xml:space="preserve"> aktivit, na které lze </w:t>
      </w:r>
      <w:r w:rsidR="00605A0A">
        <w:rPr>
          <w:rFonts w:ascii="Times New Roman" w:hAnsi="Times New Roman" w:cs="Times New Roman"/>
          <w:sz w:val="24"/>
          <w:szCs w:val="24"/>
        </w:rPr>
        <w:t xml:space="preserve">stipendium </w:t>
      </w:r>
      <w:r w:rsidR="00C2519E" w:rsidRPr="00D55CD2">
        <w:rPr>
          <w:rFonts w:ascii="Times New Roman" w:hAnsi="Times New Roman" w:cs="Times New Roman"/>
          <w:sz w:val="24"/>
          <w:szCs w:val="24"/>
        </w:rPr>
        <w:t>poskytnout. V neposlední řadě se vyjasnila otázka, do jaké míry je přípustný souběh financování ze stipendií a jiných zdrojů, zejména z fakultních nebo univerzitních peněz.</w:t>
      </w:r>
    </w:p>
    <w:p w:rsidR="00C2519E" w:rsidRPr="00D55CD2" w:rsidRDefault="005C3645"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Pultrová konstatovala, že se z hlediska udělování stipendií preferují na konferencích výstupy. To ale </w:t>
      </w:r>
      <w:r w:rsidR="00117468" w:rsidRPr="00D55CD2">
        <w:rPr>
          <w:rFonts w:ascii="Times New Roman" w:hAnsi="Times New Roman" w:cs="Times New Roman"/>
          <w:sz w:val="24"/>
          <w:szCs w:val="24"/>
        </w:rPr>
        <w:t>diskvalifikuje</w:t>
      </w:r>
      <w:r w:rsidRPr="00D55CD2">
        <w:rPr>
          <w:rFonts w:ascii="Times New Roman" w:hAnsi="Times New Roman" w:cs="Times New Roman"/>
          <w:sz w:val="24"/>
          <w:szCs w:val="24"/>
        </w:rPr>
        <w:t xml:space="preserve"> studenty na nižších úrovních studia, jelikož bakalář může těžko na konferenci vystoupit. Byla by pro něj dobrá zkušenost na konferenci neb</w:t>
      </w:r>
      <w:r w:rsidR="004043E5" w:rsidRPr="00D55CD2">
        <w:rPr>
          <w:rFonts w:ascii="Times New Roman" w:hAnsi="Times New Roman" w:cs="Times New Roman"/>
          <w:sz w:val="24"/>
          <w:szCs w:val="24"/>
        </w:rPr>
        <w:t>o</w:t>
      </w:r>
      <w:r w:rsidRPr="00D55CD2">
        <w:rPr>
          <w:rFonts w:ascii="Times New Roman" w:hAnsi="Times New Roman" w:cs="Times New Roman"/>
          <w:sz w:val="24"/>
          <w:szCs w:val="24"/>
        </w:rPr>
        <w:t xml:space="preserve"> letní školu jet, ale není na to žádný zdroj. Druhá věc je, že studenti vyšších ročníků mají také možnosti</w:t>
      </w:r>
      <w:r w:rsidR="00363737">
        <w:rPr>
          <w:rFonts w:ascii="Times New Roman" w:hAnsi="Times New Roman" w:cs="Times New Roman"/>
          <w:sz w:val="24"/>
          <w:szCs w:val="24"/>
        </w:rPr>
        <w:t xml:space="preserve"> různých dalších a větších</w:t>
      </w:r>
      <w:r w:rsidRPr="00D55CD2">
        <w:rPr>
          <w:rFonts w:ascii="Times New Roman" w:hAnsi="Times New Roman" w:cs="Times New Roman"/>
          <w:sz w:val="24"/>
          <w:szCs w:val="24"/>
        </w:rPr>
        <w:t xml:space="preserve"> grantů.</w:t>
      </w:r>
    </w:p>
    <w:p w:rsidR="005C3645" w:rsidRPr="00D55CD2" w:rsidRDefault="005C3645"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P. </w:t>
      </w:r>
      <w:r w:rsidR="00647574" w:rsidRPr="00D55CD2">
        <w:rPr>
          <w:rFonts w:ascii="Times New Roman" w:hAnsi="Times New Roman" w:cs="Times New Roman"/>
          <w:sz w:val="24"/>
          <w:szCs w:val="24"/>
        </w:rPr>
        <w:t>odpověděl, že pasivní účast na k</w:t>
      </w:r>
      <w:r w:rsidR="008E7540">
        <w:rPr>
          <w:rFonts w:ascii="Times New Roman" w:hAnsi="Times New Roman" w:cs="Times New Roman"/>
          <w:sz w:val="24"/>
          <w:szCs w:val="24"/>
        </w:rPr>
        <w:t>onferenci je také zčásti hrazena</w:t>
      </w:r>
      <w:r w:rsidR="00647574" w:rsidRPr="00D55CD2">
        <w:rPr>
          <w:rFonts w:ascii="Times New Roman" w:hAnsi="Times New Roman" w:cs="Times New Roman"/>
          <w:sz w:val="24"/>
          <w:szCs w:val="24"/>
        </w:rPr>
        <w:t xml:space="preserve">. Právě tak je to s letní školou, kde výstup pochopitelně nehraje roli a </w:t>
      </w:r>
      <w:r w:rsidR="00605A0A">
        <w:rPr>
          <w:rFonts w:ascii="Times New Roman" w:hAnsi="Times New Roman" w:cs="Times New Roman"/>
          <w:sz w:val="24"/>
          <w:szCs w:val="24"/>
        </w:rPr>
        <w:t xml:space="preserve">u níž </w:t>
      </w:r>
      <w:r w:rsidR="00647574" w:rsidRPr="00D55CD2">
        <w:rPr>
          <w:rFonts w:ascii="Times New Roman" w:hAnsi="Times New Roman" w:cs="Times New Roman"/>
          <w:sz w:val="24"/>
          <w:szCs w:val="24"/>
        </w:rPr>
        <w:t>je důležité, aby splňovala parametry a</w:t>
      </w:r>
      <w:r w:rsidR="00363737">
        <w:rPr>
          <w:rFonts w:ascii="Times New Roman" w:hAnsi="Times New Roman" w:cs="Times New Roman"/>
          <w:sz w:val="24"/>
          <w:szCs w:val="24"/>
        </w:rPr>
        <w:t> </w:t>
      </w:r>
      <w:r w:rsidR="00647574" w:rsidRPr="00D55CD2">
        <w:rPr>
          <w:rFonts w:ascii="Times New Roman" w:hAnsi="Times New Roman" w:cs="Times New Roman"/>
          <w:sz w:val="24"/>
          <w:szCs w:val="24"/>
        </w:rPr>
        <w:t>byla v určitém smyslu součástí studia. Vzhledem k tomu, že j</w:t>
      </w:r>
      <w:r w:rsidR="008E7540">
        <w:rPr>
          <w:rFonts w:ascii="Times New Roman" w:hAnsi="Times New Roman" w:cs="Times New Roman"/>
          <w:sz w:val="24"/>
          <w:szCs w:val="24"/>
        </w:rPr>
        <w:t>s</w:t>
      </w:r>
      <w:r w:rsidR="00647574" w:rsidRPr="00D55CD2">
        <w:rPr>
          <w:rFonts w:ascii="Times New Roman" w:hAnsi="Times New Roman" w:cs="Times New Roman"/>
          <w:sz w:val="24"/>
          <w:szCs w:val="24"/>
        </w:rPr>
        <w:t xml:space="preserve">ou k dispozici pouze omezené prostředky, považuje </w:t>
      </w:r>
      <w:r w:rsidR="00B91B39">
        <w:rPr>
          <w:rFonts w:ascii="Times New Roman" w:hAnsi="Times New Roman" w:cs="Times New Roman"/>
          <w:sz w:val="24"/>
          <w:szCs w:val="24"/>
        </w:rPr>
        <w:t>k</w:t>
      </w:r>
      <w:r w:rsidR="004F39B9">
        <w:rPr>
          <w:rFonts w:ascii="Times New Roman" w:hAnsi="Times New Roman" w:cs="Times New Roman"/>
          <w:sz w:val="24"/>
          <w:szCs w:val="24"/>
        </w:rPr>
        <w:t xml:space="preserve">omise </w:t>
      </w:r>
      <w:r w:rsidR="00647574" w:rsidRPr="00D55CD2">
        <w:rPr>
          <w:rFonts w:ascii="Times New Roman" w:hAnsi="Times New Roman" w:cs="Times New Roman"/>
          <w:sz w:val="24"/>
          <w:szCs w:val="24"/>
        </w:rPr>
        <w:t>za spravedlivé rozlišovat mezi pasivní a aktivní účastí.</w:t>
      </w:r>
    </w:p>
    <w:p w:rsidR="00647574" w:rsidRPr="00D55CD2" w:rsidRDefault="000018D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Pavlorek připomněl, že cíl opatření je negativní: aby se vymezily důvody pro nepřidělení stipendií a ošetřily se tak situace, kdy se studenti proti neudělení úspěšně odvolávají.</w:t>
      </w:r>
      <w:r w:rsidR="008E7540">
        <w:rPr>
          <w:rFonts w:ascii="Times New Roman" w:hAnsi="Times New Roman" w:cs="Times New Roman"/>
          <w:sz w:val="24"/>
          <w:szCs w:val="24"/>
        </w:rPr>
        <w:t xml:space="preserve"> To ale </w:t>
      </w:r>
      <w:r w:rsidR="004F39B9">
        <w:rPr>
          <w:rFonts w:ascii="Times New Roman" w:hAnsi="Times New Roman" w:cs="Times New Roman"/>
          <w:sz w:val="24"/>
          <w:szCs w:val="24"/>
        </w:rPr>
        <w:t>S</w:t>
      </w:r>
      <w:r w:rsidR="008E7540">
        <w:rPr>
          <w:rFonts w:ascii="Times New Roman" w:hAnsi="Times New Roman" w:cs="Times New Roman"/>
          <w:sz w:val="24"/>
          <w:szCs w:val="24"/>
        </w:rPr>
        <w:t>tipendijní komisi</w:t>
      </w:r>
      <w:r w:rsidR="004F39B9">
        <w:rPr>
          <w:rFonts w:ascii="Times New Roman" w:hAnsi="Times New Roman" w:cs="Times New Roman"/>
          <w:sz w:val="24"/>
          <w:szCs w:val="24"/>
        </w:rPr>
        <w:t xml:space="preserve"> nebrání</w:t>
      </w:r>
      <w:r w:rsidR="008E7540">
        <w:rPr>
          <w:rFonts w:ascii="Times New Roman" w:hAnsi="Times New Roman" w:cs="Times New Roman"/>
          <w:sz w:val="24"/>
          <w:szCs w:val="24"/>
        </w:rPr>
        <w:t>, aby doporučovala přidělení stipendií i v dalších případech. Uvedené definované podmínky pro přidělení stipendia neznamenají přesný a konečný výčet.</w:t>
      </w:r>
    </w:p>
    <w:p w:rsidR="000018D4" w:rsidRPr="00D55CD2" w:rsidRDefault="000018D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Kol. Pultrová odpověděla, že opatření četla</w:t>
      </w:r>
      <w:r w:rsidR="008E7540">
        <w:rPr>
          <w:rFonts w:ascii="Times New Roman" w:hAnsi="Times New Roman" w:cs="Times New Roman"/>
          <w:sz w:val="24"/>
          <w:szCs w:val="24"/>
        </w:rPr>
        <w:t xml:space="preserve"> jako taxativní vymezení toho, co musí žadatel splňovat s tím, že asi je možné přiznat další věci pro nižší stupně finančního ohodnocení,</w:t>
      </w:r>
      <w:r w:rsidRPr="00D55CD2">
        <w:rPr>
          <w:rFonts w:ascii="Times New Roman" w:hAnsi="Times New Roman" w:cs="Times New Roman"/>
          <w:sz w:val="24"/>
          <w:szCs w:val="24"/>
        </w:rPr>
        <w:t xml:space="preserve"> </w:t>
      </w:r>
      <w:r w:rsidR="008E7540">
        <w:rPr>
          <w:rFonts w:ascii="Times New Roman" w:hAnsi="Times New Roman" w:cs="Times New Roman"/>
          <w:sz w:val="24"/>
          <w:szCs w:val="24"/>
        </w:rPr>
        <w:t>a</w:t>
      </w:r>
      <w:r w:rsidRPr="00D55CD2">
        <w:rPr>
          <w:rFonts w:ascii="Times New Roman" w:hAnsi="Times New Roman" w:cs="Times New Roman"/>
          <w:sz w:val="24"/>
          <w:szCs w:val="24"/>
        </w:rPr>
        <w:t xml:space="preserve">le </w:t>
      </w:r>
      <w:r w:rsidR="004F39B9">
        <w:rPr>
          <w:rFonts w:ascii="Times New Roman" w:hAnsi="Times New Roman" w:cs="Times New Roman"/>
          <w:sz w:val="24"/>
          <w:szCs w:val="24"/>
        </w:rPr>
        <w:t xml:space="preserve">mezi </w:t>
      </w:r>
      <w:r w:rsidRPr="00D55CD2">
        <w:rPr>
          <w:rFonts w:ascii="Times New Roman" w:hAnsi="Times New Roman" w:cs="Times New Roman"/>
          <w:sz w:val="24"/>
          <w:szCs w:val="24"/>
        </w:rPr>
        <w:t xml:space="preserve">20% </w:t>
      </w:r>
      <w:r w:rsidR="004F39B9">
        <w:rPr>
          <w:rFonts w:ascii="Times New Roman" w:hAnsi="Times New Roman" w:cs="Times New Roman"/>
          <w:sz w:val="24"/>
          <w:szCs w:val="24"/>
        </w:rPr>
        <w:t xml:space="preserve">a </w:t>
      </w:r>
      <w:r w:rsidRPr="00D55CD2">
        <w:rPr>
          <w:rFonts w:ascii="Times New Roman" w:hAnsi="Times New Roman" w:cs="Times New Roman"/>
          <w:sz w:val="24"/>
          <w:szCs w:val="24"/>
        </w:rPr>
        <w:t>100% úhrad</w:t>
      </w:r>
      <w:r w:rsidR="004F39B9">
        <w:rPr>
          <w:rFonts w:ascii="Times New Roman" w:hAnsi="Times New Roman" w:cs="Times New Roman"/>
          <w:sz w:val="24"/>
          <w:szCs w:val="24"/>
        </w:rPr>
        <w:t>ou</w:t>
      </w:r>
      <w:r w:rsidRPr="00D55CD2">
        <w:rPr>
          <w:rFonts w:ascii="Times New Roman" w:hAnsi="Times New Roman" w:cs="Times New Roman"/>
          <w:sz w:val="24"/>
          <w:szCs w:val="24"/>
        </w:rPr>
        <w:t xml:space="preserve"> nákladů je </w:t>
      </w:r>
      <w:r w:rsidR="004F39B9">
        <w:rPr>
          <w:rFonts w:ascii="Times New Roman" w:hAnsi="Times New Roman" w:cs="Times New Roman"/>
          <w:sz w:val="24"/>
          <w:szCs w:val="24"/>
        </w:rPr>
        <w:t xml:space="preserve">zásadní </w:t>
      </w:r>
      <w:r w:rsidRPr="00D55CD2">
        <w:rPr>
          <w:rFonts w:ascii="Times New Roman" w:hAnsi="Times New Roman" w:cs="Times New Roman"/>
          <w:sz w:val="24"/>
          <w:szCs w:val="24"/>
        </w:rPr>
        <w:t>rozdíl.</w:t>
      </w:r>
    </w:p>
    <w:p w:rsidR="000018D4" w:rsidRPr="00D55CD2" w:rsidRDefault="000018D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Pavlorek </w:t>
      </w:r>
      <w:r w:rsidR="00EA08D1">
        <w:rPr>
          <w:rFonts w:ascii="Times New Roman" w:hAnsi="Times New Roman" w:cs="Times New Roman"/>
          <w:sz w:val="24"/>
          <w:szCs w:val="24"/>
        </w:rPr>
        <w:t>odvětil</w:t>
      </w:r>
      <w:r w:rsidRPr="00D55CD2">
        <w:rPr>
          <w:rFonts w:ascii="Times New Roman" w:hAnsi="Times New Roman" w:cs="Times New Roman"/>
          <w:sz w:val="24"/>
          <w:szCs w:val="24"/>
        </w:rPr>
        <w:t>, že se to dokládá, jen když je co dokládat.</w:t>
      </w:r>
      <w:r w:rsidR="008E7540">
        <w:rPr>
          <w:rFonts w:ascii="Times New Roman" w:hAnsi="Times New Roman" w:cs="Times New Roman"/>
          <w:sz w:val="24"/>
          <w:szCs w:val="24"/>
        </w:rPr>
        <w:t xml:space="preserve"> Ten výčet není zcela taxativní, z právního hlediska je velmi podstatná uvozovací formulace „zejména“, která dává i další možnosti.</w:t>
      </w:r>
    </w:p>
    <w:p w:rsidR="002974C7" w:rsidRPr="00D55CD2" w:rsidRDefault="000018D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P. </w:t>
      </w:r>
      <w:r w:rsidR="002974C7" w:rsidRPr="00D55CD2">
        <w:rPr>
          <w:rFonts w:ascii="Times New Roman" w:hAnsi="Times New Roman" w:cs="Times New Roman"/>
          <w:sz w:val="24"/>
          <w:szCs w:val="24"/>
        </w:rPr>
        <w:t>řekl, že konkrétní částky vychází z dlouholeté praxe podle orientačních zásad, kter</w:t>
      </w:r>
      <w:r w:rsidR="00BA6826" w:rsidRPr="00D55CD2">
        <w:rPr>
          <w:rFonts w:ascii="Times New Roman" w:hAnsi="Times New Roman" w:cs="Times New Roman"/>
          <w:sz w:val="24"/>
          <w:szCs w:val="24"/>
        </w:rPr>
        <w:t>é</w:t>
      </w:r>
      <w:r w:rsidR="002974C7" w:rsidRPr="00D55CD2">
        <w:rPr>
          <w:rFonts w:ascii="Times New Roman" w:hAnsi="Times New Roman" w:cs="Times New Roman"/>
          <w:sz w:val="24"/>
          <w:szCs w:val="24"/>
        </w:rPr>
        <w:t xml:space="preserve"> dosud platily. Když se podle nich postupuje, je stipendijní fond vždy zhruba vyčerpán, což se jevilo jako případné. Není možné vyjmenovat všechny </w:t>
      </w:r>
      <w:r w:rsidR="00117468" w:rsidRPr="00D55CD2">
        <w:rPr>
          <w:rFonts w:ascii="Times New Roman" w:hAnsi="Times New Roman" w:cs="Times New Roman"/>
          <w:sz w:val="24"/>
          <w:szCs w:val="24"/>
        </w:rPr>
        <w:t>pozitivní</w:t>
      </w:r>
      <w:r w:rsidR="002974C7" w:rsidRPr="00D55CD2">
        <w:rPr>
          <w:rFonts w:ascii="Times New Roman" w:hAnsi="Times New Roman" w:cs="Times New Roman"/>
          <w:sz w:val="24"/>
          <w:szCs w:val="24"/>
        </w:rPr>
        <w:t xml:space="preserve"> případy, takže byla snaha vymezit, kdy se stipendium přidělit nemůže. 20</w:t>
      </w:r>
      <w:r w:rsidR="00966114">
        <w:rPr>
          <w:rFonts w:ascii="Times New Roman" w:hAnsi="Times New Roman" w:cs="Times New Roman"/>
          <w:sz w:val="24"/>
          <w:szCs w:val="24"/>
        </w:rPr>
        <w:t xml:space="preserve"> </w:t>
      </w:r>
      <w:r w:rsidR="002974C7" w:rsidRPr="00D55CD2">
        <w:rPr>
          <w:rFonts w:ascii="Times New Roman" w:hAnsi="Times New Roman" w:cs="Times New Roman"/>
          <w:sz w:val="24"/>
          <w:szCs w:val="24"/>
        </w:rPr>
        <w:t xml:space="preserve">% za pasivní účast na konferenci vychází z praxe. Reprezentace </w:t>
      </w:r>
      <w:r w:rsidR="00B91B39">
        <w:rPr>
          <w:rFonts w:ascii="Times New Roman" w:hAnsi="Times New Roman" w:cs="Times New Roman"/>
          <w:sz w:val="24"/>
          <w:szCs w:val="24"/>
        </w:rPr>
        <w:t>F</w:t>
      </w:r>
      <w:r w:rsidR="002974C7" w:rsidRPr="00D55CD2">
        <w:rPr>
          <w:rFonts w:ascii="Times New Roman" w:hAnsi="Times New Roman" w:cs="Times New Roman"/>
          <w:sz w:val="24"/>
          <w:szCs w:val="24"/>
        </w:rPr>
        <w:t xml:space="preserve">akulty je považována za velmi žádoucí. Se zvýšením jedné částky by se druhá musela snížit. </w:t>
      </w:r>
      <w:r w:rsidR="004F0C39">
        <w:rPr>
          <w:rFonts w:ascii="Times New Roman" w:hAnsi="Times New Roman" w:cs="Times New Roman"/>
          <w:sz w:val="24"/>
          <w:szCs w:val="24"/>
        </w:rPr>
        <w:t>S</w:t>
      </w:r>
      <w:r w:rsidR="00117468" w:rsidRPr="00D55CD2">
        <w:rPr>
          <w:rFonts w:ascii="Times New Roman" w:hAnsi="Times New Roman" w:cs="Times New Roman"/>
          <w:sz w:val="24"/>
          <w:szCs w:val="24"/>
        </w:rPr>
        <w:t>tipendijní</w:t>
      </w:r>
      <w:r w:rsidR="002974C7" w:rsidRPr="00D55CD2">
        <w:rPr>
          <w:rFonts w:ascii="Times New Roman" w:hAnsi="Times New Roman" w:cs="Times New Roman"/>
          <w:sz w:val="24"/>
          <w:szCs w:val="24"/>
        </w:rPr>
        <w:t xml:space="preserve"> komise by pochopitelně ráda dala všem víc, ale lze pracovat pouze s prostředky, které jsou k dispozici.</w:t>
      </w:r>
    </w:p>
    <w:p w:rsidR="007C33ED" w:rsidRPr="00D55CD2" w:rsidRDefault="007C33ED"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Usnesení č. 160:</w:t>
      </w:r>
      <w:r w:rsidRPr="00D55CD2">
        <w:rPr>
          <w:rFonts w:ascii="Times New Roman" w:hAnsi="Times New Roman" w:cs="Times New Roman"/>
          <w:i/>
          <w:sz w:val="24"/>
          <w:szCs w:val="24"/>
        </w:rPr>
        <w:t xml:space="preserve"> </w:t>
      </w:r>
      <w:r w:rsidRPr="00D55CD2">
        <w:rPr>
          <w:rFonts w:ascii="Times New Roman" w:hAnsi="Times New Roman" w:cs="Times New Roman"/>
          <w:b/>
          <w:sz w:val="24"/>
          <w:szCs w:val="24"/>
        </w:rPr>
        <w:t>AS FF UK nemá námitek vůči návrhu Opatření děkana Přiznávání a vyplácení účelových stipendií a stipendií hrazených ze stipendijního fondu na žádost studentů na Filozofické fakultě Univerzity Karlovy v Praze.</w:t>
      </w:r>
    </w:p>
    <w:p w:rsidR="007C33ED" w:rsidRPr="00D55CD2" w:rsidRDefault="007C33E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16-2-0, usnesení bylo přijato.</w:t>
      </w:r>
    </w:p>
    <w:p w:rsidR="00901DF2" w:rsidRPr="00D55CD2" w:rsidRDefault="00901DF2" w:rsidP="002846AC">
      <w:pPr>
        <w:spacing w:after="120" w:line="360" w:lineRule="auto"/>
        <w:rPr>
          <w:rFonts w:ascii="Times New Roman" w:hAnsi="Times New Roman" w:cs="Times New Roman"/>
          <w:sz w:val="24"/>
          <w:szCs w:val="24"/>
        </w:rPr>
      </w:pPr>
    </w:p>
    <w:p w:rsidR="00901DF2" w:rsidRPr="00D55CD2" w:rsidRDefault="00901DF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řekl, že vzhledem k</w:t>
      </w:r>
      <w:r w:rsidR="00DC3454">
        <w:rPr>
          <w:rFonts w:ascii="Times New Roman" w:hAnsi="Times New Roman" w:cs="Times New Roman"/>
          <w:sz w:val="24"/>
          <w:szCs w:val="24"/>
        </w:rPr>
        <w:t xml:space="preserve"> dočasné </w:t>
      </w:r>
      <w:r w:rsidRPr="00D55CD2">
        <w:rPr>
          <w:rFonts w:ascii="Times New Roman" w:hAnsi="Times New Roman" w:cs="Times New Roman"/>
          <w:sz w:val="24"/>
          <w:szCs w:val="24"/>
        </w:rPr>
        <w:t xml:space="preserve">absenci </w:t>
      </w:r>
      <w:r w:rsidR="00DC3454">
        <w:rPr>
          <w:rFonts w:ascii="Times New Roman" w:hAnsi="Times New Roman" w:cs="Times New Roman"/>
          <w:sz w:val="24"/>
          <w:szCs w:val="24"/>
        </w:rPr>
        <w:t xml:space="preserve">paní děkanky a proděkana Kolmana, </w:t>
      </w:r>
      <w:r w:rsidR="004F0C39">
        <w:rPr>
          <w:rFonts w:ascii="Times New Roman" w:hAnsi="Times New Roman" w:cs="Times New Roman"/>
          <w:sz w:val="24"/>
          <w:szCs w:val="24"/>
        </w:rPr>
        <w:t>kteří</w:t>
      </w:r>
      <w:r w:rsidR="00DC3454">
        <w:rPr>
          <w:rFonts w:ascii="Times New Roman" w:hAnsi="Times New Roman" w:cs="Times New Roman"/>
          <w:sz w:val="24"/>
          <w:szCs w:val="24"/>
        </w:rPr>
        <w:t xml:space="preserve"> se </w:t>
      </w:r>
      <w:r w:rsidR="004F0C39">
        <w:rPr>
          <w:rFonts w:ascii="Times New Roman" w:hAnsi="Times New Roman" w:cs="Times New Roman"/>
          <w:sz w:val="24"/>
          <w:szCs w:val="24"/>
        </w:rPr>
        <w:t xml:space="preserve">právě </w:t>
      </w:r>
      <w:r w:rsidR="00DC3454">
        <w:rPr>
          <w:rFonts w:ascii="Times New Roman" w:hAnsi="Times New Roman" w:cs="Times New Roman"/>
          <w:sz w:val="24"/>
          <w:szCs w:val="24"/>
        </w:rPr>
        <w:t>účastní Vědecké rady UK,</w:t>
      </w:r>
      <w:r w:rsidR="00994B82" w:rsidRPr="00D55CD2">
        <w:rPr>
          <w:rFonts w:ascii="Times New Roman" w:hAnsi="Times New Roman" w:cs="Times New Roman"/>
          <w:sz w:val="24"/>
          <w:szCs w:val="24"/>
        </w:rPr>
        <w:t xml:space="preserve"> navrhuje přerušit body pět a šest hned po jejich otevření</w:t>
      </w:r>
      <w:r w:rsidR="00261485" w:rsidRPr="00D55CD2">
        <w:rPr>
          <w:rFonts w:ascii="Times New Roman" w:hAnsi="Times New Roman" w:cs="Times New Roman"/>
          <w:sz w:val="24"/>
          <w:szCs w:val="24"/>
        </w:rPr>
        <w:t xml:space="preserve">. V případě, že by se </w:t>
      </w:r>
      <w:r w:rsidR="003D009E">
        <w:rPr>
          <w:rFonts w:ascii="Times New Roman" w:hAnsi="Times New Roman" w:cs="Times New Roman"/>
          <w:sz w:val="24"/>
          <w:szCs w:val="24"/>
        </w:rPr>
        <w:t>paní děkanka nedostavila</w:t>
      </w:r>
      <w:r w:rsidR="00261485" w:rsidRPr="00D55CD2">
        <w:rPr>
          <w:rFonts w:ascii="Times New Roman" w:hAnsi="Times New Roman" w:cs="Times New Roman"/>
          <w:sz w:val="24"/>
          <w:szCs w:val="24"/>
        </w:rPr>
        <w:t xml:space="preserve"> ani po prodiskutování </w:t>
      </w:r>
      <w:r w:rsidR="008E7181">
        <w:rPr>
          <w:rFonts w:ascii="Times New Roman" w:hAnsi="Times New Roman" w:cs="Times New Roman"/>
          <w:sz w:val="24"/>
          <w:szCs w:val="24"/>
        </w:rPr>
        <w:t xml:space="preserve">avizovaných podbodů </w:t>
      </w:r>
      <w:r w:rsidR="00261485" w:rsidRPr="00D55CD2">
        <w:rPr>
          <w:rFonts w:ascii="Times New Roman" w:hAnsi="Times New Roman" w:cs="Times New Roman"/>
          <w:sz w:val="24"/>
          <w:szCs w:val="24"/>
        </w:rPr>
        <w:t xml:space="preserve">bodu sedm, </w:t>
      </w:r>
      <w:r w:rsidR="004F0C39">
        <w:rPr>
          <w:rFonts w:ascii="Times New Roman" w:hAnsi="Times New Roman" w:cs="Times New Roman"/>
          <w:sz w:val="24"/>
          <w:szCs w:val="24"/>
        </w:rPr>
        <w:t>následovala</w:t>
      </w:r>
      <w:r w:rsidR="00261485" w:rsidRPr="00D55CD2">
        <w:rPr>
          <w:rFonts w:ascii="Times New Roman" w:hAnsi="Times New Roman" w:cs="Times New Roman"/>
          <w:sz w:val="24"/>
          <w:szCs w:val="24"/>
        </w:rPr>
        <w:t xml:space="preserve"> by přestávka.</w:t>
      </w:r>
    </w:p>
    <w:p w:rsidR="00261485" w:rsidRPr="00D55CD2" w:rsidRDefault="00261485"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o plánu otevírání a přerušování bodů: 17-0-1.</w:t>
      </w:r>
    </w:p>
    <w:p w:rsidR="00853828" w:rsidRDefault="00853828" w:rsidP="002846AC">
      <w:pPr>
        <w:spacing w:after="120" w:line="360" w:lineRule="auto"/>
        <w:rPr>
          <w:rFonts w:ascii="Times New Roman" w:hAnsi="Times New Roman" w:cs="Times New Roman"/>
          <w:i/>
          <w:sz w:val="24"/>
          <w:szCs w:val="24"/>
          <w:u w:val="single"/>
        </w:rPr>
      </w:pPr>
    </w:p>
    <w:p w:rsidR="00261485" w:rsidRPr="00D55CD2" w:rsidRDefault="00261485"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5. Příprava DZ FF UK 2016</w:t>
      </w:r>
      <w:r w:rsidR="006A1E8F">
        <w:rPr>
          <w:rFonts w:ascii="Times New Roman" w:hAnsi="Times New Roman" w:cs="Times New Roman"/>
          <w:i/>
          <w:sz w:val="24"/>
          <w:szCs w:val="24"/>
          <w:u w:val="single"/>
        </w:rPr>
        <w:t>–</w:t>
      </w:r>
      <w:r w:rsidRPr="00D55CD2">
        <w:rPr>
          <w:rFonts w:ascii="Times New Roman" w:hAnsi="Times New Roman" w:cs="Times New Roman"/>
          <w:i/>
          <w:sz w:val="24"/>
          <w:szCs w:val="24"/>
          <w:u w:val="single"/>
        </w:rPr>
        <w:t>2020</w:t>
      </w:r>
    </w:p>
    <w:p w:rsidR="00261485" w:rsidRPr="00D55CD2" w:rsidRDefault="00261485"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Bod byl přerušen.</w:t>
      </w:r>
    </w:p>
    <w:p w:rsidR="00853828" w:rsidRDefault="00853828" w:rsidP="002846AC">
      <w:pPr>
        <w:spacing w:after="120" w:line="360" w:lineRule="auto"/>
        <w:rPr>
          <w:rFonts w:ascii="Times New Roman" w:hAnsi="Times New Roman" w:cs="Times New Roman"/>
          <w:i/>
          <w:sz w:val="24"/>
          <w:szCs w:val="24"/>
          <w:u w:val="single"/>
        </w:rPr>
      </w:pPr>
    </w:p>
    <w:p w:rsidR="000018D4" w:rsidRPr="00D55CD2" w:rsidRDefault="00261485"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 xml:space="preserve">6. Obsazení funkcí proděkanů pro rozvoj </w:t>
      </w:r>
      <w:r w:rsidR="002974C7" w:rsidRPr="00D55CD2">
        <w:rPr>
          <w:rFonts w:ascii="Times New Roman" w:hAnsi="Times New Roman" w:cs="Times New Roman"/>
          <w:i/>
          <w:sz w:val="24"/>
          <w:szCs w:val="24"/>
          <w:u w:val="single"/>
        </w:rPr>
        <w:t xml:space="preserve"> </w:t>
      </w:r>
    </w:p>
    <w:p w:rsidR="00F955A1" w:rsidRPr="00D55CD2" w:rsidRDefault="00261485"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Bod byl přerušen.</w:t>
      </w:r>
    </w:p>
    <w:p w:rsidR="00261485" w:rsidRPr="00D55CD2" w:rsidRDefault="00261485" w:rsidP="002846AC">
      <w:pPr>
        <w:spacing w:after="120" w:line="360" w:lineRule="auto"/>
        <w:rPr>
          <w:rFonts w:ascii="Times New Roman" w:hAnsi="Times New Roman" w:cs="Times New Roman"/>
          <w:sz w:val="24"/>
          <w:szCs w:val="24"/>
        </w:rPr>
      </w:pPr>
    </w:p>
    <w:p w:rsidR="00261485" w:rsidRPr="00D55CD2" w:rsidRDefault="00261485" w:rsidP="002846AC">
      <w:pPr>
        <w:spacing w:after="120" w:line="360" w:lineRule="auto"/>
        <w:rPr>
          <w:rFonts w:ascii="Times New Roman" w:eastAsia="Times New Roman" w:hAnsi="Times New Roman" w:cs="Times New Roman"/>
          <w:i/>
          <w:sz w:val="24"/>
          <w:szCs w:val="24"/>
          <w:u w:val="single"/>
          <w:lang w:eastAsia="cs-CZ"/>
        </w:rPr>
      </w:pPr>
      <w:r w:rsidRPr="00D55CD2">
        <w:rPr>
          <w:rFonts w:ascii="Times New Roman" w:eastAsia="Times New Roman" w:hAnsi="Times New Roman" w:cs="Times New Roman"/>
          <w:i/>
          <w:sz w:val="24"/>
          <w:szCs w:val="24"/>
          <w:u w:val="single"/>
          <w:lang w:eastAsia="cs-CZ"/>
        </w:rPr>
        <w:lastRenderedPageBreak/>
        <w:t xml:space="preserve">7. Různé </w:t>
      </w:r>
    </w:p>
    <w:p w:rsidR="00261485" w:rsidRPr="00D55CD2" w:rsidRDefault="00261485" w:rsidP="002846AC">
      <w:pPr>
        <w:pStyle w:val="ListParagraph"/>
        <w:numPr>
          <w:ilvl w:val="0"/>
          <w:numId w:val="5"/>
        </w:numPr>
        <w:spacing w:before="100" w:beforeAutospacing="1" w:after="12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informace o proběhlých výběrových řízeních</w:t>
      </w:r>
    </w:p>
    <w:p w:rsidR="00261485" w:rsidRPr="00D55CD2" w:rsidRDefault="00261485" w:rsidP="002846AC">
      <w:pPr>
        <w:spacing w:before="100" w:beforeAutospacing="1" w:after="12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 xml:space="preserve">Kol. Čermák, J. uvedl, že kol. Jirsa </w:t>
      </w:r>
      <w:r w:rsidR="009E1993">
        <w:rPr>
          <w:rFonts w:ascii="Times New Roman" w:eastAsia="Times New Roman" w:hAnsi="Times New Roman" w:cs="Times New Roman"/>
          <w:sz w:val="24"/>
          <w:szCs w:val="24"/>
          <w:lang w:eastAsia="cs-CZ"/>
        </w:rPr>
        <w:t xml:space="preserve">se </w:t>
      </w:r>
      <w:r w:rsidRPr="00D55CD2">
        <w:rPr>
          <w:rFonts w:ascii="Times New Roman" w:eastAsia="Times New Roman" w:hAnsi="Times New Roman" w:cs="Times New Roman"/>
          <w:sz w:val="24"/>
          <w:szCs w:val="24"/>
          <w:lang w:eastAsia="cs-CZ"/>
        </w:rPr>
        <w:t xml:space="preserve">zúčastnil výběrového řízení na ÚBS. </w:t>
      </w:r>
      <w:r w:rsidR="004F0C39">
        <w:rPr>
          <w:rFonts w:ascii="Times New Roman" w:eastAsia="Times New Roman" w:hAnsi="Times New Roman" w:cs="Times New Roman"/>
          <w:sz w:val="24"/>
          <w:szCs w:val="24"/>
          <w:lang w:eastAsia="cs-CZ"/>
        </w:rPr>
        <w:t>Podle jeho dobrozdání se v</w:t>
      </w:r>
      <w:r w:rsidRPr="00D55CD2">
        <w:rPr>
          <w:rFonts w:ascii="Times New Roman" w:eastAsia="Times New Roman" w:hAnsi="Times New Roman" w:cs="Times New Roman"/>
          <w:sz w:val="24"/>
          <w:szCs w:val="24"/>
          <w:lang w:eastAsia="cs-CZ"/>
        </w:rPr>
        <w:t>ybraná uchazečka zdála být nejlepší jak po stránce zkušeností</w:t>
      </w:r>
      <w:r w:rsidR="004F0C39">
        <w:rPr>
          <w:rFonts w:ascii="Times New Roman" w:eastAsia="Times New Roman" w:hAnsi="Times New Roman" w:cs="Times New Roman"/>
          <w:sz w:val="24"/>
          <w:szCs w:val="24"/>
          <w:lang w:eastAsia="cs-CZ"/>
        </w:rPr>
        <w:t>,</w:t>
      </w:r>
      <w:r w:rsidRPr="00D55CD2">
        <w:rPr>
          <w:rFonts w:ascii="Times New Roman" w:eastAsia="Times New Roman" w:hAnsi="Times New Roman" w:cs="Times New Roman"/>
          <w:sz w:val="24"/>
          <w:szCs w:val="24"/>
          <w:lang w:eastAsia="cs-CZ"/>
        </w:rPr>
        <w:t xml:space="preserve"> tak </w:t>
      </w:r>
      <w:r w:rsidR="004F0C39">
        <w:rPr>
          <w:rFonts w:ascii="Times New Roman" w:eastAsia="Times New Roman" w:hAnsi="Times New Roman" w:cs="Times New Roman"/>
          <w:sz w:val="24"/>
          <w:szCs w:val="24"/>
          <w:lang w:eastAsia="cs-CZ"/>
        </w:rPr>
        <w:t xml:space="preserve">kvalitou </w:t>
      </w:r>
      <w:r w:rsidRPr="00D55CD2">
        <w:rPr>
          <w:rFonts w:ascii="Times New Roman" w:eastAsia="Times New Roman" w:hAnsi="Times New Roman" w:cs="Times New Roman"/>
          <w:sz w:val="24"/>
          <w:szCs w:val="24"/>
          <w:lang w:eastAsia="cs-CZ"/>
        </w:rPr>
        <w:t>prezentac</w:t>
      </w:r>
      <w:r w:rsidR="004F0C39">
        <w:rPr>
          <w:rFonts w:ascii="Times New Roman" w:eastAsia="Times New Roman" w:hAnsi="Times New Roman" w:cs="Times New Roman"/>
          <w:sz w:val="24"/>
          <w:szCs w:val="24"/>
          <w:lang w:eastAsia="cs-CZ"/>
        </w:rPr>
        <w:t>e</w:t>
      </w:r>
      <w:r w:rsidRPr="00D55CD2">
        <w:rPr>
          <w:rFonts w:ascii="Times New Roman" w:eastAsia="Times New Roman" w:hAnsi="Times New Roman" w:cs="Times New Roman"/>
          <w:sz w:val="24"/>
          <w:szCs w:val="24"/>
          <w:lang w:eastAsia="cs-CZ"/>
        </w:rPr>
        <w:t>. Komise ji doporučila čtyřmi kladnými hlasy. Jeden hlasovací lístek byl odevzdán prázdný.</w:t>
      </w:r>
    </w:p>
    <w:p w:rsidR="00261485" w:rsidRPr="00D55CD2" w:rsidRDefault="00261485" w:rsidP="002846AC">
      <w:pPr>
        <w:spacing w:before="100" w:beforeAutospacing="1" w:after="12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 xml:space="preserve">Kol. Preininger </w:t>
      </w:r>
      <w:r w:rsidR="009E1993">
        <w:rPr>
          <w:rFonts w:ascii="Times New Roman" w:eastAsia="Times New Roman" w:hAnsi="Times New Roman" w:cs="Times New Roman"/>
          <w:sz w:val="24"/>
          <w:szCs w:val="24"/>
          <w:lang w:eastAsia="cs-CZ"/>
        </w:rPr>
        <w:t>řekl, že se zúčastnil</w:t>
      </w:r>
      <w:r w:rsidRPr="00D55CD2">
        <w:rPr>
          <w:rFonts w:ascii="Times New Roman" w:eastAsia="Times New Roman" w:hAnsi="Times New Roman" w:cs="Times New Roman"/>
          <w:sz w:val="24"/>
          <w:szCs w:val="24"/>
          <w:lang w:eastAsia="cs-CZ"/>
        </w:rPr>
        <w:t xml:space="preserve"> výběrového řízení na ÚJCA. Dostavil se jeden kandidát, a</w:t>
      </w:r>
      <w:r w:rsidR="009E1993">
        <w:rPr>
          <w:rFonts w:ascii="Times New Roman" w:eastAsia="Times New Roman" w:hAnsi="Times New Roman" w:cs="Times New Roman"/>
          <w:sz w:val="24"/>
          <w:szCs w:val="24"/>
          <w:lang w:eastAsia="cs-CZ"/>
        </w:rPr>
        <w:t> </w:t>
      </w:r>
      <w:r w:rsidRPr="00D55CD2">
        <w:rPr>
          <w:rFonts w:ascii="Times New Roman" w:eastAsia="Times New Roman" w:hAnsi="Times New Roman" w:cs="Times New Roman"/>
          <w:sz w:val="24"/>
          <w:szCs w:val="24"/>
          <w:lang w:eastAsia="cs-CZ"/>
        </w:rPr>
        <w:t>byl doporučen paní děkance, jelikož byl ze všech nejlepší.</w:t>
      </w:r>
    </w:p>
    <w:p w:rsidR="00261485" w:rsidRPr="00D55CD2" w:rsidRDefault="00BF344F" w:rsidP="002846AC">
      <w:pPr>
        <w:spacing w:before="100" w:beforeAutospacing="1" w:after="12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Kol. Zajíček řekl, že další výběrové řízení se bude konat následující den.</w:t>
      </w:r>
    </w:p>
    <w:p w:rsidR="00BF344F" w:rsidRPr="00D55CD2" w:rsidRDefault="00BF344F" w:rsidP="002846AC">
      <w:pPr>
        <w:spacing w:before="100" w:beforeAutospacing="1" w:after="120" w:line="360" w:lineRule="auto"/>
        <w:rPr>
          <w:rFonts w:ascii="Times New Roman" w:eastAsia="Times New Roman" w:hAnsi="Times New Roman" w:cs="Times New Roman"/>
          <w:sz w:val="24"/>
          <w:szCs w:val="24"/>
          <w:lang w:eastAsia="cs-CZ"/>
        </w:rPr>
      </w:pPr>
    </w:p>
    <w:p w:rsidR="00BF344F" w:rsidRPr="00D55CD2" w:rsidRDefault="00BF344F" w:rsidP="002846AC">
      <w:pPr>
        <w:pStyle w:val="ListParagraph"/>
        <w:numPr>
          <w:ilvl w:val="0"/>
          <w:numId w:val="5"/>
        </w:numPr>
        <w:spacing w:before="100" w:beforeAutospacing="1" w:after="120" w:line="360" w:lineRule="auto"/>
        <w:rPr>
          <w:rFonts w:ascii="Times New Roman" w:eastAsia="Times New Roman" w:hAnsi="Times New Roman" w:cs="Times New Roman"/>
          <w:sz w:val="24"/>
          <w:szCs w:val="24"/>
          <w:lang w:eastAsia="cs-CZ"/>
        </w:rPr>
      </w:pPr>
      <w:r w:rsidRPr="00D55CD2">
        <w:rPr>
          <w:rFonts w:ascii="Times New Roman" w:eastAsia="Times New Roman" w:hAnsi="Times New Roman" w:cs="Times New Roman"/>
          <w:sz w:val="24"/>
          <w:szCs w:val="24"/>
          <w:lang w:eastAsia="cs-CZ"/>
        </w:rPr>
        <w:t>problematika vědeckých časopisů</w:t>
      </w:r>
    </w:p>
    <w:p w:rsidR="00261485" w:rsidRPr="00D55CD2" w:rsidRDefault="000065F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uvedl, že na </w:t>
      </w:r>
      <w:r w:rsidR="00CE2096" w:rsidRPr="00D55CD2">
        <w:rPr>
          <w:rFonts w:ascii="Times New Roman" w:hAnsi="Times New Roman" w:cs="Times New Roman"/>
          <w:sz w:val="24"/>
          <w:szCs w:val="24"/>
        </w:rPr>
        <w:t>FSV</w:t>
      </w:r>
      <w:r w:rsidRPr="00D55CD2">
        <w:rPr>
          <w:rFonts w:ascii="Times New Roman" w:hAnsi="Times New Roman" w:cs="Times New Roman"/>
          <w:sz w:val="24"/>
          <w:szCs w:val="24"/>
        </w:rPr>
        <w:t xml:space="preserve"> na </w:t>
      </w:r>
      <w:r w:rsidR="00CE2096" w:rsidRPr="00D55CD2">
        <w:rPr>
          <w:rFonts w:ascii="Times New Roman" w:hAnsi="Times New Roman" w:cs="Times New Roman"/>
          <w:sz w:val="24"/>
          <w:szCs w:val="24"/>
        </w:rPr>
        <w:t>I</w:t>
      </w:r>
      <w:r w:rsidRPr="00D55CD2">
        <w:rPr>
          <w:rFonts w:ascii="Times New Roman" w:hAnsi="Times New Roman" w:cs="Times New Roman"/>
          <w:sz w:val="24"/>
          <w:szCs w:val="24"/>
        </w:rPr>
        <w:t xml:space="preserve">nstitutu komunikačních informací a žurnalistiky došlo k porušení etické práce, jak pravděpodobně většina přítomných zaznamenala. Jeden ze zaměstnanců publikoval nejen pod svým jménem, ale i pod pseudonymem, a to místy i ve spoluautorství. Členové ústavu rozsáhle publikovali v predátorských časopisech, které simulují standardní recenzní řízení. </w:t>
      </w:r>
      <w:r w:rsidR="00463B84">
        <w:rPr>
          <w:rFonts w:ascii="Times New Roman" w:hAnsi="Times New Roman" w:cs="Times New Roman"/>
          <w:sz w:val="24"/>
          <w:szCs w:val="24"/>
        </w:rPr>
        <w:t>To j</w:t>
      </w:r>
      <w:r w:rsidRPr="00D55CD2">
        <w:rPr>
          <w:rFonts w:ascii="Times New Roman" w:hAnsi="Times New Roman" w:cs="Times New Roman"/>
          <w:sz w:val="24"/>
          <w:szCs w:val="24"/>
        </w:rPr>
        <w:t xml:space="preserve">e jednou z odvrácených stránek Open </w:t>
      </w:r>
      <w:r w:rsidR="00117468" w:rsidRPr="00D55CD2">
        <w:rPr>
          <w:rFonts w:ascii="Times New Roman" w:hAnsi="Times New Roman" w:cs="Times New Roman"/>
          <w:sz w:val="24"/>
          <w:szCs w:val="24"/>
        </w:rPr>
        <w:t>Access</w:t>
      </w:r>
      <w:r w:rsidRPr="00D55CD2">
        <w:rPr>
          <w:rFonts w:ascii="Times New Roman" w:hAnsi="Times New Roman" w:cs="Times New Roman"/>
          <w:sz w:val="24"/>
          <w:szCs w:val="24"/>
        </w:rPr>
        <w:t xml:space="preserve"> – zaplatíte si</w:t>
      </w:r>
      <w:r w:rsidR="00463B84">
        <w:rPr>
          <w:rFonts w:ascii="Times New Roman" w:hAnsi="Times New Roman" w:cs="Times New Roman"/>
          <w:sz w:val="24"/>
          <w:szCs w:val="24"/>
        </w:rPr>
        <w:t>,</w:t>
      </w:r>
      <w:r w:rsidRPr="00D55CD2">
        <w:rPr>
          <w:rFonts w:ascii="Times New Roman" w:hAnsi="Times New Roman" w:cs="Times New Roman"/>
          <w:sz w:val="24"/>
          <w:szCs w:val="24"/>
        </w:rPr>
        <w:t xml:space="preserve"> a článek </w:t>
      </w:r>
      <w:r w:rsidR="00463B84">
        <w:rPr>
          <w:rFonts w:ascii="Times New Roman" w:hAnsi="Times New Roman" w:cs="Times New Roman"/>
          <w:sz w:val="24"/>
          <w:szCs w:val="24"/>
        </w:rPr>
        <w:t>j</w:t>
      </w:r>
      <w:r w:rsidRPr="00D55CD2">
        <w:rPr>
          <w:rFonts w:ascii="Times New Roman" w:hAnsi="Times New Roman" w:cs="Times New Roman"/>
          <w:sz w:val="24"/>
          <w:szCs w:val="24"/>
        </w:rPr>
        <w:t xml:space="preserve">e </w:t>
      </w:r>
      <w:r w:rsidR="00463B84">
        <w:rPr>
          <w:rFonts w:ascii="Times New Roman" w:hAnsi="Times New Roman" w:cs="Times New Roman"/>
          <w:sz w:val="24"/>
          <w:szCs w:val="24"/>
        </w:rPr>
        <w:t>vydán</w:t>
      </w:r>
      <w:r w:rsidRPr="00D55CD2">
        <w:rPr>
          <w:rFonts w:ascii="Times New Roman" w:hAnsi="Times New Roman" w:cs="Times New Roman"/>
          <w:sz w:val="24"/>
          <w:szCs w:val="24"/>
        </w:rPr>
        <w:t xml:space="preserve">. Tristní je, že některé z takových časopisů se dostaly i do </w:t>
      </w:r>
      <w:r w:rsidR="00CA5789">
        <w:rPr>
          <w:rFonts w:ascii="Times New Roman" w:hAnsi="Times New Roman" w:cs="Times New Roman"/>
          <w:sz w:val="24"/>
          <w:szCs w:val="24"/>
        </w:rPr>
        <w:t>databází, jako jsou Scopus</w:t>
      </w:r>
      <w:r w:rsidRPr="00D55CD2">
        <w:rPr>
          <w:rFonts w:ascii="Times New Roman" w:hAnsi="Times New Roman" w:cs="Times New Roman"/>
          <w:sz w:val="24"/>
          <w:szCs w:val="24"/>
        </w:rPr>
        <w:t xml:space="preserve"> </w:t>
      </w:r>
      <w:r w:rsidR="00CA5789">
        <w:rPr>
          <w:rFonts w:ascii="Times New Roman" w:hAnsi="Times New Roman" w:cs="Times New Roman"/>
          <w:sz w:val="24"/>
          <w:szCs w:val="24"/>
        </w:rPr>
        <w:t>či</w:t>
      </w:r>
      <w:r w:rsidRPr="00D55CD2">
        <w:rPr>
          <w:rFonts w:ascii="Times New Roman" w:hAnsi="Times New Roman" w:cs="Times New Roman"/>
          <w:sz w:val="24"/>
          <w:szCs w:val="24"/>
        </w:rPr>
        <w:t xml:space="preserve"> Web of Science. </w:t>
      </w:r>
      <w:r w:rsidR="00ED6CD0" w:rsidRPr="00D55CD2">
        <w:rPr>
          <w:rFonts w:ascii="Times New Roman" w:hAnsi="Times New Roman" w:cs="Times New Roman"/>
          <w:sz w:val="24"/>
          <w:szCs w:val="24"/>
        </w:rPr>
        <w:t xml:space="preserve">Aby </w:t>
      </w:r>
      <w:r w:rsidR="00EA16CB">
        <w:rPr>
          <w:rFonts w:ascii="Times New Roman" w:hAnsi="Times New Roman" w:cs="Times New Roman"/>
          <w:sz w:val="24"/>
          <w:szCs w:val="24"/>
        </w:rPr>
        <w:t xml:space="preserve">se </w:t>
      </w:r>
      <w:r w:rsidR="00ED6CD0" w:rsidRPr="00D55CD2">
        <w:rPr>
          <w:rFonts w:ascii="Times New Roman" w:hAnsi="Times New Roman" w:cs="Times New Roman"/>
          <w:sz w:val="24"/>
          <w:szCs w:val="24"/>
        </w:rPr>
        <w:t>podobná kauza ne</w:t>
      </w:r>
      <w:r w:rsidR="00EA16CB">
        <w:rPr>
          <w:rFonts w:ascii="Times New Roman" w:hAnsi="Times New Roman" w:cs="Times New Roman"/>
          <w:sz w:val="24"/>
          <w:szCs w:val="24"/>
        </w:rPr>
        <w:t>odehrála</w:t>
      </w:r>
      <w:r w:rsidR="00ED6CD0" w:rsidRPr="00D55CD2">
        <w:rPr>
          <w:rFonts w:ascii="Times New Roman" w:hAnsi="Times New Roman" w:cs="Times New Roman"/>
          <w:sz w:val="24"/>
          <w:szCs w:val="24"/>
        </w:rPr>
        <w:t xml:space="preserve"> i na FF UK, bylo by dobré se k </w:t>
      </w:r>
      <w:r w:rsidR="00EA16CB">
        <w:rPr>
          <w:rFonts w:ascii="Times New Roman" w:hAnsi="Times New Roman" w:cs="Times New Roman"/>
          <w:sz w:val="24"/>
          <w:szCs w:val="24"/>
        </w:rPr>
        <w:t>problému</w:t>
      </w:r>
      <w:r w:rsidR="00ED6CD0" w:rsidRPr="00D55CD2">
        <w:rPr>
          <w:rFonts w:ascii="Times New Roman" w:hAnsi="Times New Roman" w:cs="Times New Roman"/>
          <w:sz w:val="24"/>
          <w:szCs w:val="24"/>
        </w:rPr>
        <w:t xml:space="preserve"> postavit čelem a zahájit debatu o tom, jak takovým kauzám předcházet</w:t>
      </w:r>
      <w:r w:rsidR="008665C0">
        <w:rPr>
          <w:rFonts w:ascii="Times New Roman" w:hAnsi="Times New Roman" w:cs="Times New Roman"/>
          <w:sz w:val="24"/>
          <w:szCs w:val="24"/>
        </w:rPr>
        <w:t>,</w:t>
      </w:r>
      <w:r w:rsidR="00ED6CD0" w:rsidRPr="00D55CD2">
        <w:rPr>
          <w:rFonts w:ascii="Times New Roman" w:hAnsi="Times New Roman" w:cs="Times New Roman"/>
          <w:sz w:val="24"/>
          <w:szCs w:val="24"/>
        </w:rPr>
        <w:t xml:space="preserve"> s</w:t>
      </w:r>
      <w:r w:rsidR="00334A31" w:rsidRPr="00D55CD2">
        <w:rPr>
          <w:rFonts w:ascii="Times New Roman" w:hAnsi="Times New Roman" w:cs="Times New Roman"/>
          <w:sz w:val="24"/>
          <w:szCs w:val="24"/>
        </w:rPr>
        <w:t>e</w:t>
      </w:r>
      <w:r w:rsidR="00ED6CD0" w:rsidRPr="00D55CD2">
        <w:rPr>
          <w:rFonts w:ascii="Times New Roman" w:hAnsi="Times New Roman" w:cs="Times New Roman"/>
          <w:sz w:val="24"/>
          <w:szCs w:val="24"/>
        </w:rPr>
        <w:t> dvěma možnostmi výstupu: buď říci, kde se nemá publikovat, nebo stanovit, kde se publikovat má. PAS FF UK ch</w:t>
      </w:r>
      <w:r w:rsidR="00EA16CB">
        <w:rPr>
          <w:rFonts w:ascii="Times New Roman" w:hAnsi="Times New Roman" w:cs="Times New Roman"/>
          <w:sz w:val="24"/>
          <w:szCs w:val="24"/>
        </w:rPr>
        <w:t>ce</w:t>
      </w:r>
      <w:r w:rsidR="00ED6CD0" w:rsidRPr="00D55CD2">
        <w:rPr>
          <w:rFonts w:ascii="Times New Roman" w:hAnsi="Times New Roman" w:cs="Times New Roman"/>
          <w:sz w:val="24"/>
          <w:szCs w:val="24"/>
        </w:rPr>
        <w:t xml:space="preserve"> </w:t>
      </w:r>
      <w:r w:rsidR="00C340A8" w:rsidRPr="00D55CD2">
        <w:rPr>
          <w:rFonts w:ascii="Times New Roman" w:hAnsi="Times New Roman" w:cs="Times New Roman"/>
          <w:sz w:val="24"/>
          <w:szCs w:val="24"/>
        </w:rPr>
        <w:t xml:space="preserve">vyzvat vedení </w:t>
      </w:r>
      <w:r w:rsidR="00EA16CB">
        <w:rPr>
          <w:rFonts w:ascii="Times New Roman" w:hAnsi="Times New Roman" w:cs="Times New Roman"/>
          <w:sz w:val="24"/>
          <w:szCs w:val="24"/>
        </w:rPr>
        <w:t xml:space="preserve">FF UK </w:t>
      </w:r>
      <w:r w:rsidR="00C340A8" w:rsidRPr="00D55CD2">
        <w:rPr>
          <w:rFonts w:ascii="Times New Roman" w:hAnsi="Times New Roman" w:cs="Times New Roman"/>
          <w:sz w:val="24"/>
          <w:szCs w:val="24"/>
        </w:rPr>
        <w:t>ve spolupráci s </w:t>
      </w:r>
      <w:r w:rsidR="00EA16CB">
        <w:rPr>
          <w:rFonts w:ascii="Times New Roman" w:hAnsi="Times New Roman" w:cs="Times New Roman"/>
          <w:sz w:val="24"/>
          <w:szCs w:val="24"/>
        </w:rPr>
        <w:t>E</w:t>
      </w:r>
      <w:r w:rsidR="00C340A8" w:rsidRPr="00D55CD2">
        <w:rPr>
          <w:rFonts w:ascii="Times New Roman" w:hAnsi="Times New Roman" w:cs="Times New Roman"/>
          <w:sz w:val="24"/>
          <w:szCs w:val="24"/>
        </w:rPr>
        <w:t xml:space="preserve">diční komisí, aby se toho chopila. Bylo by také dobré, aby vedení </w:t>
      </w:r>
      <w:r w:rsidR="00EA16CB">
        <w:rPr>
          <w:rFonts w:ascii="Times New Roman" w:hAnsi="Times New Roman" w:cs="Times New Roman"/>
          <w:sz w:val="24"/>
          <w:szCs w:val="24"/>
        </w:rPr>
        <w:t xml:space="preserve">FF UK </w:t>
      </w:r>
      <w:r w:rsidR="00C340A8" w:rsidRPr="00D55CD2">
        <w:rPr>
          <w:rFonts w:ascii="Times New Roman" w:hAnsi="Times New Roman" w:cs="Times New Roman"/>
          <w:sz w:val="24"/>
          <w:szCs w:val="24"/>
        </w:rPr>
        <w:t xml:space="preserve">jasně řeklo, že podobná praxe je nepřijatelná. </w:t>
      </w:r>
    </w:p>
    <w:p w:rsidR="00047F56" w:rsidRPr="00D55CD2" w:rsidRDefault="00047F56"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Bičovský </w:t>
      </w:r>
      <w:r w:rsidR="00881176" w:rsidRPr="00D55CD2">
        <w:rPr>
          <w:rFonts w:ascii="Times New Roman" w:hAnsi="Times New Roman" w:cs="Times New Roman"/>
          <w:sz w:val="24"/>
          <w:szCs w:val="24"/>
        </w:rPr>
        <w:t>podobnou praxi kategoricky odsoudil, ale dodal, že zmíněný proces by byl obtížný, hlavně při velké šíři oborů na FF UK. Tematických časopisů je velké množství</w:t>
      </w:r>
      <w:r w:rsidR="00CE2096" w:rsidRPr="00D55CD2">
        <w:rPr>
          <w:rFonts w:ascii="Times New Roman" w:hAnsi="Times New Roman" w:cs="Times New Roman"/>
          <w:sz w:val="24"/>
          <w:szCs w:val="24"/>
        </w:rPr>
        <w:t>,</w:t>
      </w:r>
      <w:r w:rsidR="00CA5789">
        <w:rPr>
          <w:rFonts w:ascii="Times New Roman" w:hAnsi="Times New Roman" w:cs="Times New Roman"/>
          <w:sz w:val="24"/>
          <w:szCs w:val="24"/>
        </w:rPr>
        <w:t xml:space="preserve"> a </w:t>
      </w:r>
      <w:r w:rsidR="00881176" w:rsidRPr="00D55CD2">
        <w:rPr>
          <w:rFonts w:ascii="Times New Roman" w:hAnsi="Times New Roman" w:cs="Times New Roman"/>
          <w:sz w:val="24"/>
          <w:szCs w:val="24"/>
        </w:rPr>
        <w:t xml:space="preserve">kdyby se řeklo, které z nich jsou nepřijatelné a proč, </w:t>
      </w:r>
      <w:r w:rsidR="005D1BD0" w:rsidRPr="00D55CD2">
        <w:rPr>
          <w:rFonts w:ascii="Times New Roman" w:hAnsi="Times New Roman" w:cs="Times New Roman"/>
          <w:sz w:val="24"/>
          <w:szCs w:val="24"/>
        </w:rPr>
        <w:t>možná by se ohradili</w:t>
      </w:r>
      <w:r w:rsidR="00881176" w:rsidRPr="00D55CD2">
        <w:rPr>
          <w:rFonts w:ascii="Times New Roman" w:hAnsi="Times New Roman" w:cs="Times New Roman"/>
          <w:sz w:val="24"/>
          <w:szCs w:val="24"/>
        </w:rPr>
        <w:t xml:space="preserve"> ti, kteří v nich už publikovali. </w:t>
      </w:r>
      <w:r w:rsidR="002D390A">
        <w:rPr>
          <w:rFonts w:ascii="Times New Roman" w:hAnsi="Times New Roman" w:cs="Times New Roman"/>
          <w:sz w:val="24"/>
          <w:szCs w:val="24"/>
        </w:rPr>
        <w:t xml:space="preserve">Bylo by </w:t>
      </w:r>
      <w:r w:rsidR="00223148">
        <w:rPr>
          <w:rFonts w:ascii="Times New Roman" w:hAnsi="Times New Roman" w:cs="Times New Roman"/>
          <w:sz w:val="24"/>
          <w:szCs w:val="24"/>
        </w:rPr>
        <w:t xml:space="preserve">proto </w:t>
      </w:r>
      <w:r w:rsidR="002D390A">
        <w:rPr>
          <w:rFonts w:ascii="Times New Roman" w:hAnsi="Times New Roman" w:cs="Times New Roman"/>
          <w:sz w:val="24"/>
          <w:szCs w:val="24"/>
        </w:rPr>
        <w:t>vhodné</w:t>
      </w:r>
      <w:r w:rsidR="00881176" w:rsidRPr="00D55CD2">
        <w:rPr>
          <w:rFonts w:ascii="Times New Roman" w:hAnsi="Times New Roman" w:cs="Times New Roman"/>
          <w:sz w:val="24"/>
          <w:szCs w:val="24"/>
        </w:rPr>
        <w:t xml:space="preserve"> se seznámit s precedentem, jak to řeší další fakulty, </w:t>
      </w:r>
      <w:r w:rsidR="008665C0">
        <w:rPr>
          <w:rFonts w:ascii="Times New Roman" w:hAnsi="Times New Roman" w:cs="Times New Roman"/>
          <w:sz w:val="24"/>
          <w:szCs w:val="24"/>
        </w:rPr>
        <w:t xml:space="preserve">například </w:t>
      </w:r>
      <w:r w:rsidR="003C7F7C" w:rsidRPr="00D55CD2">
        <w:rPr>
          <w:rFonts w:ascii="Times New Roman" w:hAnsi="Times New Roman" w:cs="Times New Roman"/>
          <w:sz w:val="24"/>
          <w:szCs w:val="24"/>
        </w:rPr>
        <w:t>právě FSV</w:t>
      </w:r>
      <w:r w:rsidR="00881176" w:rsidRPr="00D55CD2">
        <w:rPr>
          <w:rFonts w:ascii="Times New Roman" w:hAnsi="Times New Roman" w:cs="Times New Roman"/>
          <w:sz w:val="24"/>
          <w:szCs w:val="24"/>
        </w:rPr>
        <w:t>.</w:t>
      </w:r>
    </w:p>
    <w:p w:rsidR="00881176" w:rsidRPr="00D55CD2" w:rsidRDefault="00C179E6"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Kol. Dufek vyslovil souhlas s proděkanem </w:t>
      </w:r>
      <w:r w:rsidR="00C81521" w:rsidRPr="00D55CD2">
        <w:rPr>
          <w:rFonts w:ascii="Times New Roman" w:hAnsi="Times New Roman" w:cs="Times New Roman"/>
          <w:sz w:val="24"/>
          <w:szCs w:val="24"/>
        </w:rPr>
        <w:t xml:space="preserve">Bičovským, protože vytvářet seznamy nikdy nebude stoprocentně funkční. Predátorské časopisy můžou vznikat a zanikat </w:t>
      </w:r>
      <w:r w:rsidR="00117468" w:rsidRPr="00D55CD2">
        <w:rPr>
          <w:rFonts w:ascii="Times New Roman" w:hAnsi="Times New Roman" w:cs="Times New Roman"/>
          <w:sz w:val="24"/>
          <w:szCs w:val="24"/>
        </w:rPr>
        <w:t>rychle</w:t>
      </w:r>
      <w:r w:rsidR="00C81521" w:rsidRPr="00D55CD2">
        <w:rPr>
          <w:rFonts w:ascii="Times New Roman" w:hAnsi="Times New Roman" w:cs="Times New Roman"/>
          <w:sz w:val="24"/>
          <w:szCs w:val="24"/>
        </w:rPr>
        <w:t xml:space="preserve"> a dá se v nich publikovat</w:t>
      </w:r>
      <w:r w:rsidR="00CE2096" w:rsidRPr="00D55CD2">
        <w:rPr>
          <w:rFonts w:ascii="Times New Roman" w:hAnsi="Times New Roman" w:cs="Times New Roman"/>
          <w:sz w:val="24"/>
          <w:szCs w:val="24"/>
        </w:rPr>
        <w:t>,</w:t>
      </w:r>
      <w:r w:rsidR="00C81521" w:rsidRPr="00D55CD2">
        <w:rPr>
          <w:rFonts w:ascii="Times New Roman" w:hAnsi="Times New Roman" w:cs="Times New Roman"/>
          <w:sz w:val="24"/>
          <w:szCs w:val="24"/>
        </w:rPr>
        <w:t xml:space="preserve"> aniž by si toho někdo všiml. </w:t>
      </w:r>
      <w:r w:rsidR="00BC6366" w:rsidRPr="00D55CD2">
        <w:rPr>
          <w:rFonts w:ascii="Times New Roman" w:hAnsi="Times New Roman" w:cs="Times New Roman"/>
          <w:sz w:val="24"/>
          <w:szCs w:val="24"/>
        </w:rPr>
        <w:t xml:space="preserve">Podobně když </w:t>
      </w:r>
      <w:r w:rsidR="00223148">
        <w:rPr>
          <w:rFonts w:ascii="Times New Roman" w:hAnsi="Times New Roman" w:cs="Times New Roman"/>
          <w:sz w:val="24"/>
          <w:szCs w:val="24"/>
        </w:rPr>
        <w:t xml:space="preserve">někdo </w:t>
      </w:r>
      <w:r w:rsidR="00BC6366" w:rsidRPr="00D55CD2">
        <w:rPr>
          <w:rFonts w:ascii="Times New Roman" w:hAnsi="Times New Roman" w:cs="Times New Roman"/>
          <w:sz w:val="24"/>
          <w:szCs w:val="24"/>
        </w:rPr>
        <w:t xml:space="preserve">bude chtít publikovat interdisciplinární výzkum jinde, než </w:t>
      </w:r>
      <w:r w:rsidR="00223148">
        <w:rPr>
          <w:rFonts w:ascii="Times New Roman" w:hAnsi="Times New Roman" w:cs="Times New Roman"/>
          <w:sz w:val="24"/>
          <w:szCs w:val="24"/>
        </w:rPr>
        <w:t xml:space="preserve">je </w:t>
      </w:r>
      <w:r w:rsidR="00BC6366" w:rsidRPr="00D55CD2">
        <w:rPr>
          <w:rFonts w:ascii="Times New Roman" w:hAnsi="Times New Roman" w:cs="Times New Roman"/>
          <w:sz w:val="24"/>
          <w:szCs w:val="24"/>
        </w:rPr>
        <w:t>obvykl</w:t>
      </w:r>
      <w:r w:rsidR="00223148">
        <w:rPr>
          <w:rFonts w:ascii="Times New Roman" w:hAnsi="Times New Roman" w:cs="Times New Roman"/>
          <w:sz w:val="24"/>
          <w:szCs w:val="24"/>
        </w:rPr>
        <w:t>é</w:t>
      </w:r>
      <w:r w:rsidR="00BC6366" w:rsidRPr="00D55CD2">
        <w:rPr>
          <w:rFonts w:ascii="Times New Roman" w:hAnsi="Times New Roman" w:cs="Times New Roman"/>
          <w:sz w:val="24"/>
          <w:szCs w:val="24"/>
        </w:rPr>
        <w:t>, může cílový časopis v seznamu povolených úplně chybět.</w:t>
      </w:r>
      <w:r w:rsidR="0024625E" w:rsidRPr="00D55CD2">
        <w:rPr>
          <w:rFonts w:ascii="Times New Roman" w:hAnsi="Times New Roman" w:cs="Times New Roman"/>
          <w:sz w:val="24"/>
          <w:szCs w:val="24"/>
        </w:rPr>
        <w:t xml:space="preserve"> Co kdyby to měli na starosti vedoucí ZS? Například na FHS se </w:t>
      </w:r>
      <w:r w:rsidR="00A92CE4">
        <w:rPr>
          <w:rFonts w:ascii="Times New Roman" w:hAnsi="Times New Roman" w:cs="Times New Roman"/>
          <w:sz w:val="24"/>
          <w:szCs w:val="24"/>
        </w:rPr>
        <w:t>stanoví</w:t>
      </w:r>
      <w:r w:rsidR="0024625E" w:rsidRPr="00D55CD2">
        <w:rPr>
          <w:rFonts w:ascii="Times New Roman" w:hAnsi="Times New Roman" w:cs="Times New Roman"/>
          <w:sz w:val="24"/>
          <w:szCs w:val="24"/>
        </w:rPr>
        <w:t xml:space="preserve"> </w:t>
      </w:r>
      <w:r w:rsidR="002A17DD">
        <w:rPr>
          <w:rFonts w:ascii="Times New Roman" w:hAnsi="Times New Roman" w:cs="Times New Roman"/>
          <w:sz w:val="24"/>
          <w:szCs w:val="24"/>
        </w:rPr>
        <w:t>konkrétní osoba</w:t>
      </w:r>
      <w:r w:rsidR="0024625E" w:rsidRPr="00D55CD2">
        <w:rPr>
          <w:rFonts w:ascii="Times New Roman" w:hAnsi="Times New Roman" w:cs="Times New Roman"/>
          <w:sz w:val="24"/>
          <w:szCs w:val="24"/>
        </w:rPr>
        <w:t>, která m</w:t>
      </w:r>
      <w:r w:rsidR="00A92CE4">
        <w:rPr>
          <w:rFonts w:ascii="Times New Roman" w:hAnsi="Times New Roman" w:cs="Times New Roman"/>
          <w:sz w:val="24"/>
          <w:szCs w:val="24"/>
        </w:rPr>
        <w:t>á</w:t>
      </w:r>
      <w:r w:rsidR="0024625E" w:rsidRPr="00D55CD2">
        <w:rPr>
          <w:rFonts w:ascii="Times New Roman" w:hAnsi="Times New Roman" w:cs="Times New Roman"/>
          <w:sz w:val="24"/>
          <w:szCs w:val="24"/>
        </w:rPr>
        <w:t xml:space="preserve"> </w:t>
      </w:r>
      <w:r w:rsidR="002A17DD">
        <w:rPr>
          <w:rFonts w:ascii="Times New Roman" w:hAnsi="Times New Roman" w:cs="Times New Roman"/>
          <w:sz w:val="24"/>
          <w:szCs w:val="24"/>
        </w:rPr>
        <w:t xml:space="preserve">mít </w:t>
      </w:r>
      <w:r w:rsidR="0024625E" w:rsidRPr="00D55CD2">
        <w:rPr>
          <w:rFonts w:ascii="Times New Roman" w:hAnsi="Times New Roman" w:cs="Times New Roman"/>
          <w:sz w:val="24"/>
          <w:szCs w:val="24"/>
        </w:rPr>
        <w:t>přehled</w:t>
      </w:r>
      <w:r w:rsidR="00CE2096" w:rsidRPr="00D55CD2">
        <w:rPr>
          <w:rFonts w:ascii="Times New Roman" w:hAnsi="Times New Roman" w:cs="Times New Roman"/>
          <w:sz w:val="24"/>
          <w:szCs w:val="24"/>
        </w:rPr>
        <w:t>,</w:t>
      </w:r>
      <w:r w:rsidR="0024625E" w:rsidRPr="00D55CD2">
        <w:rPr>
          <w:rFonts w:ascii="Times New Roman" w:hAnsi="Times New Roman" w:cs="Times New Roman"/>
          <w:sz w:val="24"/>
          <w:szCs w:val="24"/>
        </w:rPr>
        <w:t xml:space="preserve"> kde a jak se publikuje. Kol. Dufek </w:t>
      </w:r>
      <w:r w:rsidR="00A92CE4">
        <w:rPr>
          <w:rFonts w:ascii="Times New Roman" w:hAnsi="Times New Roman" w:cs="Times New Roman"/>
          <w:sz w:val="24"/>
          <w:szCs w:val="24"/>
        </w:rPr>
        <w:t xml:space="preserve">je pro, aby se </w:t>
      </w:r>
      <w:r w:rsidR="0024625E" w:rsidRPr="00D55CD2">
        <w:rPr>
          <w:rFonts w:ascii="Times New Roman" w:hAnsi="Times New Roman" w:cs="Times New Roman"/>
          <w:sz w:val="24"/>
          <w:szCs w:val="24"/>
        </w:rPr>
        <w:t>situac</w:t>
      </w:r>
      <w:r w:rsidR="00A92CE4">
        <w:rPr>
          <w:rFonts w:ascii="Times New Roman" w:hAnsi="Times New Roman" w:cs="Times New Roman"/>
          <w:sz w:val="24"/>
          <w:szCs w:val="24"/>
        </w:rPr>
        <w:t>e</w:t>
      </w:r>
      <w:r w:rsidR="0024625E" w:rsidRPr="00D55CD2">
        <w:rPr>
          <w:rFonts w:ascii="Times New Roman" w:hAnsi="Times New Roman" w:cs="Times New Roman"/>
          <w:sz w:val="24"/>
          <w:szCs w:val="24"/>
        </w:rPr>
        <w:t xml:space="preserve"> řeši</w:t>
      </w:r>
      <w:r w:rsidR="00A92CE4">
        <w:rPr>
          <w:rFonts w:ascii="Times New Roman" w:hAnsi="Times New Roman" w:cs="Times New Roman"/>
          <w:sz w:val="24"/>
          <w:szCs w:val="24"/>
        </w:rPr>
        <w:t>la</w:t>
      </w:r>
      <w:r w:rsidR="0024625E" w:rsidRPr="00D55CD2">
        <w:rPr>
          <w:rFonts w:ascii="Times New Roman" w:hAnsi="Times New Roman" w:cs="Times New Roman"/>
          <w:sz w:val="24"/>
          <w:szCs w:val="24"/>
        </w:rPr>
        <w:t>, ale neví, jestli</w:t>
      </w:r>
      <w:r w:rsidR="00117468" w:rsidRPr="00D55CD2">
        <w:rPr>
          <w:rFonts w:ascii="Times New Roman" w:hAnsi="Times New Roman" w:cs="Times New Roman"/>
          <w:sz w:val="24"/>
          <w:szCs w:val="24"/>
        </w:rPr>
        <w:t xml:space="preserve"> nav</w:t>
      </w:r>
      <w:r w:rsidR="0024625E" w:rsidRPr="00D55CD2">
        <w:rPr>
          <w:rFonts w:ascii="Times New Roman" w:hAnsi="Times New Roman" w:cs="Times New Roman"/>
          <w:sz w:val="24"/>
          <w:szCs w:val="24"/>
        </w:rPr>
        <w:t>rženým způsobem.</w:t>
      </w:r>
    </w:p>
    <w:p w:rsidR="0024625E" w:rsidRPr="00D55CD2" w:rsidRDefault="0037273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w:t>
      </w:r>
      <w:r w:rsidR="00596E32" w:rsidRPr="00D55CD2">
        <w:rPr>
          <w:rFonts w:ascii="Times New Roman" w:hAnsi="Times New Roman" w:cs="Times New Roman"/>
          <w:sz w:val="24"/>
          <w:szCs w:val="24"/>
        </w:rPr>
        <w:t xml:space="preserve">souhlasil s úskalími, která proděkan Bičovský a kol. Dufek nastínili. </w:t>
      </w:r>
      <w:r w:rsidR="007C6E8C">
        <w:rPr>
          <w:rFonts w:ascii="Times New Roman" w:hAnsi="Times New Roman" w:cs="Times New Roman"/>
          <w:sz w:val="24"/>
          <w:szCs w:val="24"/>
        </w:rPr>
        <w:t>Možn</w:t>
      </w:r>
      <w:r w:rsidR="00A92CE4">
        <w:rPr>
          <w:rFonts w:ascii="Times New Roman" w:hAnsi="Times New Roman" w:cs="Times New Roman"/>
          <w:sz w:val="24"/>
          <w:szCs w:val="24"/>
        </w:rPr>
        <w:t>ým</w:t>
      </w:r>
      <w:r w:rsidR="00596E32" w:rsidRPr="00D55CD2">
        <w:rPr>
          <w:rFonts w:ascii="Times New Roman" w:hAnsi="Times New Roman" w:cs="Times New Roman"/>
          <w:sz w:val="24"/>
          <w:szCs w:val="24"/>
        </w:rPr>
        <w:t xml:space="preserve"> řešení</w:t>
      </w:r>
      <w:r w:rsidR="00A92CE4">
        <w:rPr>
          <w:rFonts w:ascii="Times New Roman" w:hAnsi="Times New Roman" w:cs="Times New Roman"/>
          <w:sz w:val="24"/>
          <w:szCs w:val="24"/>
        </w:rPr>
        <w:t>m</w:t>
      </w:r>
      <w:r w:rsidR="00596E32" w:rsidRPr="00D55CD2">
        <w:rPr>
          <w:rFonts w:ascii="Times New Roman" w:hAnsi="Times New Roman" w:cs="Times New Roman"/>
          <w:sz w:val="24"/>
          <w:szCs w:val="24"/>
        </w:rPr>
        <w:t xml:space="preserve"> by bylo přihlásit se k seznamu predátorských časopisů, </w:t>
      </w:r>
      <w:r w:rsidR="007C6E8C">
        <w:rPr>
          <w:rFonts w:ascii="Times New Roman" w:hAnsi="Times New Roman" w:cs="Times New Roman"/>
          <w:sz w:val="24"/>
          <w:szCs w:val="24"/>
        </w:rPr>
        <w:t>na který odkazuje</w:t>
      </w:r>
      <w:r w:rsidR="00596E32" w:rsidRPr="00D55CD2">
        <w:rPr>
          <w:rFonts w:ascii="Times New Roman" w:hAnsi="Times New Roman" w:cs="Times New Roman"/>
          <w:sz w:val="24"/>
          <w:szCs w:val="24"/>
        </w:rPr>
        <w:t xml:space="preserve"> ústřední knihovna UK. Dá se ale reagovat i pozitivně, například vytvořit seznam </w:t>
      </w:r>
      <w:r w:rsidR="00117468" w:rsidRPr="00D55CD2">
        <w:rPr>
          <w:rFonts w:ascii="Times New Roman" w:hAnsi="Times New Roman" w:cs="Times New Roman"/>
          <w:sz w:val="24"/>
          <w:szCs w:val="24"/>
        </w:rPr>
        <w:t>vhodných</w:t>
      </w:r>
      <w:r w:rsidR="00596E32" w:rsidRPr="00D55CD2">
        <w:rPr>
          <w:rFonts w:ascii="Times New Roman" w:hAnsi="Times New Roman" w:cs="Times New Roman"/>
          <w:sz w:val="24"/>
          <w:szCs w:val="24"/>
        </w:rPr>
        <w:t xml:space="preserve"> a méně vhodných časopisů v jednotlivých oborech, což by měly</w:t>
      </w:r>
      <w:r w:rsidR="00FC6CFC">
        <w:rPr>
          <w:rFonts w:ascii="Times New Roman" w:hAnsi="Times New Roman" w:cs="Times New Roman"/>
          <w:sz w:val="24"/>
          <w:szCs w:val="24"/>
        </w:rPr>
        <w:t xml:space="preserve"> na starosti konkrétní ústavy a </w:t>
      </w:r>
      <w:r w:rsidR="00596E32" w:rsidRPr="00D55CD2">
        <w:rPr>
          <w:rFonts w:ascii="Times New Roman" w:hAnsi="Times New Roman" w:cs="Times New Roman"/>
          <w:sz w:val="24"/>
          <w:szCs w:val="24"/>
        </w:rPr>
        <w:t>katedry. Minimální variant</w:t>
      </w:r>
      <w:r w:rsidR="0046709C">
        <w:rPr>
          <w:rFonts w:ascii="Times New Roman" w:hAnsi="Times New Roman" w:cs="Times New Roman"/>
          <w:sz w:val="24"/>
          <w:szCs w:val="24"/>
        </w:rPr>
        <w:t>ou</w:t>
      </w:r>
      <w:r w:rsidR="00596E32" w:rsidRPr="00D55CD2">
        <w:rPr>
          <w:rFonts w:ascii="Times New Roman" w:hAnsi="Times New Roman" w:cs="Times New Roman"/>
          <w:sz w:val="24"/>
          <w:szCs w:val="24"/>
        </w:rPr>
        <w:t xml:space="preserve"> je přihlásit se k existujícímu seznamu a deklaratorně říci, že publikování v uvedených časopisech, i když jsou ve Scopusu nebo Web of Science a jsou finančně oceněny, nestojí za ztrátu dobrého jména.</w:t>
      </w:r>
    </w:p>
    <w:p w:rsidR="006559F8" w:rsidRPr="00D55CD2" w:rsidRDefault="006559F8"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Wiendl na</w:t>
      </w:r>
      <w:r w:rsidR="00CF3AF8" w:rsidRPr="00D55CD2">
        <w:rPr>
          <w:rFonts w:ascii="Times New Roman" w:hAnsi="Times New Roman" w:cs="Times New Roman"/>
          <w:sz w:val="24"/>
          <w:szCs w:val="24"/>
        </w:rPr>
        <w:t>mít</w:t>
      </w:r>
      <w:r w:rsidRPr="00D55CD2">
        <w:rPr>
          <w:rFonts w:ascii="Times New Roman" w:hAnsi="Times New Roman" w:cs="Times New Roman"/>
          <w:sz w:val="24"/>
          <w:szCs w:val="24"/>
        </w:rPr>
        <w:t xml:space="preserve">l, že horizont predátorských časopisů je tak široký, že </w:t>
      </w:r>
      <w:r w:rsidR="0046709C">
        <w:rPr>
          <w:rFonts w:ascii="Times New Roman" w:hAnsi="Times New Roman" w:cs="Times New Roman"/>
          <w:sz w:val="24"/>
          <w:szCs w:val="24"/>
        </w:rPr>
        <w:t xml:space="preserve">publikační činnost </w:t>
      </w:r>
      <w:r w:rsidRPr="00D55CD2">
        <w:rPr>
          <w:rFonts w:ascii="Times New Roman" w:hAnsi="Times New Roman" w:cs="Times New Roman"/>
          <w:sz w:val="24"/>
          <w:szCs w:val="24"/>
        </w:rPr>
        <w:t xml:space="preserve">je </w:t>
      </w:r>
      <w:r w:rsidR="0046709C">
        <w:rPr>
          <w:rFonts w:ascii="Times New Roman" w:hAnsi="Times New Roman" w:cs="Times New Roman"/>
          <w:sz w:val="24"/>
          <w:szCs w:val="24"/>
        </w:rPr>
        <w:t>na</w:t>
      </w:r>
      <w:r w:rsidRPr="00D55CD2">
        <w:rPr>
          <w:rFonts w:ascii="Times New Roman" w:hAnsi="Times New Roman" w:cs="Times New Roman"/>
          <w:sz w:val="24"/>
          <w:szCs w:val="24"/>
        </w:rPr>
        <w:t xml:space="preserve"> zodpovědnost každého jednotlivce. Již na poradě vedoucích ZS se hovořilo </w:t>
      </w:r>
      <w:r w:rsidR="007C6E8C">
        <w:rPr>
          <w:rFonts w:ascii="Times New Roman" w:hAnsi="Times New Roman" w:cs="Times New Roman"/>
          <w:sz w:val="24"/>
          <w:szCs w:val="24"/>
        </w:rPr>
        <w:t>o nutnosti zavést na ústavech a </w:t>
      </w:r>
      <w:r w:rsidRPr="00D55CD2">
        <w:rPr>
          <w:rFonts w:ascii="Times New Roman" w:hAnsi="Times New Roman" w:cs="Times New Roman"/>
          <w:sz w:val="24"/>
          <w:szCs w:val="24"/>
        </w:rPr>
        <w:t>katedrách koordinátory, kteří budou mít na starosti shrnování publikačních výsledků jednotlivých členů.</w:t>
      </w:r>
      <w:r w:rsidR="00B72B8E" w:rsidRPr="00D55CD2">
        <w:rPr>
          <w:rFonts w:ascii="Times New Roman" w:hAnsi="Times New Roman" w:cs="Times New Roman"/>
          <w:sz w:val="24"/>
          <w:szCs w:val="24"/>
        </w:rPr>
        <w:t xml:space="preserve"> </w:t>
      </w:r>
      <w:r w:rsidR="008412CE">
        <w:rPr>
          <w:rFonts w:ascii="Times New Roman" w:hAnsi="Times New Roman" w:cs="Times New Roman"/>
          <w:sz w:val="24"/>
          <w:szCs w:val="24"/>
        </w:rPr>
        <w:t>Stálo by tedy za úvahu, že by určitou kontrolu tímto směrem mohli vykonávat tito koordinátoři</w:t>
      </w:r>
      <w:r w:rsidR="00B72B8E" w:rsidRPr="00D55CD2">
        <w:rPr>
          <w:rFonts w:ascii="Times New Roman" w:hAnsi="Times New Roman" w:cs="Times New Roman"/>
          <w:sz w:val="24"/>
          <w:szCs w:val="24"/>
        </w:rPr>
        <w:t>.</w:t>
      </w:r>
    </w:p>
    <w:p w:rsidR="00B72B8E" w:rsidRPr="00D55CD2" w:rsidRDefault="00B72B8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w:t>
      </w:r>
      <w:r w:rsidR="006C460B" w:rsidRPr="00D55CD2">
        <w:rPr>
          <w:rFonts w:ascii="Times New Roman" w:hAnsi="Times New Roman" w:cs="Times New Roman"/>
          <w:sz w:val="24"/>
          <w:szCs w:val="24"/>
        </w:rPr>
        <w:t>řekl, že záměrem PAS FF UK bylo vyvolat debatu, protože téma je závažné i vzhledem k reformě doktorského studia. Je to druh diskuse, která by mohla probíhat na teoreticko-metodologickém semináři</w:t>
      </w:r>
      <w:r w:rsidR="0065737C">
        <w:rPr>
          <w:rFonts w:ascii="Times New Roman" w:hAnsi="Times New Roman" w:cs="Times New Roman"/>
          <w:sz w:val="24"/>
          <w:szCs w:val="24"/>
        </w:rPr>
        <w:t xml:space="preserve"> v rámci doktorského studia</w:t>
      </w:r>
      <w:r w:rsidR="006C460B" w:rsidRPr="00D55CD2">
        <w:rPr>
          <w:rFonts w:ascii="Times New Roman" w:hAnsi="Times New Roman" w:cs="Times New Roman"/>
          <w:sz w:val="24"/>
          <w:szCs w:val="24"/>
        </w:rPr>
        <w:t>, protože právě nej</w:t>
      </w:r>
      <w:r w:rsidR="004B05F8" w:rsidRPr="00D55CD2">
        <w:rPr>
          <w:rFonts w:ascii="Times New Roman" w:hAnsi="Times New Roman" w:cs="Times New Roman"/>
          <w:sz w:val="24"/>
          <w:szCs w:val="24"/>
        </w:rPr>
        <w:t>m</w:t>
      </w:r>
      <w:r w:rsidR="006C460B" w:rsidRPr="00D55CD2">
        <w:rPr>
          <w:rFonts w:ascii="Times New Roman" w:hAnsi="Times New Roman" w:cs="Times New Roman"/>
          <w:sz w:val="24"/>
          <w:szCs w:val="24"/>
        </w:rPr>
        <w:t xml:space="preserve">ladší kolegové jsou </w:t>
      </w:r>
      <w:r w:rsidR="0065737C">
        <w:rPr>
          <w:rFonts w:ascii="Times New Roman" w:hAnsi="Times New Roman" w:cs="Times New Roman"/>
          <w:sz w:val="24"/>
          <w:szCs w:val="24"/>
        </w:rPr>
        <w:t xml:space="preserve">v tomto ohledu </w:t>
      </w:r>
      <w:r w:rsidR="006C460B" w:rsidRPr="00D55CD2">
        <w:rPr>
          <w:rFonts w:ascii="Times New Roman" w:hAnsi="Times New Roman" w:cs="Times New Roman"/>
          <w:sz w:val="24"/>
          <w:szCs w:val="24"/>
        </w:rPr>
        <w:t xml:space="preserve">nejzranitelnější. </w:t>
      </w:r>
      <w:r w:rsidR="00414D2E" w:rsidRPr="00D55CD2">
        <w:rPr>
          <w:rFonts w:ascii="Times New Roman" w:hAnsi="Times New Roman" w:cs="Times New Roman"/>
          <w:sz w:val="24"/>
          <w:szCs w:val="24"/>
        </w:rPr>
        <w:t>Není nutné dělat seznamy, sta</w:t>
      </w:r>
      <w:r w:rsidR="008412CE">
        <w:rPr>
          <w:rFonts w:ascii="Times New Roman" w:hAnsi="Times New Roman" w:cs="Times New Roman"/>
          <w:sz w:val="24"/>
          <w:szCs w:val="24"/>
        </w:rPr>
        <w:t>č</w:t>
      </w:r>
      <w:r w:rsidR="00414D2E" w:rsidRPr="00D55CD2">
        <w:rPr>
          <w:rFonts w:ascii="Times New Roman" w:hAnsi="Times New Roman" w:cs="Times New Roman"/>
          <w:sz w:val="24"/>
          <w:szCs w:val="24"/>
        </w:rPr>
        <w:t>í upozornit na to, v čem spočívá nebezpečí podobné praxe.</w:t>
      </w:r>
    </w:p>
    <w:p w:rsidR="00414D2E" w:rsidRPr="00D55CD2" w:rsidRDefault="00E12E23"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zopakoval, že to vidí jako úkol vedení</w:t>
      </w:r>
      <w:r w:rsidR="008412CE">
        <w:rPr>
          <w:rFonts w:ascii="Times New Roman" w:hAnsi="Times New Roman" w:cs="Times New Roman"/>
          <w:sz w:val="24"/>
          <w:szCs w:val="24"/>
        </w:rPr>
        <w:t xml:space="preserve"> Fakulty</w:t>
      </w:r>
      <w:r w:rsidRPr="00D55CD2">
        <w:rPr>
          <w:rFonts w:ascii="Times New Roman" w:hAnsi="Times New Roman" w:cs="Times New Roman"/>
          <w:sz w:val="24"/>
          <w:szCs w:val="24"/>
        </w:rPr>
        <w:t xml:space="preserve"> a </w:t>
      </w:r>
      <w:r w:rsidR="0065737C">
        <w:rPr>
          <w:rFonts w:ascii="Times New Roman" w:hAnsi="Times New Roman" w:cs="Times New Roman"/>
          <w:sz w:val="24"/>
          <w:szCs w:val="24"/>
        </w:rPr>
        <w:t>E</w:t>
      </w:r>
      <w:r w:rsidRPr="00D55CD2">
        <w:rPr>
          <w:rFonts w:ascii="Times New Roman" w:hAnsi="Times New Roman" w:cs="Times New Roman"/>
          <w:sz w:val="24"/>
          <w:szCs w:val="24"/>
        </w:rPr>
        <w:t>diční komise</w:t>
      </w:r>
      <w:r w:rsidR="00FB0A9E">
        <w:rPr>
          <w:rFonts w:ascii="Times New Roman" w:hAnsi="Times New Roman" w:cs="Times New Roman"/>
          <w:sz w:val="24"/>
          <w:szCs w:val="24"/>
        </w:rPr>
        <w:t>, aby nenastalo to, co na FSV, kde je také mnoho kompetentních lidí, tudíž by v praxi vše mělo fungovat v pořádku, ale ukázalo se, že tomu tak nebylo.</w:t>
      </w:r>
    </w:p>
    <w:p w:rsidR="0054427F" w:rsidRPr="00D55CD2" w:rsidRDefault="0054427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Tichý vidí řešení jako dvoustupňové: na oboru pozitivně a příkladem, centrálně pak negativně pomocí seznamu, přičemž seznam je pravděpodobně jednodušší varianta. Právě koordinátoři publikací na jednotlivých ústavech </w:t>
      </w:r>
      <w:r w:rsidR="00AC503F">
        <w:rPr>
          <w:rFonts w:ascii="Times New Roman" w:hAnsi="Times New Roman" w:cs="Times New Roman"/>
          <w:sz w:val="24"/>
          <w:szCs w:val="24"/>
        </w:rPr>
        <w:t>budou</w:t>
      </w:r>
      <w:r w:rsidRPr="00D55CD2">
        <w:rPr>
          <w:rFonts w:ascii="Times New Roman" w:hAnsi="Times New Roman" w:cs="Times New Roman"/>
          <w:sz w:val="24"/>
          <w:szCs w:val="24"/>
        </w:rPr>
        <w:t xml:space="preserve"> mnohdy méně zkušení a odhalování nepravostí se jim </w:t>
      </w:r>
      <w:r w:rsidR="0065737C">
        <w:rPr>
          <w:rFonts w:ascii="Times New Roman" w:hAnsi="Times New Roman" w:cs="Times New Roman"/>
          <w:sz w:val="24"/>
          <w:szCs w:val="24"/>
        </w:rPr>
        <w:t xml:space="preserve">proto </w:t>
      </w:r>
      <w:r w:rsidRPr="00D55CD2">
        <w:rPr>
          <w:rFonts w:ascii="Times New Roman" w:hAnsi="Times New Roman" w:cs="Times New Roman"/>
          <w:sz w:val="24"/>
          <w:szCs w:val="24"/>
        </w:rPr>
        <w:t xml:space="preserve">nedá </w:t>
      </w:r>
      <w:r w:rsidR="00AC503F">
        <w:rPr>
          <w:rFonts w:ascii="Times New Roman" w:hAnsi="Times New Roman" w:cs="Times New Roman"/>
          <w:sz w:val="24"/>
          <w:szCs w:val="24"/>
        </w:rPr>
        <w:t xml:space="preserve">zcela </w:t>
      </w:r>
      <w:r w:rsidRPr="00D55CD2">
        <w:rPr>
          <w:rFonts w:ascii="Times New Roman" w:hAnsi="Times New Roman" w:cs="Times New Roman"/>
          <w:sz w:val="24"/>
          <w:szCs w:val="24"/>
        </w:rPr>
        <w:t xml:space="preserve">svěřit. Kdyby však šlo pouze o srovnání se seznamem, mohli by takovou práci zastávat. Výsledky by se potom centralizovaly a spárovaly, nebo by je </w:t>
      </w:r>
      <w:r w:rsidRPr="00D55CD2">
        <w:rPr>
          <w:rFonts w:ascii="Times New Roman" w:hAnsi="Times New Roman" w:cs="Times New Roman"/>
          <w:sz w:val="24"/>
          <w:szCs w:val="24"/>
        </w:rPr>
        <w:lastRenderedPageBreak/>
        <w:t>OBD mohl</w:t>
      </w:r>
      <w:r w:rsidR="00AC503F">
        <w:rPr>
          <w:rFonts w:ascii="Times New Roman" w:hAnsi="Times New Roman" w:cs="Times New Roman"/>
          <w:sz w:val="24"/>
          <w:szCs w:val="24"/>
        </w:rPr>
        <w:t>o</w:t>
      </w:r>
      <w:r w:rsidRPr="00D55CD2">
        <w:rPr>
          <w:rFonts w:ascii="Times New Roman" w:hAnsi="Times New Roman" w:cs="Times New Roman"/>
          <w:sz w:val="24"/>
          <w:szCs w:val="24"/>
        </w:rPr>
        <w:t xml:space="preserve"> kontrolovat sam</w:t>
      </w:r>
      <w:r w:rsidR="006602C6">
        <w:rPr>
          <w:rFonts w:ascii="Times New Roman" w:hAnsi="Times New Roman" w:cs="Times New Roman"/>
          <w:sz w:val="24"/>
          <w:szCs w:val="24"/>
        </w:rPr>
        <w:t>o</w:t>
      </w:r>
      <w:r w:rsidRPr="00D55CD2">
        <w:rPr>
          <w:rFonts w:ascii="Times New Roman" w:hAnsi="Times New Roman" w:cs="Times New Roman"/>
          <w:sz w:val="24"/>
          <w:szCs w:val="24"/>
        </w:rPr>
        <w:t>. Kdyby se tímto způsobem zjistilo, že článek míří do predátorského časopisu</w:t>
      </w:r>
      <w:r w:rsidR="00B60212" w:rsidRPr="00D55CD2">
        <w:rPr>
          <w:rFonts w:ascii="Times New Roman" w:hAnsi="Times New Roman" w:cs="Times New Roman"/>
          <w:sz w:val="24"/>
          <w:szCs w:val="24"/>
        </w:rPr>
        <w:t xml:space="preserve">, dá se </w:t>
      </w:r>
      <w:r w:rsidR="006602C6">
        <w:rPr>
          <w:rFonts w:ascii="Times New Roman" w:hAnsi="Times New Roman" w:cs="Times New Roman"/>
          <w:sz w:val="24"/>
          <w:szCs w:val="24"/>
        </w:rPr>
        <w:t xml:space="preserve">příslušný </w:t>
      </w:r>
      <w:r w:rsidR="00B60212" w:rsidRPr="00D55CD2">
        <w:rPr>
          <w:rFonts w:ascii="Times New Roman" w:hAnsi="Times New Roman" w:cs="Times New Roman"/>
          <w:sz w:val="24"/>
          <w:szCs w:val="24"/>
        </w:rPr>
        <w:t xml:space="preserve">ústav </w:t>
      </w:r>
      <w:r w:rsidR="006602C6">
        <w:rPr>
          <w:rFonts w:ascii="Times New Roman" w:hAnsi="Times New Roman" w:cs="Times New Roman"/>
          <w:sz w:val="24"/>
          <w:szCs w:val="24"/>
        </w:rPr>
        <w:t xml:space="preserve">oslovit </w:t>
      </w:r>
      <w:r w:rsidR="00B60212" w:rsidRPr="00D55CD2">
        <w:rPr>
          <w:rFonts w:ascii="Times New Roman" w:hAnsi="Times New Roman" w:cs="Times New Roman"/>
          <w:sz w:val="24"/>
          <w:szCs w:val="24"/>
        </w:rPr>
        <w:t>s otázkou, jestli chtějí publikaci odevzdávat dál.</w:t>
      </w:r>
    </w:p>
    <w:p w:rsidR="00EC4E09" w:rsidRPr="00D55CD2" w:rsidRDefault="00DC0BC6"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Bičovský </w:t>
      </w:r>
      <w:r w:rsidR="00B157AF" w:rsidRPr="00D55CD2">
        <w:rPr>
          <w:rFonts w:ascii="Times New Roman" w:hAnsi="Times New Roman" w:cs="Times New Roman"/>
          <w:sz w:val="24"/>
          <w:szCs w:val="24"/>
        </w:rPr>
        <w:t xml:space="preserve">to </w:t>
      </w:r>
      <w:r w:rsidR="0068272A" w:rsidRPr="00D55CD2">
        <w:rPr>
          <w:rFonts w:ascii="Times New Roman" w:hAnsi="Times New Roman" w:cs="Times New Roman"/>
          <w:sz w:val="24"/>
          <w:szCs w:val="24"/>
        </w:rPr>
        <w:t xml:space="preserve">navrhl promítnout do výběrových řízení, aby uchazeči nepřicházeli pouze s dlouhým seznamem z Cambridge </w:t>
      </w:r>
      <w:r w:rsidR="00EC4E09" w:rsidRPr="00D55CD2">
        <w:rPr>
          <w:rFonts w:ascii="Times New Roman" w:hAnsi="Times New Roman" w:cs="Times New Roman"/>
          <w:sz w:val="24"/>
          <w:szCs w:val="24"/>
        </w:rPr>
        <w:t>S</w:t>
      </w:r>
      <w:r w:rsidR="0068272A" w:rsidRPr="00D55CD2">
        <w:rPr>
          <w:rFonts w:ascii="Times New Roman" w:hAnsi="Times New Roman" w:cs="Times New Roman"/>
          <w:sz w:val="24"/>
          <w:szCs w:val="24"/>
        </w:rPr>
        <w:t>cholar</w:t>
      </w:r>
      <w:r w:rsidR="006602C6">
        <w:rPr>
          <w:rFonts w:ascii="Times New Roman" w:hAnsi="Times New Roman" w:cs="Times New Roman"/>
          <w:sz w:val="24"/>
          <w:szCs w:val="24"/>
        </w:rPr>
        <w:t>s</w:t>
      </w:r>
      <w:r w:rsidR="0068272A" w:rsidRPr="00D55CD2">
        <w:rPr>
          <w:rFonts w:ascii="Times New Roman" w:hAnsi="Times New Roman" w:cs="Times New Roman"/>
          <w:sz w:val="24"/>
          <w:szCs w:val="24"/>
        </w:rPr>
        <w:t xml:space="preserve">. </w:t>
      </w:r>
    </w:p>
    <w:p w:rsidR="00B60212" w:rsidRPr="00D55CD2" w:rsidRDefault="00EC4E09"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uvedl, že p</w:t>
      </w:r>
      <w:r w:rsidR="00A213B5" w:rsidRPr="00D55CD2">
        <w:rPr>
          <w:rFonts w:ascii="Times New Roman" w:hAnsi="Times New Roman" w:cs="Times New Roman"/>
          <w:sz w:val="24"/>
          <w:szCs w:val="24"/>
        </w:rPr>
        <w:t xml:space="preserve">redátorskými časopisy se zabývá pan Beall, který </w:t>
      </w:r>
      <w:r w:rsidRPr="00D55CD2">
        <w:rPr>
          <w:rFonts w:ascii="Times New Roman" w:hAnsi="Times New Roman" w:cs="Times New Roman"/>
          <w:sz w:val="24"/>
          <w:szCs w:val="24"/>
        </w:rPr>
        <w:t>tomu</w:t>
      </w:r>
      <w:r w:rsidR="00A213B5" w:rsidRPr="00D55CD2">
        <w:rPr>
          <w:rFonts w:ascii="Times New Roman" w:hAnsi="Times New Roman" w:cs="Times New Roman"/>
          <w:sz w:val="24"/>
          <w:szCs w:val="24"/>
        </w:rPr>
        <w:t xml:space="preserve"> věnuje plnou pozornost a podle něhož bylo v roce </w:t>
      </w:r>
      <w:r w:rsidRPr="00D55CD2">
        <w:rPr>
          <w:rFonts w:ascii="Times New Roman" w:hAnsi="Times New Roman" w:cs="Times New Roman"/>
          <w:sz w:val="24"/>
          <w:szCs w:val="24"/>
        </w:rPr>
        <w:t>2011</w:t>
      </w:r>
      <w:r w:rsidR="00A213B5" w:rsidRPr="00D55CD2">
        <w:rPr>
          <w:rFonts w:ascii="Times New Roman" w:hAnsi="Times New Roman" w:cs="Times New Roman"/>
          <w:sz w:val="24"/>
          <w:szCs w:val="24"/>
        </w:rPr>
        <w:t xml:space="preserve"> pouze </w:t>
      </w:r>
      <w:r w:rsidRPr="00D55CD2">
        <w:rPr>
          <w:rFonts w:ascii="Times New Roman" w:hAnsi="Times New Roman" w:cs="Times New Roman"/>
          <w:sz w:val="24"/>
          <w:szCs w:val="24"/>
        </w:rPr>
        <w:t>18</w:t>
      </w:r>
      <w:r w:rsidR="001B0F5E">
        <w:rPr>
          <w:rFonts w:ascii="Times New Roman" w:hAnsi="Times New Roman" w:cs="Times New Roman"/>
          <w:sz w:val="24"/>
          <w:szCs w:val="24"/>
        </w:rPr>
        <w:t xml:space="preserve"> takovýchto vydavatelských domů</w:t>
      </w:r>
      <w:r w:rsidR="00A213B5" w:rsidRPr="00D55CD2">
        <w:rPr>
          <w:rFonts w:ascii="Times New Roman" w:hAnsi="Times New Roman" w:cs="Times New Roman"/>
          <w:sz w:val="24"/>
          <w:szCs w:val="24"/>
        </w:rPr>
        <w:t xml:space="preserve">, zatímco v roce 2015 už 693. Bylo by dobré </w:t>
      </w:r>
      <w:r w:rsidR="001B0F5E">
        <w:rPr>
          <w:rFonts w:ascii="Times New Roman" w:hAnsi="Times New Roman" w:cs="Times New Roman"/>
          <w:sz w:val="24"/>
          <w:szCs w:val="24"/>
        </w:rPr>
        <w:t>se k nějakému tomuto seznamu přihlásit</w:t>
      </w:r>
      <w:r w:rsidRPr="00D55CD2">
        <w:rPr>
          <w:rFonts w:ascii="Times New Roman" w:hAnsi="Times New Roman" w:cs="Times New Roman"/>
          <w:sz w:val="24"/>
          <w:szCs w:val="24"/>
        </w:rPr>
        <w:t>.</w:t>
      </w:r>
      <w:r w:rsidR="00A213B5" w:rsidRPr="00D55CD2">
        <w:rPr>
          <w:rFonts w:ascii="Times New Roman" w:hAnsi="Times New Roman" w:cs="Times New Roman"/>
          <w:sz w:val="24"/>
          <w:szCs w:val="24"/>
        </w:rPr>
        <w:t xml:space="preserve"> </w:t>
      </w:r>
      <w:r w:rsidR="001B0F5E">
        <w:rPr>
          <w:rFonts w:ascii="Times New Roman" w:hAnsi="Times New Roman" w:cs="Times New Roman"/>
          <w:sz w:val="24"/>
          <w:szCs w:val="24"/>
        </w:rPr>
        <w:t>Zopakoval, že p</w:t>
      </w:r>
      <w:r w:rsidR="00A213B5" w:rsidRPr="00D55CD2">
        <w:rPr>
          <w:rFonts w:ascii="Times New Roman" w:hAnsi="Times New Roman" w:cs="Times New Roman"/>
          <w:sz w:val="24"/>
          <w:szCs w:val="24"/>
        </w:rPr>
        <w:t>ublikace, byť je ohodnocena penězi, může znamenat ztrátu dobrého jména.</w:t>
      </w:r>
    </w:p>
    <w:p w:rsidR="00A213B5" w:rsidRPr="00D55CD2" w:rsidRDefault="004D5AF7"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Šedivý </w:t>
      </w:r>
      <w:r w:rsidR="00475116" w:rsidRPr="00D55CD2">
        <w:rPr>
          <w:rFonts w:ascii="Times New Roman" w:hAnsi="Times New Roman" w:cs="Times New Roman"/>
          <w:sz w:val="24"/>
          <w:szCs w:val="24"/>
        </w:rPr>
        <w:t xml:space="preserve">vyjádřil pochybnosti o pozitivních seznamech. </w:t>
      </w:r>
      <w:r w:rsidR="00BB3733" w:rsidRPr="00D55CD2">
        <w:rPr>
          <w:rFonts w:ascii="Times New Roman" w:hAnsi="Times New Roman" w:cs="Times New Roman"/>
          <w:sz w:val="24"/>
          <w:szCs w:val="24"/>
        </w:rPr>
        <w:t xml:space="preserve">Úrovní, kde se to dá </w:t>
      </w:r>
      <w:r w:rsidR="006A1E8F" w:rsidRPr="00D55CD2">
        <w:rPr>
          <w:rFonts w:ascii="Times New Roman" w:hAnsi="Times New Roman" w:cs="Times New Roman"/>
          <w:sz w:val="24"/>
          <w:szCs w:val="24"/>
        </w:rPr>
        <w:t>zachyt</w:t>
      </w:r>
      <w:r w:rsidR="006A1E8F">
        <w:rPr>
          <w:rFonts w:ascii="Times New Roman" w:hAnsi="Times New Roman" w:cs="Times New Roman"/>
          <w:sz w:val="24"/>
          <w:szCs w:val="24"/>
        </w:rPr>
        <w:t>i</w:t>
      </w:r>
      <w:r w:rsidR="006A1E8F" w:rsidRPr="00D55CD2">
        <w:rPr>
          <w:rFonts w:ascii="Times New Roman" w:hAnsi="Times New Roman" w:cs="Times New Roman"/>
          <w:sz w:val="24"/>
          <w:szCs w:val="24"/>
        </w:rPr>
        <w:t>t</w:t>
      </w:r>
      <w:r w:rsidR="00BB3733" w:rsidRPr="00D55CD2">
        <w:rPr>
          <w:rFonts w:ascii="Times New Roman" w:hAnsi="Times New Roman" w:cs="Times New Roman"/>
          <w:sz w:val="24"/>
          <w:szCs w:val="24"/>
        </w:rPr>
        <w:t>, je více. Při každé doktorské akreditaci se evaluuje pedagogický i vědecký výkon. Důležité je upozornit lidi, kteří s tím mají co do činění.</w:t>
      </w:r>
    </w:p>
    <w:p w:rsidR="009D596B" w:rsidRPr="00D55CD2" w:rsidRDefault="009D596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Proděkan Bičovský řekl, že jde možná o problém, o kterém se ani neví. Každý rok vznikají nové predátorské časopisy</w:t>
      </w:r>
      <w:r w:rsidR="00BA3E79" w:rsidRPr="00D55CD2">
        <w:rPr>
          <w:rFonts w:ascii="Times New Roman" w:hAnsi="Times New Roman" w:cs="Times New Roman"/>
          <w:sz w:val="24"/>
          <w:szCs w:val="24"/>
        </w:rPr>
        <w:t>,</w:t>
      </w:r>
      <w:r w:rsidRPr="00D55CD2">
        <w:rPr>
          <w:rFonts w:ascii="Times New Roman" w:hAnsi="Times New Roman" w:cs="Times New Roman"/>
          <w:sz w:val="24"/>
          <w:szCs w:val="24"/>
        </w:rPr>
        <w:t xml:space="preserve"> a když člověk dostane nabídku publikovat v novém časopise, kdo posoudí, co je to za periodikum?</w:t>
      </w:r>
    </w:p>
    <w:p w:rsidR="00B077CA" w:rsidRPr="00D55CD2" w:rsidRDefault="00B077CA"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Buben </w:t>
      </w:r>
      <w:r w:rsidR="009A35C6" w:rsidRPr="00D55CD2">
        <w:rPr>
          <w:rFonts w:ascii="Times New Roman" w:hAnsi="Times New Roman" w:cs="Times New Roman"/>
          <w:sz w:val="24"/>
          <w:szCs w:val="24"/>
        </w:rPr>
        <w:t xml:space="preserve">upozornil, že na </w:t>
      </w:r>
      <w:r w:rsidR="00B157AF" w:rsidRPr="00D55CD2">
        <w:rPr>
          <w:rFonts w:ascii="Times New Roman" w:hAnsi="Times New Roman" w:cs="Times New Roman"/>
          <w:sz w:val="24"/>
          <w:szCs w:val="24"/>
        </w:rPr>
        <w:t>FSV</w:t>
      </w:r>
      <w:r w:rsidR="009A35C6" w:rsidRPr="00D55CD2">
        <w:rPr>
          <w:rFonts w:ascii="Times New Roman" w:hAnsi="Times New Roman" w:cs="Times New Roman"/>
          <w:sz w:val="24"/>
          <w:szCs w:val="24"/>
        </w:rPr>
        <w:t xml:space="preserve"> nešlo o nevědomost, kolegové dokonce uváděli obhajobu. </w:t>
      </w:r>
      <w:r w:rsidR="00B06302" w:rsidRPr="00D55CD2">
        <w:rPr>
          <w:rFonts w:ascii="Times New Roman" w:hAnsi="Times New Roman" w:cs="Times New Roman"/>
          <w:sz w:val="24"/>
          <w:szCs w:val="24"/>
        </w:rPr>
        <w:t xml:space="preserve">Na FF UK funguje </w:t>
      </w:r>
      <w:r w:rsidR="009A35C6" w:rsidRPr="00D55CD2">
        <w:rPr>
          <w:rFonts w:ascii="Times New Roman" w:hAnsi="Times New Roman" w:cs="Times New Roman"/>
          <w:sz w:val="24"/>
          <w:szCs w:val="24"/>
        </w:rPr>
        <w:t xml:space="preserve">jiný </w:t>
      </w:r>
      <w:r w:rsidR="005E0635" w:rsidRPr="00D55CD2">
        <w:rPr>
          <w:rFonts w:ascii="Times New Roman" w:hAnsi="Times New Roman" w:cs="Times New Roman"/>
          <w:sz w:val="24"/>
          <w:szCs w:val="24"/>
        </w:rPr>
        <w:t xml:space="preserve">systém odměňování za publikace než na </w:t>
      </w:r>
      <w:r w:rsidR="00B157AF" w:rsidRPr="00D55CD2">
        <w:rPr>
          <w:rFonts w:ascii="Times New Roman" w:hAnsi="Times New Roman" w:cs="Times New Roman"/>
          <w:sz w:val="24"/>
          <w:szCs w:val="24"/>
        </w:rPr>
        <w:t>FSV</w:t>
      </w:r>
      <w:r w:rsidR="005E0635" w:rsidRPr="00D55CD2">
        <w:rPr>
          <w:rFonts w:ascii="Times New Roman" w:hAnsi="Times New Roman" w:cs="Times New Roman"/>
          <w:sz w:val="24"/>
          <w:szCs w:val="24"/>
        </w:rPr>
        <w:t>, kde něk</w:t>
      </w:r>
      <w:r w:rsidR="007E01A8">
        <w:rPr>
          <w:rFonts w:ascii="Times New Roman" w:hAnsi="Times New Roman" w:cs="Times New Roman"/>
          <w:sz w:val="24"/>
          <w:szCs w:val="24"/>
        </w:rPr>
        <w:t>olik</w:t>
      </w:r>
      <w:r w:rsidR="005E0635" w:rsidRPr="00D55CD2">
        <w:rPr>
          <w:rFonts w:ascii="Times New Roman" w:hAnsi="Times New Roman" w:cs="Times New Roman"/>
          <w:sz w:val="24"/>
          <w:szCs w:val="24"/>
        </w:rPr>
        <w:t xml:space="preserve"> koleg</w:t>
      </w:r>
      <w:r w:rsidR="007E01A8">
        <w:rPr>
          <w:rFonts w:ascii="Times New Roman" w:hAnsi="Times New Roman" w:cs="Times New Roman"/>
          <w:sz w:val="24"/>
          <w:szCs w:val="24"/>
        </w:rPr>
        <w:t>ů</w:t>
      </w:r>
      <w:r w:rsidR="005E0635" w:rsidRPr="00D55CD2">
        <w:rPr>
          <w:rFonts w:ascii="Times New Roman" w:hAnsi="Times New Roman" w:cs="Times New Roman"/>
          <w:sz w:val="24"/>
          <w:szCs w:val="24"/>
        </w:rPr>
        <w:t xml:space="preserve"> podepsalo akademické práce spolu s</w:t>
      </w:r>
      <w:r w:rsidR="003D009E">
        <w:rPr>
          <w:rFonts w:ascii="Times New Roman" w:hAnsi="Times New Roman" w:cs="Times New Roman"/>
          <w:sz w:val="24"/>
          <w:szCs w:val="24"/>
        </w:rPr>
        <w:t> výše zmíněným problematickým</w:t>
      </w:r>
      <w:r w:rsidR="005E0635" w:rsidRPr="00D55CD2">
        <w:rPr>
          <w:rFonts w:ascii="Times New Roman" w:hAnsi="Times New Roman" w:cs="Times New Roman"/>
          <w:sz w:val="24"/>
          <w:szCs w:val="24"/>
        </w:rPr>
        <w:t xml:space="preserve"> autorem a vydalo je. </w:t>
      </w:r>
      <w:r w:rsidR="007E01A8">
        <w:rPr>
          <w:rFonts w:ascii="Times New Roman" w:hAnsi="Times New Roman" w:cs="Times New Roman"/>
          <w:sz w:val="24"/>
          <w:szCs w:val="24"/>
        </w:rPr>
        <w:t>Taková praxe by vlastně vedla i </w:t>
      </w:r>
      <w:r w:rsidR="005E0635" w:rsidRPr="00D55CD2">
        <w:rPr>
          <w:rFonts w:ascii="Times New Roman" w:hAnsi="Times New Roman" w:cs="Times New Roman"/>
          <w:sz w:val="24"/>
          <w:szCs w:val="24"/>
        </w:rPr>
        <w:t xml:space="preserve">k seznamu diplomových prací. Nedostatky na </w:t>
      </w:r>
      <w:r w:rsidR="00B157AF" w:rsidRPr="00D55CD2">
        <w:rPr>
          <w:rFonts w:ascii="Times New Roman" w:hAnsi="Times New Roman" w:cs="Times New Roman"/>
          <w:sz w:val="24"/>
          <w:szCs w:val="24"/>
        </w:rPr>
        <w:t>FSV</w:t>
      </w:r>
      <w:r w:rsidR="005E0635" w:rsidRPr="00D55CD2">
        <w:rPr>
          <w:rFonts w:ascii="Times New Roman" w:hAnsi="Times New Roman" w:cs="Times New Roman"/>
          <w:sz w:val="24"/>
          <w:szCs w:val="24"/>
        </w:rPr>
        <w:t xml:space="preserve"> určitě nebyly spojeny s absencí seznamu, viník dokonce predátorské časopisy sám zakládal a publikovali v nich </w:t>
      </w:r>
      <w:r w:rsidR="007E2CE2">
        <w:rPr>
          <w:rFonts w:ascii="Times New Roman" w:hAnsi="Times New Roman" w:cs="Times New Roman"/>
          <w:sz w:val="24"/>
          <w:szCs w:val="24"/>
        </w:rPr>
        <w:t xml:space="preserve">i </w:t>
      </w:r>
      <w:r w:rsidR="005E0635" w:rsidRPr="00D55CD2">
        <w:rPr>
          <w:rFonts w:ascii="Times New Roman" w:hAnsi="Times New Roman" w:cs="Times New Roman"/>
          <w:sz w:val="24"/>
          <w:szCs w:val="24"/>
        </w:rPr>
        <w:t>ostatní členové ústavu.</w:t>
      </w:r>
    </w:p>
    <w:p w:rsidR="005530DA" w:rsidRPr="00D55CD2" w:rsidRDefault="005E0635"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w:t>
      </w:r>
      <w:r w:rsidR="005530DA" w:rsidRPr="00D55CD2">
        <w:rPr>
          <w:rFonts w:ascii="Times New Roman" w:hAnsi="Times New Roman" w:cs="Times New Roman"/>
          <w:sz w:val="24"/>
          <w:szCs w:val="24"/>
        </w:rPr>
        <w:t xml:space="preserve">připomněl, že nejmenovaný kolega vydával publikace z grantu ve vlastním nakladatelství, což </w:t>
      </w:r>
      <w:r w:rsidR="007E01A8">
        <w:rPr>
          <w:rFonts w:ascii="Times New Roman" w:hAnsi="Times New Roman" w:cs="Times New Roman"/>
          <w:sz w:val="24"/>
          <w:szCs w:val="24"/>
        </w:rPr>
        <w:t>F</w:t>
      </w:r>
      <w:r w:rsidR="005530DA" w:rsidRPr="00D55CD2">
        <w:rPr>
          <w:rFonts w:ascii="Times New Roman" w:hAnsi="Times New Roman" w:cs="Times New Roman"/>
          <w:sz w:val="24"/>
          <w:szCs w:val="24"/>
        </w:rPr>
        <w:t xml:space="preserve">akulta </w:t>
      </w:r>
      <w:r w:rsidR="003D009E">
        <w:rPr>
          <w:rFonts w:ascii="Times New Roman" w:hAnsi="Times New Roman" w:cs="Times New Roman"/>
          <w:sz w:val="24"/>
          <w:szCs w:val="24"/>
        </w:rPr>
        <w:t xml:space="preserve">snad </w:t>
      </w:r>
      <w:r w:rsidR="005530DA" w:rsidRPr="00D55CD2">
        <w:rPr>
          <w:rFonts w:ascii="Times New Roman" w:hAnsi="Times New Roman" w:cs="Times New Roman"/>
          <w:sz w:val="24"/>
          <w:szCs w:val="24"/>
        </w:rPr>
        <w:t xml:space="preserve">také nechce podporovat. </w:t>
      </w:r>
      <w:r w:rsidR="007E01A8">
        <w:rPr>
          <w:rFonts w:ascii="Times New Roman" w:hAnsi="Times New Roman" w:cs="Times New Roman"/>
          <w:sz w:val="24"/>
          <w:szCs w:val="24"/>
        </w:rPr>
        <w:t>V tuto chvíli ale j</w:t>
      </w:r>
      <w:r w:rsidR="005530DA" w:rsidRPr="00D55CD2">
        <w:rPr>
          <w:rFonts w:ascii="Times New Roman" w:hAnsi="Times New Roman" w:cs="Times New Roman"/>
          <w:sz w:val="24"/>
          <w:szCs w:val="24"/>
        </w:rPr>
        <w:t xml:space="preserve">de čistě o zahájení diskuse. Kol. Zajíček navrhl usnesení: AS FF UK vyzývá vedení </w:t>
      </w:r>
      <w:r w:rsidR="00B91B39">
        <w:rPr>
          <w:rFonts w:ascii="Times New Roman" w:hAnsi="Times New Roman" w:cs="Times New Roman"/>
          <w:sz w:val="24"/>
          <w:szCs w:val="24"/>
        </w:rPr>
        <w:t>F</w:t>
      </w:r>
      <w:r w:rsidR="005530DA" w:rsidRPr="00D55CD2">
        <w:rPr>
          <w:rFonts w:ascii="Times New Roman" w:hAnsi="Times New Roman" w:cs="Times New Roman"/>
          <w:sz w:val="24"/>
          <w:szCs w:val="24"/>
        </w:rPr>
        <w:t>akulty, aby ve spolupráci s </w:t>
      </w:r>
      <w:r w:rsidR="007E2CE2">
        <w:rPr>
          <w:rFonts w:ascii="Times New Roman" w:hAnsi="Times New Roman" w:cs="Times New Roman"/>
          <w:sz w:val="24"/>
          <w:szCs w:val="24"/>
        </w:rPr>
        <w:t>E</w:t>
      </w:r>
      <w:r w:rsidR="005530DA" w:rsidRPr="00D55CD2">
        <w:rPr>
          <w:rFonts w:ascii="Times New Roman" w:hAnsi="Times New Roman" w:cs="Times New Roman"/>
          <w:sz w:val="24"/>
          <w:szCs w:val="24"/>
        </w:rPr>
        <w:t>diční komisí FF UK zahájilo debatu o předcházení publikacím v predátorských časopisech a o standardech publikační práce obecně.</w:t>
      </w:r>
    </w:p>
    <w:p w:rsidR="00600995" w:rsidRPr="00D55CD2" w:rsidRDefault="00600995" w:rsidP="00600995">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 tajemník doplnil, že tato situace vyvolala také </w:t>
      </w:r>
      <w:r>
        <w:rPr>
          <w:rFonts w:ascii="Times New Roman" w:hAnsi="Times New Roman" w:cs="Times New Roman"/>
          <w:sz w:val="24"/>
          <w:szCs w:val="24"/>
        </w:rPr>
        <w:t>poznámku paní kvestorky na poradě s </w:t>
      </w:r>
      <w:r w:rsidRPr="00D55CD2">
        <w:rPr>
          <w:rFonts w:ascii="Times New Roman" w:hAnsi="Times New Roman" w:cs="Times New Roman"/>
          <w:sz w:val="24"/>
          <w:szCs w:val="24"/>
        </w:rPr>
        <w:t>tajemník</w:t>
      </w:r>
      <w:r>
        <w:rPr>
          <w:rFonts w:ascii="Times New Roman" w:hAnsi="Times New Roman" w:cs="Times New Roman"/>
          <w:sz w:val="24"/>
          <w:szCs w:val="24"/>
        </w:rPr>
        <w:t>y fakult</w:t>
      </w:r>
      <w:r w:rsidRPr="00D55CD2">
        <w:rPr>
          <w:rFonts w:ascii="Times New Roman" w:hAnsi="Times New Roman" w:cs="Times New Roman"/>
          <w:sz w:val="24"/>
          <w:szCs w:val="24"/>
        </w:rPr>
        <w:t xml:space="preserve">. </w:t>
      </w:r>
      <w:r>
        <w:rPr>
          <w:rFonts w:ascii="Times New Roman" w:hAnsi="Times New Roman" w:cs="Times New Roman"/>
          <w:sz w:val="24"/>
          <w:szCs w:val="24"/>
        </w:rPr>
        <w:t xml:space="preserve">Máme </w:t>
      </w:r>
      <w:r w:rsidRPr="00D55CD2">
        <w:rPr>
          <w:rFonts w:ascii="Times New Roman" w:hAnsi="Times New Roman" w:cs="Times New Roman"/>
          <w:sz w:val="24"/>
          <w:szCs w:val="24"/>
        </w:rPr>
        <w:t>uskutečnit prověrku ekonomické stránky kvůli střetu zájmů</w:t>
      </w:r>
      <w:r>
        <w:rPr>
          <w:rFonts w:ascii="Times New Roman" w:hAnsi="Times New Roman" w:cs="Times New Roman"/>
          <w:sz w:val="24"/>
          <w:szCs w:val="24"/>
        </w:rPr>
        <w:t xml:space="preserve"> v případech</w:t>
      </w:r>
      <w:r w:rsidRPr="00D55CD2">
        <w:rPr>
          <w:rFonts w:ascii="Times New Roman" w:hAnsi="Times New Roman" w:cs="Times New Roman"/>
          <w:sz w:val="24"/>
          <w:szCs w:val="24"/>
        </w:rPr>
        <w:t xml:space="preserve">, kdy </w:t>
      </w:r>
      <w:r>
        <w:rPr>
          <w:rFonts w:ascii="Times New Roman" w:hAnsi="Times New Roman" w:cs="Times New Roman"/>
          <w:sz w:val="24"/>
          <w:szCs w:val="24"/>
        </w:rPr>
        <w:t xml:space="preserve">jsou zaměstnanci fakulty úzce spojeni s některým dodavatelem, např. s některým z </w:t>
      </w:r>
      <w:r w:rsidRPr="00D55CD2">
        <w:rPr>
          <w:rFonts w:ascii="Times New Roman" w:hAnsi="Times New Roman" w:cs="Times New Roman"/>
          <w:sz w:val="24"/>
          <w:szCs w:val="24"/>
        </w:rPr>
        <w:t xml:space="preserve">nakladatelství. Nejde tedy pouze o </w:t>
      </w:r>
      <w:r>
        <w:rPr>
          <w:rFonts w:ascii="Times New Roman" w:hAnsi="Times New Roman" w:cs="Times New Roman"/>
          <w:sz w:val="24"/>
          <w:szCs w:val="24"/>
        </w:rPr>
        <w:t xml:space="preserve">publikační </w:t>
      </w:r>
      <w:r w:rsidRPr="00D55CD2">
        <w:rPr>
          <w:rFonts w:ascii="Times New Roman" w:hAnsi="Times New Roman" w:cs="Times New Roman"/>
          <w:sz w:val="24"/>
          <w:szCs w:val="24"/>
        </w:rPr>
        <w:t>etiku.</w:t>
      </w:r>
    </w:p>
    <w:p w:rsidR="003D57BF" w:rsidRPr="00D55CD2" w:rsidRDefault="003D57BF" w:rsidP="002846AC">
      <w:pPr>
        <w:spacing w:after="120" w:line="360" w:lineRule="auto"/>
        <w:rPr>
          <w:rFonts w:ascii="Times New Roman" w:hAnsi="Times New Roman" w:cs="Times New Roman"/>
          <w:sz w:val="24"/>
          <w:szCs w:val="24"/>
        </w:rPr>
      </w:pPr>
      <w:r w:rsidRPr="00D55CD2">
        <w:rPr>
          <w:rFonts w:ascii="Times New Roman" w:hAnsi="Times New Roman" w:cs="Times New Roman"/>
          <w:i/>
          <w:sz w:val="24"/>
          <w:szCs w:val="24"/>
          <w:u w:val="single"/>
        </w:rPr>
        <w:lastRenderedPageBreak/>
        <w:t>Usnesení č. 161</w:t>
      </w:r>
      <w:r w:rsidRPr="00D55CD2">
        <w:rPr>
          <w:rFonts w:ascii="Times New Roman" w:hAnsi="Times New Roman" w:cs="Times New Roman"/>
          <w:sz w:val="24"/>
          <w:szCs w:val="24"/>
          <w:u w:val="single"/>
        </w:rPr>
        <w:t xml:space="preserve">: </w:t>
      </w:r>
      <w:r w:rsidRPr="00D55CD2">
        <w:rPr>
          <w:rFonts w:ascii="Times New Roman" w:hAnsi="Times New Roman" w:cs="Times New Roman"/>
          <w:b/>
          <w:sz w:val="24"/>
          <w:szCs w:val="24"/>
        </w:rPr>
        <w:t xml:space="preserve">AS FF UK vyzývá vedení </w:t>
      </w:r>
      <w:r w:rsidR="00B91B39">
        <w:rPr>
          <w:rFonts w:ascii="Times New Roman" w:hAnsi="Times New Roman" w:cs="Times New Roman"/>
          <w:b/>
          <w:sz w:val="24"/>
          <w:szCs w:val="24"/>
        </w:rPr>
        <w:t>F</w:t>
      </w:r>
      <w:r w:rsidRPr="00D55CD2">
        <w:rPr>
          <w:rFonts w:ascii="Times New Roman" w:hAnsi="Times New Roman" w:cs="Times New Roman"/>
          <w:b/>
          <w:sz w:val="24"/>
          <w:szCs w:val="24"/>
        </w:rPr>
        <w:t>akulty, aby ve spolupráci s </w:t>
      </w:r>
      <w:r w:rsidR="007E2CE2">
        <w:rPr>
          <w:rFonts w:ascii="Times New Roman" w:hAnsi="Times New Roman" w:cs="Times New Roman"/>
          <w:b/>
          <w:sz w:val="24"/>
          <w:szCs w:val="24"/>
        </w:rPr>
        <w:t>E</w:t>
      </w:r>
      <w:r w:rsidRPr="00D55CD2">
        <w:rPr>
          <w:rFonts w:ascii="Times New Roman" w:hAnsi="Times New Roman" w:cs="Times New Roman"/>
          <w:b/>
          <w:sz w:val="24"/>
          <w:szCs w:val="24"/>
        </w:rPr>
        <w:t>diční komisí FF UK zahájilo debatu o předcházení publikacím</w:t>
      </w:r>
      <w:r w:rsidR="0093326F">
        <w:rPr>
          <w:rFonts w:ascii="Times New Roman" w:hAnsi="Times New Roman" w:cs="Times New Roman"/>
          <w:b/>
          <w:sz w:val="24"/>
          <w:szCs w:val="24"/>
        </w:rPr>
        <w:t xml:space="preserve"> v predátorských časopisech a o </w:t>
      </w:r>
      <w:r w:rsidRPr="00D55CD2">
        <w:rPr>
          <w:rFonts w:ascii="Times New Roman" w:hAnsi="Times New Roman" w:cs="Times New Roman"/>
          <w:b/>
          <w:sz w:val="24"/>
          <w:szCs w:val="24"/>
        </w:rPr>
        <w:t>standardech publikační práce obecně.</w:t>
      </w:r>
    </w:p>
    <w:p w:rsidR="003D57BF" w:rsidRPr="00D55CD2" w:rsidRDefault="003D57B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Hlasování: 19-0-0, usnesení bylo přijato.</w:t>
      </w:r>
    </w:p>
    <w:p w:rsidR="003D57BF" w:rsidRPr="00D55CD2" w:rsidRDefault="003D57BF" w:rsidP="002846AC">
      <w:pPr>
        <w:spacing w:after="120" w:line="360" w:lineRule="auto"/>
        <w:rPr>
          <w:rFonts w:ascii="Times New Roman" w:hAnsi="Times New Roman" w:cs="Times New Roman"/>
          <w:sz w:val="24"/>
          <w:szCs w:val="24"/>
        </w:rPr>
      </w:pPr>
    </w:p>
    <w:p w:rsidR="00284FE8" w:rsidRPr="00D55CD2" w:rsidRDefault="00284FE8" w:rsidP="002846AC">
      <w:pPr>
        <w:pStyle w:val="ListParagraph"/>
        <w:numPr>
          <w:ilvl w:val="0"/>
          <w:numId w:val="5"/>
        </w:num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otázka elektronizace voleb</w:t>
      </w:r>
    </w:p>
    <w:p w:rsidR="00284FE8" w:rsidRPr="00D55CD2" w:rsidRDefault="00284FE8"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připomněl, že již na minulém zasedání byla nastíněna možnost provést volby do AS FF UK plně nebo zčásti elektronicky</w:t>
      </w:r>
      <w:r w:rsidR="00CF5DE5" w:rsidRPr="00D55CD2">
        <w:rPr>
          <w:rFonts w:ascii="Times New Roman" w:hAnsi="Times New Roman" w:cs="Times New Roman"/>
          <w:sz w:val="24"/>
          <w:szCs w:val="24"/>
        </w:rPr>
        <w:t xml:space="preserve">. Čistě elektronické volby by nebyly problém, ale je otázka, jestli by se dalo zvládnout sloučení obou podob. </w:t>
      </w:r>
      <w:r w:rsidR="005624AC">
        <w:rPr>
          <w:rFonts w:ascii="Times New Roman" w:hAnsi="Times New Roman" w:cs="Times New Roman"/>
          <w:sz w:val="24"/>
          <w:szCs w:val="24"/>
        </w:rPr>
        <w:t>Volby se vyhlašují v únoru a </w:t>
      </w:r>
      <w:r w:rsidR="002146F2" w:rsidRPr="00D55CD2">
        <w:rPr>
          <w:rFonts w:ascii="Times New Roman" w:hAnsi="Times New Roman" w:cs="Times New Roman"/>
          <w:sz w:val="24"/>
          <w:szCs w:val="24"/>
        </w:rPr>
        <w:t>probíhají v dubnu. Bylo by dobré znát co nejdříve možnosti</w:t>
      </w:r>
      <w:r w:rsidR="00BC5006">
        <w:rPr>
          <w:rFonts w:ascii="Times New Roman" w:hAnsi="Times New Roman" w:cs="Times New Roman"/>
          <w:sz w:val="24"/>
          <w:szCs w:val="24"/>
        </w:rPr>
        <w:t>,</w:t>
      </w:r>
      <w:r w:rsidR="002146F2" w:rsidRPr="00D55CD2">
        <w:rPr>
          <w:rFonts w:ascii="Times New Roman" w:hAnsi="Times New Roman" w:cs="Times New Roman"/>
          <w:sz w:val="24"/>
          <w:szCs w:val="24"/>
        </w:rPr>
        <w:t xml:space="preserve"> a</w:t>
      </w:r>
      <w:r w:rsidR="00BC5006">
        <w:rPr>
          <w:rFonts w:ascii="Times New Roman" w:hAnsi="Times New Roman" w:cs="Times New Roman"/>
          <w:sz w:val="24"/>
          <w:szCs w:val="24"/>
        </w:rPr>
        <w:t>by bylo možné se</w:t>
      </w:r>
      <w:r w:rsidR="002146F2" w:rsidRPr="00D55CD2">
        <w:rPr>
          <w:rFonts w:ascii="Times New Roman" w:hAnsi="Times New Roman" w:cs="Times New Roman"/>
          <w:sz w:val="24"/>
          <w:szCs w:val="24"/>
        </w:rPr>
        <w:t xml:space="preserve"> na jejich základě </w:t>
      </w:r>
      <w:r w:rsidR="00BC5006">
        <w:rPr>
          <w:rFonts w:ascii="Times New Roman" w:hAnsi="Times New Roman" w:cs="Times New Roman"/>
          <w:sz w:val="24"/>
          <w:szCs w:val="24"/>
        </w:rPr>
        <w:t>kvalifikovaně</w:t>
      </w:r>
      <w:r w:rsidR="002146F2" w:rsidRPr="00D55CD2">
        <w:rPr>
          <w:rFonts w:ascii="Times New Roman" w:hAnsi="Times New Roman" w:cs="Times New Roman"/>
          <w:sz w:val="24"/>
          <w:szCs w:val="24"/>
        </w:rPr>
        <w:t xml:space="preserve"> rozhodnout. Mohlo by vedení </w:t>
      </w:r>
      <w:r w:rsidR="00BC5006">
        <w:rPr>
          <w:rFonts w:ascii="Times New Roman" w:hAnsi="Times New Roman" w:cs="Times New Roman"/>
          <w:sz w:val="24"/>
          <w:szCs w:val="24"/>
        </w:rPr>
        <w:t xml:space="preserve">Fakulty </w:t>
      </w:r>
      <w:r w:rsidR="002146F2" w:rsidRPr="00D55CD2">
        <w:rPr>
          <w:rFonts w:ascii="Times New Roman" w:hAnsi="Times New Roman" w:cs="Times New Roman"/>
          <w:sz w:val="24"/>
          <w:szCs w:val="24"/>
        </w:rPr>
        <w:t>ve spolupráci s </w:t>
      </w:r>
      <w:r w:rsidR="00697751">
        <w:rPr>
          <w:rFonts w:ascii="Times New Roman" w:hAnsi="Times New Roman" w:cs="Times New Roman"/>
          <w:sz w:val="24"/>
          <w:szCs w:val="24"/>
        </w:rPr>
        <w:t>K</w:t>
      </w:r>
      <w:r w:rsidR="002146F2" w:rsidRPr="00D55CD2">
        <w:rPr>
          <w:rFonts w:ascii="Times New Roman" w:hAnsi="Times New Roman" w:cs="Times New Roman"/>
          <w:sz w:val="24"/>
          <w:szCs w:val="24"/>
        </w:rPr>
        <w:t>omisí pro IT zpracovat studii proveditelnosti částečně papírových a částečně elektronických voleb</w:t>
      </w:r>
      <w:r w:rsidR="00BC5006">
        <w:rPr>
          <w:rFonts w:ascii="Times New Roman" w:hAnsi="Times New Roman" w:cs="Times New Roman"/>
          <w:sz w:val="24"/>
          <w:szCs w:val="24"/>
        </w:rPr>
        <w:t xml:space="preserve"> již pro nejbližší volby do AS FF UK</w:t>
      </w:r>
      <w:r w:rsidR="002146F2" w:rsidRPr="00D55CD2">
        <w:rPr>
          <w:rFonts w:ascii="Times New Roman" w:hAnsi="Times New Roman" w:cs="Times New Roman"/>
          <w:sz w:val="24"/>
          <w:szCs w:val="24"/>
        </w:rPr>
        <w:t>?</w:t>
      </w:r>
    </w:p>
    <w:p w:rsidR="002146F2" w:rsidRPr="00D55CD2" w:rsidRDefault="002146F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Tichý odpověděl, že </w:t>
      </w:r>
      <w:r w:rsidR="00BC5006">
        <w:rPr>
          <w:rFonts w:ascii="Times New Roman" w:hAnsi="Times New Roman" w:cs="Times New Roman"/>
          <w:sz w:val="24"/>
          <w:szCs w:val="24"/>
        </w:rPr>
        <w:t>vyhotovení technického</w:t>
      </w:r>
      <w:r w:rsidRPr="00D55CD2">
        <w:rPr>
          <w:rFonts w:ascii="Times New Roman" w:hAnsi="Times New Roman" w:cs="Times New Roman"/>
          <w:sz w:val="24"/>
          <w:szCs w:val="24"/>
        </w:rPr>
        <w:t xml:space="preserve"> rozklad</w:t>
      </w:r>
      <w:r w:rsidR="00BC5006">
        <w:rPr>
          <w:rFonts w:ascii="Times New Roman" w:hAnsi="Times New Roman" w:cs="Times New Roman"/>
          <w:sz w:val="24"/>
          <w:szCs w:val="24"/>
        </w:rPr>
        <w:t>u</w:t>
      </w:r>
      <w:r w:rsidRPr="00D55CD2">
        <w:rPr>
          <w:rFonts w:ascii="Times New Roman" w:hAnsi="Times New Roman" w:cs="Times New Roman"/>
          <w:sz w:val="24"/>
          <w:szCs w:val="24"/>
        </w:rPr>
        <w:t xml:space="preserve"> </w:t>
      </w:r>
      <w:r w:rsidR="00BC5006">
        <w:rPr>
          <w:rFonts w:ascii="Times New Roman" w:hAnsi="Times New Roman" w:cs="Times New Roman"/>
          <w:sz w:val="24"/>
          <w:szCs w:val="24"/>
        </w:rPr>
        <w:t>jistě může zajistit</w:t>
      </w:r>
      <w:r w:rsidRPr="00D55CD2">
        <w:rPr>
          <w:rFonts w:ascii="Times New Roman" w:hAnsi="Times New Roman" w:cs="Times New Roman"/>
          <w:sz w:val="24"/>
          <w:szCs w:val="24"/>
        </w:rPr>
        <w:t>.</w:t>
      </w:r>
    </w:p>
    <w:p w:rsidR="002146F2" w:rsidRPr="00D55CD2" w:rsidRDefault="002146F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w:t>
      </w:r>
      <w:r w:rsidR="003C4B7F">
        <w:rPr>
          <w:rFonts w:ascii="Times New Roman" w:hAnsi="Times New Roman" w:cs="Times New Roman"/>
          <w:sz w:val="24"/>
          <w:szCs w:val="24"/>
        </w:rPr>
        <w:t>uvedl</w:t>
      </w:r>
      <w:r w:rsidRPr="00D55CD2">
        <w:rPr>
          <w:rFonts w:ascii="Times New Roman" w:hAnsi="Times New Roman" w:cs="Times New Roman"/>
          <w:sz w:val="24"/>
          <w:szCs w:val="24"/>
        </w:rPr>
        <w:t xml:space="preserve">, že by se mělo vyřešit, zda budou případně obě formy voleb probíhat souběžně, nebo </w:t>
      </w:r>
      <w:r w:rsidR="00117468" w:rsidRPr="00D55CD2">
        <w:rPr>
          <w:rFonts w:ascii="Times New Roman" w:hAnsi="Times New Roman" w:cs="Times New Roman"/>
          <w:sz w:val="24"/>
          <w:szCs w:val="24"/>
        </w:rPr>
        <w:t>postupně</w:t>
      </w:r>
      <w:r w:rsidRPr="00D55CD2">
        <w:rPr>
          <w:rFonts w:ascii="Times New Roman" w:hAnsi="Times New Roman" w:cs="Times New Roman"/>
          <w:sz w:val="24"/>
          <w:szCs w:val="24"/>
        </w:rPr>
        <w:t>, každá dva dny.</w:t>
      </w:r>
    </w:p>
    <w:p w:rsidR="002146F2" w:rsidRPr="00D55CD2" w:rsidRDefault="002146F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Tichý řekl, že pokud se přistoupí ke kombinované variantě, </w:t>
      </w:r>
      <w:r w:rsidR="00BC5006">
        <w:rPr>
          <w:rFonts w:ascii="Times New Roman" w:hAnsi="Times New Roman" w:cs="Times New Roman"/>
          <w:sz w:val="24"/>
          <w:szCs w:val="24"/>
        </w:rPr>
        <w:t>domnívá se, že</w:t>
      </w:r>
      <w:r w:rsidRPr="00D55CD2">
        <w:rPr>
          <w:rFonts w:ascii="Times New Roman" w:hAnsi="Times New Roman" w:cs="Times New Roman"/>
          <w:sz w:val="24"/>
          <w:szCs w:val="24"/>
        </w:rPr>
        <w:t xml:space="preserve"> nejlepší</w:t>
      </w:r>
      <w:r w:rsidR="00BC5006">
        <w:rPr>
          <w:rFonts w:ascii="Times New Roman" w:hAnsi="Times New Roman" w:cs="Times New Roman"/>
          <w:sz w:val="24"/>
          <w:szCs w:val="24"/>
        </w:rPr>
        <w:t xml:space="preserve"> by bylo</w:t>
      </w:r>
      <w:r w:rsidRPr="00D55CD2">
        <w:rPr>
          <w:rFonts w:ascii="Times New Roman" w:hAnsi="Times New Roman" w:cs="Times New Roman"/>
          <w:sz w:val="24"/>
          <w:szCs w:val="24"/>
        </w:rPr>
        <w:t>, kdyby běžely obě formy celou dobu.</w:t>
      </w:r>
    </w:p>
    <w:p w:rsidR="002146F2" w:rsidRPr="00D55CD2" w:rsidRDefault="002146F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Čermák, J. se otázal, proč se na prvním místě nezvažuje plně elektronizované provedení.</w:t>
      </w:r>
    </w:p>
    <w:p w:rsidR="002146F2" w:rsidRPr="00D55CD2" w:rsidRDefault="002146F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odpověděl, že se pro n</w:t>
      </w:r>
      <w:r w:rsidR="00355EC4" w:rsidRPr="00D55CD2">
        <w:rPr>
          <w:rFonts w:ascii="Times New Roman" w:hAnsi="Times New Roman" w:cs="Times New Roman"/>
          <w:sz w:val="24"/>
          <w:szCs w:val="24"/>
        </w:rPr>
        <w:t>ě</w:t>
      </w:r>
      <w:r w:rsidRPr="00D55CD2">
        <w:rPr>
          <w:rFonts w:ascii="Times New Roman" w:hAnsi="Times New Roman" w:cs="Times New Roman"/>
          <w:sz w:val="24"/>
          <w:szCs w:val="24"/>
        </w:rPr>
        <w:t xml:space="preserve"> nemusí dělat studie, jelikož je zřejmé, že </w:t>
      </w:r>
      <w:r w:rsidR="003D009E">
        <w:rPr>
          <w:rFonts w:ascii="Times New Roman" w:hAnsi="Times New Roman" w:cs="Times New Roman"/>
          <w:sz w:val="24"/>
          <w:szCs w:val="24"/>
        </w:rPr>
        <w:t xml:space="preserve">to </w:t>
      </w:r>
      <w:r w:rsidRPr="00D55CD2">
        <w:rPr>
          <w:rFonts w:ascii="Times New Roman" w:hAnsi="Times New Roman" w:cs="Times New Roman"/>
          <w:sz w:val="24"/>
          <w:szCs w:val="24"/>
        </w:rPr>
        <w:t>by provést šl</w:t>
      </w:r>
      <w:r w:rsidR="000F411E">
        <w:rPr>
          <w:rFonts w:ascii="Times New Roman" w:hAnsi="Times New Roman" w:cs="Times New Roman"/>
          <w:sz w:val="24"/>
          <w:szCs w:val="24"/>
        </w:rPr>
        <w:t>o</w:t>
      </w:r>
      <w:r w:rsidRPr="00D55CD2">
        <w:rPr>
          <w:rFonts w:ascii="Times New Roman" w:hAnsi="Times New Roman" w:cs="Times New Roman"/>
          <w:sz w:val="24"/>
          <w:szCs w:val="24"/>
        </w:rPr>
        <w:t>.</w:t>
      </w:r>
    </w:p>
    <w:p w:rsidR="002146F2" w:rsidRPr="00D55CD2" w:rsidRDefault="002146F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w:t>
      </w:r>
      <w:r w:rsidR="00440F19" w:rsidRPr="00D55CD2">
        <w:rPr>
          <w:rFonts w:ascii="Times New Roman" w:hAnsi="Times New Roman" w:cs="Times New Roman"/>
          <w:sz w:val="24"/>
          <w:szCs w:val="24"/>
        </w:rPr>
        <w:t>se zeptal, proč j</w:t>
      </w:r>
      <w:r w:rsidR="00E50E87" w:rsidRPr="00D55CD2">
        <w:rPr>
          <w:rFonts w:ascii="Times New Roman" w:hAnsi="Times New Roman" w:cs="Times New Roman"/>
          <w:sz w:val="24"/>
          <w:szCs w:val="24"/>
        </w:rPr>
        <w:t>e</w:t>
      </w:r>
      <w:r w:rsidR="00440F19" w:rsidRPr="00D55CD2">
        <w:rPr>
          <w:rFonts w:ascii="Times New Roman" w:hAnsi="Times New Roman" w:cs="Times New Roman"/>
          <w:sz w:val="24"/>
          <w:szCs w:val="24"/>
        </w:rPr>
        <w:t xml:space="preserve"> tedy nepreferovat.</w:t>
      </w:r>
    </w:p>
    <w:p w:rsidR="006A1E8F" w:rsidRPr="00D55CD2" w:rsidRDefault="006A1E8F" w:rsidP="006A1E8F">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odpověděl, že se zdá, že kombinovaná varianta má nej</w:t>
      </w:r>
      <w:r>
        <w:rPr>
          <w:rFonts w:ascii="Times New Roman" w:hAnsi="Times New Roman" w:cs="Times New Roman"/>
          <w:sz w:val="24"/>
          <w:szCs w:val="24"/>
        </w:rPr>
        <w:t>širší</w:t>
      </w:r>
      <w:r w:rsidRPr="00D55CD2">
        <w:rPr>
          <w:rFonts w:ascii="Times New Roman" w:hAnsi="Times New Roman" w:cs="Times New Roman"/>
          <w:sz w:val="24"/>
          <w:szCs w:val="24"/>
        </w:rPr>
        <w:t xml:space="preserve"> podporu.</w:t>
      </w:r>
    </w:p>
    <w:p w:rsidR="00440F19" w:rsidRPr="00D55CD2" w:rsidRDefault="00440F19"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Šedivý </w:t>
      </w:r>
      <w:r w:rsidR="000F16D7" w:rsidRPr="00D55CD2">
        <w:rPr>
          <w:rFonts w:ascii="Times New Roman" w:hAnsi="Times New Roman" w:cs="Times New Roman"/>
          <w:sz w:val="24"/>
          <w:szCs w:val="24"/>
        </w:rPr>
        <w:t xml:space="preserve">dodal, že je na </w:t>
      </w:r>
      <w:r w:rsidR="00B91B39">
        <w:rPr>
          <w:rFonts w:ascii="Times New Roman" w:hAnsi="Times New Roman" w:cs="Times New Roman"/>
          <w:sz w:val="24"/>
          <w:szCs w:val="24"/>
        </w:rPr>
        <w:t>F</w:t>
      </w:r>
      <w:r w:rsidR="000F16D7" w:rsidRPr="00D55CD2">
        <w:rPr>
          <w:rFonts w:ascii="Times New Roman" w:hAnsi="Times New Roman" w:cs="Times New Roman"/>
          <w:sz w:val="24"/>
          <w:szCs w:val="24"/>
        </w:rPr>
        <w:t>akultě významný segment akademických pracovníků</w:t>
      </w:r>
      <w:r w:rsidR="00180F0C" w:rsidRPr="00D55CD2">
        <w:rPr>
          <w:rFonts w:ascii="Times New Roman" w:hAnsi="Times New Roman" w:cs="Times New Roman"/>
          <w:sz w:val="24"/>
          <w:szCs w:val="24"/>
        </w:rPr>
        <w:t xml:space="preserve"> nad 55 nebo 60 let</w:t>
      </w:r>
      <w:r w:rsidR="000F16D7" w:rsidRPr="00D55CD2">
        <w:rPr>
          <w:rFonts w:ascii="Times New Roman" w:hAnsi="Times New Roman" w:cs="Times New Roman"/>
          <w:sz w:val="24"/>
          <w:szCs w:val="24"/>
        </w:rPr>
        <w:t xml:space="preserve">, kteří by </w:t>
      </w:r>
      <w:r w:rsidR="00180F0C" w:rsidRPr="00D55CD2">
        <w:rPr>
          <w:rFonts w:ascii="Times New Roman" w:hAnsi="Times New Roman" w:cs="Times New Roman"/>
          <w:sz w:val="24"/>
          <w:szCs w:val="24"/>
        </w:rPr>
        <w:t>elektronicky nehlasovali.</w:t>
      </w:r>
    </w:p>
    <w:p w:rsidR="00180F0C" w:rsidRPr="00D55CD2" w:rsidRDefault="00180F0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w:t>
      </w:r>
      <w:r w:rsidR="006A64B8" w:rsidRPr="00D55CD2">
        <w:rPr>
          <w:rFonts w:ascii="Times New Roman" w:hAnsi="Times New Roman" w:cs="Times New Roman"/>
          <w:sz w:val="24"/>
          <w:szCs w:val="24"/>
        </w:rPr>
        <w:t>upřesnil, že otázku položil proto, že se z letmých diskusí zdá, že elektronická varianta slibuje nejvyšší účast.</w:t>
      </w:r>
    </w:p>
    <w:p w:rsidR="006B48BC" w:rsidRPr="00D55CD2" w:rsidRDefault="006B48B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Šedivý souhlasil s tím, že by ale účast byla nerovnoměrná ve věkových </w:t>
      </w:r>
      <w:r w:rsidR="003D009E">
        <w:rPr>
          <w:rFonts w:ascii="Times New Roman" w:hAnsi="Times New Roman" w:cs="Times New Roman"/>
          <w:sz w:val="24"/>
          <w:szCs w:val="24"/>
        </w:rPr>
        <w:t>kohortách</w:t>
      </w:r>
      <w:r w:rsidRPr="00D55CD2">
        <w:rPr>
          <w:rFonts w:ascii="Times New Roman" w:hAnsi="Times New Roman" w:cs="Times New Roman"/>
          <w:sz w:val="24"/>
          <w:szCs w:val="24"/>
        </w:rPr>
        <w:t>.</w:t>
      </w:r>
    </w:p>
    <w:p w:rsidR="006B48BC" w:rsidRPr="00D55CD2" w:rsidRDefault="00DF470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Kol. Zajíček doplnil, že se na fakultách, kde se elektronické volby zavedly, </w:t>
      </w:r>
      <w:r w:rsidR="008D0138" w:rsidRPr="00D55CD2">
        <w:rPr>
          <w:rFonts w:ascii="Times New Roman" w:hAnsi="Times New Roman" w:cs="Times New Roman"/>
          <w:sz w:val="24"/>
          <w:szCs w:val="24"/>
        </w:rPr>
        <w:t xml:space="preserve">účast </w:t>
      </w:r>
      <w:r w:rsidR="003C4B7F">
        <w:rPr>
          <w:rFonts w:ascii="Times New Roman" w:hAnsi="Times New Roman" w:cs="Times New Roman"/>
          <w:sz w:val="24"/>
          <w:szCs w:val="24"/>
        </w:rPr>
        <w:t>jednoznačným způsobem nezvedla</w:t>
      </w:r>
      <w:r w:rsidRPr="00D55CD2">
        <w:rPr>
          <w:rFonts w:ascii="Times New Roman" w:hAnsi="Times New Roman" w:cs="Times New Roman"/>
          <w:sz w:val="24"/>
          <w:szCs w:val="24"/>
        </w:rPr>
        <w:t>. Tam, kde je to novinka</w:t>
      </w:r>
      <w:r w:rsidR="008D0138" w:rsidRPr="00D55CD2">
        <w:rPr>
          <w:rFonts w:ascii="Times New Roman" w:hAnsi="Times New Roman" w:cs="Times New Roman"/>
          <w:sz w:val="24"/>
          <w:szCs w:val="24"/>
        </w:rPr>
        <w:t>,</w:t>
      </w:r>
      <w:r w:rsidRPr="00D55CD2">
        <w:rPr>
          <w:rFonts w:ascii="Times New Roman" w:hAnsi="Times New Roman" w:cs="Times New Roman"/>
          <w:sz w:val="24"/>
          <w:szCs w:val="24"/>
        </w:rPr>
        <w:t xml:space="preserve"> </w:t>
      </w:r>
      <w:r w:rsidR="003D009E">
        <w:rPr>
          <w:rFonts w:ascii="Times New Roman" w:hAnsi="Times New Roman" w:cs="Times New Roman"/>
          <w:sz w:val="24"/>
          <w:szCs w:val="24"/>
        </w:rPr>
        <w:t xml:space="preserve">hlásili problémy, </w:t>
      </w:r>
      <w:r w:rsidRPr="00D55CD2">
        <w:rPr>
          <w:rFonts w:ascii="Times New Roman" w:hAnsi="Times New Roman" w:cs="Times New Roman"/>
          <w:sz w:val="24"/>
          <w:szCs w:val="24"/>
        </w:rPr>
        <w:t>třeba</w:t>
      </w:r>
      <w:r w:rsidR="003D009E">
        <w:rPr>
          <w:rFonts w:ascii="Times New Roman" w:hAnsi="Times New Roman" w:cs="Times New Roman"/>
          <w:sz w:val="24"/>
          <w:szCs w:val="24"/>
        </w:rPr>
        <w:t>, že</w:t>
      </w:r>
      <w:r w:rsidRPr="00D55CD2">
        <w:rPr>
          <w:rFonts w:ascii="Times New Roman" w:hAnsi="Times New Roman" w:cs="Times New Roman"/>
          <w:sz w:val="24"/>
          <w:szCs w:val="24"/>
        </w:rPr>
        <w:t xml:space="preserve"> všic</w:t>
      </w:r>
      <w:r w:rsidR="00202188" w:rsidRPr="00D55CD2">
        <w:rPr>
          <w:rFonts w:ascii="Times New Roman" w:hAnsi="Times New Roman" w:cs="Times New Roman"/>
          <w:sz w:val="24"/>
          <w:szCs w:val="24"/>
        </w:rPr>
        <w:t xml:space="preserve">hni nezaškrtli všechny kolonky, </w:t>
      </w:r>
      <w:r w:rsidR="003D009E">
        <w:rPr>
          <w:rFonts w:ascii="Times New Roman" w:hAnsi="Times New Roman" w:cs="Times New Roman"/>
          <w:sz w:val="24"/>
          <w:szCs w:val="24"/>
        </w:rPr>
        <w:t>naopak</w:t>
      </w:r>
      <w:r w:rsidR="003D009E" w:rsidRPr="00D55CD2">
        <w:rPr>
          <w:rFonts w:ascii="Times New Roman" w:hAnsi="Times New Roman" w:cs="Times New Roman"/>
          <w:sz w:val="24"/>
          <w:szCs w:val="24"/>
        </w:rPr>
        <w:t xml:space="preserve"> </w:t>
      </w:r>
      <w:r w:rsidR="00202188" w:rsidRPr="00D55CD2">
        <w:rPr>
          <w:rFonts w:ascii="Times New Roman" w:hAnsi="Times New Roman" w:cs="Times New Roman"/>
          <w:sz w:val="24"/>
          <w:szCs w:val="24"/>
        </w:rPr>
        <w:t>na místech, kde je již elektronická volba tradicí, se účast kontinuálně zvyšuje</w:t>
      </w:r>
      <w:r w:rsidR="003D009E">
        <w:rPr>
          <w:rFonts w:ascii="Times New Roman" w:hAnsi="Times New Roman" w:cs="Times New Roman"/>
          <w:sz w:val="24"/>
          <w:szCs w:val="24"/>
        </w:rPr>
        <w:t>, tedy nelze jednoznačně připsat zvýšení účasti na vrub elektronizaci.</w:t>
      </w:r>
    </w:p>
    <w:p w:rsidR="00B7087D" w:rsidRPr="00D55CD2" w:rsidRDefault="00B7087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Drbohlav poznamenal, že by se při kombinované formě účast sečetla.</w:t>
      </w:r>
    </w:p>
    <w:p w:rsidR="006A1E8F" w:rsidRPr="00D55CD2" w:rsidRDefault="006A1E8F" w:rsidP="006A1E8F">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Mgr. Volná se otázala kol. Zajíčka, z</w:t>
      </w:r>
      <w:r>
        <w:rPr>
          <w:rFonts w:ascii="Times New Roman" w:hAnsi="Times New Roman" w:cs="Times New Roman"/>
          <w:sz w:val="24"/>
          <w:szCs w:val="24"/>
        </w:rPr>
        <w:t> jakých podkladů vychází jeho tvrzení</w:t>
      </w:r>
      <w:r w:rsidRPr="00D55CD2">
        <w:rPr>
          <w:rFonts w:ascii="Times New Roman" w:hAnsi="Times New Roman" w:cs="Times New Roman"/>
          <w:sz w:val="24"/>
          <w:szCs w:val="24"/>
        </w:rPr>
        <w:t xml:space="preserve">, že má kombinovaná forma </w:t>
      </w:r>
      <w:r>
        <w:rPr>
          <w:rFonts w:ascii="Times New Roman" w:hAnsi="Times New Roman" w:cs="Times New Roman"/>
          <w:sz w:val="24"/>
          <w:szCs w:val="24"/>
        </w:rPr>
        <w:t>voleb nejširší</w:t>
      </w:r>
      <w:r w:rsidRPr="00D55CD2">
        <w:rPr>
          <w:rFonts w:ascii="Times New Roman" w:hAnsi="Times New Roman" w:cs="Times New Roman"/>
          <w:sz w:val="24"/>
          <w:szCs w:val="24"/>
        </w:rPr>
        <w:t xml:space="preserve"> podporu.</w:t>
      </w:r>
    </w:p>
    <w:p w:rsidR="003C4B7F" w:rsidRPr="00D55CD2" w:rsidRDefault="00B7087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odvětil, že musí kol. Volnou nechat v nejist</w:t>
      </w:r>
      <w:r w:rsidR="003C4B7F">
        <w:rPr>
          <w:rFonts w:ascii="Times New Roman" w:hAnsi="Times New Roman" w:cs="Times New Roman"/>
          <w:sz w:val="24"/>
          <w:szCs w:val="24"/>
        </w:rPr>
        <w:t>otě až do únorového hlasování a nechat to</w:t>
      </w:r>
      <w:r w:rsidRPr="00D55CD2">
        <w:rPr>
          <w:rFonts w:ascii="Times New Roman" w:hAnsi="Times New Roman" w:cs="Times New Roman"/>
          <w:sz w:val="24"/>
          <w:szCs w:val="24"/>
        </w:rPr>
        <w:t xml:space="preserve"> na případné usnesení.</w:t>
      </w:r>
      <w:r w:rsidR="003C4B7F">
        <w:rPr>
          <w:rFonts w:ascii="Times New Roman" w:hAnsi="Times New Roman" w:cs="Times New Roman"/>
          <w:sz w:val="24"/>
          <w:szCs w:val="24"/>
        </w:rPr>
        <w:t xml:space="preserve"> Dále se zeptal, jestli je možné vytvořit k této věci stanovisko do příštího zasedání.</w:t>
      </w:r>
    </w:p>
    <w:p w:rsidR="00B7087D" w:rsidRDefault="00B7087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Tichý </w:t>
      </w:r>
      <w:r w:rsidR="003C4B7F">
        <w:rPr>
          <w:rFonts w:ascii="Times New Roman" w:hAnsi="Times New Roman" w:cs="Times New Roman"/>
          <w:sz w:val="24"/>
          <w:szCs w:val="24"/>
        </w:rPr>
        <w:t>sdělil</w:t>
      </w:r>
      <w:r w:rsidRPr="00D55CD2">
        <w:rPr>
          <w:rFonts w:ascii="Times New Roman" w:hAnsi="Times New Roman" w:cs="Times New Roman"/>
          <w:sz w:val="24"/>
          <w:szCs w:val="24"/>
        </w:rPr>
        <w:t xml:space="preserve">, že pokud mu AS FF UK věří, nemusí </w:t>
      </w:r>
      <w:r w:rsidR="003C4B7F">
        <w:rPr>
          <w:rFonts w:ascii="Times New Roman" w:hAnsi="Times New Roman" w:cs="Times New Roman"/>
          <w:sz w:val="24"/>
          <w:szCs w:val="24"/>
        </w:rPr>
        <w:t xml:space="preserve">k této věci </w:t>
      </w:r>
      <w:r w:rsidRPr="00D55CD2">
        <w:rPr>
          <w:rFonts w:ascii="Times New Roman" w:hAnsi="Times New Roman" w:cs="Times New Roman"/>
          <w:sz w:val="24"/>
          <w:szCs w:val="24"/>
        </w:rPr>
        <w:t>usnesení přijímat.</w:t>
      </w:r>
    </w:p>
    <w:p w:rsidR="003D009E" w:rsidRPr="00D55CD2" w:rsidRDefault="003D009E" w:rsidP="002846AC">
      <w:pPr>
        <w:spacing w:after="120" w:line="360" w:lineRule="auto"/>
        <w:rPr>
          <w:rFonts w:ascii="Times New Roman" w:hAnsi="Times New Roman" w:cs="Times New Roman"/>
          <w:sz w:val="24"/>
          <w:szCs w:val="24"/>
        </w:rPr>
      </w:pPr>
      <w:r>
        <w:rPr>
          <w:rFonts w:ascii="Times New Roman" w:hAnsi="Times New Roman" w:cs="Times New Roman"/>
          <w:sz w:val="24"/>
          <w:szCs w:val="24"/>
        </w:rPr>
        <w:t>Jelikož paní děkanka již byla přítomna, byl bod 7. dle plánu přerušen a otevřen zpět bod 5.</w:t>
      </w:r>
    </w:p>
    <w:p w:rsidR="00B7087D" w:rsidRPr="00D55CD2" w:rsidRDefault="00B7087D" w:rsidP="002846AC">
      <w:pPr>
        <w:spacing w:after="120" w:line="360" w:lineRule="auto"/>
        <w:rPr>
          <w:rFonts w:ascii="Times New Roman" w:hAnsi="Times New Roman" w:cs="Times New Roman"/>
          <w:sz w:val="24"/>
          <w:szCs w:val="24"/>
        </w:rPr>
      </w:pPr>
    </w:p>
    <w:p w:rsidR="002412E2" w:rsidRPr="00D55CD2" w:rsidRDefault="00BA3846"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5. Příprava DZ FF UK 2016</w:t>
      </w:r>
      <w:r w:rsidR="008D0915">
        <w:rPr>
          <w:rFonts w:ascii="Times New Roman" w:hAnsi="Times New Roman" w:cs="Times New Roman"/>
          <w:i/>
          <w:sz w:val="24"/>
          <w:szCs w:val="24"/>
          <w:u w:val="single"/>
        </w:rPr>
        <w:t>–</w:t>
      </w:r>
      <w:r w:rsidRPr="00D55CD2">
        <w:rPr>
          <w:rFonts w:ascii="Times New Roman" w:hAnsi="Times New Roman" w:cs="Times New Roman"/>
          <w:i/>
          <w:sz w:val="24"/>
          <w:szCs w:val="24"/>
          <w:u w:val="single"/>
        </w:rPr>
        <w:t>2020</w:t>
      </w:r>
      <w:r w:rsidR="008D0915">
        <w:rPr>
          <w:rFonts w:ascii="Times New Roman" w:hAnsi="Times New Roman" w:cs="Times New Roman"/>
          <w:i/>
          <w:sz w:val="24"/>
          <w:szCs w:val="24"/>
          <w:u w:val="single"/>
        </w:rPr>
        <w:t xml:space="preserve"> </w:t>
      </w:r>
    </w:p>
    <w:p w:rsidR="00BA3846" w:rsidRPr="00D55CD2" w:rsidRDefault="00572247"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w:t>
      </w:r>
      <w:r w:rsidR="00C253DD">
        <w:rPr>
          <w:rFonts w:ascii="Times New Roman" w:hAnsi="Times New Roman" w:cs="Times New Roman"/>
          <w:sz w:val="24"/>
          <w:szCs w:val="24"/>
        </w:rPr>
        <w:t>požádal paní děkanku o představení Dlouhodobého záměru FF UK 2016</w:t>
      </w:r>
      <w:r w:rsidR="008D0915" w:rsidRPr="00D55CD2">
        <w:rPr>
          <w:rFonts w:ascii="Times New Roman" w:hAnsi="Times New Roman" w:cs="Times New Roman"/>
          <w:sz w:val="24"/>
          <w:szCs w:val="24"/>
        </w:rPr>
        <w:t>–</w:t>
      </w:r>
      <w:r w:rsidR="00C253DD">
        <w:rPr>
          <w:rFonts w:ascii="Times New Roman" w:hAnsi="Times New Roman" w:cs="Times New Roman"/>
          <w:sz w:val="24"/>
          <w:szCs w:val="24"/>
        </w:rPr>
        <w:t xml:space="preserve">2020, ale zároveň </w:t>
      </w:r>
      <w:r w:rsidRPr="00D55CD2">
        <w:rPr>
          <w:rFonts w:ascii="Times New Roman" w:hAnsi="Times New Roman" w:cs="Times New Roman"/>
          <w:sz w:val="24"/>
          <w:szCs w:val="24"/>
        </w:rPr>
        <w:t xml:space="preserve">se </w:t>
      </w:r>
      <w:r w:rsidR="00C253DD">
        <w:rPr>
          <w:rFonts w:ascii="Times New Roman" w:hAnsi="Times New Roman" w:cs="Times New Roman"/>
          <w:sz w:val="24"/>
          <w:szCs w:val="24"/>
        </w:rPr>
        <w:t>otázal</w:t>
      </w:r>
      <w:r w:rsidRPr="00D55CD2">
        <w:rPr>
          <w:rFonts w:ascii="Times New Roman" w:hAnsi="Times New Roman" w:cs="Times New Roman"/>
          <w:sz w:val="24"/>
          <w:szCs w:val="24"/>
        </w:rPr>
        <w:t xml:space="preserve">, </w:t>
      </w:r>
      <w:r w:rsidR="00085346">
        <w:rPr>
          <w:rFonts w:ascii="Times New Roman" w:hAnsi="Times New Roman" w:cs="Times New Roman"/>
          <w:sz w:val="24"/>
          <w:szCs w:val="24"/>
        </w:rPr>
        <w:t>jak dopadl</w:t>
      </w:r>
      <w:r w:rsidR="00C253DD">
        <w:rPr>
          <w:rFonts w:ascii="Times New Roman" w:hAnsi="Times New Roman" w:cs="Times New Roman"/>
          <w:sz w:val="24"/>
          <w:szCs w:val="24"/>
        </w:rPr>
        <w:t>o</w:t>
      </w:r>
      <w:r w:rsidR="00085346">
        <w:rPr>
          <w:rFonts w:ascii="Times New Roman" w:hAnsi="Times New Roman" w:cs="Times New Roman"/>
          <w:sz w:val="24"/>
          <w:szCs w:val="24"/>
        </w:rPr>
        <w:t xml:space="preserve"> habilita</w:t>
      </w:r>
      <w:r w:rsidR="00C253DD">
        <w:rPr>
          <w:rFonts w:ascii="Times New Roman" w:hAnsi="Times New Roman" w:cs="Times New Roman"/>
          <w:sz w:val="24"/>
          <w:szCs w:val="24"/>
        </w:rPr>
        <w:t>ční řízení</w:t>
      </w:r>
      <w:r w:rsidR="00085346">
        <w:rPr>
          <w:rFonts w:ascii="Times New Roman" w:hAnsi="Times New Roman" w:cs="Times New Roman"/>
          <w:sz w:val="24"/>
          <w:szCs w:val="24"/>
        </w:rPr>
        <w:t xml:space="preserve"> dr</w:t>
      </w:r>
      <w:r w:rsidRPr="00D55CD2">
        <w:rPr>
          <w:rFonts w:ascii="Times New Roman" w:hAnsi="Times New Roman" w:cs="Times New Roman"/>
          <w:sz w:val="24"/>
          <w:szCs w:val="24"/>
        </w:rPr>
        <w:t>. Christova</w:t>
      </w:r>
      <w:r w:rsidR="00C253DD">
        <w:rPr>
          <w:rFonts w:ascii="Times New Roman" w:hAnsi="Times New Roman" w:cs="Times New Roman"/>
          <w:sz w:val="24"/>
          <w:szCs w:val="24"/>
        </w:rPr>
        <w:t xml:space="preserve"> na Vědecké radě UK</w:t>
      </w:r>
      <w:r w:rsidRPr="00D55CD2">
        <w:rPr>
          <w:rFonts w:ascii="Times New Roman" w:hAnsi="Times New Roman" w:cs="Times New Roman"/>
          <w:sz w:val="24"/>
          <w:szCs w:val="24"/>
        </w:rPr>
        <w:t>.</w:t>
      </w:r>
    </w:p>
    <w:p w:rsidR="00600995" w:rsidRPr="00D55CD2" w:rsidRDefault="00600995" w:rsidP="00600995">
      <w:pPr>
        <w:spacing w:after="120" w:line="360" w:lineRule="auto"/>
        <w:rPr>
          <w:rFonts w:ascii="Times New Roman" w:hAnsi="Times New Roman" w:cs="Times New Roman"/>
          <w:sz w:val="24"/>
          <w:szCs w:val="24"/>
        </w:rPr>
      </w:pPr>
      <w:r>
        <w:rPr>
          <w:rFonts w:ascii="Times New Roman" w:hAnsi="Times New Roman" w:cs="Times New Roman"/>
          <w:sz w:val="24"/>
          <w:szCs w:val="24"/>
        </w:rPr>
        <w:t>Paní děkanka uvedla</w:t>
      </w:r>
      <w:r w:rsidRPr="00D55CD2">
        <w:rPr>
          <w:rFonts w:ascii="Times New Roman" w:hAnsi="Times New Roman" w:cs="Times New Roman"/>
          <w:sz w:val="24"/>
          <w:szCs w:val="24"/>
        </w:rPr>
        <w:t>, že</w:t>
      </w:r>
      <w:r>
        <w:rPr>
          <w:rFonts w:ascii="Times New Roman" w:hAnsi="Times New Roman" w:cs="Times New Roman"/>
          <w:sz w:val="24"/>
          <w:szCs w:val="24"/>
        </w:rPr>
        <w:t xml:space="preserve"> pokud jde o habilitační řízení dr. Christova, tak</w:t>
      </w:r>
      <w:r w:rsidRPr="00D55CD2">
        <w:rPr>
          <w:rFonts w:ascii="Times New Roman" w:hAnsi="Times New Roman" w:cs="Times New Roman"/>
          <w:sz w:val="24"/>
          <w:szCs w:val="24"/>
        </w:rPr>
        <w:t xml:space="preserve"> neví, protože se na výsledky bude čekat dalších 30 minut. Nikdo </w:t>
      </w:r>
      <w:r>
        <w:rPr>
          <w:rFonts w:ascii="Times New Roman" w:hAnsi="Times New Roman" w:cs="Times New Roman"/>
          <w:sz w:val="24"/>
          <w:szCs w:val="24"/>
        </w:rPr>
        <w:t xml:space="preserve">se </w:t>
      </w:r>
      <w:r w:rsidRPr="00D55CD2">
        <w:rPr>
          <w:rFonts w:ascii="Times New Roman" w:hAnsi="Times New Roman" w:cs="Times New Roman"/>
          <w:sz w:val="24"/>
          <w:szCs w:val="24"/>
        </w:rPr>
        <w:t xml:space="preserve">ale </w:t>
      </w:r>
      <w:r>
        <w:rPr>
          <w:rFonts w:ascii="Times New Roman" w:hAnsi="Times New Roman" w:cs="Times New Roman"/>
          <w:sz w:val="24"/>
          <w:szCs w:val="24"/>
        </w:rPr>
        <w:t>prý nepřihlásil do diskuse</w:t>
      </w:r>
      <w:r w:rsidRPr="00D55CD2">
        <w:rPr>
          <w:rFonts w:ascii="Times New Roman" w:hAnsi="Times New Roman" w:cs="Times New Roman"/>
          <w:sz w:val="24"/>
          <w:szCs w:val="24"/>
        </w:rPr>
        <w:t xml:space="preserve">. K Dlouhodobému záměru FF UK 2016–2020 </w:t>
      </w:r>
      <w:r>
        <w:rPr>
          <w:rFonts w:ascii="Times New Roman" w:hAnsi="Times New Roman" w:cs="Times New Roman"/>
          <w:sz w:val="24"/>
          <w:szCs w:val="24"/>
        </w:rPr>
        <w:t xml:space="preserve">pak </w:t>
      </w:r>
      <w:r w:rsidRPr="00D55CD2">
        <w:rPr>
          <w:rFonts w:ascii="Times New Roman" w:hAnsi="Times New Roman" w:cs="Times New Roman"/>
          <w:sz w:val="24"/>
          <w:szCs w:val="24"/>
        </w:rPr>
        <w:t xml:space="preserve">uvedla, že považuje za důležité informovat, v jaké fázi přípravy se </w:t>
      </w:r>
      <w:r>
        <w:rPr>
          <w:rFonts w:ascii="Times New Roman" w:hAnsi="Times New Roman" w:cs="Times New Roman"/>
          <w:sz w:val="24"/>
          <w:szCs w:val="24"/>
        </w:rPr>
        <w:t>dokument</w:t>
      </w:r>
      <w:r w:rsidRPr="00D55CD2">
        <w:rPr>
          <w:rFonts w:ascii="Times New Roman" w:hAnsi="Times New Roman" w:cs="Times New Roman"/>
          <w:sz w:val="24"/>
          <w:szCs w:val="24"/>
        </w:rPr>
        <w:t xml:space="preserve"> nachází. Připomínky zaslala přibližně třetina ZS a </w:t>
      </w:r>
      <w:r>
        <w:rPr>
          <w:rFonts w:ascii="Times New Roman" w:hAnsi="Times New Roman" w:cs="Times New Roman"/>
          <w:sz w:val="24"/>
          <w:szCs w:val="24"/>
        </w:rPr>
        <w:t>většina</w:t>
      </w:r>
      <w:r w:rsidRPr="00D55CD2">
        <w:rPr>
          <w:rFonts w:ascii="Times New Roman" w:hAnsi="Times New Roman" w:cs="Times New Roman"/>
          <w:sz w:val="24"/>
          <w:szCs w:val="24"/>
        </w:rPr>
        <w:t xml:space="preserve"> komisí. Někteří se </w:t>
      </w:r>
      <w:r>
        <w:rPr>
          <w:rFonts w:ascii="Times New Roman" w:hAnsi="Times New Roman" w:cs="Times New Roman"/>
          <w:sz w:val="24"/>
          <w:szCs w:val="24"/>
        </w:rPr>
        <w:t xml:space="preserve">jen </w:t>
      </w:r>
      <w:r w:rsidRPr="00D55CD2">
        <w:rPr>
          <w:rFonts w:ascii="Times New Roman" w:hAnsi="Times New Roman" w:cs="Times New Roman"/>
          <w:sz w:val="24"/>
          <w:szCs w:val="24"/>
        </w:rPr>
        <w:t xml:space="preserve">ozvali, že k tomu </w:t>
      </w:r>
      <w:r>
        <w:rPr>
          <w:rFonts w:ascii="Times New Roman" w:hAnsi="Times New Roman" w:cs="Times New Roman"/>
          <w:sz w:val="24"/>
          <w:szCs w:val="24"/>
        </w:rPr>
        <w:t>nemají</w:t>
      </w:r>
      <w:r w:rsidRPr="00D55CD2">
        <w:rPr>
          <w:rFonts w:ascii="Times New Roman" w:hAnsi="Times New Roman" w:cs="Times New Roman"/>
          <w:sz w:val="24"/>
          <w:szCs w:val="24"/>
        </w:rPr>
        <w:t xml:space="preserve"> </w:t>
      </w:r>
      <w:r>
        <w:rPr>
          <w:rFonts w:ascii="Times New Roman" w:hAnsi="Times New Roman" w:cs="Times New Roman"/>
          <w:sz w:val="24"/>
          <w:szCs w:val="24"/>
        </w:rPr>
        <w:t>nebo nepotřebují co</w:t>
      </w:r>
      <w:r w:rsidRPr="00D55CD2">
        <w:rPr>
          <w:rFonts w:ascii="Times New Roman" w:hAnsi="Times New Roman" w:cs="Times New Roman"/>
          <w:sz w:val="24"/>
          <w:szCs w:val="24"/>
        </w:rPr>
        <w:t xml:space="preserve"> </w:t>
      </w:r>
      <w:r>
        <w:rPr>
          <w:rFonts w:ascii="Times New Roman" w:hAnsi="Times New Roman" w:cs="Times New Roman"/>
          <w:sz w:val="24"/>
          <w:szCs w:val="24"/>
        </w:rPr>
        <w:t>dodat</w:t>
      </w:r>
      <w:r w:rsidRPr="00D55CD2">
        <w:rPr>
          <w:rFonts w:ascii="Times New Roman" w:hAnsi="Times New Roman" w:cs="Times New Roman"/>
          <w:sz w:val="24"/>
          <w:szCs w:val="24"/>
        </w:rPr>
        <w:t xml:space="preserve">. Nyní má vedení materiál, kde jsou všechny připomínky shrnuté, rádo by si dnes vyposlechlo komentáře a v lednu přineslo DZ i se zapracovanými připomínkami. </w:t>
      </w:r>
      <w:r>
        <w:rPr>
          <w:rFonts w:ascii="Times New Roman" w:hAnsi="Times New Roman" w:cs="Times New Roman"/>
          <w:sz w:val="24"/>
          <w:szCs w:val="24"/>
        </w:rPr>
        <w:t>Paní děkanka informovala, že</w:t>
      </w:r>
      <w:r w:rsidRPr="00D55CD2">
        <w:rPr>
          <w:rFonts w:ascii="Times New Roman" w:hAnsi="Times New Roman" w:cs="Times New Roman"/>
          <w:sz w:val="24"/>
          <w:szCs w:val="24"/>
        </w:rPr>
        <w:t xml:space="preserve"> z asi 250 připomínek </w:t>
      </w:r>
      <w:r>
        <w:rPr>
          <w:rFonts w:ascii="Times New Roman" w:hAnsi="Times New Roman" w:cs="Times New Roman"/>
          <w:sz w:val="24"/>
          <w:szCs w:val="24"/>
        </w:rPr>
        <w:t xml:space="preserve">se </w:t>
      </w:r>
      <w:r w:rsidRPr="00D55CD2">
        <w:rPr>
          <w:rFonts w:ascii="Times New Roman" w:hAnsi="Times New Roman" w:cs="Times New Roman"/>
          <w:sz w:val="24"/>
          <w:szCs w:val="24"/>
        </w:rPr>
        <w:t>rýsuje pět až šest obecnějších témat. První je financování deklar</w:t>
      </w:r>
      <w:r>
        <w:rPr>
          <w:rFonts w:ascii="Times New Roman" w:hAnsi="Times New Roman" w:cs="Times New Roman"/>
          <w:sz w:val="24"/>
          <w:szCs w:val="24"/>
        </w:rPr>
        <w:t>o</w:t>
      </w:r>
      <w:r w:rsidRPr="00D55CD2">
        <w:rPr>
          <w:rFonts w:ascii="Times New Roman" w:hAnsi="Times New Roman" w:cs="Times New Roman"/>
          <w:sz w:val="24"/>
          <w:szCs w:val="24"/>
        </w:rPr>
        <w:t>v</w:t>
      </w:r>
      <w:r>
        <w:rPr>
          <w:rFonts w:ascii="Times New Roman" w:hAnsi="Times New Roman" w:cs="Times New Roman"/>
          <w:sz w:val="24"/>
          <w:szCs w:val="24"/>
        </w:rPr>
        <w:t>a</w:t>
      </w:r>
      <w:r w:rsidRPr="00D55CD2">
        <w:rPr>
          <w:rFonts w:ascii="Times New Roman" w:hAnsi="Times New Roman" w:cs="Times New Roman"/>
          <w:sz w:val="24"/>
          <w:szCs w:val="24"/>
        </w:rPr>
        <w:t>n</w:t>
      </w:r>
      <w:r>
        <w:rPr>
          <w:rFonts w:ascii="Times New Roman" w:hAnsi="Times New Roman" w:cs="Times New Roman"/>
          <w:sz w:val="24"/>
          <w:szCs w:val="24"/>
        </w:rPr>
        <w:t>ých cílů.</w:t>
      </w:r>
      <w:r w:rsidRPr="00D55CD2">
        <w:rPr>
          <w:rFonts w:ascii="Times New Roman" w:hAnsi="Times New Roman" w:cs="Times New Roman"/>
          <w:sz w:val="24"/>
          <w:szCs w:val="24"/>
        </w:rPr>
        <w:t xml:space="preserve"> </w:t>
      </w:r>
      <w:r>
        <w:rPr>
          <w:rFonts w:ascii="Times New Roman" w:hAnsi="Times New Roman" w:cs="Times New Roman"/>
          <w:sz w:val="24"/>
          <w:szCs w:val="24"/>
        </w:rPr>
        <w:t>D</w:t>
      </w:r>
      <w:r w:rsidRPr="00D55CD2">
        <w:rPr>
          <w:rFonts w:ascii="Times New Roman" w:hAnsi="Times New Roman" w:cs="Times New Roman"/>
          <w:sz w:val="24"/>
          <w:szCs w:val="24"/>
        </w:rPr>
        <w:t xml:space="preserve">ruhé je užívání angličtiny, </w:t>
      </w:r>
      <w:r>
        <w:rPr>
          <w:rFonts w:ascii="Times New Roman" w:hAnsi="Times New Roman" w:cs="Times New Roman"/>
          <w:sz w:val="24"/>
          <w:szCs w:val="24"/>
        </w:rPr>
        <w:t>přičemž paní děkanka považuje sch</w:t>
      </w:r>
      <w:r w:rsidRPr="00D55CD2">
        <w:rPr>
          <w:rFonts w:ascii="Times New Roman" w:hAnsi="Times New Roman" w:cs="Times New Roman"/>
          <w:sz w:val="24"/>
          <w:szCs w:val="24"/>
        </w:rPr>
        <w:t xml:space="preserve">opnost běžné komunikace v angličtině na celé </w:t>
      </w:r>
      <w:r>
        <w:rPr>
          <w:rFonts w:ascii="Times New Roman" w:hAnsi="Times New Roman" w:cs="Times New Roman"/>
          <w:sz w:val="24"/>
          <w:szCs w:val="24"/>
        </w:rPr>
        <w:t>F</w:t>
      </w:r>
      <w:r w:rsidRPr="00D55CD2">
        <w:rPr>
          <w:rFonts w:ascii="Times New Roman" w:hAnsi="Times New Roman" w:cs="Times New Roman"/>
          <w:sz w:val="24"/>
          <w:szCs w:val="24"/>
        </w:rPr>
        <w:t xml:space="preserve">akultě </w:t>
      </w:r>
      <w:r>
        <w:rPr>
          <w:rFonts w:ascii="Times New Roman" w:hAnsi="Times New Roman" w:cs="Times New Roman"/>
          <w:sz w:val="24"/>
          <w:szCs w:val="24"/>
        </w:rPr>
        <w:t>za nutnost</w:t>
      </w:r>
      <w:r w:rsidRPr="00D55CD2">
        <w:rPr>
          <w:rFonts w:ascii="Times New Roman" w:hAnsi="Times New Roman" w:cs="Times New Roman"/>
          <w:sz w:val="24"/>
          <w:szCs w:val="24"/>
        </w:rPr>
        <w:t xml:space="preserve"> již dnes,</w:t>
      </w:r>
      <w:r>
        <w:rPr>
          <w:rFonts w:ascii="Times New Roman" w:hAnsi="Times New Roman" w:cs="Times New Roman"/>
          <w:sz w:val="24"/>
          <w:szCs w:val="24"/>
        </w:rPr>
        <w:t xml:space="preserve"> a to</w:t>
      </w:r>
      <w:r w:rsidRPr="00D55CD2">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D55CD2">
        <w:rPr>
          <w:rFonts w:ascii="Times New Roman" w:hAnsi="Times New Roman" w:cs="Times New Roman"/>
          <w:sz w:val="24"/>
          <w:szCs w:val="24"/>
        </w:rPr>
        <w:t>s ohledem na cizojazyčné programy a publikační návyky. Třetím tématem je absence explicitně zmíněného učitelství, to už ale má samostatnou podsekci v oddíle studium. Začtvrté se připomínky týk</w:t>
      </w:r>
      <w:r>
        <w:rPr>
          <w:rFonts w:ascii="Times New Roman" w:hAnsi="Times New Roman" w:cs="Times New Roman"/>
          <w:sz w:val="24"/>
          <w:szCs w:val="24"/>
        </w:rPr>
        <w:t>aly důrazu na doktorské studium, tedy zda to</w:t>
      </w:r>
      <w:r w:rsidRPr="00D55CD2">
        <w:rPr>
          <w:rFonts w:ascii="Times New Roman" w:hAnsi="Times New Roman" w:cs="Times New Roman"/>
          <w:sz w:val="24"/>
          <w:szCs w:val="24"/>
        </w:rPr>
        <w:t xml:space="preserve"> znamená, že se bude omezovat nebo upozaďovat pregraduální stupeň studia</w:t>
      </w:r>
      <w:r>
        <w:rPr>
          <w:rFonts w:ascii="Times New Roman" w:hAnsi="Times New Roman" w:cs="Times New Roman"/>
          <w:sz w:val="24"/>
          <w:szCs w:val="24"/>
        </w:rPr>
        <w:t>.</w:t>
      </w:r>
      <w:r w:rsidRPr="00D55CD2">
        <w:rPr>
          <w:rFonts w:ascii="Times New Roman" w:hAnsi="Times New Roman" w:cs="Times New Roman"/>
          <w:sz w:val="24"/>
          <w:szCs w:val="24"/>
        </w:rPr>
        <w:t xml:space="preserve"> Má-li se FF UK i UK profilovat jako výzkumná univerzita, je doktorské studium její </w:t>
      </w:r>
      <w:r>
        <w:rPr>
          <w:rFonts w:ascii="Times New Roman" w:hAnsi="Times New Roman" w:cs="Times New Roman"/>
          <w:sz w:val="24"/>
          <w:szCs w:val="24"/>
        </w:rPr>
        <w:t>zásadní</w:t>
      </w:r>
      <w:r w:rsidRPr="00D55CD2">
        <w:rPr>
          <w:rFonts w:ascii="Times New Roman" w:hAnsi="Times New Roman" w:cs="Times New Roman"/>
          <w:sz w:val="24"/>
          <w:szCs w:val="24"/>
        </w:rPr>
        <w:t xml:space="preserve"> součástí. Pregraduální studium pochopitelně neupadá v nemilost, naopak, </w:t>
      </w:r>
      <w:r w:rsidRPr="00D55CD2">
        <w:rPr>
          <w:rFonts w:ascii="Times New Roman" w:hAnsi="Times New Roman" w:cs="Times New Roman"/>
          <w:sz w:val="24"/>
          <w:szCs w:val="24"/>
        </w:rPr>
        <w:lastRenderedPageBreak/>
        <w:t xml:space="preserve">bere se za </w:t>
      </w:r>
      <w:r>
        <w:rPr>
          <w:rFonts w:ascii="Times New Roman" w:hAnsi="Times New Roman" w:cs="Times New Roman"/>
          <w:sz w:val="24"/>
          <w:szCs w:val="24"/>
        </w:rPr>
        <w:t>samozřejmou</w:t>
      </w:r>
      <w:r w:rsidRPr="00D55CD2">
        <w:rPr>
          <w:rFonts w:ascii="Times New Roman" w:hAnsi="Times New Roman" w:cs="Times New Roman"/>
          <w:sz w:val="24"/>
          <w:szCs w:val="24"/>
        </w:rPr>
        <w:t xml:space="preserve"> věc</w:t>
      </w:r>
      <w:r>
        <w:rPr>
          <w:rFonts w:ascii="Times New Roman" w:hAnsi="Times New Roman" w:cs="Times New Roman"/>
          <w:sz w:val="24"/>
          <w:szCs w:val="24"/>
        </w:rPr>
        <w:t xml:space="preserve"> a je mu v DZ věnována samostatná kapitola</w:t>
      </w:r>
      <w:r w:rsidRPr="00D55CD2">
        <w:rPr>
          <w:rFonts w:ascii="Times New Roman" w:hAnsi="Times New Roman" w:cs="Times New Roman"/>
          <w:sz w:val="24"/>
          <w:szCs w:val="24"/>
        </w:rPr>
        <w:t xml:space="preserve">. Doktorské studium ale v předchozích DZ za samostatnou oblast neplatilo a dnes je o to důležitější. Poslední skupina připomínek obsahuje jak hlasy pro větší důraz na kultivování </w:t>
      </w:r>
      <w:r>
        <w:rPr>
          <w:rFonts w:ascii="Times New Roman" w:hAnsi="Times New Roman" w:cs="Times New Roman"/>
          <w:sz w:val="24"/>
          <w:szCs w:val="24"/>
        </w:rPr>
        <w:t>společnosti</w:t>
      </w:r>
      <w:r w:rsidRPr="00D55CD2">
        <w:rPr>
          <w:rFonts w:ascii="Times New Roman" w:hAnsi="Times New Roman" w:cs="Times New Roman"/>
          <w:sz w:val="24"/>
          <w:szCs w:val="24"/>
        </w:rPr>
        <w:t xml:space="preserve"> a přinášení myšlenek a hodnot veřejné služby, tak volání po v</w:t>
      </w:r>
      <w:r>
        <w:rPr>
          <w:rFonts w:ascii="Times New Roman" w:hAnsi="Times New Roman" w:cs="Times New Roman"/>
          <w:sz w:val="24"/>
          <w:szCs w:val="24"/>
        </w:rPr>
        <w:t>yšších</w:t>
      </w:r>
      <w:r w:rsidRPr="00D55CD2">
        <w:rPr>
          <w:rFonts w:ascii="Times New Roman" w:hAnsi="Times New Roman" w:cs="Times New Roman"/>
          <w:sz w:val="24"/>
          <w:szCs w:val="24"/>
        </w:rPr>
        <w:t xml:space="preserve"> financích. Je filo</w:t>
      </w:r>
      <w:r>
        <w:rPr>
          <w:rFonts w:ascii="Times New Roman" w:hAnsi="Times New Roman" w:cs="Times New Roman"/>
          <w:sz w:val="24"/>
          <w:szCs w:val="24"/>
        </w:rPr>
        <w:t>z</w:t>
      </w:r>
      <w:r w:rsidRPr="00D55CD2">
        <w:rPr>
          <w:rFonts w:ascii="Times New Roman" w:hAnsi="Times New Roman" w:cs="Times New Roman"/>
          <w:sz w:val="24"/>
          <w:szCs w:val="24"/>
        </w:rPr>
        <w:t>oficky zajímavé, jak se tyto dva póly střetávají.</w:t>
      </w:r>
    </w:p>
    <w:p w:rsidR="008E06CE" w:rsidRPr="00D55CD2" w:rsidRDefault="008E06C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poprosil o funkční a věcnou debatu s absencí formulačních či technických připomínek, která by dala prostor projednání dalšího bodu </w:t>
      </w:r>
      <w:r w:rsidR="005702C3">
        <w:rPr>
          <w:rFonts w:ascii="Times New Roman" w:hAnsi="Times New Roman" w:cs="Times New Roman"/>
          <w:sz w:val="24"/>
          <w:szCs w:val="24"/>
        </w:rPr>
        <w:t xml:space="preserve">programu </w:t>
      </w:r>
      <w:r w:rsidRPr="00D55CD2">
        <w:rPr>
          <w:rFonts w:ascii="Times New Roman" w:hAnsi="Times New Roman" w:cs="Times New Roman"/>
          <w:sz w:val="24"/>
          <w:szCs w:val="24"/>
        </w:rPr>
        <w:t>mimo časovou tíseň.</w:t>
      </w:r>
    </w:p>
    <w:p w:rsidR="008E06CE" w:rsidRPr="00D55CD2" w:rsidRDefault="0096750D"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souhlasil s paní děkankou, že pregraduální studium je samozřejmost, ale vzhledem k tomu, že to v materiálu není explicitně uvedeno, mají lidé zřejmě strach. Bojí se, aby to nedopadlo jako na </w:t>
      </w:r>
      <w:r w:rsidR="000477C3">
        <w:rPr>
          <w:rFonts w:ascii="Times New Roman" w:hAnsi="Times New Roman" w:cs="Times New Roman"/>
          <w:sz w:val="24"/>
          <w:szCs w:val="24"/>
        </w:rPr>
        <w:t>horších univerzitách</w:t>
      </w:r>
      <w:r w:rsidRPr="00D55CD2">
        <w:rPr>
          <w:rFonts w:ascii="Times New Roman" w:hAnsi="Times New Roman" w:cs="Times New Roman"/>
          <w:sz w:val="24"/>
          <w:szCs w:val="24"/>
        </w:rPr>
        <w:t xml:space="preserve"> v Anglii, kde</w:t>
      </w:r>
      <w:r w:rsidR="000477C3">
        <w:rPr>
          <w:rFonts w:ascii="Times New Roman" w:hAnsi="Times New Roman" w:cs="Times New Roman"/>
          <w:sz w:val="24"/>
          <w:szCs w:val="24"/>
        </w:rPr>
        <w:t xml:space="preserve"> to vnímají tak, že</w:t>
      </w:r>
      <w:r w:rsidRPr="00D55CD2">
        <w:rPr>
          <w:rFonts w:ascii="Times New Roman" w:hAnsi="Times New Roman" w:cs="Times New Roman"/>
          <w:sz w:val="24"/>
          <w:szCs w:val="24"/>
        </w:rPr>
        <w:t xml:space="preserve"> studenti pouze zdržují </w:t>
      </w:r>
      <w:r w:rsidR="003469CE" w:rsidRPr="00D55CD2">
        <w:rPr>
          <w:rFonts w:ascii="Times New Roman" w:hAnsi="Times New Roman" w:cs="Times New Roman"/>
          <w:sz w:val="24"/>
          <w:szCs w:val="24"/>
        </w:rPr>
        <w:t>zaměstnance</w:t>
      </w:r>
      <w:r w:rsidRPr="00D55CD2">
        <w:rPr>
          <w:rFonts w:ascii="Times New Roman" w:hAnsi="Times New Roman" w:cs="Times New Roman"/>
          <w:sz w:val="24"/>
          <w:szCs w:val="24"/>
        </w:rPr>
        <w:t xml:space="preserve"> od bádání. Finanční toky se měří kvalitou bádání, </w:t>
      </w:r>
      <w:r w:rsidR="000477C3">
        <w:rPr>
          <w:rFonts w:ascii="Times New Roman" w:hAnsi="Times New Roman" w:cs="Times New Roman"/>
          <w:sz w:val="24"/>
          <w:szCs w:val="24"/>
        </w:rPr>
        <w:t xml:space="preserve">ale </w:t>
      </w:r>
      <w:r w:rsidRPr="00D55CD2">
        <w:rPr>
          <w:rFonts w:ascii="Times New Roman" w:hAnsi="Times New Roman" w:cs="Times New Roman"/>
          <w:sz w:val="24"/>
          <w:szCs w:val="24"/>
        </w:rPr>
        <w:t xml:space="preserve">protože pedagogickou kvalitu nelze měřit, je nutné říci, že pregraduální studium </w:t>
      </w:r>
      <w:r w:rsidR="000477C3">
        <w:rPr>
          <w:rFonts w:ascii="Times New Roman" w:hAnsi="Times New Roman" w:cs="Times New Roman"/>
          <w:sz w:val="24"/>
          <w:szCs w:val="24"/>
        </w:rPr>
        <w:t xml:space="preserve">je </w:t>
      </w:r>
      <w:r w:rsidRPr="00D55CD2">
        <w:rPr>
          <w:rFonts w:ascii="Times New Roman" w:hAnsi="Times New Roman" w:cs="Times New Roman"/>
          <w:sz w:val="24"/>
          <w:szCs w:val="24"/>
        </w:rPr>
        <w:t>prioritou a více to do DZ zahrnout, nejen vysvětlit.</w:t>
      </w:r>
    </w:p>
    <w:p w:rsidR="00600995" w:rsidRPr="00D55CD2" w:rsidRDefault="00600995" w:rsidP="00600995">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odpověděla, že má pocit, že se o tom v materiálu mluví dostatečně, od uchazečů po absolventy. Píše se tam, že </w:t>
      </w:r>
      <w:r>
        <w:rPr>
          <w:rFonts w:ascii="Times New Roman" w:hAnsi="Times New Roman" w:cs="Times New Roman"/>
          <w:sz w:val="24"/>
          <w:szCs w:val="24"/>
        </w:rPr>
        <w:t>F</w:t>
      </w:r>
      <w:r w:rsidRPr="00D55CD2">
        <w:rPr>
          <w:rFonts w:ascii="Times New Roman" w:hAnsi="Times New Roman" w:cs="Times New Roman"/>
          <w:sz w:val="24"/>
          <w:szCs w:val="24"/>
        </w:rPr>
        <w:t xml:space="preserve">akulta očekává kvalitní studenty i pedagogy. Je ale třeba zpracovat metodiku, která pojme i </w:t>
      </w:r>
      <w:r>
        <w:rPr>
          <w:rFonts w:ascii="Times New Roman" w:hAnsi="Times New Roman" w:cs="Times New Roman"/>
          <w:sz w:val="24"/>
          <w:szCs w:val="24"/>
        </w:rPr>
        <w:t xml:space="preserve">hodnocení </w:t>
      </w:r>
      <w:r w:rsidRPr="00D55CD2">
        <w:rPr>
          <w:rFonts w:ascii="Times New Roman" w:hAnsi="Times New Roman" w:cs="Times New Roman"/>
          <w:sz w:val="24"/>
          <w:szCs w:val="24"/>
        </w:rPr>
        <w:t>pedagogick</w:t>
      </w:r>
      <w:r>
        <w:rPr>
          <w:rFonts w:ascii="Times New Roman" w:hAnsi="Times New Roman" w:cs="Times New Roman"/>
          <w:sz w:val="24"/>
          <w:szCs w:val="24"/>
        </w:rPr>
        <w:t>é</w:t>
      </w:r>
      <w:r w:rsidRPr="00D55CD2">
        <w:rPr>
          <w:rFonts w:ascii="Times New Roman" w:hAnsi="Times New Roman" w:cs="Times New Roman"/>
          <w:sz w:val="24"/>
          <w:szCs w:val="24"/>
        </w:rPr>
        <w:t xml:space="preserve"> prác</w:t>
      </w:r>
      <w:r>
        <w:rPr>
          <w:rFonts w:ascii="Times New Roman" w:hAnsi="Times New Roman" w:cs="Times New Roman"/>
          <w:sz w:val="24"/>
          <w:szCs w:val="24"/>
        </w:rPr>
        <w:t>e</w:t>
      </w:r>
      <w:r w:rsidRPr="00D55CD2">
        <w:rPr>
          <w:rFonts w:ascii="Times New Roman" w:hAnsi="Times New Roman" w:cs="Times New Roman"/>
          <w:sz w:val="24"/>
          <w:szCs w:val="24"/>
        </w:rPr>
        <w:t xml:space="preserve">. Bez pregraduálního stupně studia může </w:t>
      </w:r>
      <w:r>
        <w:rPr>
          <w:rFonts w:ascii="Times New Roman" w:hAnsi="Times New Roman" w:cs="Times New Roman"/>
          <w:sz w:val="24"/>
          <w:szCs w:val="24"/>
        </w:rPr>
        <w:t>F</w:t>
      </w:r>
      <w:r w:rsidRPr="00D55CD2">
        <w:rPr>
          <w:rFonts w:ascii="Times New Roman" w:hAnsi="Times New Roman" w:cs="Times New Roman"/>
          <w:sz w:val="24"/>
          <w:szCs w:val="24"/>
        </w:rPr>
        <w:t xml:space="preserve">akulta těžko zastávat pozici </w:t>
      </w:r>
      <w:r>
        <w:rPr>
          <w:rFonts w:ascii="Times New Roman" w:hAnsi="Times New Roman" w:cs="Times New Roman"/>
          <w:sz w:val="24"/>
          <w:szCs w:val="24"/>
        </w:rPr>
        <w:t>F</w:t>
      </w:r>
      <w:r w:rsidRPr="00D55CD2">
        <w:rPr>
          <w:rFonts w:ascii="Times New Roman" w:hAnsi="Times New Roman" w:cs="Times New Roman"/>
          <w:sz w:val="24"/>
          <w:szCs w:val="24"/>
        </w:rPr>
        <w:t>ilo</w:t>
      </w:r>
      <w:r>
        <w:rPr>
          <w:rFonts w:ascii="Times New Roman" w:hAnsi="Times New Roman" w:cs="Times New Roman"/>
          <w:sz w:val="24"/>
          <w:szCs w:val="24"/>
        </w:rPr>
        <w:t>z</w:t>
      </w:r>
      <w:r w:rsidRPr="00D55CD2">
        <w:rPr>
          <w:rFonts w:ascii="Times New Roman" w:hAnsi="Times New Roman" w:cs="Times New Roman"/>
          <w:sz w:val="24"/>
          <w:szCs w:val="24"/>
        </w:rPr>
        <w:t>ofické fakulty UK.</w:t>
      </w:r>
    </w:p>
    <w:p w:rsidR="00607961" w:rsidRPr="00D55CD2" w:rsidRDefault="00607961"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Wiendl </w:t>
      </w:r>
      <w:r w:rsidR="00280A78" w:rsidRPr="00D55CD2">
        <w:rPr>
          <w:rFonts w:ascii="Times New Roman" w:hAnsi="Times New Roman" w:cs="Times New Roman"/>
          <w:sz w:val="24"/>
          <w:szCs w:val="24"/>
        </w:rPr>
        <w:t xml:space="preserve">poděkoval vedení za starost s připomínkami, </w:t>
      </w:r>
      <w:r w:rsidR="005B5926" w:rsidRPr="00D55CD2">
        <w:rPr>
          <w:rFonts w:ascii="Times New Roman" w:hAnsi="Times New Roman" w:cs="Times New Roman"/>
          <w:sz w:val="24"/>
          <w:szCs w:val="24"/>
        </w:rPr>
        <w:t>jelikož</w:t>
      </w:r>
      <w:r w:rsidR="00280A78" w:rsidRPr="00D55CD2">
        <w:rPr>
          <w:rFonts w:ascii="Times New Roman" w:hAnsi="Times New Roman" w:cs="Times New Roman"/>
          <w:sz w:val="24"/>
          <w:szCs w:val="24"/>
        </w:rPr>
        <w:t xml:space="preserve"> není obvyklá</w:t>
      </w:r>
      <w:r w:rsidR="009E5CBD" w:rsidRPr="00D55CD2">
        <w:rPr>
          <w:rFonts w:ascii="Times New Roman" w:hAnsi="Times New Roman" w:cs="Times New Roman"/>
          <w:sz w:val="24"/>
          <w:szCs w:val="24"/>
        </w:rPr>
        <w:t>,</w:t>
      </w:r>
      <w:r w:rsidR="00280A78" w:rsidRPr="00D55CD2">
        <w:rPr>
          <w:rFonts w:ascii="Times New Roman" w:hAnsi="Times New Roman" w:cs="Times New Roman"/>
          <w:sz w:val="24"/>
          <w:szCs w:val="24"/>
        </w:rPr>
        <w:t xml:space="preserve"> a </w:t>
      </w:r>
      <w:r w:rsidR="00290979">
        <w:rPr>
          <w:rFonts w:ascii="Times New Roman" w:hAnsi="Times New Roman" w:cs="Times New Roman"/>
          <w:sz w:val="24"/>
          <w:szCs w:val="24"/>
        </w:rPr>
        <w:t xml:space="preserve">on </w:t>
      </w:r>
      <w:r w:rsidR="00280A78" w:rsidRPr="00D55CD2">
        <w:rPr>
          <w:rFonts w:ascii="Times New Roman" w:hAnsi="Times New Roman" w:cs="Times New Roman"/>
          <w:sz w:val="24"/>
          <w:szCs w:val="24"/>
        </w:rPr>
        <w:t xml:space="preserve">není sám, kdo je za ni vděčný. Na ÚČLK se diskutovalo o tom, že by bylo dobré do budoucna více hovořit na téma rozčlenění sil na FF UK. V souvislosti s výzvou </w:t>
      </w:r>
      <w:r w:rsidR="00290979">
        <w:rPr>
          <w:rFonts w:ascii="Times New Roman" w:hAnsi="Times New Roman" w:cs="Times New Roman"/>
          <w:sz w:val="24"/>
          <w:szCs w:val="24"/>
        </w:rPr>
        <w:t>k tvorbě</w:t>
      </w:r>
      <w:r w:rsidR="00280A78" w:rsidRPr="00D55CD2">
        <w:rPr>
          <w:rFonts w:ascii="Times New Roman" w:hAnsi="Times New Roman" w:cs="Times New Roman"/>
          <w:sz w:val="24"/>
          <w:szCs w:val="24"/>
        </w:rPr>
        <w:t xml:space="preserve"> excelentní</w:t>
      </w:r>
      <w:r w:rsidR="00290979">
        <w:rPr>
          <w:rFonts w:ascii="Times New Roman" w:hAnsi="Times New Roman" w:cs="Times New Roman"/>
          <w:sz w:val="24"/>
          <w:szCs w:val="24"/>
        </w:rPr>
        <w:t>ch</w:t>
      </w:r>
      <w:r w:rsidR="00280A78" w:rsidRPr="00D55CD2">
        <w:rPr>
          <w:rFonts w:ascii="Times New Roman" w:hAnsi="Times New Roman" w:cs="Times New Roman"/>
          <w:sz w:val="24"/>
          <w:szCs w:val="24"/>
        </w:rPr>
        <w:t xml:space="preserve"> tým</w:t>
      </w:r>
      <w:r w:rsidR="00290979">
        <w:rPr>
          <w:rFonts w:ascii="Times New Roman" w:hAnsi="Times New Roman" w:cs="Times New Roman"/>
          <w:sz w:val="24"/>
          <w:szCs w:val="24"/>
        </w:rPr>
        <w:t>ů</w:t>
      </w:r>
      <w:r w:rsidR="00280A78" w:rsidRPr="00D55CD2">
        <w:rPr>
          <w:rFonts w:ascii="Times New Roman" w:hAnsi="Times New Roman" w:cs="Times New Roman"/>
          <w:sz w:val="24"/>
          <w:szCs w:val="24"/>
        </w:rPr>
        <w:t xml:space="preserve"> hrozí, že se </w:t>
      </w:r>
      <w:r w:rsidR="009456DA">
        <w:rPr>
          <w:rFonts w:ascii="Times New Roman" w:hAnsi="Times New Roman" w:cs="Times New Roman"/>
          <w:sz w:val="24"/>
          <w:szCs w:val="24"/>
        </w:rPr>
        <w:t>F</w:t>
      </w:r>
      <w:r w:rsidR="00280A78" w:rsidRPr="00D55CD2">
        <w:rPr>
          <w:rFonts w:ascii="Times New Roman" w:hAnsi="Times New Roman" w:cs="Times New Roman"/>
          <w:sz w:val="24"/>
          <w:szCs w:val="24"/>
        </w:rPr>
        <w:t>akulta rozdělí na ty, kdo dělají vědu</w:t>
      </w:r>
      <w:r w:rsidR="00290979">
        <w:rPr>
          <w:rFonts w:ascii="Times New Roman" w:hAnsi="Times New Roman" w:cs="Times New Roman"/>
          <w:sz w:val="24"/>
          <w:szCs w:val="24"/>
        </w:rPr>
        <w:t>,</w:t>
      </w:r>
      <w:r w:rsidR="00280A78" w:rsidRPr="00D55CD2">
        <w:rPr>
          <w:rFonts w:ascii="Times New Roman" w:hAnsi="Times New Roman" w:cs="Times New Roman"/>
          <w:sz w:val="24"/>
          <w:szCs w:val="24"/>
        </w:rPr>
        <w:t xml:space="preserve"> a ty, kteří budou učit. Stav, kdy zkušenější akademici dělají vědu a postdoci všechno odučí, není v pořádku. Je důležité, aby se i </w:t>
      </w:r>
      <w:r w:rsidR="000403D3">
        <w:rPr>
          <w:rFonts w:ascii="Times New Roman" w:hAnsi="Times New Roman" w:cs="Times New Roman"/>
          <w:sz w:val="24"/>
          <w:szCs w:val="24"/>
        </w:rPr>
        <w:t xml:space="preserve">posluchač </w:t>
      </w:r>
      <w:r w:rsidR="00280A78" w:rsidRPr="00D55CD2">
        <w:rPr>
          <w:rFonts w:ascii="Times New Roman" w:hAnsi="Times New Roman" w:cs="Times New Roman"/>
          <w:sz w:val="24"/>
          <w:szCs w:val="24"/>
        </w:rPr>
        <w:t>pregraduál</w:t>
      </w:r>
      <w:r w:rsidR="000403D3">
        <w:rPr>
          <w:rFonts w:ascii="Times New Roman" w:hAnsi="Times New Roman" w:cs="Times New Roman"/>
          <w:sz w:val="24"/>
          <w:szCs w:val="24"/>
        </w:rPr>
        <w:t xml:space="preserve">ního studia </w:t>
      </w:r>
      <w:r w:rsidR="00280A78" w:rsidRPr="00D55CD2">
        <w:rPr>
          <w:rFonts w:ascii="Times New Roman" w:hAnsi="Times New Roman" w:cs="Times New Roman"/>
          <w:sz w:val="24"/>
          <w:szCs w:val="24"/>
        </w:rPr>
        <w:t>setkal s kvalitním profesorem. Vzhledem k probíhajícím zkresleným dohadům se zdá, že by k tomu nemuselo dojít.</w:t>
      </w:r>
    </w:p>
    <w:p w:rsidR="006E4033" w:rsidRPr="00D55CD2" w:rsidRDefault="006E4033"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w:t>
      </w:r>
      <w:r w:rsidR="0032326D" w:rsidRPr="00D55CD2">
        <w:rPr>
          <w:rFonts w:ascii="Times New Roman" w:hAnsi="Times New Roman" w:cs="Times New Roman"/>
          <w:sz w:val="24"/>
          <w:szCs w:val="24"/>
        </w:rPr>
        <w:t>souhlasila, že i nezkušený člověk by měl mít jak možnost bádat, tak se věnovat výuce, jak je to praxí i na zahraničních univerzitách.</w:t>
      </w:r>
    </w:p>
    <w:p w:rsidR="0086646E" w:rsidRPr="00D55CD2"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Proděkan Kolman doplnil, že se v</w:t>
      </w:r>
      <w:r>
        <w:rPr>
          <w:rFonts w:ascii="Times New Roman" w:hAnsi="Times New Roman" w:cs="Times New Roman"/>
          <w:sz w:val="24"/>
          <w:szCs w:val="24"/>
        </w:rPr>
        <w:t> </w:t>
      </w:r>
      <w:r w:rsidRPr="00D55CD2">
        <w:rPr>
          <w:rFonts w:ascii="Times New Roman" w:hAnsi="Times New Roman" w:cs="Times New Roman"/>
          <w:sz w:val="24"/>
          <w:szCs w:val="24"/>
        </w:rPr>
        <w:t>dokumentech</w:t>
      </w:r>
      <w:r>
        <w:rPr>
          <w:rFonts w:ascii="Times New Roman" w:hAnsi="Times New Roman" w:cs="Times New Roman"/>
          <w:sz w:val="24"/>
          <w:szCs w:val="24"/>
        </w:rPr>
        <w:t xml:space="preserve"> automaticky</w:t>
      </w:r>
      <w:r w:rsidRPr="00D55CD2">
        <w:rPr>
          <w:rFonts w:ascii="Times New Roman" w:hAnsi="Times New Roman" w:cs="Times New Roman"/>
          <w:sz w:val="24"/>
          <w:szCs w:val="24"/>
        </w:rPr>
        <w:t xml:space="preserve"> počítá s tím, že se na vysoké škole vyučuje. </w:t>
      </w:r>
      <w:r>
        <w:rPr>
          <w:rFonts w:ascii="Times New Roman" w:hAnsi="Times New Roman" w:cs="Times New Roman"/>
          <w:sz w:val="24"/>
          <w:szCs w:val="24"/>
        </w:rPr>
        <w:t xml:space="preserve">Podobně se v něm automaticky předpokládá, že </w:t>
      </w:r>
      <w:r w:rsidRPr="00D55CD2">
        <w:rPr>
          <w:rFonts w:ascii="Times New Roman" w:hAnsi="Times New Roman" w:cs="Times New Roman"/>
          <w:sz w:val="24"/>
          <w:szCs w:val="24"/>
        </w:rPr>
        <w:t xml:space="preserve">studium </w:t>
      </w:r>
      <w:r>
        <w:rPr>
          <w:rFonts w:ascii="Times New Roman" w:hAnsi="Times New Roman" w:cs="Times New Roman"/>
          <w:sz w:val="24"/>
          <w:szCs w:val="24"/>
        </w:rPr>
        <w:t xml:space="preserve">je </w:t>
      </w:r>
      <w:r w:rsidRPr="00D55CD2">
        <w:rPr>
          <w:rFonts w:ascii="Times New Roman" w:hAnsi="Times New Roman" w:cs="Times New Roman"/>
          <w:sz w:val="24"/>
          <w:szCs w:val="24"/>
        </w:rPr>
        <w:t xml:space="preserve">určeno pro dobré studenty a </w:t>
      </w:r>
      <w:r>
        <w:rPr>
          <w:rFonts w:ascii="Times New Roman" w:hAnsi="Times New Roman" w:cs="Times New Roman"/>
          <w:sz w:val="24"/>
          <w:szCs w:val="24"/>
        </w:rPr>
        <w:t xml:space="preserve">oni studium zbytečně </w:t>
      </w:r>
      <w:r w:rsidRPr="00D55CD2">
        <w:rPr>
          <w:rFonts w:ascii="Times New Roman" w:hAnsi="Times New Roman" w:cs="Times New Roman"/>
          <w:sz w:val="24"/>
          <w:szCs w:val="24"/>
        </w:rPr>
        <w:t xml:space="preserve">neprodlužují. Je otázka, co do materiálu </w:t>
      </w:r>
      <w:r>
        <w:rPr>
          <w:rFonts w:ascii="Times New Roman" w:hAnsi="Times New Roman" w:cs="Times New Roman"/>
          <w:sz w:val="24"/>
          <w:szCs w:val="24"/>
        </w:rPr>
        <w:t xml:space="preserve">explicitně </w:t>
      </w:r>
      <w:r w:rsidRPr="00D55CD2">
        <w:rPr>
          <w:rFonts w:ascii="Times New Roman" w:hAnsi="Times New Roman" w:cs="Times New Roman"/>
          <w:sz w:val="24"/>
          <w:szCs w:val="24"/>
        </w:rPr>
        <w:t>dá</w:t>
      </w:r>
      <w:r>
        <w:rPr>
          <w:rFonts w:ascii="Times New Roman" w:hAnsi="Times New Roman" w:cs="Times New Roman"/>
          <w:sz w:val="24"/>
          <w:szCs w:val="24"/>
        </w:rPr>
        <w:t>vat</w:t>
      </w:r>
      <w:r w:rsidRPr="00D55CD2">
        <w:rPr>
          <w:rFonts w:ascii="Times New Roman" w:hAnsi="Times New Roman" w:cs="Times New Roman"/>
          <w:sz w:val="24"/>
          <w:szCs w:val="24"/>
        </w:rPr>
        <w:t xml:space="preserve"> a co </w:t>
      </w:r>
      <w:r>
        <w:rPr>
          <w:rFonts w:ascii="Times New Roman" w:hAnsi="Times New Roman" w:cs="Times New Roman"/>
          <w:sz w:val="24"/>
          <w:szCs w:val="24"/>
        </w:rPr>
        <w:t>ponechat nevyřčeno s tím, že je to záležitost poslání instituce či je to v souladu s dobrými mravy apod. Není každopádně problém v tomto duchu danou kapitolu rozšířit</w:t>
      </w:r>
      <w:r w:rsidRPr="00D55CD2">
        <w:rPr>
          <w:rFonts w:ascii="Times New Roman" w:hAnsi="Times New Roman" w:cs="Times New Roman"/>
          <w:sz w:val="24"/>
          <w:szCs w:val="24"/>
        </w:rPr>
        <w:t>.</w:t>
      </w:r>
    </w:p>
    <w:p w:rsidR="00B10496" w:rsidRPr="00D55CD2" w:rsidRDefault="00B10496"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Kol. Zajíček poznamenal, že by možná přeci jen bylo dobré tento pohled zapracovat. Jde sice o deklarace, ty ale přeci k dokumentům patří.</w:t>
      </w:r>
    </w:p>
    <w:p w:rsidR="00B10496" w:rsidRPr="00D55CD2" w:rsidRDefault="00B10496"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w:t>
      </w:r>
      <w:r w:rsidR="008C3BC9" w:rsidRPr="00D55CD2">
        <w:rPr>
          <w:rFonts w:ascii="Times New Roman" w:hAnsi="Times New Roman" w:cs="Times New Roman"/>
          <w:sz w:val="24"/>
          <w:szCs w:val="24"/>
        </w:rPr>
        <w:t>řekl, že z jeho hlediska nemusí být výzkumná instituce totéž co univerzita. Označení „výzkumná instituce“ může být nestrategick</w:t>
      </w:r>
      <w:r w:rsidR="006A66A5" w:rsidRPr="00D55CD2">
        <w:rPr>
          <w:rFonts w:ascii="Times New Roman" w:hAnsi="Times New Roman" w:cs="Times New Roman"/>
          <w:sz w:val="24"/>
          <w:szCs w:val="24"/>
        </w:rPr>
        <w:t>é</w:t>
      </w:r>
      <w:r w:rsidR="008C3BC9" w:rsidRPr="00D55CD2">
        <w:rPr>
          <w:rFonts w:ascii="Times New Roman" w:hAnsi="Times New Roman" w:cs="Times New Roman"/>
          <w:sz w:val="24"/>
          <w:szCs w:val="24"/>
        </w:rPr>
        <w:t xml:space="preserve"> pro jednání s rektorem i na vyšších úrovních. On sám je poslední, kdo si myslí, že jsou studenti pátá kolona, ale k výuce na velkých oborech patří také </w:t>
      </w:r>
      <w:r w:rsidR="00A44B36">
        <w:rPr>
          <w:rFonts w:ascii="Times New Roman" w:hAnsi="Times New Roman" w:cs="Times New Roman"/>
          <w:sz w:val="24"/>
          <w:szCs w:val="24"/>
        </w:rPr>
        <w:t xml:space="preserve">vysoký počet </w:t>
      </w:r>
      <w:r w:rsidR="008C3BC9" w:rsidRPr="00D55CD2">
        <w:rPr>
          <w:rFonts w:ascii="Times New Roman" w:hAnsi="Times New Roman" w:cs="Times New Roman"/>
          <w:sz w:val="24"/>
          <w:szCs w:val="24"/>
        </w:rPr>
        <w:t>závěrečn</w:t>
      </w:r>
      <w:r w:rsidR="00A44B36">
        <w:rPr>
          <w:rFonts w:ascii="Times New Roman" w:hAnsi="Times New Roman" w:cs="Times New Roman"/>
          <w:sz w:val="24"/>
          <w:szCs w:val="24"/>
        </w:rPr>
        <w:t>ých</w:t>
      </w:r>
      <w:r w:rsidR="008C3BC9" w:rsidRPr="00D55CD2">
        <w:rPr>
          <w:rFonts w:ascii="Times New Roman" w:hAnsi="Times New Roman" w:cs="Times New Roman"/>
          <w:sz w:val="24"/>
          <w:szCs w:val="24"/>
        </w:rPr>
        <w:t xml:space="preserve"> pr</w:t>
      </w:r>
      <w:r w:rsidR="00A44B36">
        <w:rPr>
          <w:rFonts w:ascii="Times New Roman" w:hAnsi="Times New Roman" w:cs="Times New Roman"/>
          <w:sz w:val="24"/>
          <w:szCs w:val="24"/>
        </w:rPr>
        <w:t>a</w:t>
      </w:r>
      <w:r w:rsidR="008C3BC9" w:rsidRPr="00D55CD2">
        <w:rPr>
          <w:rFonts w:ascii="Times New Roman" w:hAnsi="Times New Roman" w:cs="Times New Roman"/>
          <w:sz w:val="24"/>
          <w:szCs w:val="24"/>
        </w:rPr>
        <w:t>c</w:t>
      </w:r>
      <w:r w:rsidR="00A44B36">
        <w:rPr>
          <w:rFonts w:ascii="Times New Roman" w:hAnsi="Times New Roman" w:cs="Times New Roman"/>
          <w:sz w:val="24"/>
          <w:szCs w:val="24"/>
        </w:rPr>
        <w:t>í</w:t>
      </w:r>
      <w:r w:rsidR="008C3BC9" w:rsidRPr="00D55CD2">
        <w:rPr>
          <w:rFonts w:ascii="Times New Roman" w:hAnsi="Times New Roman" w:cs="Times New Roman"/>
          <w:sz w:val="24"/>
          <w:szCs w:val="24"/>
        </w:rPr>
        <w:t xml:space="preserve">, a </w:t>
      </w:r>
      <w:r w:rsidR="00B91B39">
        <w:rPr>
          <w:rFonts w:ascii="Times New Roman" w:hAnsi="Times New Roman" w:cs="Times New Roman"/>
          <w:sz w:val="24"/>
          <w:szCs w:val="24"/>
        </w:rPr>
        <w:t>R</w:t>
      </w:r>
      <w:r w:rsidR="008C3BC9" w:rsidRPr="00D55CD2">
        <w:rPr>
          <w:rFonts w:ascii="Times New Roman" w:hAnsi="Times New Roman" w:cs="Times New Roman"/>
          <w:sz w:val="24"/>
          <w:szCs w:val="24"/>
        </w:rPr>
        <w:t xml:space="preserve">ektorát </w:t>
      </w:r>
      <w:r w:rsidR="00A44B36">
        <w:rPr>
          <w:rFonts w:ascii="Times New Roman" w:hAnsi="Times New Roman" w:cs="Times New Roman"/>
          <w:sz w:val="24"/>
          <w:szCs w:val="24"/>
        </w:rPr>
        <w:t>si</w:t>
      </w:r>
      <w:r w:rsidR="008C3BC9" w:rsidRPr="00D55CD2">
        <w:rPr>
          <w:rFonts w:ascii="Times New Roman" w:hAnsi="Times New Roman" w:cs="Times New Roman"/>
          <w:sz w:val="24"/>
          <w:szCs w:val="24"/>
        </w:rPr>
        <w:t xml:space="preserve"> to </w:t>
      </w:r>
      <w:r w:rsidR="00A44B36">
        <w:rPr>
          <w:rFonts w:ascii="Times New Roman" w:hAnsi="Times New Roman" w:cs="Times New Roman"/>
          <w:sz w:val="24"/>
          <w:szCs w:val="24"/>
        </w:rPr>
        <w:t>nemusí uvědomovat</w:t>
      </w:r>
      <w:r w:rsidR="008C3BC9" w:rsidRPr="00D55CD2">
        <w:rPr>
          <w:rFonts w:ascii="Times New Roman" w:hAnsi="Times New Roman" w:cs="Times New Roman"/>
          <w:sz w:val="24"/>
          <w:szCs w:val="24"/>
        </w:rPr>
        <w:t>.</w:t>
      </w:r>
    </w:p>
    <w:p w:rsidR="00D962DC" w:rsidRPr="00D55CD2" w:rsidRDefault="00D962D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Paní děkanka odpověděla, že termín „výzkumná instituce“</w:t>
      </w:r>
      <w:r w:rsidR="001C7F79">
        <w:rPr>
          <w:rFonts w:ascii="Times New Roman" w:hAnsi="Times New Roman" w:cs="Times New Roman"/>
          <w:sz w:val="24"/>
          <w:szCs w:val="24"/>
        </w:rPr>
        <w:t xml:space="preserve"> chápala jako zkratku, ale </w:t>
      </w:r>
      <w:r w:rsidRPr="00D55CD2">
        <w:rPr>
          <w:rFonts w:ascii="Times New Roman" w:hAnsi="Times New Roman" w:cs="Times New Roman"/>
          <w:sz w:val="24"/>
          <w:szCs w:val="24"/>
        </w:rPr>
        <w:t xml:space="preserve">do textu </w:t>
      </w:r>
      <w:r w:rsidR="001C7F79">
        <w:rPr>
          <w:rFonts w:ascii="Times New Roman" w:hAnsi="Times New Roman" w:cs="Times New Roman"/>
          <w:sz w:val="24"/>
          <w:szCs w:val="24"/>
        </w:rPr>
        <w:t xml:space="preserve">se snad </w:t>
      </w:r>
      <w:r w:rsidRPr="00D55CD2">
        <w:rPr>
          <w:rFonts w:ascii="Times New Roman" w:hAnsi="Times New Roman" w:cs="Times New Roman"/>
          <w:sz w:val="24"/>
          <w:szCs w:val="24"/>
        </w:rPr>
        <w:t xml:space="preserve">nedostal. </w:t>
      </w:r>
      <w:r w:rsidR="00A86DCE" w:rsidRPr="00D55CD2">
        <w:rPr>
          <w:rFonts w:ascii="Times New Roman" w:hAnsi="Times New Roman" w:cs="Times New Roman"/>
          <w:sz w:val="24"/>
          <w:szCs w:val="24"/>
        </w:rPr>
        <w:t xml:space="preserve">To už by </w:t>
      </w:r>
      <w:r w:rsidR="00552339">
        <w:rPr>
          <w:rFonts w:ascii="Times New Roman" w:hAnsi="Times New Roman" w:cs="Times New Roman"/>
          <w:sz w:val="24"/>
          <w:szCs w:val="24"/>
        </w:rPr>
        <w:t>F</w:t>
      </w:r>
      <w:r w:rsidR="00A86DCE" w:rsidRPr="00D55CD2">
        <w:rPr>
          <w:rFonts w:ascii="Times New Roman" w:hAnsi="Times New Roman" w:cs="Times New Roman"/>
          <w:sz w:val="24"/>
          <w:szCs w:val="24"/>
        </w:rPr>
        <w:t>akulta rovnou mohla být akademií věd. Pod výzkumnou univerzitu nicméně výuka také patří.</w:t>
      </w:r>
    </w:p>
    <w:p w:rsidR="00A86DCE" w:rsidRPr="00D55CD2" w:rsidRDefault="0003342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Drbohlav řekl, že obory, kde se počet studentů pohybuje v řádech jednotek a které se otevírají jednou za tři roky</w:t>
      </w:r>
      <w:r w:rsidR="001335FF" w:rsidRPr="00D55CD2">
        <w:rPr>
          <w:rFonts w:ascii="Times New Roman" w:hAnsi="Times New Roman" w:cs="Times New Roman"/>
          <w:sz w:val="24"/>
          <w:szCs w:val="24"/>
        </w:rPr>
        <w:t>, se svými třemi až</w:t>
      </w:r>
      <w:r w:rsidRPr="00D55CD2">
        <w:rPr>
          <w:rFonts w:ascii="Times New Roman" w:hAnsi="Times New Roman" w:cs="Times New Roman"/>
          <w:sz w:val="24"/>
          <w:szCs w:val="24"/>
        </w:rPr>
        <w:t xml:space="preserve"> čtyřmi úvazky nestačí na dobré výkony. Psal ohledně toho ostatně také komentáře, ale nebyly přijaty. </w:t>
      </w:r>
      <w:r w:rsidR="006333A8" w:rsidRPr="00D55CD2">
        <w:rPr>
          <w:rFonts w:ascii="Times New Roman" w:hAnsi="Times New Roman" w:cs="Times New Roman"/>
          <w:sz w:val="24"/>
          <w:szCs w:val="24"/>
        </w:rPr>
        <w:t xml:space="preserve">Na základě metodiky </w:t>
      </w:r>
      <w:r w:rsidR="001C7F79">
        <w:rPr>
          <w:rFonts w:ascii="Times New Roman" w:hAnsi="Times New Roman" w:cs="Times New Roman"/>
          <w:sz w:val="24"/>
          <w:szCs w:val="24"/>
        </w:rPr>
        <w:t xml:space="preserve">ale </w:t>
      </w:r>
      <w:r w:rsidR="006333A8" w:rsidRPr="00D55CD2">
        <w:rPr>
          <w:rFonts w:ascii="Times New Roman" w:hAnsi="Times New Roman" w:cs="Times New Roman"/>
          <w:sz w:val="24"/>
          <w:szCs w:val="24"/>
        </w:rPr>
        <w:t xml:space="preserve">velikost oboru souhlasí s množstvím peněz, v praxi ale nikoliv. </w:t>
      </w:r>
      <w:r w:rsidR="001C7F79">
        <w:rPr>
          <w:rFonts w:ascii="Times New Roman" w:hAnsi="Times New Roman" w:cs="Times New Roman"/>
          <w:sz w:val="24"/>
          <w:szCs w:val="24"/>
        </w:rPr>
        <w:t>Tito l</w:t>
      </w:r>
      <w:r w:rsidR="006333A8" w:rsidRPr="00D55CD2">
        <w:rPr>
          <w:rFonts w:ascii="Times New Roman" w:hAnsi="Times New Roman" w:cs="Times New Roman"/>
          <w:sz w:val="24"/>
          <w:szCs w:val="24"/>
        </w:rPr>
        <w:t xml:space="preserve">idé </w:t>
      </w:r>
      <w:r w:rsidR="001C7F79">
        <w:rPr>
          <w:rFonts w:ascii="Times New Roman" w:hAnsi="Times New Roman" w:cs="Times New Roman"/>
          <w:sz w:val="24"/>
          <w:szCs w:val="24"/>
        </w:rPr>
        <w:t xml:space="preserve">ovšem </w:t>
      </w:r>
      <w:r w:rsidR="006333A8" w:rsidRPr="00D55CD2">
        <w:rPr>
          <w:rFonts w:ascii="Times New Roman" w:hAnsi="Times New Roman" w:cs="Times New Roman"/>
          <w:sz w:val="24"/>
          <w:szCs w:val="24"/>
        </w:rPr>
        <w:t>pak nemají čas bádat, jelikož zabezpečit ve čtyřech lidech výuku bakalářů i magistrů není jednoduché. Bylo by dobré do těchto oborů kontrolovatelně nalít nějaké finance, což se v materiálu nikde nepíše. V odpovědi se dočetl pouze to, co budou obory muset zvládnout, a</w:t>
      </w:r>
      <w:r w:rsidR="00B24085">
        <w:rPr>
          <w:rFonts w:ascii="Times New Roman" w:hAnsi="Times New Roman" w:cs="Times New Roman"/>
          <w:sz w:val="24"/>
          <w:szCs w:val="24"/>
        </w:rPr>
        <w:t>le</w:t>
      </w:r>
      <w:r w:rsidR="006333A8" w:rsidRPr="00D55CD2">
        <w:rPr>
          <w:rFonts w:ascii="Times New Roman" w:hAnsi="Times New Roman" w:cs="Times New Roman"/>
          <w:sz w:val="24"/>
          <w:szCs w:val="24"/>
        </w:rPr>
        <w:t xml:space="preserve"> ne </w:t>
      </w:r>
      <w:r w:rsidR="00B24085">
        <w:rPr>
          <w:rFonts w:ascii="Times New Roman" w:hAnsi="Times New Roman" w:cs="Times New Roman"/>
          <w:sz w:val="24"/>
          <w:szCs w:val="24"/>
        </w:rPr>
        <w:t xml:space="preserve">o tom, </w:t>
      </w:r>
      <w:r w:rsidR="006333A8" w:rsidRPr="00D55CD2">
        <w:rPr>
          <w:rFonts w:ascii="Times New Roman" w:hAnsi="Times New Roman" w:cs="Times New Roman"/>
          <w:sz w:val="24"/>
          <w:szCs w:val="24"/>
        </w:rPr>
        <w:t>co se jim poskytne.</w:t>
      </w:r>
    </w:p>
    <w:p w:rsidR="00600995" w:rsidRPr="00D55CD2" w:rsidRDefault="00600995" w:rsidP="00600995">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odpověděla, že </w:t>
      </w:r>
      <w:r>
        <w:rPr>
          <w:rFonts w:ascii="Times New Roman" w:hAnsi="Times New Roman" w:cs="Times New Roman"/>
          <w:sz w:val="24"/>
          <w:szCs w:val="24"/>
        </w:rPr>
        <w:t xml:space="preserve">v textu dokumentu </w:t>
      </w:r>
      <w:r w:rsidRPr="00D55CD2">
        <w:rPr>
          <w:rFonts w:ascii="Times New Roman" w:hAnsi="Times New Roman" w:cs="Times New Roman"/>
          <w:sz w:val="24"/>
          <w:szCs w:val="24"/>
        </w:rPr>
        <w:t xml:space="preserve">nejde o to, co zvládnou, ale co zvládají dneska, </w:t>
      </w:r>
      <w:r>
        <w:rPr>
          <w:rFonts w:ascii="Times New Roman" w:hAnsi="Times New Roman" w:cs="Times New Roman"/>
          <w:sz w:val="24"/>
          <w:szCs w:val="24"/>
        </w:rPr>
        <w:t>a tam</w:t>
      </w:r>
      <w:r w:rsidRPr="00D55CD2">
        <w:rPr>
          <w:rFonts w:ascii="Times New Roman" w:hAnsi="Times New Roman" w:cs="Times New Roman"/>
          <w:sz w:val="24"/>
          <w:szCs w:val="24"/>
        </w:rPr>
        <w:t xml:space="preserve"> platí nepřímá úměrnost. V celkovém fakultním hodnocení se nepotvrdila skutečnost, že by malé obory byly ty nevýkonné. Z hlediska vize je na tyto obory třeba brát ohled a podpořit je tam, kde fungují</w:t>
      </w:r>
      <w:r>
        <w:rPr>
          <w:rFonts w:ascii="Times New Roman" w:hAnsi="Times New Roman" w:cs="Times New Roman"/>
          <w:sz w:val="24"/>
          <w:szCs w:val="24"/>
        </w:rPr>
        <w:t>,</w:t>
      </w:r>
      <w:r w:rsidRPr="00D55CD2">
        <w:rPr>
          <w:rFonts w:ascii="Times New Roman" w:hAnsi="Times New Roman" w:cs="Times New Roman"/>
          <w:sz w:val="24"/>
          <w:szCs w:val="24"/>
        </w:rPr>
        <w:t xml:space="preserve"> a nefungují-li, podívat se na to a pomoci jim. Metodika je součástí DZ a již se zpracovává. Rozdělování zdrojů je pak součástí plánu OP VVV.</w:t>
      </w:r>
    </w:p>
    <w:p w:rsidR="0086646E" w:rsidRPr="00D55CD2"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vyzval k pohledu do zahraničí, kde se situace různí. Někde fungují projektová centra, jinde lidé nemají </w:t>
      </w:r>
      <w:r>
        <w:rPr>
          <w:rFonts w:ascii="Times New Roman" w:hAnsi="Times New Roman" w:cs="Times New Roman"/>
          <w:sz w:val="24"/>
          <w:szCs w:val="24"/>
        </w:rPr>
        <w:t xml:space="preserve">pouze </w:t>
      </w:r>
      <w:r w:rsidRPr="00D55CD2">
        <w:rPr>
          <w:rFonts w:ascii="Times New Roman" w:hAnsi="Times New Roman" w:cs="Times New Roman"/>
          <w:sz w:val="24"/>
          <w:szCs w:val="24"/>
        </w:rPr>
        <w:t xml:space="preserve">specializaci, </w:t>
      </w:r>
      <w:r>
        <w:rPr>
          <w:rFonts w:ascii="Times New Roman" w:hAnsi="Times New Roman" w:cs="Times New Roman"/>
          <w:sz w:val="24"/>
          <w:szCs w:val="24"/>
        </w:rPr>
        <w:t>ale vyučují povinně i obecné kurzy a</w:t>
      </w:r>
      <w:r w:rsidRPr="00D55CD2">
        <w:rPr>
          <w:rFonts w:ascii="Times New Roman" w:hAnsi="Times New Roman" w:cs="Times New Roman"/>
          <w:sz w:val="24"/>
          <w:szCs w:val="24"/>
        </w:rPr>
        <w:t xml:space="preserve"> bádají</w:t>
      </w:r>
      <w:r>
        <w:rPr>
          <w:rFonts w:ascii="Times New Roman" w:hAnsi="Times New Roman" w:cs="Times New Roman"/>
          <w:sz w:val="24"/>
          <w:szCs w:val="24"/>
        </w:rPr>
        <w:t xml:space="preserve"> v tom</w:t>
      </w:r>
      <w:r w:rsidRPr="00D55CD2">
        <w:rPr>
          <w:rFonts w:ascii="Times New Roman" w:hAnsi="Times New Roman" w:cs="Times New Roman"/>
          <w:sz w:val="24"/>
          <w:szCs w:val="24"/>
        </w:rPr>
        <w:t xml:space="preserve">, </w:t>
      </w:r>
      <w:r>
        <w:rPr>
          <w:rFonts w:ascii="Times New Roman" w:hAnsi="Times New Roman" w:cs="Times New Roman"/>
          <w:sz w:val="24"/>
          <w:szCs w:val="24"/>
        </w:rPr>
        <w:t>k čemu</w:t>
      </w:r>
      <w:r w:rsidRPr="00D55CD2">
        <w:rPr>
          <w:rFonts w:ascii="Times New Roman" w:hAnsi="Times New Roman" w:cs="Times New Roman"/>
          <w:sz w:val="24"/>
          <w:szCs w:val="24"/>
        </w:rPr>
        <w:t xml:space="preserve"> mají projekt</w:t>
      </w:r>
      <w:r>
        <w:rPr>
          <w:rFonts w:ascii="Times New Roman" w:hAnsi="Times New Roman" w:cs="Times New Roman"/>
          <w:sz w:val="24"/>
          <w:szCs w:val="24"/>
        </w:rPr>
        <w:t xml:space="preserve"> a tým</w:t>
      </w:r>
      <w:r w:rsidRPr="00D55CD2">
        <w:rPr>
          <w:rFonts w:ascii="Times New Roman" w:hAnsi="Times New Roman" w:cs="Times New Roman"/>
          <w:sz w:val="24"/>
          <w:szCs w:val="24"/>
        </w:rPr>
        <w:t xml:space="preserve">. </w:t>
      </w:r>
      <w:r>
        <w:rPr>
          <w:rFonts w:ascii="Times New Roman" w:hAnsi="Times New Roman" w:cs="Times New Roman"/>
          <w:sz w:val="24"/>
          <w:szCs w:val="24"/>
        </w:rPr>
        <w:t>Dále upozornil, že současná situace v západních zemích není o moc pozitivnější než u nás, spíše naopak –</w:t>
      </w:r>
      <w:r w:rsidRPr="00D55CD2">
        <w:rPr>
          <w:rFonts w:ascii="Times New Roman" w:hAnsi="Times New Roman" w:cs="Times New Roman"/>
          <w:sz w:val="24"/>
          <w:szCs w:val="24"/>
        </w:rPr>
        <w:t xml:space="preserve"> otevře</w:t>
      </w:r>
      <w:r>
        <w:rPr>
          <w:rFonts w:ascii="Times New Roman" w:hAnsi="Times New Roman" w:cs="Times New Roman"/>
          <w:sz w:val="24"/>
          <w:szCs w:val="24"/>
        </w:rPr>
        <w:t>-li se v ČR</w:t>
      </w:r>
      <w:r w:rsidRPr="00D55CD2">
        <w:rPr>
          <w:rFonts w:ascii="Times New Roman" w:hAnsi="Times New Roman" w:cs="Times New Roman"/>
          <w:sz w:val="24"/>
          <w:szCs w:val="24"/>
        </w:rPr>
        <w:t xml:space="preserve"> výběrové řízení</w:t>
      </w:r>
      <w:r>
        <w:rPr>
          <w:rFonts w:ascii="Times New Roman" w:hAnsi="Times New Roman" w:cs="Times New Roman"/>
          <w:sz w:val="24"/>
          <w:szCs w:val="24"/>
        </w:rPr>
        <w:t xml:space="preserve"> i směrem do zahraničí</w:t>
      </w:r>
      <w:r w:rsidRPr="00D55CD2">
        <w:rPr>
          <w:rFonts w:ascii="Times New Roman" w:hAnsi="Times New Roman" w:cs="Times New Roman"/>
          <w:sz w:val="24"/>
          <w:szCs w:val="24"/>
        </w:rPr>
        <w:t xml:space="preserve">, </w:t>
      </w:r>
      <w:r>
        <w:rPr>
          <w:rFonts w:ascii="Times New Roman" w:hAnsi="Times New Roman" w:cs="Times New Roman"/>
          <w:sz w:val="24"/>
          <w:szCs w:val="24"/>
        </w:rPr>
        <w:t>přihlásí se často i 30</w:t>
      </w:r>
      <w:r w:rsidRPr="00D55CD2">
        <w:rPr>
          <w:rFonts w:ascii="Times New Roman" w:hAnsi="Times New Roman" w:cs="Times New Roman"/>
          <w:sz w:val="24"/>
          <w:szCs w:val="24"/>
        </w:rPr>
        <w:t xml:space="preserve"> </w:t>
      </w:r>
      <w:r>
        <w:rPr>
          <w:rFonts w:ascii="Times New Roman" w:hAnsi="Times New Roman" w:cs="Times New Roman"/>
          <w:sz w:val="24"/>
          <w:szCs w:val="24"/>
        </w:rPr>
        <w:t>kvalifikovaných uchazečů</w:t>
      </w:r>
      <w:r w:rsidRPr="00D55CD2">
        <w:rPr>
          <w:rFonts w:ascii="Times New Roman" w:hAnsi="Times New Roman" w:cs="Times New Roman"/>
          <w:sz w:val="24"/>
          <w:szCs w:val="24"/>
        </w:rPr>
        <w:t>, kteří budou spokojeni s prostředky, které jsou k</w:t>
      </w:r>
      <w:r>
        <w:rPr>
          <w:rFonts w:ascii="Times New Roman" w:hAnsi="Times New Roman" w:cs="Times New Roman"/>
          <w:sz w:val="24"/>
          <w:szCs w:val="24"/>
        </w:rPr>
        <w:t> </w:t>
      </w:r>
      <w:r w:rsidRPr="00D55CD2">
        <w:rPr>
          <w:rFonts w:ascii="Times New Roman" w:hAnsi="Times New Roman" w:cs="Times New Roman"/>
          <w:sz w:val="24"/>
          <w:szCs w:val="24"/>
        </w:rPr>
        <w:t>dispozici</w:t>
      </w:r>
      <w:r>
        <w:rPr>
          <w:rFonts w:ascii="Times New Roman" w:hAnsi="Times New Roman" w:cs="Times New Roman"/>
          <w:sz w:val="24"/>
          <w:szCs w:val="24"/>
        </w:rPr>
        <w:t>, bude-li jim k tomu umožněno perspektivní navýšení mzdy např. projektovou formou</w:t>
      </w:r>
      <w:r w:rsidRPr="00D55CD2">
        <w:rPr>
          <w:rFonts w:ascii="Times New Roman" w:hAnsi="Times New Roman" w:cs="Times New Roman"/>
          <w:sz w:val="24"/>
          <w:szCs w:val="24"/>
        </w:rPr>
        <w:t>. P</w:t>
      </w:r>
      <w:r>
        <w:rPr>
          <w:rFonts w:ascii="Times New Roman" w:hAnsi="Times New Roman" w:cs="Times New Roman"/>
          <w:sz w:val="24"/>
          <w:szCs w:val="24"/>
        </w:rPr>
        <w:t xml:space="preserve">řitom platí, že funkční schéma projektové podpory ulehčí jak v grantové, tak pedagogické činnosti, neboť při jeho dobrém nastavení lze rozložit </w:t>
      </w:r>
      <w:r w:rsidRPr="00D55CD2">
        <w:rPr>
          <w:rFonts w:ascii="Times New Roman" w:hAnsi="Times New Roman" w:cs="Times New Roman"/>
          <w:sz w:val="24"/>
          <w:szCs w:val="24"/>
        </w:rPr>
        <w:t xml:space="preserve"> </w:t>
      </w:r>
      <w:r>
        <w:rPr>
          <w:rFonts w:ascii="Times New Roman" w:hAnsi="Times New Roman" w:cs="Times New Roman"/>
          <w:sz w:val="24"/>
          <w:szCs w:val="24"/>
        </w:rPr>
        <w:t>zátěž plynoucí z psaní grantů mezi ty, kdo jsou momentálně volní</w:t>
      </w:r>
      <w:r w:rsidRPr="00D55CD2">
        <w:rPr>
          <w:rFonts w:ascii="Times New Roman" w:hAnsi="Times New Roman" w:cs="Times New Roman"/>
          <w:sz w:val="24"/>
          <w:szCs w:val="24"/>
        </w:rPr>
        <w:t xml:space="preserve">. Na FF UK </w:t>
      </w:r>
      <w:r>
        <w:rPr>
          <w:rFonts w:ascii="Times New Roman" w:hAnsi="Times New Roman" w:cs="Times New Roman"/>
          <w:sz w:val="24"/>
          <w:szCs w:val="24"/>
        </w:rPr>
        <w:t xml:space="preserve">přitom systematicky </w:t>
      </w:r>
      <w:r w:rsidRPr="00D55CD2">
        <w:rPr>
          <w:rFonts w:ascii="Times New Roman" w:hAnsi="Times New Roman" w:cs="Times New Roman"/>
          <w:sz w:val="24"/>
          <w:szCs w:val="24"/>
        </w:rPr>
        <w:lastRenderedPageBreak/>
        <w:t xml:space="preserve">podávají </w:t>
      </w:r>
      <w:r>
        <w:rPr>
          <w:rFonts w:ascii="Times New Roman" w:hAnsi="Times New Roman" w:cs="Times New Roman"/>
          <w:sz w:val="24"/>
          <w:szCs w:val="24"/>
        </w:rPr>
        <w:t>velké granty katedry, které mají povahu infrastruktury, tj. lidé z ČEgÚ a ÚČNK, kde jsou na to zvyklí, a vedle toho několik málo jedinců jako prof. Klusáková, prof. Procházka či doc. Doležalová, což je zoufale málo.</w:t>
      </w:r>
      <w:r w:rsidRPr="00D55CD2">
        <w:rPr>
          <w:rFonts w:ascii="Times New Roman" w:hAnsi="Times New Roman" w:cs="Times New Roman"/>
          <w:sz w:val="24"/>
          <w:szCs w:val="24"/>
        </w:rPr>
        <w:t xml:space="preserve"> Příležitostí je spousta: ti zkušení podávají jeden grant za druhým</w:t>
      </w:r>
      <w:r>
        <w:rPr>
          <w:rFonts w:ascii="Times New Roman" w:hAnsi="Times New Roman" w:cs="Times New Roman"/>
          <w:sz w:val="24"/>
          <w:szCs w:val="24"/>
        </w:rPr>
        <w:t xml:space="preserve"> a vyjde jeden z deseti</w:t>
      </w:r>
      <w:r w:rsidRPr="00D55CD2">
        <w:rPr>
          <w:rFonts w:ascii="Times New Roman" w:hAnsi="Times New Roman" w:cs="Times New Roman"/>
          <w:sz w:val="24"/>
          <w:szCs w:val="24"/>
        </w:rPr>
        <w:t>. Kdyby se obory sloučily, snížila by se administrativní zátěž.</w:t>
      </w:r>
    </w:p>
    <w:p w:rsidR="004443A0" w:rsidRPr="00D55CD2" w:rsidRDefault="00877A7F"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w:t>
      </w:r>
      <w:r w:rsidR="00F96E46" w:rsidRPr="00D55CD2">
        <w:rPr>
          <w:rFonts w:ascii="Times New Roman" w:hAnsi="Times New Roman" w:cs="Times New Roman"/>
          <w:sz w:val="24"/>
          <w:szCs w:val="24"/>
        </w:rPr>
        <w:t xml:space="preserve">. Zajíček odpověděl, že si pod sloučením oborů nic nepředstaví. Myslel pan proděkan katedry? </w:t>
      </w:r>
      <w:r w:rsidR="00D259A3">
        <w:rPr>
          <w:rFonts w:ascii="Times New Roman" w:hAnsi="Times New Roman" w:cs="Times New Roman"/>
          <w:sz w:val="24"/>
          <w:szCs w:val="24"/>
        </w:rPr>
        <w:t>Základním problémem ale je, že l</w:t>
      </w:r>
      <w:r w:rsidR="00F96E46" w:rsidRPr="00D55CD2">
        <w:rPr>
          <w:rFonts w:ascii="Times New Roman" w:hAnsi="Times New Roman" w:cs="Times New Roman"/>
          <w:sz w:val="24"/>
          <w:szCs w:val="24"/>
        </w:rPr>
        <w:t xml:space="preserve">idí je nejen málo, ale </w:t>
      </w:r>
      <w:r w:rsidR="00D259A3">
        <w:rPr>
          <w:rFonts w:ascii="Times New Roman" w:hAnsi="Times New Roman" w:cs="Times New Roman"/>
          <w:sz w:val="24"/>
          <w:szCs w:val="24"/>
        </w:rPr>
        <w:t>především</w:t>
      </w:r>
      <w:r w:rsidR="00F96E46" w:rsidRPr="00D55CD2">
        <w:rPr>
          <w:rFonts w:ascii="Times New Roman" w:hAnsi="Times New Roman" w:cs="Times New Roman"/>
          <w:sz w:val="24"/>
          <w:szCs w:val="24"/>
        </w:rPr>
        <w:t xml:space="preserve"> moc nedělají. Místo aby se </w:t>
      </w:r>
      <w:r w:rsidR="00A53F6D">
        <w:rPr>
          <w:rFonts w:ascii="Times New Roman" w:hAnsi="Times New Roman" w:cs="Times New Roman"/>
          <w:sz w:val="24"/>
          <w:szCs w:val="24"/>
        </w:rPr>
        <w:t xml:space="preserve">katedra či seminář </w:t>
      </w:r>
      <w:r w:rsidR="00F96E46" w:rsidRPr="00D55CD2">
        <w:rPr>
          <w:rFonts w:ascii="Times New Roman" w:hAnsi="Times New Roman" w:cs="Times New Roman"/>
          <w:sz w:val="24"/>
          <w:szCs w:val="24"/>
        </w:rPr>
        <w:t>zničil</w:t>
      </w:r>
      <w:r w:rsidR="00A53F6D">
        <w:rPr>
          <w:rFonts w:ascii="Times New Roman" w:hAnsi="Times New Roman" w:cs="Times New Roman"/>
          <w:sz w:val="24"/>
          <w:szCs w:val="24"/>
        </w:rPr>
        <w:t>y</w:t>
      </w:r>
      <w:r w:rsidR="00F96E46" w:rsidRPr="00D55CD2">
        <w:rPr>
          <w:rFonts w:ascii="Times New Roman" w:hAnsi="Times New Roman" w:cs="Times New Roman"/>
          <w:sz w:val="24"/>
          <w:szCs w:val="24"/>
        </w:rPr>
        <w:t xml:space="preserve">, bylo by dobré dát jim tam člověka, který </w:t>
      </w:r>
      <w:r w:rsidR="007801FE" w:rsidRPr="00D55CD2">
        <w:rPr>
          <w:rFonts w:ascii="Times New Roman" w:hAnsi="Times New Roman" w:cs="Times New Roman"/>
          <w:sz w:val="24"/>
          <w:szCs w:val="24"/>
        </w:rPr>
        <w:t>je rozhýbe. S</w:t>
      </w:r>
      <w:r w:rsidR="00F96E46" w:rsidRPr="00D55CD2">
        <w:rPr>
          <w:rFonts w:ascii="Times New Roman" w:hAnsi="Times New Roman" w:cs="Times New Roman"/>
          <w:sz w:val="24"/>
          <w:szCs w:val="24"/>
        </w:rPr>
        <w:t>ice</w:t>
      </w:r>
      <w:r w:rsidR="007801FE" w:rsidRPr="00D55CD2">
        <w:rPr>
          <w:rFonts w:ascii="Times New Roman" w:hAnsi="Times New Roman" w:cs="Times New Roman"/>
          <w:sz w:val="24"/>
          <w:szCs w:val="24"/>
        </w:rPr>
        <w:t xml:space="preserve"> ho</w:t>
      </w:r>
      <w:r w:rsidR="00F96E46" w:rsidRPr="00D55CD2">
        <w:rPr>
          <w:rFonts w:ascii="Times New Roman" w:hAnsi="Times New Roman" w:cs="Times New Roman"/>
          <w:sz w:val="24"/>
          <w:szCs w:val="24"/>
        </w:rPr>
        <w:t xml:space="preserve"> nebudou chtít, ale bude prospěšný i z hlediska výuky.</w:t>
      </w:r>
    </w:p>
    <w:p w:rsidR="0086646E" w:rsidRPr="00D55CD2"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Proděkan Kolman poukázal na</w:t>
      </w:r>
      <w:r>
        <w:rPr>
          <w:rFonts w:ascii="Times New Roman" w:hAnsi="Times New Roman" w:cs="Times New Roman"/>
          <w:sz w:val="24"/>
          <w:szCs w:val="24"/>
        </w:rPr>
        <w:t>př. na</w:t>
      </w:r>
      <w:r w:rsidRPr="00D55CD2">
        <w:rPr>
          <w:rFonts w:ascii="Times New Roman" w:hAnsi="Times New Roman" w:cs="Times New Roman"/>
          <w:sz w:val="24"/>
          <w:szCs w:val="24"/>
        </w:rPr>
        <w:t xml:space="preserve"> nizozemský model: přijme se cizinec</w:t>
      </w:r>
      <w:r>
        <w:rPr>
          <w:rFonts w:ascii="Times New Roman" w:hAnsi="Times New Roman" w:cs="Times New Roman"/>
          <w:sz w:val="24"/>
          <w:szCs w:val="24"/>
        </w:rPr>
        <w:t xml:space="preserve"> s tím, že se musí do 2-3 let naučit místní jazyk</w:t>
      </w:r>
      <w:r w:rsidRPr="00D55CD2">
        <w:rPr>
          <w:rFonts w:ascii="Times New Roman" w:hAnsi="Times New Roman" w:cs="Times New Roman"/>
          <w:sz w:val="24"/>
          <w:szCs w:val="24"/>
        </w:rPr>
        <w:t>, tím vpluje do výukového procesu. Když FF UK podá akreditaci, která si musí půjčovat profesory z jiných oborů, vypadá to divně. Jeden celek by byl lepší.</w:t>
      </w:r>
    </w:p>
    <w:p w:rsidR="00E50A5C" w:rsidRPr="00D55CD2" w:rsidRDefault="00E50A5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podotkl, že by to chtělo zanést do DZ.</w:t>
      </w:r>
    </w:p>
    <w:p w:rsidR="00E50A5C" w:rsidRPr="00D55CD2" w:rsidRDefault="00E50A5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Proděkan Kolman odpověděl, že otevřenost konkurzů je deklarovaná.</w:t>
      </w:r>
    </w:p>
    <w:p w:rsidR="00E50A5C" w:rsidRPr="00D55CD2" w:rsidRDefault="00E50A5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Drbohlav připomněl, že se v bodu o konkurzech zmínil případ, kdy se přihlásil pouze jediný kandidát. Kde je těch 30 </w:t>
      </w:r>
      <w:r w:rsidR="00364CD8">
        <w:rPr>
          <w:rFonts w:ascii="Times New Roman" w:hAnsi="Times New Roman" w:cs="Times New Roman"/>
          <w:sz w:val="24"/>
          <w:szCs w:val="24"/>
        </w:rPr>
        <w:t>ciz</w:t>
      </w:r>
      <w:r w:rsidR="00E01A51">
        <w:rPr>
          <w:rFonts w:ascii="Times New Roman" w:hAnsi="Times New Roman" w:cs="Times New Roman"/>
          <w:sz w:val="24"/>
          <w:szCs w:val="24"/>
        </w:rPr>
        <w:t>í</w:t>
      </w:r>
      <w:r w:rsidR="00364CD8">
        <w:rPr>
          <w:rFonts w:ascii="Times New Roman" w:hAnsi="Times New Roman" w:cs="Times New Roman"/>
          <w:sz w:val="24"/>
          <w:szCs w:val="24"/>
        </w:rPr>
        <w:t>ch zájemc</w:t>
      </w:r>
      <w:r w:rsidRPr="00D55CD2">
        <w:rPr>
          <w:rFonts w:ascii="Times New Roman" w:hAnsi="Times New Roman" w:cs="Times New Roman"/>
          <w:sz w:val="24"/>
          <w:szCs w:val="24"/>
        </w:rPr>
        <w:t>ů? Nemělo by se jasně říci, že pokud se přihlásí pouze jeden uchazeč, výběrové řízení neproběhne? Poprosil také o vysvětlení projektových center.</w:t>
      </w:r>
    </w:p>
    <w:p w:rsidR="0086646E"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uvedl, že pokud se chce </w:t>
      </w:r>
      <w:r>
        <w:rPr>
          <w:rFonts w:ascii="Times New Roman" w:hAnsi="Times New Roman" w:cs="Times New Roman"/>
          <w:sz w:val="24"/>
          <w:szCs w:val="24"/>
        </w:rPr>
        <w:t>f</w:t>
      </w:r>
      <w:r w:rsidRPr="00D55CD2">
        <w:rPr>
          <w:rFonts w:ascii="Times New Roman" w:hAnsi="Times New Roman" w:cs="Times New Roman"/>
          <w:sz w:val="24"/>
          <w:szCs w:val="24"/>
        </w:rPr>
        <w:t>akulta zapojit do projektů</w:t>
      </w:r>
      <w:r>
        <w:rPr>
          <w:rFonts w:ascii="Times New Roman" w:hAnsi="Times New Roman" w:cs="Times New Roman"/>
          <w:sz w:val="24"/>
          <w:szCs w:val="24"/>
        </w:rPr>
        <w:t xml:space="preserve"> OP VVV</w:t>
      </w:r>
      <w:r w:rsidRPr="00D55CD2">
        <w:rPr>
          <w:rFonts w:ascii="Times New Roman" w:hAnsi="Times New Roman" w:cs="Times New Roman"/>
          <w:sz w:val="24"/>
          <w:szCs w:val="24"/>
        </w:rPr>
        <w:t xml:space="preserve"> a podobně, musí být připraven</w:t>
      </w:r>
      <w:r>
        <w:rPr>
          <w:rFonts w:ascii="Times New Roman" w:hAnsi="Times New Roman" w:cs="Times New Roman"/>
          <w:sz w:val="24"/>
          <w:szCs w:val="24"/>
        </w:rPr>
        <w:t>a</w:t>
      </w:r>
      <w:r w:rsidRPr="00D55CD2">
        <w:rPr>
          <w:rFonts w:ascii="Times New Roman" w:hAnsi="Times New Roman" w:cs="Times New Roman"/>
          <w:sz w:val="24"/>
          <w:szCs w:val="24"/>
        </w:rPr>
        <w:t xml:space="preserve"> na vše, co se může stát, aniž by předem znala </w:t>
      </w:r>
      <w:r>
        <w:rPr>
          <w:rFonts w:ascii="Times New Roman" w:hAnsi="Times New Roman" w:cs="Times New Roman"/>
          <w:sz w:val="24"/>
          <w:szCs w:val="24"/>
        </w:rPr>
        <w:t xml:space="preserve">konkrétní </w:t>
      </w:r>
      <w:r w:rsidRPr="00D55CD2">
        <w:rPr>
          <w:rFonts w:ascii="Times New Roman" w:hAnsi="Times New Roman" w:cs="Times New Roman"/>
          <w:sz w:val="24"/>
          <w:szCs w:val="24"/>
        </w:rPr>
        <w:t xml:space="preserve">parametry, od </w:t>
      </w:r>
      <w:r>
        <w:rPr>
          <w:rFonts w:ascii="Times New Roman" w:hAnsi="Times New Roman" w:cs="Times New Roman"/>
          <w:sz w:val="24"/>
          <w:szCs w:val="24"/>
        </w:rPr>
        <w:t>jednotlivých výzev OP VVV, po PRVOUK alias</w:t>
      </w:r>
      <w:r w:rsidRPr="00D55CD2">
        <w:rPr>
          <w:rFonts w:ascii="Times New Roman" w:hAnsi="Times New Roman" w:cs="Times New Roman"/>
          <w:sz w:val="24"/>
          <w:szCs w:val="24"/>
        </w:rPr>
        <w:t> </w:t>
      </w:r>
      <w:r>
        <w:rPr>
          <w:rFonts w:ascii="Times New Roman" w:hAnsi="Times New Roman" w:cs="Times New Roman"/>
          <w:sz w:val="24"/>
          <w:szCs w:val="24"/>
        </w:rPr>
        <w:t>PROGRES</w:t>
      </w:r>
      <w:r w:rsidRPr="00D55CD2">
        <w:rPr>
          <w:rFonts w:ascii="Times New Roman" w:hAnsi="Times New Roman" w:cs="Times New Roman"/>
          <w:sz w:val="24"/>
          <w:szCs w:val="24"/>
        </w:rPr>
        <w:t xml:space="preserve">. </w:t>
      </w:r>
      <w:r>
        <w:rPr>
          <w:rFonts w:ascii="Times New Roman" w:hAnsi="Times New Roman" w:cs="Times New Roman"/>
          <w:sz w:val="24"/>
          <w:szCs w:val="24"/>
        </w:rPr>
        <w:t xml:space="preserve">Jde tedy o to vytvořit vhodný a flexibilní rámec další podpory. K tomu není v této chvíli zapotřebí přetavit vše do institucionalizované podoby, ale je vhodné to naopak co nejdéle udržovat v projektové podobě. Fakultu je momentálně třeba strukturovat jako VaV centrum, což je opět projektová záležitost, která má navíc jasné precedenty, např. </w:t>
      </w:r>
      <w:r w:rsidRPr="00D55CD2">
        <w:rPr>
          <w:rFonts w:ascii="Times New Roman" w:hAnsi="Times New Roman" w:cs="Times New Roman"/>
          <w:sz w:val="24"/>
          <w:szCs w:val="24"/>
        </w:rPr>
        <w:t>sinologické centr</w:t>
      </w:r>
      <w:r>
        <w:rPr>
          <w:rFonts w:ascii="Times New Roman" w:hAnsi="Times New Roman" w:cs="Times New Roman"/>
          <w:sz w:val="24"/>
          <w:szCs w:val="24"/>
        </w:rPr>
        <w:t>um</w:t>
      </w:r>
      <w:r w:rsidRPr="00D55CD2">
        <w:rPr>
          <w:rFonts w:ascii="Times New Roman" w:hAnsi="Times New Roman" w:cs="Times New Roman"/>
          <w:sz w:val="24"/>
          <w:szCs w:val="24"/>
        </w:rPr>
        <w:t xml:space="preserve">. </w:t>
      </w:r>
      <w:r>
        <w:rPr>
          <w:rFonts w:ascii="Times New Roman" w:hAnsi="Times New Roman" w:cs="Times New Roman"/>
          <w:sz w:val="24"/>
          <w:szCs w:val="24"/>
        </w:rPr>
        <w:t>Stávající projektové uchopení center má i tu výhodu, že může využít ochoty zkušených akademiků, kteří to dělají pro věc samu, s ohledem na doktorandy apod. V okamžiku, kdy bude vyvolán dojem, že z věci mohou být snadné peníze, vyvolá to zájem konjunkturalistů, kteří při samotné práci nepomohou, ale starají se jen o to, aby nepřišli zkrátka. Projektová centra by neměla být vázána pouze</w:t>
      </w:r>
      <w:r w:rsidRPr="00D55CD2">
        <w:rPr>
          <w:rFonts w:ascii="Times New Roman" w:hAnsi="Times New Roman" w:cs="Times New Roman"/>
          <w:sz w:val="24"/>
          <w:szCs w:val="24"/>
        </w:rPr>
        <w:t xml:space="preserve"> na OP</w:t>
      </w:r>
      <w:r>
        <w:rPr>
          <w:rFonts w:ascii="Times New Roman" w:hAnsi="Times New Roman" w:cs="Times New Roman"/>
          <w:sz w:val="24"/>
          <w:szCs w:val="24"/>
        </w:rPr>
        <w:t xml:space="preserve"> VVV</w:t>
      </w:r>
      <w:r w:rsidRPr="00D55CD2">
        <w:rPr>
          <w:rFonts w:ascii="Times New Roman" w:hAnsi="Times New Roman" w:cs="Times New Roman"/>
          <w:sz w:val="24"/>
          <w:szCs w:val="24"/>
        </w:rPr>
        <w:t xml:space="preserve">, je to struktura, která se přizpůsobuje podmínkám. </w:t>
      </w:r>
      <w:r>
        <w:rPr>
          <w:rFonts w:ascii="Times New Roman" w:hAnsi="Times New Roman" w:cs="Times New Roman"/>
          <w:sz w:val="24"/>
          <w:szCs w:val="24"/>
        </w:rPr>
        <w:t xml:space="preserve">V jejich rámci by bylo </w:t>
      </w:r>
      <w:r w:rsidRPr="00D55CD2">
        <w:rPr>
          <w:rFonts w:ascii="Times New Roman" w:hAnsi="Times New Roman" w:cs="Times New Roman"/>
          <w:sz w:val="24"/>
          <w:szCs w:val="24"/>
        </w:rPr>
        <w:t xml:space="preserve">dobré vytvořit </w:t>
      </w:r>
      <w:r>
        <w:rPr>
          <w:rFonts w:ascii="Times New Roman" w:hAnsi="Times New Roman" w:cs="Times New Roman"/>
          <w:sz w:val="24"/>
          <w:szCs w:val="24"/>
        </w:rPr>
        <w:t xml:space="preserve">i </w:t>
      </w:r>
      <w:r w:rsidRPr="00D55CD2">
        <w:rPr>
          <w:rFonts w:ascii="Times New Roman" w:hAnsi="Times New Roman" w:cs="Times New Roman"/>
          <w:sz w:val="24"/>
          <w:szCs w:val="24"/>
        </w:rPr>
        <w:t>síť</w:t>
      </w:r>
      <w:r>
        <w:rPr>
          <w:rFonts w:ascii="Times New Roman" w:hAnsi="Times New Roman" w:cs="Times New Roman"/>
          <w:sz w:val="24"/>
          <w:szCs w:val="24"/>
        </w:rPr>
        <w:t xml:space="preserve"> akademiků</w:t>
      </w:r>
      <w:r w:rsidRPr="00D55CD2">
        <w:rPr>
          <w:rFonts w:ascii="Times New Roman" w:hAnsi="Times New Roman" w:cs="Times New Roman"/>
          <w:sz w:val="24"/>
          <w:szCs w:val="24"/>
        </w:rPr>
        <w:t xml:space="preserve">, </w:t>
      </w:r>
      <w:r>
        <w:rPr>
          <w:rFonts w:ascii="Times New Roman" w:hAnsi="Times New Roman" w:cs="Times New Roman"/>
          <w:sz w:val="24"/>
          <w:szCs w:val="24"/>
        </w:rPr>
        <w:t>kteří vybírají vhodné projekty a sestavují týmy, které je píší</w:t>
      </w:r>
      <w:r w:rsidRPr="00D55CD2">
        <w:rPr>
          <w:rFonts w:ascii="Times New Roman" w:hAnsi="Times New Roman" w:cs="Times New Roman"/>
          <w:sz w:val="24"/>
          <w:szCs w:val="24"/>
        </w:rPr>
        <w:t xml:space="preserve">. </w:t>
      </w:r>
      <w:r>
        <w:rPr>
          <w:rFonts w:ascii="Times New Roman" w:hAnsi="Times New Roman" w:cs="Times New Roman"/>
          <w:sz w:val="24"/>
          <w:szCs w:val="24"/>
        </w:rPr>
        <w:t xml:space="preserve">Projekty typu </w:t>
      </w:r>
      <w:r w:rsidRPr="00D55CD2">
        <w:rPr>
          <w:rFonts w:ascii="Times New Roman" w:hAnsi="Times New Roman" w:cs="Times New Roman"/>
          <w:sz w:val="24"/>
          <w:szCs w:val="24"/>
        </w:rPr>
        <w:t xml:space="preserve">OP </w:t>
      </w:r>
      <w:r>
        <w:rPr>
          <w:rFonts w:ascii="Times New Roman" w:hAnsi="Times New Roman" w:cs="Times New Roman"/>
          <w:sz w:val="24"/>
          <w:szCs w:val="24"/>
        </w:rPr>
        <w:t>VVV nemůže, už z praktických důvodů, napsat jen jeden člověk jako standardní GA ČR</w:t>
      </w:r>
      <w:r w:rsidRPr="00D55CD2">
        <w:rPr>
          <w:rFonts w:ascii="Times New Roman" w:hAnsi="Times New Roman" w:cs="Times New Roman"/>
          <w:sz w:val="24"/>
          <w:szCs w:val="24"/>
        </w:rPr>
        <w:t xml:space="preserve">. </w:t>
      </w:r>
    </w:p>
    <w:p w:rsidR="005B28E9" w:rsidRPr="00D55CD2" w:rsidRDefault="005B28E9"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Kol. Drbohlav </w:t>
      </w:r>
      <w:r w:rsidR="00DC67DE" w:rsidRPr="00D55CD2">
        <w:rPr>
          <w:rFonts w:ascii="Times New Roman" w:hAnsi="Times New Roman" w:cs="Times New Roman"/>
          <w:sz w:val="24"/>
          <w:szCs w:val="24"/>
        </w:rPr>
        <w:t>se otázal, bude-li se moci do center přihlásit kdokoliv.</w:t>
      </w:r>
    </w:p>
    <w:p w:rsidR="0086646E"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odpověděl, </w:t>
      </w:r>
      <w:r>
        <w:rPr>
          <w:rFonts w:ascii="Times New Roman" w:hAnsi="Times New Roman" w:cs="Times New Roman"/>
          <w:sz w:val="24"/>
          <w:szCs w:val="24"/>
        </w:rPr>
        <w:t>že v principu ano, pokud bude ale centrum či jeho příslušná část financována z výzvy na centra excelence, bude muset daný participant splňovat příslušné parametry</w:t>
      </w:r>
      <w:r w:rsidRPr="00D55CD2">
        <w:rPr>
          <w:rFonts w:ascii="Times New Roman" w:hAnsi="Times New Roman" w:cs="Times New Roman"/>
          <w:sz w:val="24"/>
          <w:szCs w:val="24"/>
        </w:rPr>
        <w:t xml:space="preserve">, např. </w:t>
      </w:r>
      <w:r>
        <w:rPr>
          <w:rFonts w:ascii="Times New Roman" w:hAnsi="Times New Roman" w:cs="Times New Roman"/>
          <w:sz w:val="24"/>
          <w:szCs w:val="24"/>
        </w:rPr>
        <w:t xml:space="preserve">účast na </w:t>
      </w:r>
      <w:r w:rsidRPr="00D55CD2">
        <w:rPr>
          <w:rFonts w:ascii="Times New Roman" w:hAnsi="Times New Roman" w:cs="Times New Roman"/>
          <w:sz w:val="24"/>
          <w:szCs w:val="24"/>
        </w:rPr>
        <w:t>mezinárodní</w:t>
      </w:r>
      <w:r>
        <w:rPr>
          <w:rFonts w:ascii="Times New Roman" w:hAnsi="Times New Roman" w:cs="Times New Roman"/>
          <w:sz w:val="24"/>
          <w:szCs w:val="24"/>
        </w:rPr>
        <w:t>m</w:t>
      </w:r>
      <w:r w:rsidRPr="00D55CD2">
        <w:rPr>
          <w:rFonts w:ascii="Times New Roman" w:hAnsi="Times New Roman" w:cs="Times New Roman"/>
          <w:sz w:val="24"/>
          <w:szCs w:val="24"/>
        </w:rPr>
        <w:t xml:space="preserve"> výzkum</w:t>
      </w:r>
      <w:r>
        <w:rPr>
          <w:rFonts w:ascii="Times New Roman" w:hAnsi="Times New Roman" w:cs="Times New Roman"/>
          <w:sz w:val="24"/>
          <w:szCs w:val="24"/>
        </w:rPr>
        <w:t>u</w:t>
      </w:r>
      <w:r w:rsidRPr="00D55CD2">
        <w:rPr>
          <w:rFonts w:ascii="Times New Roman" w:hAnsi="Times New Roman" w:cs="Times New Roman"/>
          <w:sz w:val="24"/>
          <w:szCs w:val="24"/>
        </w:rPr>
        <w:t xml:space="preserve">. </w:t>
      </w:r>
      <w:r>
        <w:rPr>
          <w:rFonts w:ascii="Times New Roman" w:hAnsi="Times New Roman" w:cs="Times New Roman"/>
          <w:sz w:val="24"/>
          <w:szCs w:val="24"/>
        </w:rPr>
        <w:t xml:space="preserve">Financování center by každopádně nemělo být </w:t>
      </w:r>
      <w:r w:rsidRPr="00D55CD2">
        <w:rPr>
          <w:rFonts w:ascii="Times New Roman" w:hAnsi="Times New Roman" w:cs="Times New Roman"/>
          <w:sz w:val="24"/>
          <w:szCs w:val="24"/>
        </w:rPr>
        <w:t>závislé na jednom zdroji, takže třeba centrum strategických regionů vyjednává s Akademií věd</w:t>
      </w:r>
      <w:r>
        <w:rPr>
          <w:rFonts w:ascii="Times New Roman" w:hAnsi="Times New Roman" w:cs="Times New Roman"/>
          <w:sz w:val="24"/>
          <w:szCs w:val="24"/>
        </w:rPr>
        <w:t xml:space="preserve"> apod</w:t>
      </w:r>
      <w:r w:rsidRPr="00D55CD2">
        <w:rPr>
          <w:rFonts w:ascii="Times New Roman" w:hAnsi="Times New Roman" w:cs="Times New Roman"/>
          <w:sz w:val="24"/>
          <w:szCs w:val="24"/>
        </w:rPr>
        <w:t xml:space="preserve">. </w:t>
      </w:r>
      <w:r>
        <w:rPr>
          <w:rFonts w:ascii="Times New Roman" w:hAnsi="Times New Roman" w:cs="Times New Roman"/>
          <w:sz w:val="24"/>
          <w:szCs w:val="24"/>
        </w:rPr>
        <w:t>Jinou věcí je, pokud by třeba část centra byla financována z následníka PRVOUK</w:t>
      </w:r>
      <w:r w:rsidR="00C2064B">
        <w:rPr>
          <w:rFonts w:ascii="Times New Roman" w:hAnsi="Times New Roman" w:cs="Times New Roman"/>
          <w:sz w:val="24"/>
          <w:szCs w:val="24"/>
        </w:rPr>
        <w:t>u</w:t>
      </w:r>
      <w:r>
        <w:rPr>
          <w:rFonts w:ascii="Times New Roman" w:hAnsi="Times New Roman" w:cs="Times New Roman"/>
          <w:sz w:val="24"/>
          <w:szCs w:val="24"/>
        </w:rPr>
        <w:t>. Tam by přicházela v úvahu mnohem měkčí kritéria pro zapojení do řešení, jako je tomu už teď. Momentálně ovšem není přesně známa další podoba PRVOUK</w:t>
      </w:r>
      <w:r w:rsidR="00C2064B">
        <w:rPr>
          <w:rFonts w:ascii="Times New Roman" w:hAnsi="Times New Roman" w:cs="Times New Roman"/>
          <w:sz w:val="24"/>
          <w:szCs w:val="24"/>
        </w:rPr>
        <w:t>u</w:t>
      </w:r>
      <w:r>
        <w:rPr>
          <w:rFonts w:ascii="Times New Roman" w:hAnsi="Times New Roman" w:cs="Times New Roman"/>
          <w:sz w:val="24"/>
          <w:szCs w:val="24"/>
        </w:rPr>
        <w:t xml:space="preserve">. Je možné, že by ho šlo dále vnořit do příslušných center a pak by mohla být pokryta více méně celá fakulta. </w:t>
      </w:r>
      <w:r w:rsidRPr="00D55CD2">
        <w:rPr>
          <w:rFonts w:ascii="Times New Roman" w:hAnsi="Times New Roman" w:cs="Times New Roman"/>
          <w:sz w:val="24"/>
          <w:szCs w:val="24"/>
        </w:rPr>
        <w:t xml:space="preserve"> </w:t>
      </w:r>
    </w:p>
    <w:p w:rsidR="006333A8" w:rsidRPr="00D55CD2" w:rsidRDefault="00F62E97"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Mertin </w:t>
      </w:r>
      <w:r w:rsidR="00C8283C" w:rsidRPr="00D55CD2">
        <w:rPr>
          <w:rFonts w:ascii="Times New Roman" w:hAnsi="Times New Roman" w:cs="Times New Roman"/>
          <w:sz w:val="24"/>
          <w:szCs w:val="24"/>
        </w:rPr>
        <w:t xml:space="preserve">podotkl, že AS FF UK žádal vedení, aby podalo zprávu, což se v poměrně rozsáhlé podobě stalo. Je možné, že má někdo na jednotlivé části DZ jiný názor, ale AS FF UK může být spokojený, jelikož zprávu dostal a dozvěděl se o vypořádání </w:t>
      </w:r>
      <w:r w:rsidR="007A24CD">
        <w:rPr>
          <w:rFonts w:ascii="Times New Roman" w:hAnsi="Times New Roman" w:cs="Times New Roman"/>
          <w:sz w:val="24"/>
          <w:szCs w:val="24"/>
        </w:rPr>
        <w:t xml:space="preserve">asi </w:t>
      </w:r>
      <w:r w:rsidR="00C8283C" w:rsidRPr="00D55CD2">
        <w:rPr>
          <w:rFonts w:ascii="Times New Roman" w:hAnsi="Times New Roman" w:cs="Times New Roman"/>
          <w:sz w:val="24"/>
          <w:szCs w:val="24"/>
        </w:rPr>
        <w:t xml:space="preserve">243 připomínek. </w:t>
      </w:r>
      <w:r w:rsidR="00990E11" w:rsidRPr="00D55CD2">
        <w:rPr>
          <w:rFonts w:ascii="Times New Roman" w:hAnsi="Times New Roman" w:cs="Times New Roman"/>
          <w:sz w:val="24"/>
          <w:szCs w:val="24"/>
        </w:rPr>
        <w:t>Během disku</w:t>
      </w:r>
      <w:r w:rsidR="00906572">
        <w:rPr>
          <w:rFonts w:ascii="Times New Roman" w:hAnsi="Times New Roman" w:cs="Times New Roman"/>
          <w:sz w:val="24"/>
          <w:szCs w:val="24"/>
        </w:rPr>
        <w:t>z</w:t>
      </w:r>
      <w:r w:rsidR="00990E11" w:rsidRPr="00D55CD2">
        <w:rPr>
          <w:rFonts w:ascii="Times New Roman" w:hAnsi="Times New Roman" w:cs="Times New Roman"/>
          <w:sz w:val="24"/>
          <w:szCs w:val="24"/>
        </w:rPr>
        <w:t xml:space="preserve">e zazněla zásadní připomínka o učení a výzkumu a je otázka, zda se k tomu znovu vracet, aby proděkan Kolman </w:t>
      </w:r>
      <w:r w:rsidR="00906572">
        <w:rPr>
          <w:rFonts w:ascii="Times New Roman" w:hAnsi="Times New Roman" w:cs="Times New Roman"/>
          <w:sz w:val="24"/>
          <w:szCs w:val="24"/>
        </w:rPr>
        <w:t>ne</w:t>
      </w:r>
      <w:r w:rsidR="00990E11" w:rsidRPr="00D55CD2">
        <w:rPr>
          <w:rFonts w:ascii="Times New Roman" w:hAnsi="Times New Roman" w:cs="Times New Roman"/>
          <w:sz w:val="24"/>
          <w:szCs w:val="24"/>
        </w:rPr>
        <w:t>musel dávat další přednášku. Kol. Mertin navrhl, aby senátoři případn</w:t>
      </w:r>
      <w:r w:rsidR="00906572">
        <w:rPr>
          <w:rFonts w:ascii="Times New Roman" w:hAnsi="Times New Roman" w:cs="Times New Roman"/>
          <w:sz w:val="24"/>
          <w:szCs w:val="24"/>
        </w:rPr>
        <w:t>ě</w:t>
      </w:r>
      <w:r w:rsidR="00990E11" w:rsidRPr="00D55CD2">
        <w:rPr>
          <w:rFonts w:ascii="Times New Roman" w:hAnsi="Times New Roman" w:cs="Times New Roman"/>
          <w:sz w:val="24"/>
          <w:szCs w:val="24"/>
        </w:rPr>
        <w:t xml:space="preserve"> nepřednášeli</w:t>
      </w:r>
      <w:r w:rsidR="007A24CD">
        <w:rPr>
          <w:rFonts w:ascii="Times New Roman" w:hAnsi="Times New Roman" w:cs="Times New Roman"/>
          <w:sz w:val="24"/>
          <w:szCs w:val="24"/>
        </w:rPr>
        <w:t xml:space="preserve"> další připomínky spíše detailního rázu</w:t>
      </w:r>
      <w:r w:rsidR="00990E11" w:rsidRPr="00D55CD2">
        <w:rPr>
          <w:rFonts w:ascii="Times New Roman" w:hAnsi="Times New Roman" w:cs="Times New Roman"/>
          <w:sz w:val="24"/>
          <w:szCs w:val="24"/>
        </w:rPr>
        <w:t>.</w:t>
      </w:r>
    </w:p>
    <w:p w:rsidR="00233011" w:rsidRPr="00D55CD2" w:rsidRDefault="00233011"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Čermák, J. </w:t>
      </w:r>
      <w:r w:rsidR="00845760" w:rsidRPr="00D55CD2">
        <w:rPr>
          <w:rFonts w:ascii="Times New Roman" w:hAnsi="Times New Roman" w:cs="Times New Roman"/>
          <w:sz w:val="24"/>
          <w:szCs w:val="24"/>
        </w:rPr>
        <w:t xml:space="preserve">řekl, že ne vše bylo vypořádáno tak, jak si </w:t>
      </w:r>
      <w:r w:rsidR="0079315C">
        <w:rPr>
          <w:rFonts w:ascii="Times New Roman" w:hAnsi="Times New Roman" w:cs="Times New Roman"/>
          <w:sz w:val="24"/>
          <w:szCs w:val="24"/>
        </w:rPr>
        <w:t xml:space="preserve">on sám </w:t>
      </w:r>
      <w:r w:rsidR="00845760" w:rsidRPr="00D55CD2">
        <w:rPr>
          <w:rFonts w:ascii="Times New Roman" w:hAnsi="Times New Roman" w:cs="Times New Roman"/>
          <w:sz w:val="24"/>
          <w:szCs w:val="24"/>
        </w:rPr>
        <w:t xml:space="preserve">přál, ale </w:t>
      </w:r>
      <w:r w:rsidR="0079315C">
        <w:rPr>
          <w:rFonts w:ascii="Times New Roman" w:hAnsi="Times New Roman" w:cs="Times New Roman"/>
          <w:sz w:val="24"/>
          <w:szCs w:val="24"/>
        </w:rPr>
        <w:t>k</w:t>
      </w:r>
      <w:r w:rsidR="00845760" w:rsidRPr="00D55CD2">
        <w:rPr>
          <w:rFonts w:ascii="Times New Roman" w:hAnsi="Times New Roman" w:cs="Times New Roman"/>
          <w:sz w:val="24"/>
          <w:szCs w:val="24"/>
        </w:rPr>
        <w:t xml:space="preserve">aždopádně jde o nepoměrně propracovanější DZ než jakýkoliv předchozí. </w:t>
      </w:r>
    </w:p>
    <w:p w:rsidR="00FA1F73" w:rsidRPr="00D55CD2" w:rsidRDefault="00FA1F73"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řekla, že jde o DZ na pět let a jako takový musí být do jisté míry obecný. </w:t>
      </w:r>
      <w:r w:rsidR="0079315C">
        <w:rPr>
          <w:rFonts w:ascii="Times New Roman" w:hAnsi="Times New Roman" w:cs="Times New Roman"/>
          <w:sz w:val="24"/>
          <w:szCs w:val="24"/>
        </w:rPr>
        <w:t xml:space="preserve">Nadto vedení </w:t>
      </w:r>
      <w:r w:rsidR="00B91B39">
        <w:rPr>
          <w:rFonts w:ascii="Times New Roman" w:hAnsi="Times New Roman" w:cs="Times New Roman"/>
          <w:sz w:val="24"/>
          <w:szCs w:val="24"/>
        </w:rPr>
        <w:t xml:space="preserve">Fakulty </w:t>
      </w:r>
      <w:r w:rsidR="0079315C">
        <w:rPr>
          <w:rFonts w:ascii="Times New Roman" w:hAnsi="Times New Roman" w:cs="Times New Roman"/>
          <w:sz w:val="24"/>
          <w:szCs w:val="24"/>
        </w:rPr>
        <w:t>k</w:t>
      </w:r>
      <w:r w:rsidRPr="00D55CD2">
        <w:rPr>
          <w:rFonts w:ascii="Times New Roman" w:hAnsi="Times New Roman" w:cs="Times New Roman"/>
          <w:sz w:val="24"/>
          <w:szCs w:val="24"/>
        </w:rPr>
        <w:t>aždý rok vypracovává konkrétnější aktualizaci, ve které se nastíní konkrétní kroky, takže detaily se neztratí.</w:t>
      </w:r>
    </w:p>
    <w:p w:rsidR="00FA1F73" w:rsidRPr="00D55CD2" w:rsidRDefault="0032767C"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w:t>
      </w:r>
      <w:r w:rsidR="002E0128" w:rsidRPr="00D55CD2">
        <w:rPr>
          <w:rFonts w:ascii="Times New Roman" w:hAnsi="Times New Roman" w:cs="Times New Roman"/>
          <w:sz w:val="24"/>
          <w:szCs w:val="24"/>
        </w:rPr>
        <w:t xml:space="preserve">vzhledem k velkému počtu vypořádaných připomínek navrhl, aby vedení zvážilo předepsat na jejich základě </w:t>
      </w:r>
      <w:r w:rsidR="00A53F6D" w:rsidRPr="00D55CD2">
        <w:rPr>
          <w:rFonts w:ascii="Times New Roman" w:hAnsi="Times New Roman" w:cs="Times New Roman"/>
          <w:sz w:val="24"/>
          <w:szCs w:val="24"/>
        </w:rPr>
        <w:t>preambul</w:t>
      </w:r>
      <w:r w:rsidR="00A53F6D">
        <w:rPr>
          <w:rFonts w:ascii="Times New Roman" w:hAnsi="Times New Roman" w:cs="Times New Roman"/>
          <w:sz w:val="24"/>
          <w:szCs w:val="24"/>
        </w:rPr>
        <w:t>e</w:t>
      </w:r>
      <w:r w:rsidR="00A53F6D" w:rsidRPr="00D55CD2">
        <w:rPr>
          <w:rFonts w:ascii="Times New Roman" w:hAnsi="Times New Roman" w:cs="Times New Roman"/>
          <w:sz w:val="24"/>
          <w:szCs w:val="24"/>
        </w:rPr>
        <w:t xml:space="preserve"> </w:t>
      </w:r>
      <w:r w:rsidR="00A53F6D">
        <w:rPr>
          <w:rFonts w:ascii="Times New Roman" w:hAnsi="Times New Roman" w:cs="Times New Roman"/>
          <w:sz w:val="24"/>
          <w:szCs w:val="24"/>
        </w:rPr>
        <w:t xml:space="preserve">k jednotlivým bodům </w:t>
      </w:r>
      <w:r w:rsidR="002E0128" w:rsidRPr="00D55CD2">
        <w:rPr>
          <w:rFonts w:ascii="Times New Roman" w:hAnsi="Times New Roman" w:cs="Times New Roman"/>
          <w:sz w:val="24"/>
          <w:szCs w:val="24"/>
        </w:rPr>
        <w:t>jako vodítko k interpretaci samotného textu DZ.</w:t>
      </w:r>
    </w:p>
    <w:p w:rsidR="002E0128" w:rsidRPr="00D55CD2" w:rsidRDefault="00D539A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odpověděla, že </w:t>
      </w:r>
      <w:r w:rsidR="000F69C5" w:rsidRPr="00D55CD2">
        <w:rPr>
          <w:rFonts w:ascii="Times New Roman" w:hAnsi="Times New Roman" w:cs="Times New Roman"/>
          <w:sz w:val="24"/>
          <w:szCs w:val="24"/>
        </w:rPr>
        <w:t xml:space="preserve">si neumí představit, jak by se </w:t>
      </w:r>
      <w:r w:rsidR="00FF0F8B">
        <w:rPr>
          <w:rFonts w:ascii="Times New Roman" w:hAnsi="Times New Roman" w:cs="Times New Roman"/>
          <w:sz w:val="24"/>
          <w:szCs w:val="24"/>
        </w:rPr>
        <w:t xml:space="preserve">cca </w:t>
      </w:r>
      <w:r w:rsidRPr="00D55CD2">
        <w:rPr>
          <w:rFonts w:ascii="Times New Roman" w:hAnsi="Times New Roman" w:cs="Times New Roman"/>
          <w:sz w:val="24"/>
          <w:szCs w:val="24"/>
        </w:rPr>
        <w:t>200 připomínek dalo takovýmto způsobem zpracovat.</w:t>
      </w:r>
    </w:p>
    <w:p w:rsidR="00D539A4" w:rsidRPr="00D55CD2" w:rsidRDefault="00D93650"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w:t>
      </w:r>
      <w:r w:rsidR="009859F7" w:rsidRPr="00D55CD2">
        <w:rPr>
          <w:rFonts w:ascii="Times New Roman" w:hAnsi="Times New Roman" w:cs="Times New Roman"/>
          <w:sz w:val="24"/>
          <w:szCs w:val="24"/>
        </w:rPr>
        <w:t>připomněl, že paní děkanka sama řekla, že se některé připomínky opakují</w:t>
      </w:r>
      <w:r w:rsidR="007A51EB" w:rsidRPr="00D55CD2">
        <w:rPr>
          <w:rFonts w:ascii="Times New Roman" w:hAnsi="Times New Roman" w:cs="Times New Roman"/>
          <w:sz w:val="24"/>
          <w:szCs w:val="24"/>
        </w:rPr>
        <w:t xml:space="preserve"> a</w:t>
      </w:r>
      <w:r w:rsidR="00FF0F8B">
        <w:rPr>
          <w:rFonts w:ascii="Times New Roman" w:hAnsi="Times New Roman" w:cs="Times New Roman"/>
          <w:sz w:val="24"/>
          <w:szCs w:val="24"/>
        </w:rPr>
        <w:t> </w:t>
      </w:r>
      <w:r w:rsidR="007A51EB" w:rsidRPr="00D55CD2">
        <w:rPr>
          <w:rFonts w:ascii="Times New Roman" w:hAnsi="Times New Roman" w:cs="Times New Roman"/>
          <w:sz w:val="24"/>
          <w:szCs w:val="24"/>
        </w:rPr>
        <w:t xml:space="preserve">jejich vysvětlení je tedy ve velmi podobném duchu. </w:t>
      </w:r>
      <w:r w:rsidR="009468FD" w:rsidRPr="00D55CD2">
        <w:rPr>
          <w:rFonts w:ascii="Times New Roman" w:hAnsi="Times New Roman" w:cs="Times New Roman"/>
          <w:sz w:val="24"/>
          <w:szCs w:val="24"/>
        </w:rPr>
        <w:t>Dává ke zvážení přidat k interpretačnímu rámci nějaké vodítko, krátký nestrukturovaný text před jednotlivé pasáže.</w:t>
      </w:r>
    </w:p>
    <w:p w:rsidR="003C7E0A" w:rsidRPr="00D55CD2" w:rsidRDefault="003C7E0A"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Paní děkanka odpověděla, že to zváží.</w:t>
      </w:r>
    </w:p>
    <w:p w:rsidR="0086646E" w:rsidRPr="00D55CD2"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řekl, že </w:t>
      </w:r>
      <w:r>
        <w:rPr>
          <w:rFonts w:ascii="Times New Roman" w:hAnsi="Times New Roman" w:cs="Times New Roman"/>
          <w:sz w:val="24"/>
          <w:szCs w:val="24"/>
        </w:rPr>
        <w:t xml:space="preserve">rektorát </w:t>
      </w:r>
      <w:r w:rsidRPr="00D55CD2">
        <w:rPr>
          <w:rFonts w:ascii="Times New Roman" w:hAnsi="Times New Roman" w:cs="Times New Roman"/>
          <w:sz w:val="24"/>
          <w:szCs w:val="24"/>
        </w:rPr>
        <w:t xml:space="preserve">po </w:t>
      </w:r>
      <w:r>
        <w:rPr>
          <w:rFonts w:ascii="Times New Roman" w:hAnsi="Times New Roman" w:cs="Times New Roman"/>
          <w:sz w:val="24"/>
          <w:szCs w:val="24"/>
        </w:rPr>
        <w:t xml:space="preserve">FF UK </w:t>
      </w:r>
      <w:r w:rsidRPr="00D55CD2">
        <w:rPr>
          <w:rFonts w:ascii="Times New Roman" w:hAnsi="Times New Roman" w:cs="Times New Roman"/>
          <w:sz w:val="24"/>
          <w:szCs w:val="24"/>
        </w:rPr>
        <w:t xml:space="preserve">chtěl </w:t>
      </w:r>
      <w:r>
        <w:rPr>
          <w:rFonts w:ascii="Times New Roman" w:hAnsi="Times New Roman" w:cs="Times New Roman"/>
          <w:sz w:val="24"/>
          <w:szCs w:val="24"/>
        </w:rPr>
        <w:t xml:space="preserve">z dobrých důvodů </w:t>
      </w:r>
      <w:r w:rsidRPr="00D55CD2">
        <w:rPr>
          <w:rFonts w:ascii="Times New Roman" w:hAnsi="Times New Roman" w:cs="Times New Roman"/>
          <w:sz w:val="24"/>
          <w:szCs w:val="24"/>
        </w:rPr>
        <w:t>záměr</w:t>
      </w:r>
      <w:r>
        <w:rPr>
          <w:rFonts w:ascii="Times New Roman" w:hAnsi="Times New Roman" w:cs="Times New Roman"/>
          <w:sz w:val="24"/>
          <w:szCs w:val="24"/>
        </w:rPr>
        <w:t xml:space="preserve"> v předepsaném, tvaru</w:t>
      </w:r>
      <w:r w:rsidRPr="00D55CD2">
        <w:rPr>
          <w:rFonts w:ascii="Times New Roman" w:hAnsi="Times New Roman" w:cs="Times New Roman"/>
          <w:sz w:val="24"/>
          <w:szCs w:val="24"/>
        </w:rPr>
        <w:t xml:space="preserve">, a ona mu vyhověla. Není </w:t>
      </w:r>
      <w:r>
        <w:rPr>
          <w:rFonts w:ascii="Times New Roman" w:hAnsi="Times New Roman" w:cs="Times New Roman"/>
          <w:sz w:val="24"/>
          <w:szCs w:val="24"/>
        </w:rPr>
        <w:t xml:space="preserve">a nemůže v něm být </w:t>
      </w:r>
      <w:r w:rsidRPr="00D55CD2">
        <w:rPr>
          <w:rFonts w:ascii="Times New Roman" w:hAnsi="Times New Roman" w:cs="Times New Roman"/>
          <w:sz w:val="24"/>
          <w:szCs w:val="24"/>
        </w:rPr>
        <w:t>všechno</w:t>
      </w:r>
      <w:r>
        <w:rPr>
          <w:rFonts w:ascii="Times New Roman" w:hAnsi="Times New Roman" w:cs="Times New Roman"/>
          <w:sz w:val="24"/>
          <w:szCs w:val="24"/>
        </w:rPr>
        <w:t xml:space="preserve">, prošel ale bezprecedentně </w:t>
      </w:r>
      <w:r>
        <w:rPr>
          <w:rFonts w:ascii="Times New Roman" w:hAnsi="Times New Roman" w:cs="Times New Roman"/>
          <w:sz w:val="24"/>
          <w:szCs w:val="24"/>
        </w:rPr>
        <w:lastRenderedPageBreak/>
        <w:t>širokou fakultní diskusí</w:t>
      </w:r>
      <w:r w:rsidRPr="00D55CD2">
        <w:rPr>
          <w:rFonts w:ascii="Times New Roman" w:hAnsi="Times New Roman" w:cs="Times New Roman"/>
          <w:sz w:val="24"/>
          <w:szCs w:val="24"/>
        </w:rPr>
        <w:t xml:space="preserve"> a</w:t>
      </w:r>
      <w:r>
        <w:rPr>
          <w:rFonts w:ascii="Times New Roman" w:hAnsi="Times New Roman" w:cs="Times New Roman"/>
          <w:sz w:val="24"/>
          <w:szCs w:val="24"/>
        </w:rPr>
        <w:t xml:space="preserve"> nyní</w:t>
      </w:r>
      <w:r w:rsidRPr="00D55CD2">
        <w:rPr>
          <w:rFonts w:ascii="Times New Roman" w:hAnsi="Times New Roman" w:cs="Times New Roman"/>
          <w:sz w:val="24"/>
          <w:szCs w:val="24"/>
        </w:rPr>
        <w:t xml:space="preserve"> jde především o to, aby se v lednu schválil. Byl by vděčný, kdyby se všichni domluvili, </w:t>
      </w:r>
      <w:r>
        <w:rPr>
          <w:rFonts w:ascii="Times New Roman" w:hAnsi="Times New Roman" w:cs="Times New Roman"/>
          <w:sz w:val="24"/>
          <w:szCs w:val="24"/>
        </w:rPr>
        <w:t>jaký má být další postup, vedení udělalo pro schválení vše, co udělat šlo, a další krok  je tedy na senátu. Jelikož fakulta jeden záměr už má, tak se při neschválení formálně nic zásadního neděje, již před rektorátem to bude přirozeně působit velmi špatně</w:t>
      </w:r>
      <w:r w:rsidRPr="00D55CD2">
        <w:rPr>
          <w:rFonts w:ascii="Times New Roman" w:hAnsi="Times New Roman" w:cs="Times New Roman"/>
          <w:sz w:val="24"/>
          <w:szCs w:val="24"/>
        </w:rPr>
        <w:t>.</w:t>
      </w:r>
    </w:p>
    <w:p w:rsidR="00D7635D" w:rsidRPr="00D55CD2" w:rsidRDefault="0048086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w:t>
      </w:r>
      <w:r w:rsidR="00246D05" w:rsidRPr="00D55CD2">
        <w:rPr>
          <w:rFonts w:ascii="Times New Roman" w:hAnsi="Times New Roman" w:cs="Times New Roman"/>
          <w:sz w:val="24"/>
          <w:szCs w:val="24"/>
        </w:rPr>
        <w:t xml:space="preserve">odpověděla, že již z existující podoby dokumentu je rámec jasný. Interpretační záměr je ve Strategickém záměru. Nevidí důvod </w:t>
      </w:r>
      <w:r w:rsidR="005D1E7F" w:rsidRPr="00D55CD2">
        <w:rPr>
          <w:rFonts w:ascii="Times New Roman" w:hAnsi="Times New Roman" w:cs="Times New Roman"/>
          <w:sz w:val="24"/>
          <w:szCs w:val="24"/>
        </w:rPr>
        <w:t xml:space="preserve">přenášet interpretace z již </w:t>
      </w:r>
      <w:r w:rsidR="00F94C5C" w:rsidRPr="00D55CD2">
        <w:rPr>
          <w:rFonts w:ascii="Times New Roman" w:hAnsi="Times New Roman" w:cs="Times New Roman"/>
          <w:sz w:val="24"/>
          <w:szCs w:val="24"/>
        </w:rPr>
        <w:t>existujícího materiálu. Vedení některé připomínky zapracovalo a snad takto může dojít k pochopení.</w:t>
      </w:r>
    </w:p>
    <w:p w:rsidR="00CD7466" w:rsidRPr="00D55CD2" w:rsidRDefault="00CD7466" w:rsidP="002846AC">
      <w:pPr>
        <w:spacing w:after="120" w:line="360" w:lineRule="auto"/>
        <w:rPr>
          <w:rFonts w:ascii="Times New Roman" w:hAnsi="Times New Roman" w:cs="Times New Roman"/>
          <w:sz w:val="24"/>
          <w:szCs w:val="24"/>
        </w:rPr>
      </w:pPr>
    </w:p>
    <w:p w:rsidR="00B14B1C" w:rsidRPr="00D55CD2" w:rsidRDefault="008254CB" w:rsidP="002846AC">
      <w:pPr>
        <w:spacing w:after="120"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6. Obsazení funkcí proděkanů pro rozvoj</w:t>
      </w:r>
    </w:p>
    <w:p w:rsidR="00600995" w:rsidRPr="00D55CD2" w:rsidRDefault="00600995" w:rsidP="00600995">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uvedla, že považuje za důležité, aby rozvojová agenda zůstala na proděkanské úrovni. Jde o koncepční práci, pracovníci by tedy měli mít kontakt s vedením i příslušné pravomoci. </w:t>
      </w:r>
      <w:r>
        <w:rPr>
          <w:rFonts w:ascii="Times New Roman" w:hAnsi="Times New Roman" w:cs="Times New Roman"/>
          <w:sz w:val="24"/>
          <w:szCs w:val="24"/>
        </w:rPr>
        <w:t xml:space="preserve">Agenda se objemem rozdělila na dvě funkce s tím, že ale obě jsou koncepční. </w:t>
      </w:r>
      <w:r w:rsidRPr="00D55CD2">
        <w:rPr>
          <w:rFonts w:ascii="Times New Roman" w:hAnsi="Times New Roman" w:cs="Times New Roman"/>
          <w:sz w:val="24"/>
          <w:szCs w:val="24"/>
        </w:rPr>
        <w:t xml:space="preserve">Na místo proděkana pro projektové řízení a grantovou činnost navrhuje dr. Sitka, jelikož se tomuto těžkému úkolu již rok věnuje. Doc. Sládek je naproti tomu akademik, který ví, </w:t>
      </w:r>
      <w:r>
        <w:rPr>
          <w:rFonts w:ascii="Times New Roman" w:hAnsi="Times New Roman" w:cs="Times New Roman"/>
          <w:sz w:val="24"/>
          <w:szCs w:val="24"/>
        </w:rPr>
        <w:t>s </w:t>
      </w:r>
      <w:r w:rsidRPr="00D55CD2">
        <w:rPr>
          <w:rFonts w:ascii="Times New Roman" w:hAnsi="Times New Roman" w:cs="Times New Roman"/>
          <w:sz w:val="24"/>
          <w:szCs w:val="24"/>
        </w:rPr>
        <w:t>jak</w:t>
      </w:r>
      <w:r>
        <w:rPr>
          <w:rFonts w:ascii="Times New Roman" w:hAnsi="Times New Roman" w:cs="Times New Roman"/>
          <w:sz w:val="24"/>
          <w:szCs w:val="24"/>
        </w:rPr>
        <w:t>ými prostorovými problémy se</w:t>
      </w:r>
      <w:r w:rsidRPr="00D55CD2">
        <w:rPr>
          <w:rFonts w:ascii="Times New Roman" w:hAnsi="Times New Roman" w:cs="Times New Roman"/>
          <w:sz w:val="24"/>
          <w:szCs w:val="24"/>
        </w:rPr>
        <w:t xml:space="preserve"> </w:t>
      </w:r>
      <w:r>
        <w:rPr>
          <w:rFonts w:ascii="Times New Roman" w:hAnsi="Times New Roman" w:cs="Times New Roman"/>
          <w:sz w:val="24"/>
          <w:szCs w:val="24"/>
        </w:rPr>
        <w:t>F</w:t>
      </w:r>
      <w:r w:rsidRPr="00D55CD2">
        <w:rPr>
          <w:rFonts w:ascii="Times New Roman" w:hAnsi="Times New Roman" w:cs="Times New Roman"/>
          <w:sz w:val="24"/>
          <w:szCs w:val="24"/>
        </w:rPr>
        <w:t xml:space="preserve">akulta </w:t>
      </w:r>
      <w:r>
        <w:rPr>
          <w:rFonts w:ascii="Times New Roman" w:hAnsi="Times New Roman" w:cs="Times New Roman"/>
          <w:sz w:val="24"/>
          <w:szCs w:val="24"/>
        </w:rPr>
        <w:t>potýká,</w:t>
      </w:r>
      <w:r w:rsidRPr="00D55CD2">
        <w:rPr>
          <w:rFonts w:ascii="Times New Roman" w:hAnsi="Times New Roman" w:cs="Times New Roman"/>
          <w:sz w:val="24"/>
          <w:szCs w:val="24"/>
        </w:rPr>
        <w:t xml:space="preserve"> a </w:t>
      </w:r>
      <w:r>
        <w:rPr>
          <w:rFonts w:ascii="Times New Roman" w:hAnsi="Times New Roman" w:cs="Times New Roman"/>
          <w:sz w:val="24"/>
          <w:szCs w:val="24"/>
        </w:rPr>
        <w:t>má i praktické zkušenosti</w:t>
      </w:r>
      <w:r w:rsidRPr="00D55CD2">
        <w:rPr>
          <w:rFonts w:ascii="Times New Roman" w:hAnsi="Times New Roman" w:cs="Times New Roman"/>
          <w:sz w:val="24"/>
          <w:szCs w:val="24"/>
        </w:rPr>
        <w:t xml:space="preserve"> </w:t>
      </w:r>
      <w:r>
        <w:rPr>
          <w:rFonts w:ascii="Times New Roman" w:hAnsi="Times New Roman" w:cs="Times New Roman"/>
          <w:sz w:val="24"/>
          <w:szCs w:val="24"/>
        </w:rPr>
        <w:t xml:space="preserve">z </w:t>
      </w:r>
      <w:r w:rsidRPr="00D55CD2">
        <w:rPr>
          <w:rFonts w:ascii="Times New Roman" w:hAnsi="Times New Roman" w:cs="Times New Roman"/>
          <w:sz w:val="24"/>
          <w:szCs w:val="24"/>
        </w:rPr>
        <w:t>vyjednávání s</w:t>
      </w:r>
      <w:r>
        <w:rPr>
          <w:rFonts w:ascii="Times New Roman" w:hAnsi="Times New Roman" w:cs="Times New Roman"/>
          <w:sz w:val="24"/>
          <w:szCs w:val="24"/>
        </w:rPr>
        <w:t> R</w:t>
      </w:r>
      <w:r w:rsidRPr="00D55CD2">
        <w:rPr>
          <w:rFonts w:ascii="Times New Roman" w:hAnsi="Times New Roman" w:cs="Times New Roman"/>
          <w:sz w:val="24"/>
          <w:szCs w:val="24"/>
        </w:rPr>
        <w:t>ektorátem</w:t>
      </w:r>
      <w:r>
        <w:rPr>
          <w:rFonts w:ascii="Times New Roman" w:hAnsi="Times New Roman" w:cs="Times New Roman"/>
          <w:sz w:val="24"/>
          <w:szCs w:val="24"/>
        </w:rPr>
        <w:t>.</w:t>
      </w:r>
      <w:r w:rsidRPr="00D55CD2">
        <w:rPr>
          <w:rFonts w:ascii="Times New Roman" w:hAnsi="Times New Roman" w:cs="Times New Roman"/>
          <w:sz w:val="24"/>
          <w:szCs w:val="24"/>
        </w:rPr>
        <w:t xml:space="preserve"> </w:t>
      </w:r>
      <w:r>
        <w:rPr>
          <w:rFonts w:ascii="Times New Roman" w:hAnsi="Times New Roman" w:cs="Times New Roman"/>
          <w:sz w:val="24"/>
          <w:szCs w:val="24"/>
        </w:rPr>
        <w:t>P</w:t>
      </w:r>
      <w:r w:rsidRPr="00D55CD2">
        <w:rPr>
          <w:rFonts w:ascii="Times New Roman" w:hAnsi="Times New Roman" w:cs="Times New Roman"/>
          <w:sz w:val="24"/>
          <w:szCs w:val="24"/>
        </w:rPr>
        <w:t xml:space="preserve">aní děkanka ho </w:t>
      </w:r>
      <w:r>
        <w:rPr>
          <w:rFonts w:ascii="Times New Roman" w:hAnsi="Times New Roman" w:cs="Times New Roman"/>
          <w:sz w:val="24"/>
          <w:szCs w:val="24"/>
        </w:rPr>
        <w:t xml:space="preserve">proto </w:t>
      </w:r>
      <w:r w:rsidRPr="00D55CD2">
        <w:rPr>
          <w:rFonts w:ascii="Times New Roman" w:hAnsi="Times New Roman" w:cs="Times New Roman"/>
          <w:sz w:val="24"/>
          <w:szCs w:val="24"/>
        </w:rPr>
        <w:t>navrhuje na funkci proděkana pro infrastrukturu.</w:t>
      </w:r>
    </w:p>
    <w:p w:rsidR="008254CB" w:rsidRPr="00D55CD2" w:rsidRDefault="008254C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poprosil doc. Sládka o představení a programové teze.</w:t>
      </w:r>
    </w:p>
    <w:p w:rsidR="008254CB" w:rsidRPr="00D55CD2" w:rsidRDefault="008254C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Sládek uvedl, že </w:t>
      </w:r>
      <w:r w:rsidR="00117468" w:rsidRPr="00D55CD2">
        <w:rPr>
          <w:rFonts w:ascii="Times New Roman" w:hAnsi="Times New Roman" w:cs="Times New Roman"/>
          <w:sz w:val="24"/>
          <w:szCs w:val="24"/>
        </w:rPr>
        <w:t>infrastruktura</w:t>
      </w:r>
      <w:r w:rsidRPr="00D55CD2">
        <w:rPr>
          <w:rFonts w:ascii="Times New Roman" w:hAnsi="Times New Roman" w:cs="Times New Roman"/>
          <w:sz w:val="24"/>
          <w:szCs w:val="24"/>
        </w:rPr>
        <w:t xml:space="preserve"> je oblast tvrdého charakteru a zdi jsou problém dlouhodobý. Jeho řešení musí přetáhnout jeho případný</w:t>
      </w:r>
      <w:r w:rsidR="00523349">
        <w:rPr>
          <w:rFonts w:ascii="Times New Roman" w:hAnsi="Times New Roman" w:cs="Times New Roman"/>
          <w:sz w:val="24"/>
          <w:szCs w:val="24"/>
        </w:rPr>
        <w:t xml:space="preserve"> mandát</w:t>
      </w:r>
      <w:r w:rsidRPr="00D55CD2">
        <w:rPr>
          <w:rFonts w:ascii="Times New Roman" w:hAnsi="Times New Roman" w:cs="Times New Roman"/>
          <w:sz w:val="24"/>
          <w:szCs w:val="24"/>
        </w:rPr>
        <w:t xml:space="preserve"> a </w:t>
      </w:r>
      <w:r w:rsidR="009078DB" w:rsidRPr="00D55CD2">
        <w:rPr>
          <w:rFonts w:ascii="Times New Roman" w:hAnsi="Times New Roman" w:cs="Times New Roman"/>
          <w:sz w:val="24"/>
          <w:szCs w:val="24"/>
        </w:rPr>
        <w:t>on by chtěl</w:t>
      </w:r>
      <w:r w:rsidRPr="00D55CD2">
        <w:rPr>
          <w:rFonts w:ascii="Times New Roman" w:hAnsi="Times New Roman" w:cs="Times New Roman"/>
          <w:sz w:val="24"/>
          <w:szCs w:val="24"/>
        </w:rPr>
        <w:t xml:space="preserve"> problém </w:t>
      </w:r>
      <w:r w:rsidR="009078DB" w:rsidRPr="00D55CD2">
        <w:rPr>
          <w:rFonts w:ascii="Times New Roman" w:hAnsi="Times New Roman" w:cs="Times New Roman"/>
          <w:sz w:val="24"/>
          <w:szCs w:val="24"/>
        </w:rPr>
        <w:t xml:space="preserve">konečně </w:t>
      </w:r>
      <w:r w:rsidRPr="00D55CD2">
        <w:rPr>
          <w:rFonts w:ascii="Times New Roman" w:hAnsi="Times New Roman" w:cs="Times New Roman"/>
          <w:sz w:val="24"/>
          <w:szCs w:val="24"/>
        </w:rPr>
        <w:t xml:space="preserve">tematizovat z pozice akademického </w:t>
      </w:r>
      <w:r w:rsidR="0078470C" w:rsidRPr="00D55CD2">
        <w:rPr>
          <w:rFonts w:ascii="Times New Roman" w:hAnsi="Times New Roman" w:cs="Times New Roman"/>
          <w:sz w:val="24"/>
          <w:szCs w:val="24"/>
        </w:rPr>
        <w:t xml:space="preserve">pracovníka a bývalého studenta. </w:t>
      </w:r>
      <w:r w:rsidRPr="00D55CD2">
        <w:rPr>
          <w:rFonts w:ascii="Times New Roman" w:hAnsi="Times New Roman" w:cs="Times New Roman"/>
          <w:sz w:val="24"/>
          <w:szCs w:val="24"/>
        </w:rPr>
        <w:t xml:space="preserve">Na schůzích AS FF UK a kateder se řeší platy, ty jsou ale jen jednou </w:t>
      </w:r>
      <w:r w:rsidR="00523349">
        <w:rPr>
          <w:rFonts w:ascii="Times New Roman" w:hAnsi="Times New Roman" w:cs="Times New Roman"/>
          <w:sz w:val="24"/>
          <w:szCs w:val="24"/>
        </w:rPr>
        <w:t xml:space="preserve">důležitou </w:t>
      </w:r>
      <w:r w:rsidRPr="00D55CD2">
        <w:rPr>
          <w:rFonts w:ascii="Times New Roman" w:hAnsi="Times New Roman" w:cs="Times New Roman"/>
          <w:sz w:val="24"/>
          <w:szCs w:val="24"/>
        </w:rPr>
        <w:t>složkou</w:t>
      </w:r>
      <w:r w:rsidR="00523349">
        <w:rPr>
          <w:rFonts w:ascii="Times New Roman" w:hAnsi="Times New Roman" w:cs="Times New Roman"/>
          <w:sz w:val="24"/>
          <w:szCs w:val="24"/>
        </w:rPr>
        <w:t>:</w:t>
      </w:r>
      <w:r w:rsidRPr="00D55CD2">
        <w:rPr>
          <w:rFonts w:ascii="Times New Roman" w:hAnsi="Times New Roman" w:cs="Times New Roman"/>
          <w:sz w:val="24"/>
          <w:szCs w:val="24"/>
        </w:rPr>
        <w:t xml:space="preserve"> všichni na </w:t>
      </w:r>
      <w:r w:rsidR="00567664">
        <w:rPr>
          <w:rFonts w:ascii="Times New Roman" w:hAnsi="Times New Roman" w:cs="Times New Roman"/>
          <w:sz w:val="24"/>
          <w:szCs w:val="24"/>
        </w:rPr>
        <w:t>F</w:t>
      </w:r>
      <w:r w:rsidR="00523349">
        <w:rPr>
          <w:rFonts w:ascii="Times New Roman" w:hAnsi="Times New Roman" w:cs="Times New Roman"/>
          <w:sz w:val="24"/>
          <w:szCs w:val="24"/>
        </w:rPr>
        <w:t>akultě tráví poměrně dost času, tudíž</w:t>
      </w:r>
      <w:r w:rsidRPr="00D55CD2">
        <w:rPr>
          <w:rFonts w:ascii="Times New Roman" w:hAnsi="Times New Roman" w:cs="Times New Roman"/>
          <w:sz w:val="24"/>
          <w:szCs w:val="24"/>
        </w:rPr>
        <w:t xml:space="preserve"> prostorové podmínky</w:t>
      </w:r>
      <w:r w:rsidR="00523349">
        <w:rPr>
          <w:rFonts w:ascii="Times New Roman" w:hAnsi="Times New Roman" w:cs="Times New Roman"/>
          <w:sz w:val="24"/>
          <w:szCs w:val="24"/>
        </w:rPr>
        <w:t xml:space="preserve"> také</w:t>
      </w:r>
      <w:r w:rsidRPr="00D55CD2">
        <w:rPr>
          <w:rFonts w:ascii="Times New Roman" w:hAnsi="Times New Roman" w:cs="Times New Roman"/>
          <w:sz w:val="24"/>
          <w:szCs w:val="24"/>
        </w:rPr>
        <w:t xml:space="preserve"> nejsou zanedbatelné</w:t>
      </w:r>
      <w:r w:rsidR="006E49F8" w:rsidRPr="00D55CD2">
        <w:rPr>
          <w:rFonts w:ascii="Times New Roman" w:hAnsi="Times New Roman" w:cs="Times New Roman"/>
          <w:sz w:val="24"/>
          <w:szCs w:val="24"/>
        </w:rPr>
        <w:t>. Standa</w:t>
      </w:r>
      <w:r w:rsidR="0078263B" w:rsidRPr="00D55CD2">
        <w:rPr>
          <w:rFonts w:ascii="Times New Roman" w:hAnsi="Times New Roman" w:cs="Times New Roman"/>
          <w:sz w:val="24"/>
          <w:szCs w:val="24"/>
        </w:rPr>
        <w:t>rdy p</w:t>
      </w:r>
      <w:r w:rsidR="00523349">
        <w:rPr>
          <w:rFonts w:ascii="Times New Roman" w:hAnsi="Times New Roman" w:cs="Times New Roman"/>
          <w:sz w:val="24"/>
          <w:szCs w:val="24"/>
        </w:rPr>
        <w:t>racovních podmínek i </w:t>
      </w:r>
      <w:r w:rsidR="006E49F8" w:rsidRPr="00D55CD2">
        <w:rPr>
          <w:rFonts w:ascii="Times New Roman" w:hAnsi="Times New Roman" w:cs="Times New Roman"/>
          <w:sz w:val="24"/>
          <w:szCs w:val="24"/>
        </w:rPr>
        <w:t xml:space="preserve">jejich pouhá existence by se měly označit </w:t>
      </w:r>
      <w:r w:rsidR="000F5E3F" w:rsidRPr="00D55CD2">
        <w:rPr>
          <w:rFonts w:ascii="Times New Roman" w:hAnsi="Times New Roman" w:cs="Times New Roman"/>
          <w:sz w:val="24"/>
          <w:szCs w:val="24"/>
        </w:rPr>
        <w:t>za</w:t>
      </w:r>
      <w:r w:rsidR="006E49F8" w:rsidRPr="00D55CD2">
        <w:rPr>
          <w:rFonts w:ascii="Times New Roman" w:hAnsi="Times New Roman" w:cs="Times New Roman"/>
          <w:sz w:val="24"/>
          <w:szCs w:val="24"/>
        </w:rPr>
        <w:t xml:space="preserve"> velký úkol a myslet na to i </w:t>
      </w:r>
      <w:r w:rsidR="00AA1F5C" w:rsidRPr="00D55CD2">
        <w:rPr>
          <w:rFonts w:ascii="Times New Roman" w:hAnsi="Times New Roman" w:cs="Times New Roman"/>
          <w:sz w:val="24"/>
          <w:szCs w:val="24"/>
        </w:rPr>
        <w:t>při jednání s</w:t>
      </w:r>
      <w:r w:rsidR="006E49F8" w:rsidRPr="00D55CD2">
        <w:rPr>
          <w:rFonts w:ascii="Times New Roman" w:hAnsi="Times New Roman" w:cs="Times New Roman"/>
          <w:sz w:val="24"/>
          <w:szCs w:val="24"/>
        </w:rPr>
        <w:t> </w:t>
      </w:r>
      <w:r w:rsidR="00297FA6">
        <w:rPr>
          <w:rFonts w:ascii="Times New Roman" w:hAnsi="Times New Roman" w:cs="Times New Roman"/>
          <w:sz w:val="24"/>
          <w:szCs w:val="24"/>
        </w:rPr>
        <w:t>R</w:t>
      </w:r>
      <w:r w:rsidR="006E49F8" w:rsidRPr="00D55CD2">
        <w:rPr>
          <w:rFonts w:ascii="Times New Roman" w:hAnsi="Times New Roman" w:cs="Times New Roman"/>
          <w:sz w:val="24"/>
          <w:szCs w:val="24"/>
        </w:rPr>
        <w:t>ektorát</w:t>
      </w:r>
      <w:r w:rsidR="00AA1F5C" w:rsidRPr="00D55CD2">
        <w:rPr>
          <w:rFonts w:ascii="Times New Roman" w:hAnsi="Times New Roman" w:cs="Times New Roman"/>
          <w:sz w:val="24"/>
          <w:szCs w:val="24"/>
        </w:rPr>
        <w:t>em</w:t>
      </w:r>
      <w:r w:rsidR="006E49F8" w:rsidRPr="00D55CD2">
        <w:rPr>
          <w:rFonts w:ascii="Times New Roman" w:hAnsi="Times New Roman" w:cs="Times New Roman"/>
          <w:sz w:val="24"/>
          <w:szCs w:val="24"/>
        </w:rPr>
        <w:t xml:space="preserve"> a vedení</w:t>
      </w:r>
      <w:r w:rsidR="00AA1F5C" w:rsidRPr="00D55CD2">
        <w:rPr>
          <w:rFonts w:ascii="Times New Roman" w:hAnsi="Times New Roman" w:cs="Times New Roman"/>
          <w:sz w:val="24"/>
          <w:szCs w:val="24"/>
        </w:rPr>
        <w:t>m</w:t>
      </w:r>
      <w:r w:rsidR="006E49F8" w:rsidRPr="00D55CD2">
        <w:rPr>
          <w:rFonts w:ascii="Times New Roman" w:hAnsi="Times New Roman" w:cs="Times New Roman"/>
          <w:sz w:val="24"/>
          <w:szCs w:val="24"/>
        </w:rPr>
        <w:t xml:space="preserve"> města Prahy. Minulý proděkan problematice dobře rozuměl a leccos se začalo dít, ale doc. Sládek má pocit, že se </w:t>
      </w:r>
      <w:r w:rsidR="00567664">
        <w:rPr>
          <w:rFonts w:ascii="Times New Roman" w:hAnsi="Times New Roman" w:cs="Times New Roman"/>
          <w:sz w:val="24"/>
          <w:szCs w:val="24"/>
        </w:rPr>
        <w:t>i</w:t>
      </w:r>
      <w:r w:rsidR="006E49F8" w:rsidRPr="00D55CD2">
        <w:rPr>
          <w:rFonts w:ascii="Times New Roman" w:hAnsi="Times New Roman" w:cs="Times New Roman"/>
          <w:sz w:val="24"/>
          <w:szCs w:val="24"/>
        </w:rPr>
        <w:t xml:space="preserve">ng. Gregorovi nedařilo sdělit svůj postoj </w:t>
      </w:r>
      <w:r w:rsidR="00523349">
        <w:rPr>
          <w:rFonts w:ascii="Times New Roman" w:hAnsi="Times New Roman" w:cs="Times New Roman"/>
          <w:sz w:val="24"/>
          <w:szCs w:val="24"/>
        </w:rPr>
        <w:t>ZS, což by chtěl změnit. I přes</w:t>
      </w:r>
      <w:r w:rsidR="006E49F8" w:rsidRPr="00D55CD2">
        <w:rPr>
          <w:rFonts w:ascii="Times New Roman" w:hAnsi="Times New Roman" w:cs="Times New Roman"/>
          <w:sz w:val="24"/>
          <w:szCs w:val="24"/>
        </w:rPr>
        <w:t>to, že jsou prostorové podmínky víceméně dané, vidí možnost pro změnu koncepce. Dosud proděkanem není, takže se s projekty jako Opletalova a Špalíček bude muset</w:t>
      </w:r>
      <w:r w:rsidR="000F5E3F" w:rsidRPr="00D55CD2">
        <w:rPr>
          <w:rFonts w:ascii="Times New Roman" w:hAnsi="Times New Roman" w:cs="Times New Roman"/>
          <w:sz w:val="24"/>
          <w:szCs w:val="24"/>
        </w:rPr>
        <w:t xml:space="preserve"> teprve</w:t>
      </w:r>
      <w:r w:rsidR="006E49F8" w:rsidRPr="00D55CD2">
        <w:rPr>
          <w:rFonts w:ascii="Times New Roman" w:hAnsi="Times New Roman" w:cs="Times New Roman"/>
          <w:sz w:val="24"/>
          <w:szCs w:val="24"/>
        </w:rPr>
        <w:t xml:space="preserve"> seznámit a zjistit, co by </w:t>
      </w:r>
      <w:r w:rsidR="00567664">
        <w:rPr>
          <w:rFonts w:ascii="Times New Roman" w:hAnsi="Times New Roman" w:cs="Times New Roman"/>
          <w:sz w:val="24"/>
          <w:szCs w:val="24"/>
        </w:rPr>
        <w:t xml:space="preserve">ve spolupráci </w:t>
      </w:r>
      <w:r w:rsidR="006E49F8" w:rsidRPr="00D55CD2">
        <w:rPr>
          <w:rFonts w:ascii="Times New Roman" w:hAnsi="Times New Roman" w:cs="Times New Roman"/>
          <w:sz w:val="24"/>
          <w:szCs w:val="24"/>
        </w:rPr>
        <w:t xml:space="preserve">s vedením </w:t>
      </w:r>
      <w:r w:rsidR="00567664">
        <w:rPr>
          <w:rFonts w:ascii="Times New Roman" w:hAnsi="Times New Roman" w:cs="Times New Roman"/>
          <w:sz w:val="24"/>
          <w:szCs w:val="24"/>
        </w:rPr>
        <w:t>F</w:t>
      </w:r>
      <w:r w:rsidR="006E49F8" w:rsidRPr="00D55CD2">
        <w:rPr>
          <w:rFonts w:ascii="Times New Roman" w:hAnsi="Times New Roman" w:cs="Times New Roman"/>
          <w:sz w:val="24"/>
          <w:szCs w:val="24"/>
        </w:rPr>
        <w:t>akulty dokázal.</w:t>
      </w:r>
    </w:p>
    <w:p w:rsidR="001C29EE" w:rsidRPr="00D55CD2" w:rsidRDefault="001C29E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w:t>
      </w:r>
      <w:r w:rsidR="00811E9A" w:rsidRPr="00D55CD2">
        <w:rPr>
          <w:rFonts w:ascii="Times New Roman" w:hAnsi="Times New Roman" w:cs="Times New Roman"/>
          <w:sz w:val="24"/>
          <w:szCs w:val="24"/>
        </w:rPr>
        <w:t>. Drbohlav upozornil, že zmíněný</w:t>
      </w:r>
      <w:r w:rsidRPr="00D55CD2">
        <w:rPr>
          <w:rFonts w:ascii="Times New Roman" w:hAnsi="Times New Roman" w:cs="Times New Roman"/>
          <w:sz w:val="24"/>
          <w:szCs w:val="24"/>
        </w:rPr>
        <w:t xml:space="preserve"> Špalíček v programu doc. Sládka chybí.</w:t>
      </w:r>
    </w:p>
    <w:p w:rsidR="001C29EE" w:rsidRPr="00D55CD2" w:rsidRDefault="001C29E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Doc. Sládek odpověděl, že svůj program sestavoval na základě toho, co věděl, ale ke </w:t>
      </w:r>
      <w:r w:rsidR="00DB727E">
        <w:rPr>
          <w:rFonts w:ascii="Times New Roman" w:hAnsi="Times New Roman" w:cs="Times New Roman"/>
          <w:sz w:val="24"/>
          <w:szCs w:val="24"/>
        </w:rPr>
        <w:t>Š</w:t>
      </w:r>
      <w:r w:rsidRPr="00D55CD2">
        <w:rPr>
          <w:rFonts w:ascii="Times New Roman" w:hAnsi="Times New Roman" w:cs="Times New Roman"/>
          <w:sz w:val="24"/>
          <w:szCs w:val="24"/>
        </w:rPr>
        <w:t>palíčku neměl víc informací než kterýkoliv jiný akademik.</w:t>
      </w:r>
    </w:p>
    <w:p w:rsidR="001C29EE" w:rsidRPr="00D55CD2" w:rsidRDefault="001C29E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Paní děkanka doplnila, že o Špalíčku </w:t>
      </w:r>
      <w:r w:rsidR="00DB727E">
        <w:rPr>
          <w:rFonts w:ascii="Times New Roman" w:hAnsi="Times New Roman" w:cs="Times New Roman"/>
          <w:sz w:val="24"/>
          <w:szCs w:val="24"/>
        </w:rPr>
        <w:t>teprve bylo zahájeno jednání</w:t>
      </w:r>
      <w:r w:rsidRPr="00D55CD2">
        <w:rPr>
          <w:rFonts w:ascii="Times New Roman" w:hAnsi="Times New Roman" w:cs="Times New Roman"/>
          <w:sz w:val="24"/>
          <w:szCs w:val="24"/>
        </w:rPr>
        <w:t xml:space="preserve"> a </w:t>
      </w:r>
      <w:r w:rsidR="009E0989" w:rsidRPr="00D55CD2">
        <w:rPr>
          <w:rFonts w:ascii="Times New Roman" w:hAnsi="Times New Roman" w:cs="Times New Roman"/>
          <w:sz w:val="24"/>
          <w:szCs w:val="24"/>
        </w:rPr>
        <w:t>přítomen tomu byl</w:t>
      </w:r>
      <w:r w:rsidRPr="00D55CD2">
        <w:rPr>
          <w:rFonts w:ascii="Times New Roman" w:hAnsi="Times New Roman" w:cs="Times New Roman"/>
          <w:sz w:val="24"/>
          <w:szCs w:val="24"/>
        </w:rPr>
        <w:t xml:space="preserve"> dr. Sitek.</w:t>
      </w:r>
    </w:p>
    <w:p w:rsidR="001C29EE" w:rsidRPr="00D55CD2" w:rsidRDefault="00ED304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Doc. Sládek slíbil, že d</w:t>
      </w:r>
      <w:r w:rsidR="00DB727E">
        <w:rPr>
          <w:rFonts w:ascii="Times New Roman" w:hAnsi="Times New Roman" w:cs="Times New Roman"/>
          <w:sz w:val="24"/>
          <w:szCs w:val="24"/>
        </w:rPr>
        <w:t>ostane-li mandát, tak z jeho strany jednání teprve začne</w:t>
      </w:r>
      <w:r w:rsidRPr="00D55CD2">
        <w:rPr>
          <w:rFonts w:ascii="Times New Roman" w:hAnsi="Times New Roman" w:cs="Times New Roman"/>
          <w:sz w:val="24"/>
          <w:szCs w:val="24"/>
        </w:rPr>
        <w:t>.</w:t>
      </w:r>
    </w:p>
    <w:p w:rsidR="00ED304B" w:rsidRPr="00D55CD2" w:rsidRDefault="00ED304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upozornil, že Špalíček je dlouhodobý problém. Začal ho řešit proděkan Bičovský a převzal ho po něm dr. Sitek. Doc. Sládek tak těžko může mít </w:t>
      </w:r>
      <w:r w:rsidR="00297FA6">
        <w:rPr>
          <w:rFonts w:ascii="Times New Roman" w:hAnsi="Times New Roman" w:cs="Times New Roman"/>
          <w:sz w:val="24"/>
          <w:szCs w:val="24"/>
        </w:rPr>
        <w:t xml:space="preserve">potřebné </w:t>
      </w:r>
      <w:r w:rsidRPr="00D55CD2">
        <w:rPr>
          <w:rFonts w:ascii="Times New Roman" w:hAnsi="Times New Roman" w:cs="Times New Roman"/>
          <w:sz w:val="24"/>
          <w:szCs w:val="24"/>
        </w:rPr>
        <w:t>know-how.</w:t>
      </w:r>
    </w:p>
    <w:p w:rsidR="00ED304B" w:rsidRPr="00D55CD2" w:rsidRDefault="00ED304B"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Šedivý řekl, že mu program doc. Sládka </w:t>
      </w:r>
      <w:r w:rsidR="00117468" w:rsidRPr="00D55CD2">
        <w:rPr>
          <w:rFonts w:ascii="Times New Roman" w:hAnsi="Times New Roman" w:cs="Times New Roman"/>
          <w:sz w:val="24"/>
          <w:szCs w:val="24"/>
        </w:rPr>
        <w:t>přijde</w:t>
      </w:r>
      <w:r w:rsidRPr="00D55CD2">
        <w:rPr>
          <w:rFonts w:ascii="Times New Roman" w:hAnsi="Times New Roman" w:cs="Times New Roman"/>
          <w:sz w:val="24"/>
          <w:szCs w:val="24"/>
        </w:rPr>
        <w:t xml:space="preserve"> dosti obecný. Všichni se shodnou na tom, že je prostorová situace zoufalá. </w:t>
      </w:r>
      <w:r w:rsidR="00117468" w:rsidRPr="00D55CD2">
        <w:rPr>
          <w:rFonts w:ascii="Times New Roman" w:hAnsi="Times New Roman" w:cs="Times New Roman"/>
          <w:sz w:val="24"/>
          <w:szCs w:val="24"/>
        </w:rPr>
        <w:t>Jaká</w:t>
      </w:r>
      <w:r w:rsidRPr="00D55CD2">
        <w:rPr>
          <w:rFonts w:ascii="Times New Roman" w:hAnsi="Times New Roman" w:cs="Times New Roman"/>
          <w:sz w:val="24"/>
          <w:szCs w:val="24"/>
        </w:rPr>
        <w:t xml:space="preserve"> je jeho konkrétní představa řešení? Jak doc. Sládek hodlá navázat na započatý proces, aby byl úspěšný? Jaké nástroje hodlá použít? O</w:t>
      </w:r>
      <w:r w:rsidR="00DB727E">
        <w:rPr>
          <w:rFonts w:ascii="Times New Roman" w:hAnsi="Times New Roman" w:cs="Times New Roman"/>
          <w:sz w:val="24"/>
          <w:szCs w:val="24"/>
        </w:rPr>
        <w:t> </w:t>
      </w:r>
      <w:r w:rsidRPr="00D55CD2">
        <w:rPr>
          <w:rFonts w:ascii="Times New Roman" w:hAnsi="Times New Roman" w:cs="Times New Roman"/>
          <w:sz w:val="24"/>
          <w:szCs w:val="24"/>
        </w:rPr>
        <w:t xml:space="preserve">prostorových podmínkách se hojně debatuje na </w:t>
      </w:r>
      <w:r w:rsidR="00724BF8">
        <w:rPr>
          <w:rFonts w:ascii="Times New Roman" w:hAnsi="Times New Roman" w:cs="Times New Roman"/>
          <w:sz w:val="24"/>
          <w:szCs w:val="24"/>
        </w:rPr>
        <w:t>schůzích</w:t>
      </w:r>
      <w:r w:rsidRPr="00D55CD2">
        <w:rPr>
          <w:rFonts w:ascii="Times New Roman" w:hAnsi="Times New Roman" w:cs="Times New Roman"/>
          <w:sz w:val="24"/>
          <w:szCs w:val="24"/>
        </w:rPr>
        <w:t xml:space="preserve"> ústav</w:t>
      </w:r>
      <w:r w:rsidR="00DB727E">
        <w:rPr>
          <w:rFonts w:ascii="Times New Roman" w:hAnsi="Times New Roman" w:cs="Times New Roman"/>
          <w:sz w:val="24"/>
          <w:szCs w:val="24"/>
        </w:rPr>
        <w:t>ů</w:t>
      </w:r>
      <w:r w:rsidRPr="00D55CD2">
        <w:rPr>
          <w:rFonts w:ascii="Times New Roman" w:hAnsi="Times New Roman" w:cs="Times New Roman"/>
          <w:sz w:val="24"/>
          <w:szCs w:val="24"/>
        </w:rPr>
        <w:t>.</w:t>
      </w:r>
    </w:p>
    <w:p w:rsidR="00ED304B" w:rsidRPr="00D55CD2" w:rsidRDefault="0093653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Sládek </w:t>
      </w:r>
      <w:r w:rsidR="0062656A" w:rsidRPr="00D55CD2">
        <w:rPr>
          <w:rFonts w:ascii="Times New Roman" w:hAnsi="Times New Roman" w:cs="Times New Roman"/>
          <w:sz w:val="24"/>
          <w:szCs w:val="24"/>
        </w:rPr>
        <w:t>odvětil, že v současnou chvíli nemůže podat konkrétní odpověď</w:t>
      </w:r>
      <w:r w:rsidR="006956C8" w:rsidRPr="00D55CD2">
        <w:rPr>
          <w:rFonts w:ascii="Times New Roman" w:hAnsi="Times New Roman" w:cs="Times New Roman"/>
          <w:sz w:val="24"/>
          <w:szCs w:val="24"/>
        </w:rPr>
        <w:t>. Od samého počátku se nicméně bu</w:t>
      </w:r>
      <w:r w:rsidR="00A375F1" w:rsidRPr="00D55CD2">
        <w:rPr>
          <w:rFonts w:ascii="Times New Roman" w:hAnsi="Times New Roman" w:cs="Times New Roman"/>
          <w:sz w:val="24"/>
          <w:szCs w:val="24"/>
        </w:rPr>
        <w:t xml:space="preserve">de snažit </w:t>
      </w:r>
      <w:r w:rsidR="00724BF8">
        <w:rPr>
          <w:rFonts w:ascii="Times New Roman" w:hAnsi="Times New Roman" w:cs="Times New Roman"/>
          <w:sz w:val="24"/>
          <w:szCs w:val="24"/>
        </w:rPr>
        <w:t>ze strany F</w:t>
      </w:r>
      <w:r w:rsidR="006956C8" w:rsidRPr="00D55CD2">
        <w:rPr>
          <w:rFonts w:ascii="Times New Roman" w:hAnsi="Times New Roman" w:cs="Times New Roman"/>
          <w:sz w:val="24"/>
          <w:szCs w:val="24"/>
        </w:rPr>
        <w:t>akulty</w:t>
      </w:r>
      <w:r w:rsidR="00724BF8">
        <w:rPr>
          <w:rFonts w:ascii="Times New Roman" w:hAnsi="Times New Roman" w:cs="Times New Roman"/>
          <w:sz w:val="24"/>
          <w:szCs w:val="24"/>
        </w:rPr>
        <w:t xml:space="preserve"> navenek</w:t>
      </w:r>
      <w:r w:rsidR="006956C8" w:rsidRPr="00D55CD2">
        <w:rPr>
          <w:rFonts w:ascii="Times New Roman" w:hAnsi="Times New Roman" w:cs="Times New Roman"/>
          <w:sz w:val="24"/>
          <w:szCs w:val="24"/>
        </w:rPr>
        <w:t xml:space="preserve">, </w:t>
      </w:r>
      <w:r w:rsidR="00724BF8">
        <w:rPr>
          <w:rFonts w:ascii="Times New Roman" w:hAnsi="Times New Roman" w:cs="Times New Roman"/>
          <w:sz w:val="24"/>
          <w:szCs w:val="24"/>
        </w:rPr>
        <w:t xml:space="preserve">směrem </w:t>
      </w:r>
      <w:r w:rsidR="006956C8" w:rsidRPr="00D55CD2">
        <w:rPr>
          <w:rFonts w:ascii="Times New Roman" w:hAnsi="Times New Roman" w:cs="Times New Roman"/>
          <w:sz w:val="24"/>
          <w:szCs w:val="24"/>
        </w:rPr>
        <w:t>k </w:t>
      </w:r>
      <w:r w:rsidR="00724BF8">
        <w:rPr>
          <w:rFonts w:ascii="Times New Roman" w:hAnsi="Times New Roman" w:cs="Times New Roman"/>
          <w:sz w:val="24"/>
          <w:szCs w:val="24"/>
        </w:rPr>
        <w:t>R</w:t>
      </w:r>
      <w:r w:rsidR="006956C8" w:rsidRPr="00D55CD2">
        <w:rPr>
          <w:rFonts w:ascii="Times New Roman" w:hAnsi="Times New Roman" w:cs="Times New Roman"/>
          <w:sz w:val="24"/>
          <w:szCs w:val="24"/>
        </w:rPr>
        <w:t xml:space="preserve">ektorátu a magistrátu, nastavit údernější způsob jednání, jelikož prostorové podmínky pro nejlepší humanitní školu v republice by měly být standardem. FF UK si zaslouží kvalitní prostory. </w:t>
      </w:r>
      <w:r w:rsidR="00196158" w:rsidRPr="00D55CD2">
        <w:rPr>
          <w:rFonts w:ascii="Times New Roman" w:hAnsi="Times New Roman" w:cs="Times New Roman"/>
          <w:sz w:val="24"/>
          <w:szCs w:val="24"/>
        </w:rPr>
        <w:t>K</w:t>
      </w:r>
      <w:r w:rsidR="006956C8" w:rsidRPr="00D55CD2">
        <w:rPr>
          <w:rFonts w:ascii="Times New Roman" w:hAnsi="Times New Roman" w:cs="Times New Roman"/>
          <w:sz w:val="24"/>
          <w:szCs w:val="24"/>
        </w:rPr>
        <w:t xml:space="preserve">onkrétní jednání </w:t>
      </w:r>
      <w:r w:rsidR="00196158" w:rsidRPr="00D55CD2">
        <w:rPr>
          <w:rFonts w:ascii="Times New Roman" w:hAnsi="Times New Roman" w:cs="Times New Roman"/>
          <w:sz w:val="24"/>
          <w:szCs w:val="24"/>
        </w:rPr>
        <w:t>by se měla odehrá</w:t>
      </w:r>
      <w:r w:rsidR="00724BF8">
        <w:rPr>
          <w:rFonts w:ascii="Times New Roman" w:hAnsi="Times New Roman" w:cs="Times New Roman"/>
          <w:sz w:val="24"/>
          <w:szCs w:val="24"/>
        </w:rPr>
        <w:t>va</w:t>
      </w:r>
      <w:r w:rsidR="00196158" w:rsidRPr="00D55CD2">
        <w:rPr>
          <w:rFonts w:ascii="Times New Roman" w:hAnsi="Times New Roman" w:cs="Times New Roman"/>
          <w:sz w:val="24"/>
          <w:szCs w:val="24"/>
        </w:rPr>
        <w:t>t</w:t>
      </w:r>
      <w:r w:rsidR="006956C8" w:rsidRPr="00D55CD2">
        <w:rPr>
          <w:rFonts w:ascii="Times New Roman" w:hAnsi="Times New Roman" w:cs="Times New Roman"/>
          <w:sz w:val="24"/>
          <w:szCs w:val="24"/>
        </w:rPr>
        <w:t xml:space="preserve"> fyzicky na </w:t>
      </w:r>
      <w:r w:rsidR="00724BF8">
        <w:rPr>
          <w:rFonts w:ascii="Times New Roman" w:hAnsi="Times New Roman" w:cs="Times New Roman"/>
          <w:sz w:val="24"/>
          <w:szCs w:val="24"/>
        </w:rPr>
        <w:t>F</w:t>
      </w:r>
      <w:r w:rsidR="006956C8" w:rsidRPr="00D55CD2">
        <w:rPr>
          <w:rFonts w:ascii="Times New Roman" w:hAnsi="Times New Roman" w:cs="Times New Roman"/>
          <w:sz w:val="24"/>
          <w:szCs w:val="24"/>
        </w:rPr>
        <w:t xml:space="preserve">akultě, aby druhé strany </w:t>
      </w:r>
      <w:r w:rsidR="00196158" w:rsidRPr="00D55CD2">
        <w:rPr>
          <w:rFonts w:ascii="Times New Roman" w:hAnsi="Times New Roman" w:cs="Times New Roman"/>
          <w:sz w:val="24"/>
          <w:szCs w:val="24"/>
        </w:rPr>
        <w:t xml:space="preserve">zažily místní </w:t>
      </w:r>
      <w:r w:rsidR="006956C8" w:rsidRPr="00D55CD2">
        <w:rPr>
          <w:rFonts w:ascii="Times New Roman" w:hAnsi="Times New Roman" w:cs="Times New Roman"/>
          <w:sz w:val="24"/>
          <w:szCs w:val="24"/>
        </w:rPr>
        <w:t xml:space="preserve">podmínky na vlastní kůži. Musí všem být jasné, že pokud si </w:t>
      </w:r>
      <w:r w:rsidR="0072627A">
        <w:rPr>
          <w:rFonts w:ascii="Times New Roman" w:hAnsi="Times New Roman" w:cs="Times New Roman"/>
          <w:sz w:val="24"/>
          <w:szCs w:val="24"/>
        </w:rPr>
        <w:t>R</w:t>
      </w:r>
      <w:r w:rsidR="006956C8" w:rsidRPr="00D55CD2">
        <w:rPr>
          <w:rFonts w:ascii="Times New Roman" w:hAnsi="Times New Roman" w:cs="Times New Roman"/>
          <w:sz w:val="24"/>
          <w:szCs w:val="24"/>
        </w:rPr>
        <w:t xml:space="preserve">ektorát a magistrát zařizují něco jako trabant, nebude to jezdit jako </w:t>
      </w:r>
      <w:r w:rsidR="0072627A">
        <w:rPr>
          <w:rFonts w:ascii="Times New Roman" w:hAnsi="Times New Roman" w:cs="Times New Roman"/>
          <w:sz w:val="24"/>
          <w:szCs w:val="24"/>
        </w:rPr>
        <w:t>r</w:t>
      </w:r>
      <w:r w:rsidR="006956C8" w:rsidRPr="00D55CD2">
        <w:rPr>
          <w:rFonts w:ascii="Times New Roman" w:hAnsi="Times New Roman" w:cs="Times New Roman"/>
          <w:sz w:val="24"/>
          <w:szCs w:val="24"/>
        </w:rPr>
        <w:t>olls-</w:t>
      </w:r>
      <w:r w:rsidR="00A53F6D">
        <w:rPr>
          <w:rFonts w:ascii="Times New Roman" w:hAnsi="Times New Roman" w:cs="Times New Roman"/>
          <w:sz w:val="24"/>
          <w:szCs w:val="24"/>
        </w:rPr>
        <w:t>r</w:t>
      </w:r>
      <w:r w:rsidR="00A53F6D" w:rsidRPr="00D55CD2">
        <w:rPr>
          <w:rFonts w:ascii="Times New Roman" w:hAnsi="Times New Roman" w:cs="Times New Roman"/>
          <w:sz w:val="24"/>
          <w:szCs w:val="24"/>
        </w:rPr>
        <w:t>oyce</w:t>
      </w:r>
      <w:r w:rsidR="006956C8" w:rsidRPr="00D55CD2">
        <w:rPr>
          <w:rFonts w:ascii="Times New Roman" w:hAnsi="Times New Roman" w:cs="Times New Roman"/>
          <w:sz w:val="24"/>
          <w:szCs w:val="24"/>
        </w:rPr>
        <w:t>. S výzvou paní děkanky souhlasil, protože mu současná situace připadala tragická a chce se ji pokusit změnit.</w:t>
      </w:r>
    </w:p>
    <w:p w:rsidR="006956C8" w:rsidRPr="00D55CD2" w:rsidRDefault="006956C8"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Dr. Sitek doplnil, že po odchodu </w:t>
      </w:r>
      <w:r w:rsidR="0072627A">
        <w:rPr>
          <w:rFonts w:ascii="Times New Roman" w:hAnsi="Times New Roman" w:cs="Times New Roman"/>
          <w:sz w:val="24"/>
          <w:szCs w:val="24"/>
        </w:rPr>
        <w:t>i</w:t>
      </w:r>
      <w:r w:rsidRPr="00D55CD2">
        <w:rPr>
          <w:rFonts w:ascii="Times New Roman" w:hAnsi="Times New Roman" w:cs="Times New Roman"/>
          <w:sz w:val="24"/>
          <w:szCs w:val="24"/>
        </w:rPr>
        <w:t>ng. Gregora nebyl, kdo by agendu spravoval. Proděkan Bičovský začal vyhledávat kontakty, které by pomohly situaci řešit. V současné době probíhají jednání s panem rektorem a primátorkou Krnáčovou, aby byly FF UK dány některé budovy města.</w:t>
      </w:r>
    </w:p>
    <w:p w:rsidR="00735FE0" w:rsidRPr="00D55CD2" w:rsidRDefault="00735FE0"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Šedivý poznamenal, že by odpovídat </w:t>
      </w:r>
      <w:r w:rsidR="0072627A">
        <w:rPr>
          <w:rFonts w:ascii="Times New Roman" w:hAnsi="Times New Roman" w:cs="Times New Roman"/>
          <w:sz w:val="24"/>
          <w:szCs w:val="24"/>
        </w:rPr>
        <w:t xml:space="preserve">měl </w:t>
      </w:r>
      <w:r w:rsidRPr="00D55CD2">
        <w:rPr>
          <w:rFonts w:ascii="Times New Roman" w:hAnsi="Times New Roman" w:cs="Times New Roman"/>
          <w:sz w:val="24"/>
          <w:szCs w:val="24"/>
        </w:rPr>
        <w:t>doc. Sládek, aby prokázal, že je schopný agendu vést.</w:t>
      </w:r>
    </w:p>
    <w:p w:rsidR="00735FE0" w:rsidRPr="00D55CD2" w:rsidRDefault="00735FE0"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Dr. Sitek odpověděl, že zmíněné informace doc. Sládek nemá. Nastupuje do něčeho, co dělal dr. Sitek </w:t>
      </w:r>
      <w:r w:rsidR="00DB6EEA" w:rsidRPr="00D55CD2">
        <w:rPr>
          <w:rFonts w:ascii="Times New Roman" w:hAnsi="Times New Roman" w:cs="Times New Roman"/>
          <w:sz w:val="24"/>
          <w:szCs w:val="24"/>
        </w:rPr>
        <w:t>s dalšími kolegy</w:t>
      </w:r>
      <w:r w:rsidRPr="00D55CD2">
        <w:rPr>
          <w:rFonts w:ascii="Times New Roman" w:hAnsi="Times New Roman" w:cs="Times New Roman"/>
          <w:sz w:val="24"/>
          <w:szCs w:val="24"/>
        </w:rPr>
        <w:t>.</w:t>
      </w:r>
    </w:p>
    <w:p w:rsidR="0086646E" w:rsidRPr="00D55CD2"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doplnil, že se nabízela Hybernská s tím, že Špalíček je pořád ve hře. Problémy se </w:t>
      </w:r>
      <w:r>
        <w:rPr>
          <w:rFonts w:ascii="Times New Roman" w:hAnsi="Times New Roman" w:cs="Times New Roman"/>
          <w:sz w:val="24"/>
          <w:szCs w:val="24"/>
        </w:rPr>
        <w:t>řeší na všech frontách a jednání vypadají slibně</w:t>
      </w:r>
      <w:r w:rsidRPr="00D55CD2">
        <w:rPr>
          <w:rFonts w:ascii="Times New Roman" w:hAnsi="Times New Roman" w:cs="Times New Roman"/>
          <w:sz w:val="24"/>
          <w:szCs w:val="24"/>
        </w:rPr>
        <w:t xml:space="preserve">. Magistrát </w:t>
      </w:r>
      <w:r>
        <w:rPr>
          <w:rFonts w:ascii="Times New Roman" w:hAnsi="Times New Roman" w:cs="Times New Roman"/>
          <w:sz w:val="24"/>
          <w:szCs w:val="24"/>
        </w:rPr>
        <w:t>fakultě</w:t>
      </w:r>
      <w:r w:rsidRPr="00D55CD2">
        <w:rPr>
          <w:rFonts w:ascii="Times New Roman" w:hAnsi="Times New Roman" w:cs="Times New Roman"/>
          <w:sz w:val="24"/>
          <w:szCs w:val="24"/>
        </w:rPr>
        <w:t xml:space="preserve"> nabí</w:t>
      </w:r>
      <w:r>
        <w:rPr>
          <w:rFonts w:ascii="Times New Roman" w:hAnsi="Times New Roman" w:cs="Times New Roman"/>
          <w:sz w:val="24"/>
          <w:szCs w:val="24"/>
        </w:rPr>
        <w:t>zí</w:t>
      </w:r>
      <w:r w:rsidRPr="00D55CD2">
        <w:rPr>
          <w:rFonts w:ascii="Times New Roman" w:hAnsi="Times New Roman" w:cs="Times New Roman"/>
          <w:sz w:val="24"/>
          <w:szCs w:val="24"/>
        </w:rPr>
        <w:t xml:space="preserve"> budov</w:t>
      </w:r>
      <w:r>
        <w:rPr>
          <w:rFonts w:ascii="Times New Roman" w:hAnsi="Times New Roman" w:cs="Times New Roman"/>
          <w:sz w:val="24"/>
          <w:szCs w:val="24"/>
        </w:rPr>
        <w:t>y</w:t>
      </w:r>
      <w:r w:rsidRPr="00D55CD2">
        <w:rPr>
          <w:rFonts w:ascii="Times New Roman" w:hAnsi="Times New Roman" w:cs="Times New Roman"/>
          <w:sz w:val="24"/>
          <w:szCs w:val="24"/>
        </w:rPr>
        <w:t>, kter</w:t>
      </w:r>
      <w:r>
        <w:rPr>
          <w:rFonts w:ascii="Times New Roman" w:hAnsi="Times New Roman" w:cs="Times New Roman"/>
          <w:sz w:val="24"/>
          <w:szCs w:val="24"/>
        </w:rPr>
        <w:t>é nejsou</w:t>
      </w:r>
      <w:r w:rsidRPr="00D55CD2">
        <w:rPr>
          <w:rFonts w:ascii="Times New Roman" w:hAnsi="Times New Roman" w:cs="Times New Roman"/>
          <w:sz w:val="24"/>
          <w:szCs w:val="24"/>
        </w:rPr>
        <w:t xml:space="preserve"> v havarijním stavu. </w:t>
      </w:r>
      <w:r>
        <w:rPr>
          <w:rFonts w:ascii="Times New Roman" w:hAnsi="Times New Roman" w:cs="Times New Roman"/>
          <w:sz w:val="24"/>
          <w:szCs w:val="24"/>
        </w:rPr>
        <w:t>Dodal, že v diskusi by mělo jít o věc a to, že se záležitost řeší, a ne, že se někdo naučil zopakovat to, o čem jedná někdo jiný</w:t>
      </w:r>
      <w:r w:rsidRPr="00D55CD2">
        <w:rPr>
          <w:rFonts w:ascii="Times New Roman" w:hAnsi="Times New Roman" w:cs="Times New Roman"/>
          <w:sz w:val="24"/>
          <w:szCs w:val="24"/>
        </w:rPr>
        <w:t>.</w:t>
      </w:r>
    </w:p>
    <w:p w:rsidR="00735FE0" w:rsidRPr="00D55CD2" w:rsidRDefault="00735FE0"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Kol. Mertin </w:t>
      </w:r>
      <w:r w:rsidR="002D7C37" w:rsidRPr="00D55CD2">
        <w:rPr>
          <w:rFonts w:ascii="Times New Roman" w:hAnsi="Times New Roman" w:cs="Times New Roman"/>
          <w:sz w:val="24"/>
          <w:szCs w:val="24"/>
        </w:rPr>
        <w:t xml:space="preserve">se obrátil na doc. Sládka s tím, že vstupuje do rozjetého vlaku, ne do nové situace. Je potřeba převzít práci po </w:t>
      </w:r>
      <w:r w:rsidR="00FB4300">
        <w:rPr>
          <w:rFonts w:ascii="Times New Roman" w:hAnsi="Times New Roman" w:cs="Times New Roman"/>
          <w:sz w:val="24"/>
          <w:szCs w:val="24"/>
        </w:rPr>
        <w:t>i</w:t>
      </w:r>
      <w:r w:rsidR="002D7C37" w:rsidRPr="00D55CD2">
        <w:rPr>
          <w:rFonts w:ascii="Times New Roman" w:hAnsi="Times New Roman" w:cs="Times New Roman"/>
          <w:sz w:val="24"/>
          <w:szCs w:val="24"/>
        </w:rPr>
        <w:t>ng. Gregorovi a deklarovat i krátkodobé cíle.</w:t>
      </w:r>
    </w:p>
    <w:p w:rsidR="002D7C37" w:rsidRPr="00D55CD2" w:rsidRDefault="002D7C37"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Sládek </w:t>
      </w:r>
      <w:r w:rsidR="002821F4" w:rsidRPr="00D55CD2">
        <w:rPr>
          <w:rFonts w:ascii="Times New Roman" w:hAnsi="Times New Roman" w:cs="Times New Roman"/>
          <w:sz w:val="24"/>
          <w:szCs w:val="24"/>
        </w:rPr>
        <w:t xml:space="preserve">řekl, že musí agendu nejprve převzít, protože dosud je s problémem seznámen pouze jako uživatel neexistující infrastruktury. Nemá přístup do věcí, které jsou dostupné pouze proděkanům, ale už teď ví, </w:t>
      </w:r>
      <w:r w:rsidR="00E75BFB">
        <w:rPr>
          <w:rFonts w:ascii="Times New Roman" w:hAnsi="Times New Roman" w:cs="Times New Roman"/>
          <w:sz w:val="24"/>
          <w:szCs w:val="24"/>
        </w:rPr>
        <w:t>že chce prohloubit dialog se ZS</w:t>
      </w:r>
      <w:r w:rsidR="002821F4" w:rsidRPr="00D55CD2">
        <w:rPr>
          <w:rFonts w:ascii="Times New Roman" w:hAnsi="Times New Roman" w:cs="Times New Roman"/>
          <w:sz w:val="24"/>
          <w:szCs w:val="24"/>
        </w:rPr>
        <w:t>.</w:t>
      </w:r>
      <w:r w:rsidR="00EE6F36" w:rsidRPr="00D55CD2">
        <w:rPr>
          <w:rFonts w:ascii="Times New Roman" w:hAnsi="Times New Roman" w:cs="Times New Roman"/>
          <w:sz w:val="24"/>
          <w:szCs w:val="24"/>
        </w:rPr>
        <w:t xml:space="preserve"> </w:t>
      </w:r>
      <w:r w:rsidR="00CE0D9C">
        <w:rPr>
          <w:rFonts w:ascii="Times New Roman" w:hAnsi="Times New Roman" w:cs="Times New Roman"/>
          <w:sz w:val="24"/>
          <w:szCs w:val="24"/>
        </w:rPr>
        <w:t>V předchozím období možná nebylo úplné</w:t>
      </w:r>
      <w:r w:rsidR="00EE6F36" w:rsidRPr="00D55CD2">
        <w:rPr>
          <w:rFonts w:ascii="Times New Roman" w:hAnsi="Times New Roman" w:cs="Times New Roman"/>
          <w:sz w:val="24"/>
          <w:szCs w:val="24"/>
        </w:rPr>
        <w:t xml:space="preserve"> pochop</w:t>
      </w:r>
      <w:r w:rsidR="00CE0D9C">
        <w:rPr>
          <w:rFonts w:ascii="Times New Roman" w:hAnsi="Times New Roman" w:cs="Times New Roman"/>
          <w:sz w:val="24"/>
          <w:szCs w:val="24"/>
        </w:rPr>
        <w:t xml:space="preserve">ení pro charakteristiky </w:t>
      </w:r>
      <w:r w:rsidR="00EE6F36" w:rsidRPr="00D55CD2">
        <w:rPr>
          <w:rFonts w:ascii="Times New Roman" w:hAnsi="Times New Roman" w:cs="Times New Roman"/>
          <w:sz w:val="24"/>
          <w:szCs w:val="24"/>
        </w:rPr>
        <w:t>ZS, ale doc. Sládek by rád přihlížel k tomu, pro které ZS bude praktické být si blíže.</w:t>
      </w:r>
      <w:r w:rsidR="00DE0642" w:rsidRPr="00D55CD2">
        <w:rPr>
          <w:rFonts w:ascii="Times New Roman" w:hAnsi="Times New Roman" w:cs="Times New Roman"/>
          <w:sz w:val="24"/>
          <w:szCs w:val="24"/>
        </w:rPr>
        <w:t xml:space="preserve"> Samozřejmě nedocílí toho, aby byli všichni spokojení, ale až bude docházet k dislokaci, všichni budou vědět na základě jaké</w:t>
      </w:r>
      <w:r w:rsidR="00E75BFB">
        <w:rPr>
          <w:rFonts w:ascii="Times New Roman" w:hAnsi="Times New Roman" w:cs="Times New Roman"/>
          <w:sz w:val="24"/>
          <w:szCs w:val="24"/>
        </w:rPr>
        <w:t>ho klíče a </w:t>
      </w:r>
      <w:r w:rsidR="00543E29" w:rsidRPr="00D55CD2">
        <w:rPr>
          <w:rFonts w:ascii="Times New Roman" w:hAnsi="Times New Roman" w:cs="Times New Roman"/>
          <w:sz w:val="24"/>
          <w:szCs w:val="24"/>
        </w:rPr>
        <w:t xml:space="preserve">jednání se tak děje. </w:t>
      </w:r>
      <w:r w:rsidR="00DE0642" w:rsidRPr="00D55CD2">
        <w:rPr>
          <w:rFonts w:ascii="Times New Roman" w:hAnsi="Times New Roman" w:cs="Times New Roman"/>
          <w:sz w:val="24"/>
          <w:szCs w:val="24"/>
        </w:rPr>
        <w:t>Důležité je, aby studenti dvouobor</w:t>
      </w:r>
      <w:r w:rsidR="00FB4300">
        <w:rPr>
          <w:rFonts w:ascii="Times New Roman" w:hAnsi="Times New Roman" w:cs="Times New Roman"/>
          <w:sz w:val="24"/>
          <w:szCs w:val="24"/>
        </w:rPr>
        <w:t xml:space="preserve">ového studia </w:t>
      </w:r>
      <w:r w:rsidR="00DE0642" w:rsidRPr="00D55CD2">
        <w:rPr>
          <w:rFonts w:ascii="Times New Roman" w:hAnsi="Times New Roman" w:cs="Times New Roman"/>
          <w:sz w:val="24"/>
          <w:szCs w:val="24"/>
        </w:rPr>
        <w:t>nedojížděli na druhý konec města. Jeho teze jsou takto obecné proto, že nechce slibovat agendu, kterou nakonec nebude schopen naplnit. Především by rád vyjednával o budovách, které budou tak blízko, že mezi nimi bude možné chodit pěšky.</w:t>
      </w:r>
      <w:r w:rsidR="00E2352D">
        <w:rPr>
          <w:rFonts w:ascii="Times New Roman" w:hAnsi="Times New Roman" w:cs="Times New Roman"/>
          <w:sz w:val="24"/>
          <w:szCs w:val="24"/>
        </w:rPr>
        <w:t xml:space="preserve"> Preferencí je soustředěný „cluster“ FF UK.</w:t>
      </w:r>
    </w:p>
    <w:p w:rsidR="00DE0642" w:rsidRPr="00D55CD2" w:rsidRDefault="00DE0642"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se otázal, </w:t>
      </w:r>
      <w:r w:rsidR="00E2352D">
        <w:rPr>
          <w:rFonts w:ascii="Times New Roman" w:hAnsi="Times New Roman" w:cs="Times New Roman"/>
          <w:sz w:val="24"/>
          <w:szCs w:val="24"/>
        </w:rPr>
        <w:t>jak by</w:t>
      </w:r>
      <w:r w:rsidRPr="00D55CD2">
        <w:rPr>
          <w:rFonts w:ascii="Times New Roman" w:hAnsi="Times New Roman" w:cs="Times New Roman"/>
          <w:sz w:val="24"/>
          <w:szCs w:val="24"/>
        </w:rPr>
        <w:t xml:space="preserve"> se doc. Sládek </w:t>
      </w:r>
      <w:r w:rsidR="00E2352D">
        <w:rPr>
          <w:rFonts w:ascii="Times New Roman" w:hAnsi="Times New Roman" w:cs="Times New Roman"/>
          <w:sz w:val="24"/>
          <w:szCs w:val="24"/>
        </w:rPr>
        <w:t>vypořádal s</w:t>
      </w:r>
      <w:r w:rsidRPr="00D55CD2">
        <w:rPr>
          <w:rFonts w:ascii="Times New Roman" w:hAnsi="Times New Roman" w:cs="Times New Roman"/>
          <w:sz w:val="24"/>
          <w:szCs w:val="24"/>
        </w:rPr>
        <w:t xml:space="preserve"> Jinonic</w:t>
      </w:r>
      <w:r w:rsidR="00E2352D">
        <w:rPr>
          <w:rFonts w:ascii="Times New Roman" w:hAnsi="Times New Roman" w:cs="Times New Roman"/>
          <w:sz w:val="24"/>
          <w:szCs w:val="24"/>
        </w:rPr>
        <w:t>emi</w:t>
      </w:r>
      <w:r w:rsidRPr="00D55CD2">
        <w:rPr>
          <w:rFonts w:ascii="Times New Roman" w:hAnsi="Times New Roman" w:cs="Times New Roman"/>
          <w:sz w:val="24"/>
          <w:szCs w:val="24"/>
        </w:rPr>
        <w:t xml:space="preserve"> a jak v</w:t>
      </w:r>
      <w:r w:rsidR="00005524" w:rsidRPr="00D55CD2">
        <w:rPr>
          <w:rFonts w:ascii="Times New Roman" w:hAnsi="Times New Roman" w:cs="Times New Roman"/>
          <w:sz w:val="24"/>
          <w:szCs w:val="24"/>
        </w:rPr>
        <w:t>i</w:t>
      </w:r>
      <w:r w:rsidRPr="00D55CD2">
        <w:rPr>
          <w:rFonts w:ascii="Times New Roman" w:hAnsi="Times New Roman" w:cs="Times New Roman"/>
          <w:sz w:val="24"/>
          <w:szCs w:val="24"/>
        </w:rPr>
        <w:t xml:space="preserve">dí připravovanou rekonstrukci </w:t>
      </w:r>
      <w:r w:rsidR="00752653" w:rsidRPr="00D55CD2">
        <w:rPr>
          <w:rFonts w:ascii="Times New Roman" w:hAnsi="Times New Roman" w:cs="Times New Roman"/>
          <w:sz w:val="24"/>
          <w:szCs w:val="24"/>
        </w:rPr>
        <w:t>parteru</w:t>
      </w:r>
      <w:r w:rsidRPr="00D55CD2">
        <w:rPr>
          <w:rFonts w:ascii="Times New Roman" w:hAnsi="Times New Roman" w:cs="Times New Roman"/>
          <w:sz w:val="24"/>
          <w:szCs w:val="24"/>
        </w:rPr>
        <w:t xml:space="preserve"> hlavní budovy. Chce v ní pokračovat?</w:t>
      </w:r>
      <w:r w:rsidR="000C28BF" w:rsidRPr="00D55CD2">
        <w:rPr>
          <w:rFonts w:ascii="Times New Roman" w:hAnsi="Times New Roman" w:cs="Times New Roman"/>
          <w:sz w:val="24"/>
          <w:szCs w:val="24"/>
        </w:rPr>
        <w:t xml:space="preserve"> </w:t>
      </w:r>
    </w:p>
    <w:p w:rsidR="00005524" w:rsidRPr="00D55CD2" w:rsidRDefault="0000552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Sládek odpověděl, že je nepraktické, že část </w:t>
      </w:r>
      <w:r w:rsidR="00B91B39">
        <w:rPr>
          <w:rFonts w:ascii="Times New Roman" w:hAnsi="Times New Roman" w:cs="Times New Roman"/>
          <w:sz w:val="24"/>
          <w:szCs w:val="24"/>
        </w:rPr>
        <w:t>F</w:t>
      </w:r>
      <w:r w:rsidRPr="00D55CD2">
        <w:rPr>
          <w:rFonts w:ascii="Times New Roman" w:hAnsi="Times New Roman" w:cs="Times New Roman"/>
          <w:sz w:val="24"/>
          <w:szCs w:val="24"/>
        </w:rPr>
        <w:t>akulty sídlí v Jinonicích. V rámci OP VVV zjistil, že tam jsou kolegové, se kterými by se mu ho</w:t>
      </w:r>
      <w:r w:rsidR="00F822B2" w:rsidRPr="00D55CD2">
        <w:rPr>
          <w:rFonts w:ascii="Times New Roman" w:hAnsi="Times New Roman" w:cs="Times New Roman"/>
          <w:sz w:val="24"/>
          <w:szCs w:val="24"/>
        </w:rPr>
        <w:t>dilo spolupracovat, ale dosud o</w:t>
      </w:r>
      <w:r w:rsidRPr="00D55CD2">
        <w:rPr>
          <w:rFonts w:ascii="Times New Roman" w:hAnsi="Times New Roman" w:cs="Times New Roman"/>
          <w:sz w:val="24"/>
          <w:szCs w:val="24"/>
        </w:rPr>
        <w:t xml:space="preserve"> nich nevěděl. Ano, preferenčně by </w:t>
      </w:r>
      <w:r w:rsidR="0009405D">
        <w:rPr>
          <w:rFonts w:ascii="Times New Roman" w:hAnsi="Times New Roman" w:cs="Times New Roman"/>
          <w:sz w:val="24"/>
          <w:szCs w:val="24"/>
        </w:rPr>
        <w:t>F</w:t>
      </w:r>
      <w:r w:rsidRPr="00D55CD2">
        <w:rPr>
          <w:rFonts w:ascii="Times New Roman" w:hAnsi="Times New Roman" w:cs="Times New Roman"/>
          <w:sz w:val="24"/>
          <w:szCs w:val="24"/>
        </w:rPr>
        <w:t>akultu viděl pohromadě, aby bylo jasné, kdo tvoří její komunitu.</w:t>
      </w:r>
      <w:r w:rsidR="00A52599" w:rsidRPr="00D55CD2">
        <w:rPr>
          <w:rFonts w:ascii="Times New Roman" w:hAnsi="Times New Roman" w:cs="Times New Roman"/>
          <w:sz w:val="24"/>
          <w:szCs w:val="24"/>
        </w:rPr>
        <w:t xml:space="preserve"> Ohledně parteru </w:t>
      </w:r>
      <w:r w:rsidR="0009405D">
        <w:rPr>
          <w:rFonts w:ascii="Times New Roman" w:hAnsi="Times New Roman" w:cs="Times New Roman"/>
          <w:sz w:val="24"/>
          <w:szCs w:val="24"/>
        </w:rPr>
        <w:t>F</w:t>
      </w:r>
      <w:r w:rsidR="00A52599" w:rsidRPr="00D55CD2">
        <w:rPr>
          <w:rFonts w:ascii="Times New Roman" w:hAnsi="Times New Roman" w:cs="Times New Roman"/>
          <w:sz w:val="24"/>
          <w:szCs w:val="24"/>
        </w:rPr>
        <w:t>akulty četl v emailu něco o opravách toalet a bude klást otázky například ve věci kóje za vstupními dveřmi.</w:t>
      </w:r>
      <w:r w:rsidR="00752653" w:rsidRPr="00D55CD2">
        <w:rPr>
          <w:rFonts w:ascii="Times New Roman" w:hAnsi="Times New Roman" w:cs="Times New Roman"/>
          <w:sz w:val="24"/>
          <w:szCs w:val="24"/>
        </w:rPr>
        <w:t xml:space="preserve"> Není spokojen, jak parter vypadá, ale není si jist, do jaké míry bude do jedoucího vlaku případně možné zasáhnout.</w:t>
      </w:r>
    </w:p>
    <w:p w:rsidR="00752653" w:rsidRPr="00D55CD2" w:rsidRDefault="00193118"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Drbohlav se otázal, zda se doc. Sládek s agendou seznamoval.</w:t>
      </w:r>
    </w:p>
    <w:p w:rsidR="00193118" w:rsidRPr="00D55CD2" w:rsidRDefault="00193118"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Sládek odpověděl, že </w:t>
      </w:r>
      <w:r w:rsidR="0009405D">
        <w:rPr>
          <w:rFonts w:ascii="Times New Roman" w:hAnsi="Times New Roman" w:cs="Times New Roman"/>
          <w:sz w:val="24"/>
          <w:szCs w:val="24"/>
        </w:rPr>
        <w:t xml:space="preserve">jednal s </w:t>
      </w:r>
      <w:r w:rsidRPr="00D55CD2">
        <w:rPr>
          <w:rFonts w:ascii="Times New Roman" w:hAnsi="Times New Roman" w:cs="Times New Roman"/>
          <w:sz w:val="24"/>
          <w:szCs w:val="24"/>
        </w:rPr>
        <w:t>vedení</w:t>
      </w:r>
      <w:r w:rsidR="0009405D">
        <w:rPr>
          <w:rFonts w:ascii="Times New Roman" w:hAnsi="Times New Roman" w:cs="Times New Roman"/>
          <w:sz w:val="24"/>
          <w:szCs w:val="24"/>
        </w:rPr>
        <w:t>m</w:t>
      </w:r>
      <w:r w:rsidRPr="00D55CD2">
        <w:rPr>
          <w:rFonts w:ascii="Times New Roman" w:hAnsi="Times New Roman" w:cs="Times New Roman"/>
          <w:sz w:val="24"/>
          <w:szCs w:val="24"/>
        </w:rPr>
        <w:t xml:space="preserve"> </w:t>
      </w:r>
      <w:r w:rsidR="0009405D">
        <w:rPr>
          <w:rFonts w:ascii="Times New Roman" w:hAnsi="Times New Roman" w:cs="Times New Roman"/>
          <w:sz w:val="24"/>
          <w:szCs w:val="24"/>
        </w:rPr>
        <w:t>F</w:t>
      </w:r>
      <w:r w:rsidRPr="00D55CD2">
        <w:rPr>
          <w:rFonts w:ascii="Times New Roman" w:hAnsi="Times New Roman" w:cs="Times New Roman"/>
          <w:sz w:val="24"/>
          <w:szCs w:val="24"/>
        </w:rPr>
        <w:t>akulty a získal tak informace o obecném stavu a potřebách změn. Zatím to mohlo proběhnout pouze rámcově, nelze se snadno dostat do projektu a zjisti</w:t>
      </w:r>
      <w:r w:rsidR="00CB6F60" w:rsidRPr="00D55CD2">
        <w:rPr>
          <w:rFonts w:ascii="Times New Roman" w:hAnsi="Times New Roman" w:cs="Times New Roman"/>
          <w:sz w:val="24"/>
          <w:szCs w:val="24"/>
        </w:rPr>
        <w:t>t</w:t>
      </w:r>
      <w:r w:rsidRPr="00D55CD2">
        <w:rPr>
          <w:rFonts w:ascii="Times New Roman" w:hAnsi="Times New Roman" w:cs="Times New Roman"/>
          <w:sz w:val="24"/>
          <w:szCs w:val="24"/>
        </w:rPr>
        <w:t xml:space="preserve">, </w:t>
      </w:r>
      <w:r w:rsidR="00B772B9" w:rsidRPr="00D55CD2">
        <w:rPr>
          <w:rFonts w:ascii="Times New Roman" w:hAnsi="Times New Roman" w:cs="Times New Roman"/>
          <w:sz w:val="24"/>
          <w:szCs w:val="24"/>
        </w:rPr>
        <w:t>kde</w:t>
      </w:r>
      <w:r w:rsidRPr="00D55CD2">
        <w:rPr>
          <w:rFonts w:ascii="Times New Roman" w:hAnsi="Times New Roman" w:cs="Times New Roman"/>
          <w:sz w:val="24"/>
          <w:szCs w:val="24"/>
        </w:rPr>
        <w:t xml:space="preserve"> bude po rekonstrukci sedět v parteru </w:t>
      </w:r>
      <w:r w:rsidR="00CB6F60" w:rsidRPr="00D55CD2">
        <w:rPr>
          <w:rFonts w:ascii="Times New Roman" w:hAnsi="Times New Roman" w:cs="Times New Roman"/>
          <w:sz w:val="24"/>
          <w:szCs w:val="24"/>
        </w:rPr>
        <w:t>vrátn</w:t>
      </w:r>
      <w:r w:rsidR="00092EC6">
        <w:rPr>
          <w:rFonts w:ascii="Times New Roman" w:hAnsi="Times New Roman" w:cs="Times New Roman"/>
          <w:sz w:val="24"/>
          <w:szCs w:val="24"/>
        </w:rPr>
        <w:t>ý</w:t>
      </w:r>
      <w:r w:rsidR="00CB6F60" w:rsidRPr="00D55CD2">
        <w:rPr>
          <w:rFonts w:ascii="Times New Roman" w:hAnsi="Times New Roman" w:cs="Times New Roman"/>
          <w:sz w:val="24"/>
          <w:szCs w:val="24"/>
        </w:rPr>
        <w:t>.</w:t>
      </w:r>
      <w:r w:rsidR="00B772B9" w:rsidRPr="00D55CD2">
        <w:rPr>
          <w:rFonts w:ascii="Times New Roman" w:hAnsi="Times New Roman" w:cs="Times New Roman"/>
          <w:sz w:val="24"/>
          <w:szCs w:val="24"/>
        </w:rPr>
        <w:t xml:space="preserve"> </w:t>
      </w:r>
      <w:r w:rsidR="00F96A8C" w:rsidRPr="00D55CD2">
        <w:rPr>
          <w:rFonts w:ascii="Times New Roman" w:hAnsi="Times New Roman" w:cs="Times New Roman"/>
          <w:sz w:val="24"/>
          <w:szCs w:val="24"/>
        </w:rPr>
        <w:t xml:space="preserve">Neměl </w:t>
      </w:r>
      <w:r w:rsidR="00092EC6">
        <w:rPr>
          <w:rFonts w:ascii="Times New Roman" w:hAnsi="Times New Roman" w:cs="Times New Roman"/>
          <w:sz w:val="24"/>
          <w:szCs w:val="24"/>
        </w:rPr>
        <w:t xml:space="preserve">ani </w:t>
      </w:r>
      <w:r w:rsidR="00F96A8C" w:rsidRPr="00D55CD2">
        <w:rPr>
          <w:rFonts w:ascii="Times New Roman" w:hAnsi="Times New Roman" w:cs="Times New Roman"/>
          <w:sz w:val="24"/>
          <w:szCs w:val="24"/>
        </w:rPr>
        <w:t xml:space="preserve">možnost se podívat do dokumentace. </w:t>
      </w:r>
      <w:r w:rsidR="00EC0164" w:rsidRPr="00D55CD2">
        <w:rPr>
          <w:rFonts w:ascii="Times New Roman" w:hAnsi="Times New Roman" w:cs="Times New Roman"/>
          <w:sz w:val="24"/>
          <w:szCs w:val="24"/>
        </w:rPr>
        <w:t xml:space="preserve">S paní děkankou pak řešil Špalíček a s ostatními další </w:t>
      </w:r>
      <w:r w:rsidR="007E7751" w:rsidRPr="00D55CD2">
        <w:rPr>
          <w:rFonts w:ascii="Times New Roman" w:hAnsi="Times New Roman" w:cs="Times New Roman"/>
          <w:sz w:val="24"/>
          <w:szCs w:val="24"/>
        </w:rPr>
        <w:t>záležitosti</w:t>
      </w:r>
      <w:r w:rsidR="00EC0164" w:rsidRPr="00D55CD2">
        <w:rPr>
          <w:rFonts w:ascii="Times New Roman" w:hAnsi="Times New Roman" w:cs="Times New Roman"/>
          <w:sz w:val="24"/>
          <w:szCs w:val="24"/>
        </w:rPr>
        <w:t>.</w:t>
      </w:r>
    </w:p>
    <w:p w:rsidR="0086646E" w:rsidRPr="00D55CD2"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w:t>
      </w:r>
      <w:r>
        <w:rPr>
          <w:rFonts w:ascii="Times New Roman" w:hAnsi="Times New Roman" w:cs="Times New Roman"/>
          <w:sz w:val="24"/>
          <w:szCs w:val="24"/>
        </w:rPr>
        <w:t>zopakoval</w:t>
      </w:r>
      <w:r w:rsidRPr="00D55CD2">
        <w:rPr>
          <w:rFonts w:ascii="Times New Roman" w:hAnsi="Times New Roman" w:cs="Times New Roman"/>
          <w:sz w:val="24"/>
          <w:szCs w:val="24"/>
        </w:rPr>
        <w:t>, že se dosud o rozvojovou agendu dělil on s panem tajemníkem a dr. Sitkem. Existují k tomu hotové plány a nemělo by smysl, kdyby zde doc. Sládek</w:t>
      </w:r>
      <w:r>
        <w:rPr>
          <w:rFonts w:ascii="Times New Roman" w:hAnsi="Times New Roman" w:cs="Times New Roman"/>
          <w:sz w:val="24"/>
          <w:szCs w:val="24"/>
        </w:rPr>
        <w:t xml:space="preserve"> předstíral, že řeší něco, co mu někdo v současné době předává</w:t>
      </w:r>
      <w:r w:rsidRPr="00D55CD2">
        <w:rPr>
          <w:rFonts w:ascii="Times New Roman" w:hAnsi="Times New Roman" w:cs="Times New Roman"/>
          <w:sz w:val="24"/>
          <w:szCs w:val="24"/>
        </w:rPr>
        <w:t>. Pro</w:t>
      </w:r>
      <w:r>
        <w:rPr>
          <w:rFonts w:ascii="Times New Roman" w:hAnsi="Times New Roman" w:cs="Times New Roman"/>
          <w:sz w:val="24"/>
          <w:szCs w:val="24"/>
        </w:rPr>
        <w:t>děkan</w:t>
      </w:r>
      <w:r w:rsidRPr="00D55CD2">
        <w:rPr>
          <w:rFonts w:ascii="Times New Roman" w:hAnsi="Times New Roman" w:cs="Times New Roman"/>
          <w:sz w:val="24"/>
          <w:szCs w:val="24"/>
        </w:rPr>
        <w:t xml:space="preserve"> má </w:t>
      </w:r>
      <w:r>
        <w:rPr>
          <w:rFonts w:ascii="Times New Roman" w:hAnsi="Times New Roman" w:cs="Times New Roman"/>
          <w:sz w:val="24"/>
          <w:szCs w:val="24"/>
        </w:rPr>
        <w:t xml:space="preserve">při organizaci příslušných záležitostí </w:t>
      </w:r>
      <w:r w:rsidRPr="00D55CD2">
        <w:rPr>
          <w:rFonts w:ascii="Times New Roman" w:hAnsi="Times New Roman" w:cs="Times New Roman"/>
          <w:sz w:val="24"/>
          <w:szCs w:val="24"/>
        </w:rPr>
        <w:t xml:space="preserve">politickou funkci, ale </w:t>
      </w:r>
      <w:r>
        <w:rPr>
          <w:rFonts w:ascii="Times New Roman" w:hAnsi="Times New Roman" w:cs="Times New Roman"/>
          <w:sz w:val="24"/>
          <w:szCs w:val="24"/>
        </w:rPr>
        <w:t xml:space="preserve">v tuto chvíli </w:t>
      </w:r>
      <w:r w:rsidRPr="00D55CD2">
        <w:rPr>
          <w:rFonts w:ascii="Times New Roman" w:hAnsi="Times New Roman" w:cs="Times New Roman"/>
          <w:sz w:val="24"/>
          <w:szCs w:val="24"/>
        </w:rPr>
        <w:t>nemá na koho navazovat, takže dílčí věci přebírá od různých lidí. Proděkan Kolman považuje za důležité, že má doc. Sládek obecnou představu</w:t>
      </w:r>
      <w:r>
        <w:rPr>
          <w:rFonts w:ascii="Times New Roman" w:hAnsi="Times New Roman" w:cs="Times New Roman"/>
          <w:sz w:val="24"/>
          <w:szCs w:val="24"/>
        </w:rPr>
        <w:t xml:space="preserve"> o tom, co v oblasti rozvoje dělat.</w:t>
      </w:r>
    </w:p>
    <w:p w:rsidR="00974FB3" w:rsidRPr="00D55CD2" w:rsidRDefault="00974FB3"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Kol. Čermák, J. </w:t>
      </w:r>
      <w:r w:rsidR="009D483D" w:rsidRPr="00D55CD2">
        <w:rPr>
          <w:rFonts w:ascii="Times New Roman" w:hAnsi="Times New Roman" w:cs="Times New Roman"/>
          <w:sz w:val="24"/>
          <w:szCs w:val="24"/>
        </w:rPr>
        <w:t xml:space="preserve">řekl doc. Sládkovi, že z jeho vystoupení </w:t>
      </w:r>
      <w:r w:rsidR="00092EC6">
        <w:rPr>
          <w:rFonts w:ascii="Times New Roman" w:hAnsi="Times New Roman" w:cs="Times New Roman"/>
          <w:sz w:val="24"/>
          <w:szCs w:val="24"/>
        </w:rPr>
        <w:t xml:space="preserve">vyplývá </w:t>
      </w:r>
      <w:r w:rsidR="009D483D" w:rsidRPr="00D55CD2">
        <w:rPr>
          <w:rFonts w:ascii="Times New Roman" w:hAnsi="Times New Roman" w:cs="Times New Roman"/>
          <w:sz w:val="24"/>
          <w:szCs w:val="24"/>
        </w:rPr>
        <w:t xml:space="preserve">zřejmý důkaz na diplomatickou rovinu. Ač sám </w:t>
      </w:r>
      <w:r w:rsidR="00092EC6">
        <w:rPr>
          <w:rFonts w:ascii="Times New Roman" w:hAnsi="Times New Roman" w:cs="Times New Roman"/>
          <w:sz w:val="24"/>
          <w:szCs w:val="24"/>
        </w:rPr>
        <w:t xml:space="preserve">není s agendou </w:t>
      </w:r>
      <w:r w:rsidR="009D483D" w:rsidRPr="00D55CD2">
        <w:rPr>
          <w:rFonts w:ascii="Times New Roman" w:hAnsi="Times New Roman" w:cs="Times New Roman"/>
          <w:sz w:val="24"/>
          <w:szCs w:val="24"/>
        </w:rPr>
        <w:t>seznámen, také považuje diplomacii za zásadní</w:t>
      </w:r>
      <w:r w:rsidR="00430134">
        <w:rPr>
          <w:rFonts w:ascii="Times New Roman" w:hAnsi="Times New Roman" w:cs="Times New Roman"/>
          <w:sz w:val="24"/>
          <w:szCs w:val="24"/>
        </w:rPr>
        <w:t xml:space="preserve"> a doc. Sládka za kandidáta pro danou funkci z tohoto hlediska vhodného</w:t>
      </w:r>
      <w:r w:rsidR="009D483D" w:rsidRPr="00D55CD2">
        <w:rPr>
          <w:rFonts w:ascii="Times New Roman" w:hAnsi="Times New Roman" w:cs="Times New Roman"/>
          <w:sz w:val="24"/>
          <w:szCs w:val="24"/>
        </w:rPr>
        <w:t>. Požádal ho, aby konkrétně specifikoval, jakým způsobem se v diplomatické funkci může uplatnit.</w:t>
      </w:r>
    </w:p>
    <w:p w:rsidR="009D483D" w:rsidRPr="00D55CD2" w:rsidRDefault="00FA4114"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Sládek odpověděl, že </w:t>
      </w:r>
      <w:r w:rsidR="0088196C" w:rsidRPr="00D55CD2">
        <w:rPr>
          <w:rFonts w:ascii="Times New Roman" w:hAnsi="Times New Roman" w:cs="Times New Roman"/>
          <w:sz w:val="24"/>
          <w:szCs w:val="24"/>
        </w:rPr>
        <w:t xml:space="preserve">jedním z konkrétních kroků je </w:t>
      </w:r>
      <w:r w:rsidR="00E2352D">
        <w:rPr>
          <w:rFonts w:ascii="Times New Roman" w:hAnsi="Times New Roman" w:cs="Times New Roman"/>
          <w:sz w:val="24"/>
          <w:szCs w:val="24"/>
        </w:rPr>
        <w:t xml:space="preserve">schůzka 14. 12. 2015 </w:t>
      </w:r>
      <w:r w:rsidR="0088196C" w:rsidRPr="00D55CD2">
        <w:rPr>
          <w:rFonts w:ascii="Times New Roman" w:hAnsi="Times New Roman" w:cs="Times New Roman"/>
          <w:sz w:val="24"/>
          <w:szCs w:val="24"/>
        </w:rPr>
        <w:t xml:space="preserve">se zástupci MŠMT, MV a dalšími, která se bude konat </w:t>
      </w:r>
      <w:r w:rsidR="00816E66" w:rsidRPr="00D55CD2">
        <w:rPr>
          <w:rFonts w:ascii="Times New Roman" w:hAnsi="Times New Roman" w:cs="Times New Roman"/>
          <w:sz w:val="24"/>
          <w:szCs w:val="24"/>
        </w:rPr>
        <w:t>v</w:t>
      </w:r>
      <w:r w:rsidR="0088196C" w:rsidRPr="00D55CD2">
        <w:rPr>
          <w:rFonts w:ascii="Times New Roman" w:hAnsi="Times New Roman" w:cs="Times New Roman"/>
          <w:sz w:val="24"/>
          <w:szCs w:val="24"/>
        </w:rPr>
        <w:t xml:space="preserve"> C20, aby ministerští pracovníci viděli skutečné podmínky, ve kterých </w:t>
      </w:r>
      <w:r w:rsidR="005153AB">
        <w:rPr>
          <w:rFonts w:ascii="Times New Roman" w:hAnsi="Times New Roman" w:cs="Times New Roman"/>
          <w:sz w:val="24"/>
          <w:szCs w:val="24"/>
        </w:rPr>
        <w:t>F</w:t>
      </w:r>
      <w:r w:rsidR="0088196C" w:rsidRPr="00D55CD2">
        <w:rPr>
          <w:rFonts w:ascii="Times New Roman" w:hAnsi="Times New Roman" w:cs="Times New Roman"/>
          <w:sz w:val="24"/>
          <w:szCs w:val="24"/>
        </w:rPr>
        <w:t xml:space="preserve">akulta funguje. Věří </w:t>
      </w:r>
      <w:r w:rsidR="0086646E">
        <w:rPr>
          <w:rFonts w:ascii="Times New Roman" w:hAnsi="Times New Roman" w:cs="Times New Roman"/>
          <w:sz w:val="24"/>
          <w:szCs w:val="24"/>
        </w:rPr>
        <w:t>v</w:t>
      </w:r>
      <w:r w:rsidR="0086646E" w:rsidRPr="00D55CD2">
        <w:rPr>
          <w:rFonts w:ascii="Times New Roman" w:hAnsi="Times New Roman" w:cs="Times New Roman"/>
          <w:sz w:val="24"/>
          <w:szCs w:val="24"/>
        </w:rPr>
        <w:t xml:space="preserve"> </w:t>
      </w:r>
      <w:r w:rsidR="0088196C" w:rsidRPr="00D55CD2">
        <w:rPr>
          <w:rFonts w:ascii="Times New Roman" w:hAnsi="Times New Roman" w:cs="Times New Roman"/>
          <w:sz w:val="24"/>
          <w:szCs w:val="24"/>
        </w:rPr>
        <w:t xml:space="preserve">osobní jednání a snaží se na druhé straně najít a přesvědčit lidi, aby sestoupili ze zámku do podzámčí. Má pocit, že jedním z důvodů pro rozvleklost problému je neschopnost přivést ty druhé na svou stranu. Empatie je třeba, ale těžko ji mohou projevit, pokud na vlastní oči neuvidí, že např. na </w:t>
      </w:r>
      <w:r w:rsidR="00DE0571" w:rsidRPr="00D55CD2">
        <w:rPr>
          <w:rFonts w:ascii="Times New Roman" w:hAnsi="Times New Roman" w:cs="Times New Roman"/>
          <w:sz w:val="24"/>
          <w:szCs w:val="24"/>
        </w:rPr>
        <w:t xml:space="preserve">ÚBVA </w:t>
      </w:r>
      <w:r w:rsidR="0088196C" w:rsidRPr="00D55CD2">
        <w:rPr>
          <w:rFonts w:ascii="Times New Roman" w:hAnsi="Times New Roman" w:cs="Times New Roman"/>
          <w:sz w:val="24"/>
          <w:szCs w:val="24"/>
        </w:rPr>
        <w:t xml:space="preserve">je poměr židlí na pracovníka </w:t>
      </w:r>
      <w:r w:rsidR="0086646E">
        <w:rPr>
          <w:rFonts w:ascii="Times New Roman" w:hAnsi="Times New Roman" w:cs="Times New Roman"/>
          <w:sz w:val="24"/>
          <w:szCs w:val="24"/>
        </w:rPr>
        <w:t>jedna ku šesti</w:t>
      </w:r>
      <w:r w:rsidR="0088196C" w:rsidRPr="00D55CD2">
        <w:rPr>
          <w:rFonts w:ascii="Times New Roman" w:hAnsi="Times New Roman" w:cs="Times New Roman"/>
          <w:sz w:val="24"/>
          <w:szCs w:val="24"/>
        </w:rPr>
        <w:t>.</w:t>
      </w:r>
      <w:r w:rsidR="009E3875" w:rsidRPr="00D55CD2">
        <w:rPr>
          <w:rFonts w:ascii="Times New Roman" w:hAnsi="Times New Roman" w:cs="Times New Roman"/>
          <w:sz w:val="24"/>
          <w:szCs w:val="24"/>
        </w:rPr>
        <w:t xml:space="preserve"> Příkladem úspěšných osobních jednání je oprava zmíněného ústavu před půl rokem. Od roku 1960 se tam neuklízelo, a když doc. Sládek nastoupil do ved</w:t>
      </w:r>
      <w:r w:rsidR="00B91B39">
        <w:rPr>
          <w:rFonts w:ascii="Times New Roman" w:hAnsi="Times New Roman" w:cs="Times New Roman"/>
          <w:sz w:val="24"/>
          <w:szCs w:val="24"/>
        </w:rPr>
        <w:t>ení, začal od května chodit na R</w:t>
      </w:r>
      <w:r w:rsidR="009E3875" w:rsidRPr="00D55CD2">
        <w:rPr>
          <w:rFonts w:ascii="Times New Roman" w:hAnsi="Times New Roman" w:cs="Times New Roman"/>
          <w:sz w:val="24"/>
          <w:szCs w:val="24"/>
        </w:rPr>
        <w:t>ektorát a v srpnu byla rekonstrukce hotová.</w:t>
      </w:r>
    </w:p>
    <w:p w:rsidR="00842403" w:rsidRPr="00D55CD2" w:rsidRDefault="00842403"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Zajíček podotkl, že tento typ politiky potřebuj</w:t>
      </w:r>
      <w:r w:rsidR="00523A7B" w:rsidRPr="00D55CD2">
        <w:rPr>
          <w:rFonts w:ascii="Times New Roman" w:hAnsi="Times New Roman" w:cs="Times New Roman"/>
          <w:sz w:val="24"/>
          <w:szCs w:val="24"/>
        </w:rPr>
        <w:t>e</w:t>
      </w:r>
      <w:r w:rsidRPr="00D55CD2">
        <w:rPr>
          <w:rFonts w:ascii="Times New Roman" w:hAnsi="Times New Roman" w:cs="Times New Roman"/>
          <w:sz w:val="24"/>
          <w:szCs w:val="24"/>
        </w:rPr>
        <w:t xml:space="preserve"> FF UK jako sůl. Na druhou stranu je otázka, co může MŠMT zmoci s prostorovou situací. Zeptal se, zda by v případě nabytí uživatelných prostor dal doc. Sládek přednost přesunutí ZS z Jinonic, nebo zajištění ostatních ústavů.</w:t>
      </w:r>
    </w:p>
    <w:p w:rsidR="009E3875" w:rsidRPr="00D55CD2" w:rsidRDefault="00630E99"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Doc. Sládek odpověděl, že když po jistém váhání na návrh paní děkanky </w:t>
      </w:r>
      <w:r w:rsidR="00620380">
        <w:rPr>
          <w:rFonts w:ascii="Times New Roman" w:hAnsi="Times New Roman" w:cs="Times New Roman"/>
          <w:sz w:val="24"/>
          <w:szCs w:val="24"/>
        </w:rPr>
        <w:t xml:space="preserve">kývl </w:t>
      </w:r>
      <w:r w:rsidRPr="00D55CD2">
        <w:rPr>
          <w:rFonts w:ascii="Times New Roman" w:hAnsi="Times New Roman" w:cs="Times New Roman"/>
          <w:sz w:val="24"/>
          <w:szCs w:val="24"/>
        </w:rPr>
        <w:t xml:space="preserve">a </w:t>
      </w:r>
      <w:r w:rsidR="00620380">
        <w:rPr>
          <w:rFonts w:ascii="Times New Roman" w:hAnsi="Times New Roman" w:cs="Times New Roman"/>
          <w:sz w:val="24"/>
          <w:szCs w:val="24"/>
        </w:rPr>
        <w:t xml:space="preserve">svou kandidaturu s ní </w:t>
      </w:r>
      <w:r w:rsidRPr="00D55CD2">
        <w:rPr>
          <w:rFonts w:ascii="Times New Roman" w:hAnsi="Times New Roman" w:cs="Times New Roman"/>
          <w:sz w:val="24"/>
          <w:szCs w:val="24"/>
        </w:rPr>
        <w:t xml:space="preserve">projednával, jasně se vyslovila pro společnou změnu nastavení při jednání. Chtěl by dokázat, aby MŠMT pochopilo, že </w:t>
      </w:r>
      <w:r w:rsidR="00794A71" w:rsidRPr="00D55CD2">
        <w:rPr>
          <w:rFonts w:ascii="Times New Roman" w:hAnsi="Times New Roman" w:cs="Times New Roman"/>
          <w:sz w:val="24"/>
          <w:szCs w:val="24"/>
        </w:rPr>
        <w:t>potřebuje</w:t>
      </w:r>
      <w:r w:rsidRPr="00D55CD2">
        <w:rPr>
          <w:rFonts w:ascii="Times New Roman" w:hAnsi="Times New Roman" w:cs="Times New Roman"/>
          <w:sz w:val="24"/>
          <w:szCs w:val="24"/>
        </w:rPr>
        <w:t xml:space="preserve"> </w:t>
      </w:r>
      <w:r w:rsidR="00620380">
        <w:rPr>
          <w:rFonts w:ascii="Times New Roman" w:hAnsi="Times New Roman" w:cs="Times New Roman"/>
          <w:sz w:val="24"/>
          <w:szCs w:val="24"/>
        </w:rPr>
        <w:t>F</w:t>
      </w:r>
      <w:r w:rsidRPr="00D55CD2">
        <w:rPr>
          <w:rFonts w:ascii="Times New Roman" w:hAnsi="Times New Roman" w:cs="Times New Roman"/>
          <w:sz w:val="24"/>
          <w:szCs w:val="24"/>
        </w:rPr>
        <w:t xml:space="preserve">akultu a </w:t>
      </w:r>
      <w:r w:rsidR="00620380">
        <w:rPr>
          <w:rFonts w:ascii="Times New Roman" w:hAnsi="Times New Roman" w:cs="Times New Roman"/>
          <w:sz w:val="24"/>
          <w:szCs w:val="24"/>
        </w:rPr>
        <w:t xml:space="preserve">že </w:t>
      </w:r>
      <w:r w:rsidRPr="00D55CD2">
        <w:rPr>
          <w:rFonts w:ascii="Times New Roman" w:hAnsi="Times New Roman" w:cs="Times New Roman"/>
          <w:sz w:val="24"/>
          <w:szCs w:val="24"/>
        </w:rPr>
        <w:t>je to vzájemné, proto</w:t>
      </w:r>
      <w:r w:rsidR="00CB6A6E" w:rsidRPr="00D55CD2">
        <w:rPr>
          <w:rFonts w:ascii="Times New Roman" w:hAnsi="Times New Roman" w:cs="Times New Roman"/>
          <w:sz w:val="24"/>
          <w:szCs w:val="24"/>
        </w:rPr>
        <w:t xml:space="preserve">že FF UK je důležitá instituce i pro rozvoj města jako takového. </w:t>
      </w:r>
      <w:r w:rsidR="005B4270" w:rsidRPr="00D55CD2">
        <w:rPr>
          <w:rFonts w:ascii="Times New Roman" w:hAnsi="Times New Roman" w:cs="Times New Roman"/>
          <w:sz w:val="24"/>
          <w:szCs w:val="24"/>
        </w:rPr>
        <w:t>Stude</w:t>
      </w:r>
      <w:r w:rsidR="00C87C33" w:rsidRPr="00D55CD2">
        <w:rPr>
          <w:rFonts w:ascii="Times New Roman" w:hAnsi="Times New Roman" w:cs="Times New Roman"/>
          <w:sz w:val="24"/>
          <w:szCs w:val="24"/>
        </w:rPr>
        <w:t>ntský život</w:t>
      </w:r>
      <w:r w:rsidR="005B4270" w:rsidRPr="00D55CD2">
        <w:rPr>
          <w:rFonts w:ascii="Times New Roman" w:hAnsi="Times New Roman" w:cs="Times New Roman"/>
          <w:sz w:val="24"/>
          <w:szCs w:val="24"/>
        </w:rPr>
        <w:t xml:space="preserve"> kultivuje město, on sám rád </w:t>
      </w:r>
      <w:r w:rsidR="00117468" w:rsidRPr="00D55CD2">
        <w:rPr>
          <w:rFonts w:ascii="Times New Roman" w:hAnsi="Times New Roman" w:cs="Times New Roman"/>
          <w:sz w:val="24"/>
          <w:szCs w:val="24"/>
        </w:rPr>
        <w:t>navštěvuje</w:t>
      </w:r>
      <w:r w:rsidR="005B4270" w:rsidRPr="00D55CD2">
        <w:rPr>
          <w:rFonts w:ascii="Times New Roman" w:hAnsi="Times New Roman" w:cs="Times New Roman"/>
          <w:sz w:val="24"/>
          <w:szCs w:val="24"/>
        </w:rPr>
        <w:t xml:space="preserve"> </w:t>
      </w:r>
      <w:r w:rsidR="0086646E">
        <w:rPr>
          <w:rFonts w:ascii="Times New Roman" w:hAnsi="Times New Roman" w:cs="Times New Roman"/>
          <w:sz w:val="24"/>
          <w:szCs w:val="24"/>
        </w:rPr>
        <w:t>mís</w:t>
      </w:r>
      <w:r w:rsidR="00126EFF" w:rsidRPr="00D55CD2">
        <w:rPr>
          <w:rFonts w:ascii="Times New Roman" w:hAnsi="Times New Roman" w:cs="Times New Roman"/>
          <w:sz w:val="24"/>
          <w:szCs w:val="24"/>
        </w:rPr>
        <w:t>ta</w:t>
      </w:r>
      <w:r w:rsidR="005B4270" w:rsidRPr="00D55CD2">
        <w:rPr>
          <w:rFonts w:ascii="Times New Roman" w:hAnsi="Times New Roman" w:cs="Times New Roman"/>
          <w:sz w:val="24"/>
          <w:szCs w:val="24"/>
        </w:rPr>
        <w:t xml:space="preserve">, kde se studenti pohybují. Rád by do jednání zahrnul i instituce, které </w:t>
      </w:r>
      <w:r w:rsidR="00620380">
        <w:rPr>
          <w:rFonts w:ascii="Times New Roman" w:hAnsi="Times New Roman" w:cs="Times New Roman"/>
          <w:sz w:val="24"/>
          <w:szCs w:val="24"/>
        </w:rPr>
        <w:t>F</w:t>
      </w:r>
      <w:r w:rsidR="005B4270" w:rsidRPr="00D55CD2">
        <w:rPr>
          <w:rFonts w:ascii="Times New Roman" w:hAnsi="Times New Roman" w:cs="Times New Roman"/>
          <w:sz w:val="24"/>
          <w:szCs w:val="24"/>
        </w:rPr>
        <w:t xml:space="preserve">akultě možná nenabídnou budovu, ale mohou se přiklonit na její stranu, aby se mezi sebou i za nepřítomnosti zástupce </w:t>
      </w:r>
      <w:r w:rsidR="00620380">
        <w:rPr>
          <w:rFonts w:ascii="Times New Roman" w:hAnsi="Times New Roman" w:cs="Times New Roman"/>
          <w:sz w:val="24"/>
          <w:szCs w:val="24"/>
        </w:rPr>
        <w:t>F</w:t>
      </w:r>
      <w:r w:rsidR="005B4270" w:rsidRPr="00D55CD2">
        <w:rPr>
          <w:rFonts w:ascii="Times New Roman" w:hAnsi="Times New Roman" w:cs="Times New Roman"/>
          <w:sz w:val="24"/>
          <w:szCs w:val="24"/>
        </w:rPr>
        <w:t>akulty shodli, že ji chtějí mít nablízku.</w:t>
      </w:r>
      <w:r w:rsidR="00A5530B" w:rsidRPr="00D55CD2">
        <w:rPr>
          <w:rFonts w:ascii="Times New Roman" w:hAnsi="Times New Roman" w:cs="Times New Roman"/>
          <w:sz w:val="24"/>
          <w:szCs w:val="24"/>
        </w:rPr>
        <w:t xml:space="preserve"> Doc. Sládek si chce nejprve vytvořit koncepci a na jejím základě začít jednat. Je očividné, že nepotěší každého, ale důležité je nastavit si cíl, že všechny součásti </w:t>
      </w:r>
      <w:r w:rsidR="00CC553D">
        <w:rPr>
          <w:rFonts w:ascii="Times New Roman" w:hAnsi="Times New Roman" w:cs="Times New Roman"/>
          <w:sz w:val="24"/>
          <w:szCs w:val="24"/>
        </w:rPr>
        <w:t>F</w:t>
      </w:r>
      <w:r w:rsidR="00A5530B" w:rsidRPr="00D55CD2">
        <w:rPr>
          <w:rFonts w:ascii="Times New Roman" w:hAnsi="Times New Roman" w:cs="Times New Roman"/>
          <w:sz w:val="24"/>
          <w:szCs w:val="24"/>
        </w:rPr>
        <w:t>akulty budou fungovat v odpovídajících prostorách</w:t>
      </w:r>
      <w:r w:rsidR="00C81C82" w:rsidRPr="00D55CD2">
        <w:rPr>
          <w:rFonts w:ascii="Times New Roman" w:hAnsi="Times New Roman" w:cs="Times New Roman"/>
          <w:sz w:val="24"/>
          <w:szCs w:val="24"/>
        </w:rPr>
        <w:t xml:space="preserve"> i s ohledem na zákoník. </w:t>
      </w:r>
      <w:r w:rsidR="00763246" w:rsidRPr="00D55CD2">
        <w:rPr>
          <w:rFonts w:ascii="Times New Roman" w:hAnsi="Times New Roman" w:cs="Times New Roman"/>
          <w:sz w:val="24"/>
          <w:szCs w:val="24"/>
        </w:rPr>
        <w:t xml:space="preserve">Konkrétní naplňování bude postupovat po funkčních celcích, aby to fungovalo i ze střednědobého hlediska. </w:t>
      </w:r>
      <w:r w:rsidR="00324EF2" w:rsidRPr="00D55CD2">
        <w:rPr>
          <w:rFonts w:ascii="Times New Roman" w:hAnsi="Times New Roman" w:cs="Times New Roman"/>
          <w:sz w:val="24"/>
          <w:szCs w:val="24"/>
        </w:rPr>
        <w:t xml:space="preserve">Tak jako </w:t>
      </w:r>
      <w:r w:rsidR="000101A4" w:rsidRPr="00D55CD2">
        <w:rPr>
          <w:rFonts w:ascii="Times New Roman" w:hAnsi="Times New Roman" w:cs="Times New Roman"/>
          <w:sz w:val="24"/>
          <w:szCs w:val="24"/>
        </w:rPr>
        <w:t>když se staví puzzle a</w:t>
      </w:r>
      <w:r w:rsidR="00324EF2" w:rsidRPr="00D55CD2">
        <w:rPr>
          <w:rFonts w:ascii="Times New Roman" w:hAnsi="Times New Roman" w:cs="Times New Roman"/>
          <w:sz w:val="24"/>
          <w:szCs w:val="24"/>
        </w:rPr>
        <w:t xml:space="preserve"> </w:t>
      </w:r>
      <w:r w:rsidR="000101A4" w:rsidRPr="00D55CD2">
        <w:rPr>
          <w:rFonts w:ascii="Times New Roman" w:hAnsi="Times New Roman" w:cs="Times New Roman"/>
          <w:sz w:val="24"/>
          <w:szCs w:val="24"/>
        </w:rPr>
        <w:t xml:space="preserve">je lepší postavit to, co se rýsuje, zatímco ostatní </w:t>
      </w:r>
      <w:r w:rsidR="00CC553D">
        <w:rPr>
          <w:rFonts w:ascii="Times New Roman" w:hAnsi="Times New Roman" w:cs="Times New Roman"/>
          <w:sz w:val="24"/>
          <w:szCs w:val="24"/>
        </w:rPr>
        <w:t xml:space="preserve">části skládačky </w:t>
      </w:r>
      <w:r w:rsidR="000101A4" w:rsidRPr="00D55CD2">
        <w:rPr>
          <w:rFonts w:ascii="Times New Roman" w:hAnsi="Times New Roman" w:cs="Times New Roman"/>
          <w:sz w:val="24"/>
          <w:szCs w:val="24"/>
        </w:rPr>
        <w:t>čekají, tak i pan docent by rád začal se stavbou mozaiky, kterou po něm někdo dokončí, aniž by musel znovu bořit.</w:t>
      </w:r>
    </w:p>
    <w:p w:rsidR="002C207E" w:rsidRPr="00D55CD2" w:rsidRDefault="002C207E" w:rsidP="002846AC">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Zajíčka vyzval dr. Sitka, aby svůj program</w:t>
      </w:r>
      <w:r w:rsidR="00FE0187">
        <w:rPr>
          <w:rFonts w:ascii="Times New Roman" w:hAnsi="Times New Roman" w:cs="Times New Roman"/>
          <w:sz w:val="24"/>
          <w:szCs w:val="24"/>
        </w:rPr>
        <w:t xml:space="preserve"> uvedl i on</w:t>
      </w:r>
      <w:r w:rsidRPr="00D55CD2">
        <w:rPr>
          <w:rFonts w:ascii="Times New Roman" w:hAnsi="Times New Roman" w:cs="Times New Roman"/>
          <w:sz w:val="24"/>
          <w:szCs w:val="24"/>
        </w:rPr>
        <w:t xml:space="preserve">. </w:t>
      </w:r>
    </w:p>
    <w:p w:rsidR="00D3410B" w:rsidRPr="00D55CD2" w:rsidRDefault="00D3410B"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Dr. Sitek začal tím, že jeho navrhovaný program je spojen nejen s kontextem </w:t>
      </w:r>
      <w:r w:rsidR="00FE0187">
        <w:rPr>
          <w:rFonts w:ascii="Times New Roman" w:hAnsi="Times New Roman" w:cs="Times New Roman"/>
          <w:sz w:val="24"/>
          <w:szCs w:val="24"/>
        </w:rPr>
        <w:t>F</w:t>
      </w:r>
      <w:r w:rsidRPr="00D55CD2">
        <w:rPr>
          <w:rFonts w:ascii="Times New Roman" w:hAnsi="Times New Roman" w:cs="Times New Roman"/>
          <w:sz w:val="24"/>
          <w:szCs w:val="24"/>
        </w:rPr>
        <w:t xml:space="preserve">akulty, ale také s finančním a legislativním rámcem ČR a EU i stávajícím postavením sociálních a humanitních věd. Nedůstojné postavení humanitních oborů se promítá do </w:t>
      </w:r>
      <w:r w:rsidRPr="00D55CD2">
        <w:rPr>
          <w:rFonts w:ascii="Times New Roman" w:hAnsi="Times New Roman" w:cs="Times New Roman"/>
          <w:sz w:val="24"/>
          <w:szCs w:val="24"/>
          <w:lang w:eastAsia="cs-CZ"/>
        </w:rPr>
        <w:t>souboru státních i evropských opatření vytvářejících obrovský tlak na grantovou činnost, a s ním související snížení institucionální podpory vzdělávací i vědeck</w:t>
      </w:r>
      <w:r w:rsidR="00FE0187">
        <w:rPr>
          <w:rFonts w:ascii="Times New Roman" w:hAnsi="Times New Roman" w:cs="Times New Roman"/>
          <w:sz w:val="24"/>
          <w:szCs w:val="24"/>
          <w:lang w:eastAsia="cs-CZ"/>
        </w:rPr>
        <w:t>é</w:t>
      </w:r>
      <w:r w:rsidRPr="00D55CD2">
        <w:rPr>
          <w:rFonts w:ascii="Times New Roman" w:hAnsi="Times New Roman" w:cs="Times New Roman"/>
          <w:sz w:val="24"/>
          <w:szCs w:val="24"/>
          <w:lang w:eastAsia="cs-CZ"/>
        </w:rPr>
        <w:t xml:space="preserve"> činnost</w:t>
      </w:r>
      <w:r w:rsidR="00FE0187">
        <w:rPr>
          <w:rFonts w:ascii="Times New Roman" w:hAnsi="Times New Roman" w:cs="Times New Roman"/>
          <w:sz w:val="24"/>
          <w:szCs w:val="24"/>
          <w:lang w:eastAsia="cs-CZ"/>
        </w:rPr>
        <w:t>i</w:t>
      </w:r>
      <w:r w:rsidRPr="00D55CD2">
        <w:rPr>
          <w:rFonts w:ascii="Times New Roman" w:hAnsi="Times New Roman" w:cs="Times New Roman"/>
          <w:sz w:val="24"/>
          <w:szCs w:val="24"/>
          <w:lang w:eastAsia="cs-CZ"/>
        </w:rPr>
        <w:t xml:space="preserve">. </w:t>
      </w:r>
      <w:r w:rsidR="001A1950" w:rsidRPr="00D55CD2">
        <w:rPr>
          <w:rFonts w:ascii="Times New Roman" w:hAnsi="Times New Roman" w:cs="Times New Roman"/>
          <w:sz w:val="24"/>
          <w:szCs w:val="24"/>
          <w:lang w:eastAsia="cs-CZ"/>
        </w:rPr>
        <w:t xml:space="preserve">Rozšiřují se naopak možnosti finanční podpory účelové, tedy formou grantů, které ale směřují z velké většiny na výzkum a inovace, na rozdíl od výuky. </w:t>
      </w:r>
      <w:r w:rsidR="00F24A58" w:rsidRPr="00D55CD2">
        <w:rPr>
          <w:rFonts w:ascii="Times New Roman" w:hAnsi="Times New Roman" w:cs="Times New Roman"/>
          <w:sz w:val="24"/>
          <w:szCs w:val="24"/>
          <w:lang w:eastAsia="cs-CZ"/>
        </w:rPr>
        <w:t>Jako svůj úkol dr. Sitek vnímá na popsanou situaci</w:t>
      </w:r>
      <w:r w:rsidR="00FE0187">
        <w:rPr>
          <w:rFonts w:ascii="Times New Roman" w:hAnsi="Times New Roman" w:cs="Times New Roman"/>
          <w:sz w:val="24"/>
          <w:szCs w:val="24"/>
          <w:lang w:eastAsia="cs-CZ"/>
        </w:rPr>
        <w:t xml:space="preserve"> reagovat</w:t>
      </w:r>
      <w:r w:rsidR="00F24A58" w:rsidRPr="00D55CD2">
        <w:rPr>
          <w:rFonts w:ascii="Times New Roman" w:hAnsi="Times New Roman" w:cs="Times New Roman"/>
          <w:sz w:val="24"/>
          <w:szCs w:val="24"/>
          <w:lang w:eastAsia="cs-CZ"/>
        </w:rPr>
        <w:t xml:space="preserve">. </w:t>
      </w:r>
      <w:r w:rsidR="0040454C" w:rsidRPr="00D55CD2">
        <w:rPr>
          <w:rFonts w:ascii="Times New Roman" w:hAnsi="Times New Roman" w:cs="Times New Roman"/>
          <w:sz w:val="24"/>
          <w:szCs w:val="24"/>
          <w:lang w:eastAsia="cs-CZ"/>
        </w:rPr>
        <w:t xml:space="preserve">Nutná bude změna chápání grantové činnosti a vytvoření silné protiváhy ve prospěch </w:t>
      </w:r>
      <w:r w:rsidR="00FE0187">
        <w:rPr>
          <w:rFonts w:ascii="Times New Roman" w:hAnsi="Times New Roman" w:cs="Times New Roman"/>
          <w:sz w:val="24"/>
          <w:szCs w:val="24"/>
          <w:lang w:eastAsia="cs-CZ"/>
        </w:rPr>
        <w:t>F</w:t>
      </w:r>
      <w:r w:rsidR="0040454C" w:rsidRPr="00D55CD2">
        <w:rPr>
          <w:rFonts w:ascii="Times New Roman" w:hAnsi="Times New Roman" w:cs="Times New Roman"/>
          <w:sz w:val="24"/>
          <w:szCs w:val="24"/>
          <w:lang w:eastAsia="cs-CZ"/>
        </w:rPr>
        <w:t xml:space="preserve">akulty i ostatních humanitních a sociálních věd a vzdělávání. </w:t>
      </w:r>
      <w:r w:rsidR="00A84DF0" w:rsidRPr="00D55CD2">
        <w:rPr>
          <w:rFonts w:ascii="Times New Roman" w:hAnsi="Times New Roman" w:cs="Times New Roman"/>
          <w:sz w:val="24"/>
          <w:szCs w:val="24"/>
          <w:lang w:eastAsia="cs-CZ"/>
        </w:rPr>
        <w:t xml:space="preserve">To znamená aktivní účasti FF </w:t>
      </w:r>
      <w:r w:rsidR="00996263" w:rsidRPr="00D55CD2">
        <w:rPr>
          <w:rFonts w:ascii="Times New Roman" w:hAnsi="Times New Roman" w:cs="Times New Roman"/>
          <w:sz w:val="24"/>
          <w:szCs w:val="24"/>
          <w:lang w:eastAsia="cs-CZ"/>
        </w:rPr>
        <w:t xml:space="preserve">UK </w:t>
      </w:r>
      <w:r w:rsidR="00A84DF0" w:rsidRPr="00D55CD2">
        <w:rPr>
          <w:rFonts w:ascii="Times New Roman" w:hAnsi="Times New Roman" w:cs="Times New Roman"/>
          <w:sz w:val="24"/>
          <w:szCs w:val="24"/>
          <w:lang w:eastAsia="cs-CZ"/>
        </w:rPr>
        <w:t>na úrovni státních orgánů, tedy institucí</w:t>
      </w:r>
      <w:r w:rsidR="00D32F7E">
        <w:rPr>
          <w:rFonts w:ascii="Times New Roman" w:hAnsi="Times New Roman" w:cs="Times New Roman"/>
          <w:sz w:val="24"/>
          <w:szCs w:val="24"/>
          <w:lang w:eastAsia="cs-CZ"/>
        </w:rPr>
        <w:t>,</w:t>
      </w:r>
      <w:r w:rsidR="00A84DF0" w:rsidRPr="00D55CD2">
        <w:rPr>
          <w:rFonts w:ascii="Times New Roman" w:hAnsi="Times New Roman" w:cs="Times New Roman"/>
          <w:sz w:val="24"/>
          <w:szCs w:val="24"/>
          <w:lang w:eastAsia="cs-CZ"/>
        </w:rPr>
        <w:t xml:space="preserve"> jako je např. MŠMT, Rad</w:t>
      </w:r>
      <w:r w:rsidR="00D32F7E">
        <w:rPr>
          <w:rFonts w:ascii="Times New Roman" w:hAnsi="Times New Roman" w:cs="Times New Roman"/>
          <w:sz w:val="24"/>
          <w:szCs w:val="24"/>
          <w:lang w:eastAsia="cs-CZ"/>
        </w:rPr>
        <w:t>a</w:t>
      </w:r>
      <w:r w:rsidR="00A84DF0" w:rsidRPr="00D55CD2">
        <w:rPr>
          <w:rFonts w:ascii="Times New Roman" w:hAnsi="Times New Roman" w:cs="Times New Roman"/>
          <w:sz w:val="24"/>
          <w:szCs w:val="24"/>
          <w:lang w:eastAsia="cs-CZ"/>
        </w:rPr>
        <w:t xml:space="preserve"> vlády pro výzkum a vědu</w:t>
      </w:r>
      <w:r w:rsidR="00D32F7E">
        <w:rPr>
          <w:rFonts w:ascii="Times New Roman" w:hAnsi="Times New Roman" w:cs="Times New Roman"/>
          <w:sz w:val="24"/>
          <w:szCs w:val="24"/>
          <w:lang w:eastAsia="cs-CZ"/>
        </w:rPr>
        <w:t>,</w:t>
      </w:r>
      <w:r w:rsidR="00A84DF0" w:rsidRPr="00D55CD2">
        <w:rPr>
          <w:rFonts w:ascii="Times New Roman" w:hAnsi="Times New Roman" w:cs="Times New Roman"/>
          <w:sz w:val="24"/>
          <w:szCs w:val="24"/>
          <w:lang w:eastAsia="cs-CZ"/>
        </w:rPr>
        <w:t xml:space="preserve"> ale také ve skupinách, které podávají podklady pro formulace jednotlivých grantových schémat </w:t>
      </w:r>
      <w:r w:rsidR="00865B2F" w:rsidRPr="00D55CD2">
        <w:rPr>
          <w:rFonts w:ascii="Times New Roman" w:hAnsi="Times New Roman" w:cs="Times New Roman"/>
          <w:sz w:val="24"/>
          <w:szCs w:val="24"/>
          <w:lang w:eastAsia="cs-CZ"/>
        </w:rPr>
        <w:t>či</w:t>
      </w:r>
      <w:r w:rsidR="00A84DF0" w:rsidRPr="00D55CD2">
        <w:rPr>
          <w:rFonts w:ascii="Times New Roman" w:hAnsi="Times New Roman" w:cs="Times New Roman"/>
          <w:sz w:val="24"/>
          <w:szCs w:val="24"/>
          <w:lang w:eastAsia="cs-CZ"/>
        </w:rPr>
        <w:t xml:space="preserve"> se přímo podílejí na jejich konkrétním znění. Zároveň bude třeba angažovanost na úrovni UK, kde vzniká plán rozvoje a Dlouhodobý záměr a </w:t>
      </w:r>
      <w:r w:rsidR="00D32F7E">
        <w:rPr>
          <w:rFonts w:ascii="Times New Roman" w:hAnsi="Times New Roman" w:cs="Times New Roman"/>
          <w:sz w:val="24"/>
          <w:szCs w:val="24"/>
          <w:lang w:eastAsia="cs-CZ"/>
        </w:rPr>
        <w:t xml:space="preserve">kde jsou </w:t>
      </w:r>
      <w:r w:rsidR="00A84DF0" w:rsidRPr="00D55CD2">
        <w:rPr>
          <w:rFonts w:ascii="Times New Roman" w:hAnsi="Times New Roman" w:cs="Times New Roman"/>
          <w:sz w:val="24"/>
          <w:szCs w:val="24"/>
          <w:lang w:eastAsia="cs-CZ"/>
        </w:rPr>
        <w:t xml:space="preserve">především přerozdělovány klesající institucionální prostředky. </w:t>
      </w:r>
      <w:r w:rsidR="00930422" w:rsidRPr="00D55CD2">
        <w:rPr>
          <w:rFonts w:ascii="Times New Roman" w:hAnsi="Times New Roman" w:cs="Times New Roman"/>
          <w:sz w:val="24"/>
          <w:szCs w:val="24"/>
          <w:lang w:eastAsia="cs-CZ"/>
        </w:rPr>
        <w:t>Vzhledem k tomu, že proděkanskou funkci dr. Sitek chápe nejen jako nástroj pro zlepšení materiálně-technických podmínek</w:t>
      </w:r>
      <w:r w:rsidR="00D865D9" w:rsidRPr="00D55CD2">
        <w:rPr>
          <w:rFonts w:ascii="Times New Roman" w:hAnsi="Times New Roman" w:cs="Times New Roman"/>
          <w:sz w:val="24"/>
          <w:szCs w:val="24"/>
          <w:lang w:eastAsia="cs-CZ"/>
        </w:rPr>
        <w:t xml:space="preserve"> </w:t>
      </w:r>
      <w:r w:rsidR="00D32F7E">
        <w:rPr>
          <w:rFonts w:ascii="Times New Roman" w:hAnsi="Times New Roman" w:cs="Times New Roman"/>
          <w:sz w:val="24"/>
          <w:szCs w:val="24"/>
          <w:lang w:eastAsia="cs-CZ"/>
        </w:rPr>
        <w:t>F</w:t>
      </w:r>
      <w:r w:rsidR="00D865D9" w:rsidRPr="00D55CD2">
        <w:rPr>
          <w:rFonts w:ascii="Times New Roman" w:hAnsi="Times New Roman" w:cs="Times New Roman"/>
          <w:sz w:val="24"/>
          <w:szCs w:val="24"/>
          <w:lang w:eastAsia="cs-CZ"/>
        </w:rPr>
        <w:t>akulty</w:t>
      </w:r>
      <w:r w:rsidR="00930422" w:rsidRPr="00D55CD2">
        <w:rPr>
          <w:rFonts w:ascii="Times New Roman" w:hAnsi="Times New Roman" w:cs="Times New Roman"/>
          <w:sz w:val="24"/>
          <w:szCs w:val="24"/>
          <w:lang w:eastAsia="cs-CZ"/>
        </w:rPr>
        <w:t xml:space="preserve">, ale i jako jednu z aktivit, která směřuje k uchování a rozvoji tradice </w:t>
      </w:r>
      <w:r w:rsidR="00D865D9" w:rsidRPr="00D55CD2">
        <w:rPr>
          <w:rFonts w:ascii="Times New Roman" w:hAnsi="Times New Roman" w:cs="Times New Roman"/>
          <w:sz w:val="24"/>
          <w:szCs w:val="24"/>
          <w:lang w:eastAsia="cs-CZ"/>
        </w:rPr>
        <w:t>FF UK</w:t>
      </w:r>
      <w:r w:rsidR="00930422" w:rsidRPr="00D55CD2">
        <w:rPr>
          <w:rFonts w:ascii="Times New Roman" w:hAnsi="Times New Roman" w:cs="Times New Roman"/>
          <w:sz w:val="24"/>
          <w:szCs w:val="24"/>
          <w:lang w:eastAsia="cs-CZ"/>
        </w:rPr>
        <w:t xml:space="preserve">, chce posilovat </w:t>
      </w:r>
      <w:r w:rsidR="00D865D9" w:rsidRPr="00D55CD2">
        <w:rPr>
          <w:rFonts w:ascii="Times New Roman" w:hAnsi="Times New Roman" w:cs="Times New Roman"/>
          <w:sz w:val="24"/>
          <w:szCs w:val="24"/>
          <w:lang w:eastAsia="cs-CZ"/>
        </w:rPr>
        <w:t xml:space="preserve">její </w:t>
      </w:r>
      <w:r w:rsidR="00930422" w:rsidRPr="00D55CD2">
        <w:rPr>
          <w:rFonts w:ascii="Times New Roman" w:hAnsi="Times New Roman" w:cs="Times New Roman"/>
          <w:sz w:val="24"/>
          <w:szCs w:val="24"/>
          <w:lang w:eastAsia="cs-CZ"/>
        </w:rPr>
        <w:t xml:space="preserve">vzdělávací, vědecké a společenské postavení v národním i mezinárodním kontextu. </w:t>
      </w:r>
      <w:r w:rsidR="00283D58" w:rsidRPr="00D55CD2">
        <w:rPr>
          <w:rFonts w:ascii="Times New Roman" w:hAnsi="Times New Roman" w:cs="Times New Roman"/>
          <w:sz w:val="24"/>
          <w:szCs w:val="24"/>
          <w:lang w:eastAsia="cs-CZ"/>
        </w:rPr>
        <w:t xml:space="preserve">Své cíle chce naplňovat prostřednictvím několika bodů. Rád by vytvořil strukturální předpoklady, které povedou k důstojnému postavení </w:t>
      </w:r>
      <w:r w:rsidR="00D32F7E">
        <w:rPr>
          <w:rFonts w:ascii="Times New Roman" w:hAnsi="Times New Roman" w:cs="Times New Roman"/>
          <w:sz w:val="24"/>
          <w:szCs w:val="24"/>
          <w:lang w:eastAsia="cs-CZ"/>
        </w:rPr>
        <w:t>F</w:t>
      </w:r>
      <w:r w:rsidR="00283D58" w:rsidRPr="00D55CD2">
        <w:rPr>
          <w:rFonts w:ascii="Times New Roman" w:hAnsi="Times New Roman" w:cs="Times New Roman"/>
          <w:sz w:val="24"/>
          <w:szCs w:val="24"/>
          <w:lang w:eastAsia="cs-CZ"/>
        </w:rPr>
        <w:t xml:space="preserve">akulty a přinesou jí zároveň zvýšení finančních zdrojů z projektové činnosti v souladu s dokumenty FF UK, UK i MŠMT. Toho je možno dosáhnout, když se </w:t>
      </w:r>
      <w:r w:rsidR="00E83100">
        <w:rPr>
          <w:rFonts w:ascii="Times New Roman" w:hAnsi="Times New Roman" w:cs="Times New Roman"/>
          <w:sz w:val="24"/>
          <w:szCs w:val="24"/>
          <w:lang w:eastAsia="cs-CZ"/>
        </w:rPr>
        <w:t>F</w:t>
      </w:r>
      <w:r w:rsidR="00283D58" w:rsidRPr="00D55CD2">
        <w:rPr>
          <w:rFonts w:ascii="Times New Roman" w:hAnsi="Times New Roman" w:cs="Times New Roman"/>
          <w:sz w:val="24"/>
          <w:szCs w:val="24"/>
          <w:lang w:eastAsia="cs-CZ"/>
        </w:rPr>
        <w:t xml:space="preserve">akulta zapojí do všech typů grantových projektů a bude zajištěna jejich komplexní podpora. Neobejde se to bez zlepšování služeb grantového oddělení a rozvíjení </w:t>
      </w:r>
      <w:r w:rsidR="00283D58" w:rsidRPr="00D55CD2">
        <w:rPr>
          <w:rFonts w:ascii="Times New Roman" w:hAnsi="Times New Roman" w:cs="Times New Roman"/>
          <w:sz w:val="24"/>
          <w:szCs w:val="24"/>
        </w:rPr>
        <w:t>jeho činnosti administrativní, koncepční a informační, a to v součinnosti s dalšími administrativními složkami děkanátu, UK a institucí zahraničních partnerů. Na závěr d</w:t>
      </w:r>
      <w:r w:rsidR="00E83100">
        <w:rPr>
          <w:rFonts w:ascii="Times New Roman" w:hAnsi="Times New Roman" w:cs="Times New Roman"/>
          <w:sz w:val="24"/>
          <w:szCs w:val="24"/>
        </w:rPr>
        <w:t>r. Sitek</w:t>
      </w:r>
      <w:r w:rsidR="00283D58" w:rsidRPr="00D55CD2">
        <w:rPr>
          <w:rFonts w:ascii="Times New Roman" w:hAnsi="Times New Roman" w:cs="Times New Roman"/>
          <w:sz w:val="24"/>
          <w:szCs w:val="24"/>
        </w:rPr>
        <w:t xml:space="preserve"> deklaroval, že se bude věnovat podpoře studentské vědy </w:t>
      </w:r>
      <w:r w:rsidR="00134006" w:rsidRPr="00D55CD2">
        <w:rPr>
          <w:rFonts w:ascii="Times New Roman" w:hAnsi="Times New Roman" w:cs="Times New Roman"/>
          <w:sz w:val="24"/>
          <w:szCs w:val="24"/>
        </w:rPr>
        <w:t xml:space="preserve">na FF UK včetně spolupráce při vytváření a organizaci fakultních akcí směřujících k rozvoji společenské funkce naší </w:t>
      </w:r>
      <w:r w:rsidR="00E83100">
        <w:rPr>
          <w:rFonts w:ascii="Times New Roman" w:hAnsi="Times New Roman" w:cs="Times New Roman"/>
          <w:sz w:val="24"/>
          <w:szCs w:val="24"/>
        </w:rPr>
        <w:t>F</w:t>
      </w:r>
      <w:r w:rsidR="00134006" w:rsidRPr="00D55CD2">
        <w:rPr>
          <w:rFonts w:ascii="Times New Roman" w:hAnsi="Times New Roman" w:cs="Times New Roman"/>
          <w:sz w:val="24"/>
          <w:szCs w:val="24"/>
        </w:rPr>
        <w:t>akulty.</w:t>
      </w:r>
    </w:p>
    <w:p w:rsidR="00D0399B" w:rsidRPr="00D55CD2" w:rsidRDefault="00D0399B"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Drbohlav namítl, že měl pocit, že fakultní akce směřující k rozvoji společenské funkce </w:t>
      </w:r>
      <w:r w:rsidR="00E83100">
        <w:rPr>
          <w:rFonts w:ascii="Times New Roman" w:hAnsi="Times New Roman" w:cs="Times New Roman"/>
          <w:sz w:val="24"/>
          <w:szCs w:val="24"/>
        </w:rPr>
        <w:t>F</w:t>
      </w:r>
      <w:r w:rsidRPr="00D55CD2">
        <w:rPr>
          <w:rFonts w:ascii="Times New Roman" w:hAnsi="Times New Roman" w:cs="Times New Roman"/>
          <w:sz w:val="24"/>
          <w:szCs w:val="24"/>
        </w:rPr>
        <w:t xml:space="preserve">akulty, jako například </w:t>
      </w:r>
      <w:r w:rsidR="00E83100">
        <w:rPr>
          <w:rFonts w:ascii="Times New Roman" w:hAnsi="Times New Roman" w:cs="Times New Roman"/>
          <w:sz w:val="24"/>
          <w:szCs w:val="24"/>
        </w:rPr>
        <w:t>T</w:t>
      </w:r>
      <w:r w:rsidRPr="00D55CD2">
        <w:rPr>
          <w:rFonts w:ascii="Times New Roman" w:hAnsi="Times New Roman" w:cs="Times New Roman"/>
          <w:sz w:val="24"/>
          <w:szCs w:val="24"/>
        </w:rPr>
        <w:t>ýden diverzity, spadají pod oddělení vnějších vztahů.</w:t>
      </w:r>
    </w:p>
    <w:p w:rsidR="00D0399B" w:rsidRPr="00D55CD2" w:rsidRDefault="00156285"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Dr. Sitek odpověděl, že do jisté míry ano, ale ve skutečnosti </w:t>
      </w:r>
      <w:r w:rsidR="00E83100">
        <w:rPr>
          <w:rFonts w:ascii="Times New Roman" w:hAnsi="Times New Roman" w:cs="Times New Roman"/>
          <w:sz w:val="24"/>
          <w:szCs w:val="24"/>
        </w:rPr>
        <w:t>představu</w:t>
      </w:r>
      <w:r w:rsidRPr="00D55CD2">
        <w:rPr>
          <w:rFonts w:ascii="Times New Roman" w:hAnsi="Times New Roman" w:cs="Times New Roman"/>
          <w:sz w:val="24"/>
          <w:szCs w:val="24"/>
        </w:rPr>
        <w:t xml:space="preserve">je právě </w:t>
      </w:r>
      <w:r w:rsidR="00E83100">
        <w:rPr>
          <w:rFonts w:ascii="Times New Roman" w:hAnsi="Times New Roman" w:cs="Times New Roman"/>
          <w:sz w:val="24"/>
          <w:szCs w:val="24"/>
        </w:rPr>
        <w:t>T</w:t>
      </w:r>
      <w:r w:rsidRPr="00D55CD2">
        <w:rPr>
          <w:rFonts w:ascii="Times New Roman" w:hAnsi="Times New Roman" w:cs="Times New Roman"/>
          <w:sz w:val="24"/>
          <w:szCs w:val="24"/>
        </w:rPr>
        <w:t>ýden diverzity grantov</w:t>
      </w:r>
      <w:r w:rsidR="00E83100">
        <w:rPr>
          <w:rFonts w:ascii="Times New Roman" w:hAnsi="Times New Roman" w:cs="Times New Roman"/>
          <w:sz w:val="24"/>
          <w:szCs w:val="24"/>
        </w:rPr>
        <w:t>ou</w:t>
      </w:r>
      <w:r w:rsidRPr="00D55CD2">
        <w:rPr>
          <w:rFonts w:ascii="Times New Roman" w:hAnsi="Times New Roman" w:cs="Times New Roman"/>
          <w:sz w:val="24"/>
          <w:szCs w:val="24"/>
        </w:rPr>
        <w:t xml:space="preserve"> činnost ve spolupráci s Francouzským institutem.</w:t>
      </w:r>
    </w:p>
    <w:p w:rsidR="00156285" w:rsidRPr="00D55CD2" w:rsidRDefault="00CC675E"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Pavlorek </w:t>
      </w:r>
      <w:r w:rsidR="00672849">
        <w:rPr>
          <w:rFonts w:ascii="Times New Roman" w:hAnsi="Times New Roman" w:cs="Times New Roman"/>
          <w:sz w:val="24"/>
          <w:szCs w:val="24"/>
        </w:rPr>
        <w:t>se zeptal</w:t>
      </w:r>
      <w:r w:rsidRPr="00D55CD2">
        <w:rPr>
          <w:rFonts w:ascii="Times New Roman" w:hAnsi="Times New Roman" w:cs="Times New Roman"/>
          <w:sz w:val="24"/>
          <w:szCs w:val="24"/>
        </w:rPr>
        <w:t xml:space="preserve"> </w:t>
      </w:r>
      <w:r w:rsidR="00E83100">
        <w:rPr>
          <w:rFonts w:ascii="Times New Roman" w:hAnsi="Times New Roman" w:cs="Times New Roman"/>
          <w:sz w:val="24"/>
          <w:szCs w:val="24"/>
        </w:rPr>
        <w:t xml:space="preserve">na </w:t>
      </w:r>
      <w:r w:rsidRPr="00D55CD2">
        <w:rPr>
          <w:rFonts w:ascii="Times New Roman" w:hAnsi="Times New Roman" w:cs="Times New Roman"/>
          <w:sz w:val="24"/>
          <w:szCs w:val="24"/>
        </w:rPr>
        <w:t>Noc filo</w:t>
      </w:r>
      <w:r w:rsidR="00E83100">
        <w:rPr>
          <w:rFonts w:ascii="Times New Roman" w:hAnsi="Times New Roman" w:cs="Times New Roman"/>
          <w:sz w:val="24"/>
          <w:szCs w:val="24"/>
        </w:rPr>
        <w:t>z</w:t>
      </w:r>
      <w:r w:rsidRPr="00D55CD2">
        <w:rPr>
          <w:rFonts w:ascii="Times New Roman" w:hAnsi="Times New Roman" w:cs="Times New Roman"/>
          <w:sz w:val="24"/>
          <w:szCs w:val="24"/>
        </w:rPr>
        <w:t>ofie.</w:t>
      </w:r>
    </w:p>
    <w:p w:rsidR="00CC675E" w:rsidRPr="00D55CD2" w:rsidRDefault="00CC675E"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 xml:space="preserve">Dr. Sitek vysvětlil, že </w:t>
      </w:r>
      <w:r w:rsidR="00672849">
        <w:rPr>
          <w:rFonts w:ascii="Times New Roman" w:hAnsi="Times New Roman" w:cs="Times New Roman"/>
          <w:sz w:val="24"/>
          <w:szCs w:val="24"/>
        </w:rPr>
        <w:t>se jedná o akci pořádanou</w:t>
      </w:r>
      <w:r w:rsidRPr="00D55CD2">
        <w:rPr>
          <w:rFonts w:ascii="Times New Roman" w:hAnsi="Times New Roman" w:cs="Times New Roman"/>
          <w:sz w:val="24"/>
          <w:szCs w:val="24"/>
        </w:rPr>
        <w:t xml:space="preserve"> ve spolupráci s francouzskými partnery, organizuje ji </w:t>
      </w:r>
      <w:r w:rsidR="0078263B" w:rsidRPr="00D55CD2">
        <w:rPr>
          <w:rFonts w:ascii="Times New Roman" w:hAnsi="Times New Roman" w:cs="Times New Roman"/>
          <w:sz w:val="24"/>
          <w:szCs w:val="24"/>
        </w:rPr>
        <w:t>CEFRES, tedy francouzský ústav pro výzkum ve společenských vědách</w:t>
      </w:r>
      <w:r w:rsidRPr="00D55CD2">
        <w:rPr>
          <w:rFonts w:ascii="Times New Roman" w:hAnsi="Times New Roman" w:cs="Times New Roman"/>
          <w:sz w:val="24"/>
          <w:szCs w:val="24"/>
        </w:rPr>
        <w:t xml:space="preserve">. </w:t>
      </w:r>
      <w:r w:rsidR="00F03E6D" w:rsidRPr="00D55CD2">
        <w:rPr>
          <w:rFonts w:ascii="Times New Roman" w:hAnsi="Times New Roman" w:cs="Times New Roman"/>
          <w:sz w:val="24"/>
          <w:szCs w:val="24"/>
        </w:rPr>
        <w:t>Zastupuje ji dr. Ondřej Švec a jde o akci</w:t>
      </w:r>
      <w:r w:rsidR="00EF6B90">
        <w:rPr>
          <w:rFonts w:ascii="Times New Roman" w:hAnsi="Times New Roman" w:cs="Times New Roman"/>
          <w:sz w:val="24"/>
          <w:szCs w:val="24"/>
        </w:rPr>
        <w:t xml:space="preserve"> v trvání jediné noci</w:t>
      </w:r>
      <w:r w:rsidR="00F03E6D" w:rsidRPr="00D55CD2">
        <w:rPr>
          <w:rFonts w:ascii="Times New Roman" w:hAnsi="Times New Roman" w:cs="Times New Roman"/>
          <w:sz w:val="24"/>
          <w:szCs w:val="24"/>
        </w:rPr>
        <w:t>, v jejímž rámci probíhají na různých místech v Praze diskuse a filo</w:t>
      </w:r>
      <w:r w:rsidR="00EF6B90">
        <w:rPr>
          <w:rFonts w:ascii="Times New Roman" w:hAnsi="Times New Roman" w:cs="Times New Roman"/>
          <w:sz w:val="24"/>
          <w:szCs w:val="24"/>
        </w:rPr>
        <w:t>z</w:t>
      </w:r>
      <w:r w:rsidR="00F03E6D" w:rsidRPr="00D55CD2">
        <w:rPr>
          <w:rFonts w:ascii="Times New Roman" w:hAnsi="Times New Roman" w:cs="Times New Roman"/>
          <w:sz w:val="24"/>
          <w:szCs w:val="24"/>
        </w:rPr>
        <w:t xml:space="preserve">ofické přednášky. Účastní se jí i </w:t>
      </w:r>
      <w:r w:rsidR="00E50373">
        <w:rPr>
          <w:rFonts w:ascii="Times New Roman" w:hAnsi="Times New Roman" w:cs="Times New Roman"/>
          <w:sz w:val="24"/>
          <w:szCs w:val="24"/>
        </w:rPr>
        <w:t>např</w:t>
      </w:r>
      <w:r w:rsidR="00F03E6D" w:rsidRPr="00D55CD2">
        <w:rPr>
          <w:rFonts w:ascii="Times New Roman" w:hAnsi="Times New Roman" w:cs="Times New Roman"/>
          <w:sz w:val="24"/>
          <w:szCs w:val="24"/>
        </w:rPr>
        <w:t>.</w:t>
      </w:r>
      <w:r w:rsidR="00E50373">
        <w:rPr>
          <w:rFonts w:ascii="Times New Roman" w:hAnsi="Times New Roman" w:cs="Times New Roman"/>
          <w:sz w:val="24"/>
          <w:szCs w:val="24"/>
        </w:rPr>
        <w:t xml:space="preserve"> i Judith Butler.</w:t>
      </w:r>
    </w:p>
    <w:p w:rsidR="00F03E6D" w:rsidRPr="00D55CD2" w:rsidRDefault="00F03E6D"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Kol. Zajíček se dr. Sitka</w:t>
      </w:r>
      <w:r w:rsidR="00EF6B90">
        <w:rPr>
          <w:rFonts w:ascii="Times New Roman" w:hAnsi="Times New Roman" w:cs="Times New Roman"/>
          <w:sz w:val="24"/>
          <w:szCs w:val="24"/>
        </w:rPr>
        <w:t xml:space="preserve"> otázal</w:t>
      </w:r>
      <w:r w:rsidRPr="00D55CD2">
        <w:rPr>
          <w:rFonts w:ascii="Times New Roman" w:hAnsi="Times New Roman" w:cs="Times New Roman"/>
          <w:sz w:val="24"/>
          <w:szCs w:val="24"/>
        </w:rPr>
        <w:t xml:space="preserve">, jak vnímá spolupráci s AS FF UK, když z jeho úst na podzimním zasedání zaznělo, že není smysluplné brát vážně připomínky od někoho, kdo problematice nerozumí. Jaký má pocit ohledně plánované komunikace se </w:t>
      </w:r>
      <w:r w:rsidR="00EF6B90">
        <w:rPr>
          <w:rFonts w:ascii="Times New Roman" w:hAnsi="Times New Roman" w:cs="Times New Roman"/>
          <w:sz w:val="24"/>
          <w:szCs w:val="24"/>
        </w:rPr>
        <w:t>S</w:t>
      </w:r>
      <w:r w:rsidRPr="00D55CD2">
        <w:rPr>
          <w:rFonts w:ascii="Times New Roman" w:hAnsi="Times New Roman" w:cs="Times New Roman"/>
          <w:sz w:val="24"/>
          <w:szCs w:val="24"/>
        </w:rPr>
        <w:t>enátem?</w:t>
      </w:r>
    </w:p>
    <w:p w:rsidR="00F03E6D" w:rsidRPr="00D55CD2" w:rsidRDefault="00A200F8"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Dr. Sitek odpověděl, že studenti obecně jsou pro něj inspirací a i při organizaci akcí </w:t>
      </w:r>
      <w:r w:rsidR="00EF6B90">
        <w:rPr>
          <w:rFonts w:ascii="Times New Roman" w:hAnsi="Times New Roman" w:cs="Times New Roman"/>
          <w:sz w:val="24"/>
          <w:szCs w:val="24"/>
        </w:rPr>
        <w:t xml:space="preserve">spolupracoval </w:t>
      </w:r>
      <w:r w:rsidRPr="00D55CD2">
        <w:rPr>
          <w:rFonts w:ascii="Times New Roman" w:hAnsi="Times New Roman" w:cs="Times New Roman"/>
          <w:sz w:val="24"/>
          <w:szCs w:val="24"/>
        </w:rPr>
        <w:t>především s nimi. Pokud výše citovanou frázi</w:t>
      </w:r>
      <w:r w:rsidR="00897A20">
        <w:rPr>
          <w:rFonts w:ascii="Times New Roman" w:hAnsi="Times New Roman" w:cs="Times New Roman"/>
          <w:sz w:val="24"/>
          <w:szCs w:val="24"/>
        </w:rPr>
        <w:t xml:space="preserve"> řekl</w:t>
      </w:r>
      <w:r w:rsidRPr="00D55CD2">
        <w:rPr>
          <w:rFonts w:ascii="Times New Roman" w:hAnsi="Times New Roman" w:cs="Times New Roman"/>
          <w:sz w:val="24"/>
          <w:szCs w:val="24"/>
        </w:rPr>
        <w:t>, ne</w:t>
      </w:r>
      <w:r w:rsidR="00897A20">
        <w:rPr>
          <w:rFonts w:ascii="Times New Roman" w:hAnsi="Times New Roman" w:cs="Times New Roman"/>
          <w:sz w:val="24"/>
          <w:szCs w:val="24"/>
        </w:rPr>
        <w:t>odrážela</w:t>
      </w:r>
      <w:r w:rsidRPr="00D55CD2">
        <w:rPr>
          <w:rFonts w:ascii="Times New Roman" w:hAnsi="Times New Roman" w:cs="Times New Roman"/>
          <w:sz w:val="24"/>
          <w:szCs w:val="24"/>
        </w:rPr>
        <w:t xml:space="preserve"> pohrdání </w:t>
      </w:r>
      <w:r w:rsidR="00897A20">
        <w:rPr>
          <w:rFonts w:ascii="Times New Roman" w:hAnsi="Times New Roman" w:cs="Times New Roman"/>
          <w:sz w:val="24"/>
          <w:szCs w:val="24"/>
        </w:rPr>
        <w:t>S</w:t>
      </w:r>
      <w:r w:rsidRPr="00D55CD2">
        <w:rPr>
          <w:rFonts w:ascii="Times New Roman" w:hAnsi="Times New Roman" w:cs="Times New Roman"/>
          <w:sz w:val="24"/>
          <w:szCs w:val="24"/>
        </w:rPr>
        <w:t>enátem. Uznává legitimitu AS FF UK a je rád za připomínky. Jeho poznámka byla tehdy dána tím, že nebyl prostor vysvětlit, co se děje.</w:t>
      </w:r>
      <w:r w:rsidR="00F716A5" w:rsidRPr="00D55CD2">
        <w:rPr>
          <w:rFonts w:ascii="Times New Roman" w:hAnsi="Times New Roman" w:cs="Times New Roman"/>
          <w:sz w:val="24"/>
          <w:szCs w:val="24"/>
        </w:rPr>
        <w:t xml:space="preserve"> Proděkanská funkce pro něj jako pro bývalého učitele neznamená především granty, ale </w:t>
      </w:r>
      <w:r w:rsidR="00490312" w:rsidRPr="00D55CD2">
        <w:rPr>
          <w:rFonts w:ascii="Times New Roman" w:hAnsi="Times New Roman" w:cs="Times New Roman"/>
          <w:sz w:val="24"/>
          <w:szCs w:val="24"/>
        </w:rPr>
        <w:t>spolupráci se studenty, a t</w:t>
      </w:r>
      <w:r w:rsidR="00897A20">
        <w:rPr>
          <w:rFonts w:ascii="Times New Roman" w:hAnsi="Times New Roman" w:cs="Times New Roman"/>
          <w:sz w:val="24"/>
          <w:szCs w:val="24"/>
        </w:rPr>
        <w:t>edy</w:t>
      </w:r>
      <w:r w:rsidR="00490312" w:rsidRPr="00D55CD2">
        <w:rPr>
          <w:rFonts w:ascii="Times New Roman" w:hAnsi="Times New Roman" w:cs="Times New Roman"/>
          <w:sz w:val="24"/>
          <w:szCs w:val="24"/>
        </w:rPr>
        <w:t xml:space="preserve"> s většinou senátorů. </w:t>
      </w:r>
    </w:p>
    <w:p w:rsidR="003D2E69" w:rsidRPr="00D55CD2" w:rsidRDefault="003D2E69"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Kol. Zajíček poznamenal, že studenti a AS FF UK není totéž.</w:t>
      </w:r>
    </w:p>
    <w:p w:rsidR="003D2E69" w:rsidRPr="00D55CD2" w:rsidRDefault="003D2E69"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Proděkan Kolman řekl, že kol. Zajíček je toho důkazem.</w:t>
      </w:r>
    </w:p>
    <w:p w:rsidR="00DA4128" w:rsidRPr="00D55CD2" w:rsidRDefault="00DA4128"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Kol. Zajíček vznesl dotaz na skloubení projektové činnosti s</w:t>
      </w:r>
      <w:r w:rsidR="0034278D">
        <w:rPr>
          <w:rFonts w:ascii="Times New Roman" w:hAnsi="Times New Roman" w:cs="Times New Roman"/>
          <w:sz w:val="24"/>
          <w:szCs w:val="24"/>
        </w:rPr>
        <w:t> </w:t>
      </w:r>
      <w:r w:rsidRPr="00D55CD2">
        <w:rPr>
          <w:rFonts w:ascii="Times New Roman" w:hAnsi="Times New Roman" w:cs="Times New Roman"/>
          <w:sz w:val="24"/>
          <w:szCs w:val="24"/>
        </w:rPr>
        <w:t>výukou</w:t>
      </w:r>
      <w:r w:rsidR="0034278D">
        <w:rPr>
          <w:rFonts w:ascii="Times New Roman" w:hAnsi="Times New Roman" w:cs="Times New Roman"/>
          <w:sz w:val="24"/>
          <w:szCs w:val="24"/>
        </w:rPr>
        <w:t xml:space="preserve"> tak</w:t>
      </w:r>
      <w:r w:rsidRPr="00D55CD2">
        <w:rPr>
          <w:rFonts w:ascii="Times New Roman" w:hAnsi="Times New Roman" w:cs="Times New Roman"/>
          <w:sz w:val="24"/>
          <w:szCs w:val="24"/>
        </w:rPr>
        <w:t>, aby projektová činnost nepřevládla.</w:t>
      </w:r>
    </w:p>
    <w:p w:rsidR="00DA4128" w:rsidRPr="00D55CD2" w:rsidRDefault="00D1796F"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Dr. Sitek uvedl, že jde o komplexní otázku. </w:t>
      </w:r>
      <w:r w:rsidR="0034278D">
        <w:rPr>
          <w:rFonts w:ascii="Times New Roman" w:hAnsi="Times New Roman" w:cs="Times New Roman"/>
          <w:sz w:val="24"/>
          <w:szCs w:val="24"/>
        </w:rPr>
        <w:t xml:space="preserve">Např. </w:t>
      </w:r>
      <w:r w:rsidR="00B967BF" w:rsidRPr="00D55CD2">
        <w:rPr>
          <w:rFonts w:ascii="Times New Roman" w:hAnsi="Times New Roman" w:cs="Times New Roman"/>
          <w:sz w:val="24"/>
          <w:szCs w:val="24"/>
        </w:rPr>
        <w:t>Filo</w:t>
      </w:r>
      <w:r w:rsidR="0034278D">
        <w:rPr>
          <w:rFonts w:ascii="Times New Roman" w:hAnsi="Times New Roman" w:cs="Times New Roman"/>
          <w:sz w:val="24"/>
          <w:szCs w:val="24"/>
        </w:rPr>
        <w:t>z</w:t>
      </w:r>
      <w:r w:rsidR="00B967BF" w:rsidRPr="00D55CD2">
        <w:rPr>
          <w:rFonts w:ascii="Times New Roman" w:hAnsi="Times New Roman" w:cs="Times New Roman"/>
          <w:sz w:val="24"/>
          <w:szCs w:val="24"/>
        </w:rPr>
        <w:t xml:space="preserve">ofická fakulta v </w:t>
      </w:r>
      <w:r w:rsidR="00E50373">
        <w:rPr>
          <w:rFonts w:ascii="Times New Roman" w:hAnsi="Times New Roman" w:cs="Times New Roman"/>
          <w:sz w:val="24"/>
          <w:szCs w:val="24"/>
        </w:rPr>
        <w:t>Lovani</w:t>
      </w:r>
      <w:r w:rsidR="0078263B" w:rsidRPr="00D55CD2">
        <w:rPr>
          <w:rFonts w:ascii="Times New Roman" w:hAnsi="Times New Roman" w:cs="Times New Roman"/>
          <w:sz w:val="24"/>
          <w:szCs w:val="24"/>
        </w:rPr>
        <w:t xml:space="preserve"> </w:t>
      </w:r>
      <w:r w:rsidR="00B967BF" w:rsidRPr="00D55CD2">
        <w:rPr>
          <w:rFonts w:ascii="Times New Roman" w:hAnsi="Times New Roman" w:cs="Times New Roman"/>
          <w:sz w:val="24"/>
          <w:szCs w:val="24"/>
        </w:rPr>
        <w:t xml:space="preserve">je čistě neoliberální instituce a mimo jiné pomocí </w:t>
      </w:r>
      <w:r w:rsidR="0034278D">
        <w:rPr>
          <w:rFonts w:ascii="Times New Roman" w:hAnsi="Times New Roman" w:cs="Times New Roman"/>
          <w:sz w:val="24"/>
          <w:szCs w:val="24"/>
        </w:rPr>
        <w:t xml:space="preserve">programu </w:t>
      </w:r>
      <w:r w:rsidR="00B967BF" w:rsidRPr="00D55CD2">
        <w:rPr>
          <w:rFonts w:ascii="Times New Roman" w:hAnsi="Times New Roman" w:cs="Times New Roman"/>
          <w:sz w:val="24"/>
          <w:szCs w:val="24"/>
        </w:rPr>
        <w:t>Hori</w:t>
      </w:r>
      <w:r w:rsidR="0013217D" w:rsidRPr="00D55CD2">
        <w:rPr>
          <w:rFonts w:ascii="Times New Roman" w:hAnsi="Times New Roman" w:cs="Times New Roman"/>
          <w:sz w:val="24"/>
          <w:szCs w:val="24"/>
        </w:rPr>
        <w:t>zon</w:t>
      </w:r>
      <w:r w:rsidR="00B967BF" w:rsidRPr="00D55CD2">
        <w:rPr>
          <w:rFonts w:ascii="Times New Roman" w:hAnsi="Times New Roman" w:cs="Times New Roman"/>
          <w:sz w:val="24"/>
          <w:szCs w:val="24"/>
        </w:rPr>
        <w:t xml:space="preserve"> dostává velké množství peněz, ale dochází</w:t>
      </w:r>
      <w:r w:rsidR="0034278D">
        <w:rPr>
          <w:rFonts w:ascii="Times New Roman" w:hAnsi="Times New Roman" w:cs="Times New Roman"/>
          <w:sz w:val="24"/>
          <w:szCs w:val="24"/>
        </w:rPr>
        <w:t xml:space="preserve"> tam</w:t>
      </w:r>
      <w:r w:rsidR="00B967BF" w:rsidRPr="00D55CD2">
        <w:rPr>
          <w:rFonts w:ascii="Times New Roman" w:hAnsi="Times New Roman" w:cs="Times New Roman"/>
          <w:sz w:val="24"/>
          <w:szCs w:val="24"/>
        </w:rPr>
        <w:t xml:space="preserve"> k de</w:t>
      </w:r>
      <w:r w:rsidR="00934454" w:rsidRPr="00D55CD2">
        <w:rPr>
          <w:rFonts w:ascii="Times New Roman" w:hAnsi="Times New Roman" w:cs="Times New Roman"/>
          <w:sz w:val="24"/>
          <w:szCs w:val="24"/>
        </w:rPr>
        <w:t xml:space="preserve">vastaci ZS, které nemají ani </w:t>
      </w:r>
      <w:r w:rsidR="00B967BF" w:rsidRPr="00D55CD2">
        <w:rPr>
          <w:rFonts w:ascii="Times New Roman" w:hAnsi="Times New Roman" w:cs="Times New Roman"/>
          <w:sz w:val="24"/>
          <w:szCs w:val="24"/>
        </w:rPr>
        <w:t xml:space="preserve">organizační strukturu. Naopak </w:t>
      </w:r>
      <w:r w:rsidR="0034278D">
        <w:rPr>
          <w:rFonts w:ascii="Times New Roman" w:hAnsi="Times New Roman" w:cs="Times New Roman"/>
          <w:sz w:val="24"/>
          <w:szCs w:val="24"/>
        </w:rPr>
        <w:t>F</w:t>
      </w:r>
      <w:r w:rsidR="00B967BF" w:rsidRPr="00D55CD2">
        <w:rPr>
          <w:rFonts w:ascii="Times New Roman" w:hAnsi="Times New Roman" w:cs="Times New Roman"/>
          <w:sz w:val="24"/>
          <w:szCs w:val="24"/>
        </w:rPr>
        <w:t>ilo</w:t>
      </w:r>
      <w:r w:rsidR="0034278D">
        <w:rPr>
          <w:rFonts w:ascii="Times New Roman" w:hAnsi="Times New Roman" w:cs="Times New Roman"/>
          <w:sz w:val="24"/>
          <w:szCs w:val="24"/>
        </w:rPr>
        <w:t>z</w:t>
      </w:r>
      <w:r w:rsidR="00B967BF" w:rsidRPr="00D55CD2">
        <w:rPr>
          <w:rFonts w:ascii="Times New Roman" w:hAnsi="Times New Roman" w:cs="Times New Roman"/>
          <w:sz w:val="24"/>
          <w:szCs w:val="24"/>
        </w:rPr>
        <w:t>ofická fakult</w:t>
      </w:r>
      <w:r w:rsidR="00471226" w:rsidRPr="00D55CD2">
        <w:rPr>
          <w:rFonts w:ascii="Times New Roman" w:hAnsi="Times New Roman" w:cs="Times New Roman"/>
          <w:sz w:val="24"/>
          <w:szCs w:val="24"/>
        </w:rPr>
        <w:t>a</w:t>
      </w:r>
      <w:r w:rsidR="00B967BF" w:rsidRPr="00D55CD2">
        <w:rPr>
          <w:rFonts w:ascii="Times New Roman" w:hAnsi="Times New Roman" w:cs="Times New Roman"/>
          <w:sz w:val="24"/>
          <w:szCs w:val="24"/>
        </w:rPr>
        <w:t xml:space="preserve"> v Bruselu, která se vymezuje proti kapitalismu, se neustále štěpí a její bývalé součásti spolu ani nespolupracují. V České republice by bylo dobré vykročit vzhledem k zahraniční inspiraci střední cestou. V regionech, kde se stamilionově navýšily rozpočty, se to nepodařilo, a to se v Praze nesmí dopustit. Je zapotřebí dlouhodob</w:t>
      </w:r>
      <w:r w:rsidR="009F3BF3">
        <w:rPr>
          <w:rFonts w:ascii="Times New Roman" w:hAnsi="Times New Roman" w:cs="Times New Roman"/>
          <w:sz w:val="24"/>
          <w:szCs w:val="24"/>
        </w:rPr>
        <w:t>é</w:t>
      </w:r>
      <w:r w:rsidR="00B967BF" w:rsidRPr="00D55CD2">
        <w:rPr>
          <w:rFonts w:ascii="Times New Roman" w:hAnsi="Times New Roman" w:cs="Times New Roman"/>
          <w:sz w:val="24"/>
          <w:szCs w:val="24"/>
        </w:rPr>
        <w:t xml:space="preserve"> disku</w:t>
      </w:r>
      <w:r w:rsidR="009F3BF3">
        <w:rPr>
          <w:rFonts w:ascii="Times New Roman" w:hAnsi="Times New Roman" w:cs="Times New Roman"/>
          <w:sz w:val="24"/>
          <w:szCs w:val="24"/>
        </w:rPr>
        <w:t>z</w:t>
      </w:r>
      <w:r w:rsidR="00B967BF" w:rsidRPr="00D55CD2">
        <w:rPr>
          <w:rFonts w:ascii="Times New Roman" w:hAnsi="Times New Roman" w:cs="Times New Roman"/>
          <w:sz w:val="24"/>
          <w:szCs w:val="24"/>
        </w:rPr>
        <w:t>e a provázanost</w:t>
      </w:r>
      <w:r w:rsidR="009F3BF3">
        <w:rPr>
          <w:rFonts w:ascii="Times New Roman" w:hAnsi="Times New Roman" w:cs="Times New Roman"/>
          <w:sz w:val="24"/>
          <w:szCs w:val="24"/>
        </w:rPr>
        <w:t>i</w:t>
      </w:r>
      <w:r w:rsidR="00B967BF" w:rsidRPr="00D55CD2">
        <w:rPr>
          <w:rFonts w:ascii="Times New Roman" w:hAnsi="Times New Roman" w:cs="Times New Roman"/>
          <w:sz w:val="24"/>
          <w:szCs w:val="24"/>
        </w:rPr>
        <w:t xml:space="preserve"> s projektovými centry. Na takovou dlouhodobou reflexi jsou nyní přibližně dva roky. Od ledna se spustí příprava projektů a na základní výzvě se setrvá ještě alespoň rok. </w:t>
      </w:r>
    </w:p>
    <w:p w:rsidR="00B967BF" w:rsidRPr="00D55CD2" w:rsidRDefault="00B967BF"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poprosil dr. Sitka o nárys jeho </w:t>
      </w:r>
      <w:r w:rsidR="002921E7">
        <w:rPr>
          <w:rFonts w:ascii="Times New Roman" w:hAnsi="Times New Roman" w:cs="Times New Roman"/>
          <w:sz w:val="24"/>
          <w:szCs w:val="24"/>
        </w:rPr>
        <w:t>osobního plánu, tedy jak konkrétněji zmiňovaným hrozbám</w:t>
      </w:r>
      <w:r w:rsidR="009F3BF3">
        <w:rPr>
          <w:rFonts w:ascii="Times New Roman" w:hAnsi="Times New Roman" w:cs="Times New Roman"/>
          <w:sz w:val="24"/>
          <w:szCs w:val="24"/>
        </w:rPr>
        <w:t xml:space="preserve"> zabránit</w:t>
      </w:r>
      <w:r w:rsidR="002921E7">
        <w:rPr>
          <w:rFonts w:ascii="Times New Roman" w:hAnsi="Times New Roman" w:cs="Times New Roman"/>
          <w:sz w:val="24"/>
          <w:szCs w:val="24"/>
        </w:rPr>
        <w:t>.</w:t>
      </w:r>
    </w:p>
    <w:p w:rsidR="00C808B3" w:rsidRPr="00D55CD2" w:rsidRDefault="00B967BF"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Dr. Sitek odpověděl, že na to jakožto koordinátor </w:t>
      </w:r>
      <w:r w:rsidR="002921E7">
        <w:rPr>
          <w:rFonts w:ascii="Times New Roman" w:hAnsi="Times New Roman" w:cs="Times New Roman"/>
          <w:sz w:val="24"/>
          <w:szCs w:val="24"/>
        </w:rPr>
        <w:t xml:space="preserve">v tuto chvíli </w:t>
      </w:r>
      <w:r w:rsidRPr="00D55CD2">
        <w:rPr>
          <w:rFonts w:ascii="Times New Roman" w:hAnsi="Times New Roman" w:cs="Times New Roman"/>
          <w:sz w:val="24"/>
          <w:szCs w:val="24"/>
        </w:rPr>
        <w:t>nemůže dát odpověď. Politikou se začne zabývat teprve</w:t>
      </w:r>
      <w:r w:rsidR="00C808B3" w:rsidRPr="00D55CD2">
        <w:rPr>
          <w:rFonts w:ascii="Times New Roman" w:hAnsi="Times New Roman" w:cs="Times New Roman"/>
          <w:sz w:val="24"/>
          <w:szCs w:val="24"/>
        </w:rPr>
        <w:t>,</w:t>
      </w:r>
      <w:r w:rsidRPr="00D55CD2">
        <w:rPr>
          <w:rFonts w:ascii="Times New Roman" w:hAnsi="Times New Roman" w:cs="Times New Roman"/>
          <w:sz w:val="24"/>
          <w:szCs w:val="24"/>
        </w:rPr>
        <w:t xml:space="preserve"> až dostane mandát.</w:t>
      </w:r>
    </w:p>
    <w:p w:rsidR="0013217D" w:rsidRDefault="0013217D"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Za účelem hlasování o jménech byla zvolena volební komise ve složení kol. Bělehrádková, kol. Dufek a kol. Džupová poměrem hlasů 15-0-4.</w:t>
      </w:r>
    </w:p>
    <w:p w:rsidR="002921E7" w:rsidRPr="00D55CD2" w:rsidRDefault="002921E7" w:rsidP="00D0399B">
      <w:pPr>
        <w:spacing w:line="360" w:lineRule="auto"/>
        <w:rPr>
          <w:rFonts w:ascii="Times New Roman" w:hAnsi="Times New Roman" w:cs="Times New Roman"/>
          <w:sz w:val="24"/>
          <w:szCs w:val="24"/>
        </w:rPr>
      </w:pPr>
    </w:p>
    <w:p w:rsidR="0013217D" w:rsidRPr="00D55CD2" w:rsidRDefault="0013217D"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navrhl usnesení ve znění: </w:t>
      </w:r>
      <w:r w:rsidRPr="002921E7">
        <w:rPr>
          <w:rFonts w:ascii="Times New Roman" w:hAnsi="Times New Roman" w:cs="Times New Roman"/>
          <w:b/>
          <w:i/>
          <w:sz w:val="24"/>
          <w:szCs w:val="24"/>
        </w:rPr>
        <w:t>AS FF UK souhlasí se jmenováním doc. PhDr. Pavla Sládka, Ph.D.</w:t>
      </w:r>
      <w:r w:rsidR="0086646E">
        <w:rPr>
          <w:rFonts w:ascii="Times New Roman" w:hAnsi="Times New Roman" w:cs="Times New Roman"/>
          <w:b/>
          <w:i/>
          <w:sz w:val="24"/>
          <w:szCs w:val="24"/>
        </w:rPr>
        <w:t>,</w:t>
      </w:r>
      <w:r w:rsidRPr="002921E7">
        <w:rPr>
          <w:rFonts w:ascii="Times New Roman" w:hAnsi="Times New Roman" w:cs="Times New Roman"/>
          <w:b/>
          <w:i/>
          <w:sz w:val="24"/>
          <w:szCs w:val="24"/>
        </w:rPr>
        <w:t xml:space="preserve"> proděkanem pro infrastrukturu.</w:t>
      </w:r>
    </w:p>
    <w:p w:rsidR="0013217D" w:rsidRPr="00D55CD2" w:rsidRDefault="0013217D" w:rsidP="00D0399B">
      <w:pPr>
        <w:spacing w:line="360" w:lineRule="auto"/>
        <w:rPr>
          <w:rFonts w:ascii="Times New Roman" w:hAnsi="Times New Roman" w:cs="Times New Roman"/>
          <w:sz w:val="24"/>
          <w:szCs w:val="24"/>
        </w:rPr>
      </w:pPr>
      <w:r w:rsidRPr="00D55CD2">
        <w:rPr>
          <w:rFonts w:ascii="Times New Roman" w:hAnsi="Times New Roman" w:cs="Times New Roman"/>
          <w:sz w:val="24"/>
          <w:szCs w:val="24"/>
        </w:rPr>
        <w:t>Hlasování: 8-6-6, usnesení nebylo přijato.</w:t>
      </w:r>
    </w:p>
    <w:p w:rsidR="006956C8" w:rsidRPr="00D55CD2" w:rsidRDefault="006956C8" w:rsidP="00D0399B">
      <w:pPr>
        <w:spacing w:after="120" w:line="360" w:lineRule="auto"/>
        <w:rPr>
          <w:rFonts w:ascii="Times New Roman" w:hAnsi="Times New Roman" w:cs="Times New Roman"/>
          <w:sz w:val="24"/>
          <w:szCs w:val="24"/>
        </w:rPr>
      </w:pPr>
    </w:p>
    <w:p w:rsidR="0013217D" w:rsidRPr="00D55CD2" w:rsidRDefault="0013217D" w:rsidP="0013217D">
      <w:pPr>
        <w:spacing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Zajíček navrhl usnesení ve znění: </w:t>
      </w:r>
      <w:r w:rsidRPr="002921E7">
        <w:rPr>
          <w:rFonts w:ascii="Times New Roman" w:hAnsi="Times New Roman" w:cs="Times New Roman"/>
          <w:b/>
          <w:i/>
          <w:sz w:val="24"/>
          <w:szCs w:val="24"/>
        </w:rPr>
        <w:t>AS FF UK souhlasí se jmenováním PhDr. Pavla Sitka, Ph.D.</w:t>
      </w:r>
      <w:r w:rsidR="0086646E">
        <w:rPr>
          <w:rFonts w:ascii="Times New Roman" w:hAnsi="Times New Roman" w:cs="Times New Roman"/>
          <w:b/>
          <w:i/>
          <w:sz w:val="24"/>
          <w:szCs w:val="24"/>
        </w:rPr>
        <w:t>,</w:t>
      </w:r>
      <w:r w:rsidRPr="002921E7">
        <w:rPr>
          <w:rFonts w:ascii="Times New Roman" w:hAnsi="Times New Roman" w:cs="Times New Roman"/>
          <w:b/>
          <w:i/>
          <w:sz w:val="24"/>
          <w:szCs w:val="24"/>
        </w:rPr>
        <w:t xml:space="preserve"> proděkan</w:t>
      </w:r>
      <w:r w:rsidR="009F3BF3">
        <w:rPr>
          <w:rFonts w:ascii="Times New Roman" w:hAnsi="Times New Roman" w:cs="Times New Roman"/>
          <w:b/>
          <w:i/>
          <w:sz w:val="24"/>
          <w:szCs w:val="24"/>
        </w:rPr>
        <w:t>em</w:t>
      </w:r>
      <w:r w:rsidRPr="002921E7">
        <w:rPr>
          <w:rFonts w:ascii="Times New Roman" w:hAnsi="Times New Roman" w:cs="Times New Roman"/>
          <w:b/>
          <w:i/>
          <w:sz w:val="24"/>
          <w:szCs w:val="24"/>
        </w:rPr>
        <w:t xml:space="preserve"> pro projektové řízení a grantovou činnost.</w:t>
      </w:r>
    </w:p>
    <w:p w:rsidR="0013217D" w:rsidRPr="00D55CD2" w:rsidRDefault="0013217D" w:rsidP="0013217D">
      <w:pPr>
        <w:spacing w:line="360" w:lineRule="auto"/>
        <w:rPr>
          <w:rFonts w:ascii="Times New Roman" w:hAnsi="Times New Roman" w:cs="Times New Roman"/>
          <w:sz w:val="24"/>
          <w:szCs w:val="24"/>
        </w:rPr>
      </w:pPr>
      <w:r w:rsidRPr="00D55CD2">
        <w:rPr>
          <w:rFonts w:ascii="Times New Roman" w:hAnsi="Times New Roman" w:cs="Times New Roman"/>
          <w:sz w:val="24"/>
          <w:szCs w:val="24"/>
        </w:rPr>
        <w:t>Hlasování: 4-10-6, usnesení nebylo přijato.</w:t>
      </w:r>
    </w:p>
    <w:p w:rsidR="0073447F" w:rsidRPr="00D55CD2" w:rsidRDefault="0073447F" w:rsidP="0013217D">
      <w:pPr>
        <w:spacing w:line="360" w:lineRule="auto"/>
        <w:rPr>
          <w:rFonts w:ascii="Times New Roman" w:hAnsi="Times New Roman" w:cs="Times New Roman"/>
          <w:sz w:val="24"/>
          <w:szCs w:val="24"/>
        </w:rPr>
      </w:pPr>
    </w:p>
    <w:p w:rsidR="0073447F" w:rsidRDefault="005550A8" w:rsidP="0013217D">
      <w:pPr>
        <w:spacing w:line="360" w:lineRule="auto"/>
        <w:rPr>
          <w:rFonts w:ascii="Times New Roman" w:hAnsi="Times New Roman" w:cs="Times New Roman"/>
          <w:sz w:val="24"/>
          <w:szCs w:val="24"/>
        </w:rPr>
      </w:pPr>
      <w:r w:rsidRPr="00D55CD2">
        <w:rPr>
          <w:rFonts w:ascii="Times New Roman" w:hAnsi="Times New Roman" w:cs="Times New Roman"/>
          <w:sz w:val="24"/>
          <w:szCs w:val="24"/>
        </w:rPr>
        <w:t>Kol. Čermák, J. znovu otevřel bod různé</w:t>
      </w:r>
      <w:r w:rsidR="0093019A">
        <w:rPr>
          <w:rFonts w:ascii="Times New Roman" w:hAnsi="Times New Roman" w:cs="Times New Roman"/>
          <w:sz w:val="24"/>
          <w:szCs w:val="24"/>
        </w:rPr>
        <w:t xml:space="preserve"> a zároveň konstatoval ztrátu kvora</w:t>
      </w:r>
      <w:r w:rsidRPr="00D55CD2">
        <w:rPr>
          <w:rFonts w:ascii="Times New Roman" w:hAnsi="Times New Roman" w:cs="Times New Roman"/>
          <w:sz w:val="24"/>
          <w:szCs w:val="24"/>
        </w:rPr>
        <w:t>.</w:t>
      </w:r>
    </w:p>
    <w:p w:rsidR="0093019A" w:rsidRPr="00D55CD2" w:rsidRDefault="0093019A" w:rsidP="0013217D">
      <w:pPr>
        <w:spacing w:line="360" w:lineRule="auto"/>
        <w:rPr>
          <w:rFonts w:ascii="Times New Roman" w:hAnsi="Times New Roman" w:cs="Times New Roman"/>
          <w:sz w:val="24"/>
          <w:szCs w:val="24"/>
        </w:rPr>
      </w:pPr>
      <w:r>
        <w:rPr>
          <w:rFonts w:ascii="Times New Roman" w:hAnsi="Times New Roman" w:cs="Times New Roman"/>
          <w:sz w:val="24"/>
          <w:szCs w:val="24"/>
        </w:rPr>
        <w:t xml:space="preserve">Kol. Pavlorek upozornil, že nebude-li obnoveno kvorum, bude </w:t>
      </w:r>
      <w:r w:rsidR="00756D01">
        <w:rPr>
          <w:rFonts w:ascii="Times New Roman" w:hAnsi="Times New Roman" w:cs="Times New Roman"/>
          <w:sz w:val="24"/>
          <w:szCs w:val="24"/>
        </w:rPr>
        <w:t xml:space="preserve">podle VJŘ AS FF UK </w:t>
      </w:r>
      <w:r>
        <w:rPr>
          <w:rFonts w:ascii="Times New Roman" w:hAnsi="Times New Roman" w:cs="Times New Roman"/>
          <w:sz w:val="24"/>
          <w:szCs w:val="24"/>
        </w:rPr>
        <w:t>nutn</w:t>
      </w:r>
      <w:r w:rsidR="00756D01">
        <w:rPr>
          <w:rFonts w:ascii="Times New Roman" w:hAnsi="Times New Roman" w:cs="Times New Roman"/>
          <w:sz w:val="24"/>
          <w:szCs w:val="24"/>
        </w:rPr>
        <w:t>o</w:t>
      </w:r>
      <w:r>
        <w:rPr>
          <w:rFonts w:ascii="Times New Roman" w:hAnsi="Times New Roman" w:cs="Times New Roman"/>
          <w:sz w:val="24"/>
          <w:szCs w:val="24"/>
        </w:rPr>
        <w:t xml:space="preserve"> zasedání do 15 min</w:t>
      </w:r>
      <w:r w:rsidR="00756D01">
        <w:rPr>
          <w:rFonts w:ascii="Times New Roman" w:hAnsi="Times New Roman" w:cs="Times New Roman"/>
          <w:sz w:val="24"/>
          <w:szCs w:val="24"/>
        </w:rPr>
        <w:t>ut</w:t>
      </w:r>
      <w:r>
        <w:rPr>
          <w:rFonts w:ascii="Times New Roman" w:hAnsi="Times New Roman" w:cs="Times New Roman"/>
          <w:sz w:val="24"/>
          <w:szCs w:val="24"/>
        </w:rPr>
        <w:t xml:space="preserve"> zasedání ukončit.</w:t>
      </w:r>
    </w:p>
    <w:p w:rsidR="005550A8" w:rsidRPr="00D55CD2" w:rsidRDefault="005550A8" w:rsidP="0013217D">
      <w:pPr>
        <w:spacing w:line="360" w:lineRule="auto"/>
        <w:rPr>
          <w:rFonts w:ascii="Times New Roman" w:hAnsi="Times New Roman" w:cs="Times New Roman"/>
          <w:i/>
          <w:sz w:val="24"/>
          <w:szCs w:val="24"/>
          <w:u w:val="single"/>
        </w:rPr>
      </w:pPr>
      <w:r w:rsidRPr="00D55CD2">
        <w:rPr>
          <w:rFonts w:ascii="Times New Roman" w:hAnsi="Times New Roman" w:cs="Times New Roman"/>
          <w:i/>
          <w:sz w:val="24"/>
          <w:szCs w:val="24"/>
          <w:u w:val="single"/>
        </w:rPr>
        <w:t>7. Různé</w:t>
      </w:r>
    </w:p>
    <w:p w:rsidR="005550A8" w:rsidRPr="00D55CD2" w:rsidRDefault="00FE022A"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řekl, že vzhledem k tomu, že rozvojová agenda zůstává na něm a práce na operačních programech, OP VVV a podobných záležitostech zabere 13 hodin denně, zvažuje, že </w:t>
      </w:r>
      <w:r w:rsidR="0086646E">
        <w:rPr>
          <w:rFonts w:ascii="Times New Roman" w:hAnsi="Times New Roman" w:cs="Times New Roman"/>
          <w:sz w:val="24"/>
          <w:szCs w:val="24"/>
        </w:rPr>
        <w:t>na</w:t>
      </w:r>
      <w:r w:rsidR="0086646E" w:rsidRPr="00D55CD2">
        <w:rPr>
          <w:rFonts w:ascii="Times New Roman" w:hAnsi="Times New Roman" w:cs="Times New Roman"/>
          <w:sz w:val="24"/>
          <w:szCs w:val="24"/>
        </w:rPr>
        <w:t> </w:t>
      </w:r>
      <w:r w:rsidR="0078263B" w:rsidRPr="00D55CD2">
        <w:rPr>
          <w:rFonts w:ascii="Times New Roman" w:hAnsi="Times New Roman" w:cs="Times New Roman"/>
          <w:sz w:val="24"/>
          <w:szCs w:val="24"/>
        </w:rPr>
        <w:t xml:space="preserve">začátku </w:t>
      </w:r>
      <w:r w:rsidRPr="00D55CD2">
        <w:rPr>
          <w:rFonts w:ascii="Times New Roman" w:hAnsi="Times New Roman" w:cs="Times New Roman"/>
          <w:sz w:val="24"/>
          <w:szCs w:val="24"/>
        </w:rPr>
        <w:t>ledn</w:t>
      </w:r>
      <w:r w:rsidR="0078263B" w:rsidRPr="00D55CD2">
        <w:rPr>
          <w:rFonts w:ascii="Times New Roman" w:hAnsi="Times New Roman" w:cs="Times New Roman"/>
          <w:sz w:val="24"/>
          <w:szCs w:val="24"/>
        </w:rPr>
        <w:t>a</w:t>
      </w:r>
      <w:r w:rsidRPr="00D55CD2">
        <w:rPr>
          <w:rFonts w:ascii="Times New Roman" w:hAnsi="Times New Roman" w:cs="Times New Roman"/>
          <w:sz w:val="24"/>
          <w:szCs w:val="24"/>
        </w:rPr>
        <w:t xml:space="preserve"> složí funkci. Ještě o tom bude jednat s paní děkankou.</w:t>
      </w:r>
    </w:p>
    <w:p w:rsidR="00FE022A" w:rsidRPr="00D55CD2" w:rsidRDefault="00FE022A"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Proděkan Tichý řekl, že prodej propagačních předmětů v </w:t>
      </w:r>
      <w:r w:rsidR="00836717">
        <w:rPr>
          <w:rFonts w:ascii="Times New Roman" w:hAnsi="Times New Roman" w:cs="Times New Roman"/>
          <w:sz w:val="24"/>
          <w:szCs w:val="24"/>
        </w:rPr>
        <w:t>K</w:t>
      </w:r>
      <w:r w:rsidRPr="00D55CD2">
        <w:rPr>
          <w:rFonts w:ascii="Times New Roman" w:hAnsi="Times New Roman" w:cs="Times New Roman"/>
          <w:sz w:val="24"/>
          <w:szCs w:val="24"/>
        </w:rPr>
        <w:t xml:space="preserve">nihovně byl zřízen. Eduroam </w:t>
      </w:r>
      <w:r w:rsidR="0078263B" w:rsidRPr="00D55CD2">
        <w:rPr>
          <w:rFonts w:ascii="Times New Roman" w:hAnsi="Times New Roman" w:cs="Times New Roman"/>
          <w:sz w:val="24"/>
          <w:szCs w:val="24"/>
        </w:rPr>
        <w:t>podle rady</w:t>
      </w:r>
      <w:r w:rsidRPr="00D55CD2">
        <w:rPr>
          <w:rFonts w:ascii="Times New Roman" w:hAnsi="Times New Roman" w:cs="Times New Roman"/>
          <w:sz w:val="24"/>
          <w:szCs w:val="24"/>
        </w:rPr>
        <w:t xml:space="preserve"> restartoval a má se ptát studentů, zda funguje.</w:t>
      </w:r>
    </w:p>
    <w:p w:rsidR="00AD4CB3" w:rsidRPr="00D55CD2" w:rsidRDefault="00AD4CB3"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Džupová se panu proděkanovi omluvila, že v </w:t>
      </w:r>
      <w:r w:rsidR="00836717">
        <w:rPr>
          <w:rFonts w:ascii="Times New Roman" w:hAnsi="Times New Roman" w:cs="Times New Roman"/>
          <w:sz w:val="24"/>
          <w:szCs w:val="24"/>
        </w:rPr>
        <w:t>K</w:t>
      </w:r>
      <w:r w:rsidRPr="00D55CD2">
        <w:rPr>
          <w:rFonts w:ascii="Times New Roman" w:hAnsi="Times New Roman" w:cs="Times New Roman"/>
          <w:sz w:val="24"/>
          <w:szCs w:val="24"/>
        </w:rPr>
        <w:t>nihovně byla a zjistila, že se tam předměty prodávaly.</w:t>
      </w:r>
    </w:p>
    <w:p w:rsidR="00AD4CB3" w:rsidRPr="00D55CD2" w:rsidRDefault="00AD4CB3"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Tichý </w:t>
      </w:r>
      <w:r w:rsidR="00E52D88">
        <w:rPr>
          <w:rFonts w:ascii="Times New Roman" w:hAnsi="Times New Roman" w:cs="Times New Roman"/>
          <w:sz w:val="24"/>
          <w:szCs w:val="24"/>
        </w:rPr>
        <w:t>nicméně uvedl</w:t>
      </w:r>
      <w:r w:rsidRPr="00D55CD2">
        <w:rPr>
          <w:rFonts w:ascii="Times New Roman" w:hAnsi="Times New Roman" w:cs="Times New Roman"/>
          <w:sz w:val="24"/>
          <w:szCs w:val="24"/>
        </w:rPr>
        <w:t xml:space="preserve">, že </w:t>
      </w:r>
      <w:r w:rsidR="00E52D88">
        <w:rPr>
          <w:rFonts w:ascii="Times New Roman" w:hAnsi="Times New Roman" w:cs="Times New Roman"/>
          <w:sz w:val="24"/>
          <w:szCs w:val="24"/>
        </w:rPr>
        <w:t xml:space="preserve">se propagační </w:t>
      </w:r>
      <w:r w:rsidR="00836717">
        <w:rPr>
          <w:rFonts w:ascii="Times New Roman" w:hAnsi="Times New Roman" w:cs="Times New Roman"/>
          <w:sz w:val="24"/>
          <w:szCs w:val="24"/>
        </w:rPr>
        <w:t xml:space="preserve">předměty </w:t>
      </w:r>
      <w:r w:rsidR="00E52D88">
        <w:rPr>
          <w:rFonts w:ascii="Times New Roman" w:hAnsi="Times New Roman" w:cs="Times New Roman"/>
          <w:sz w:val="24"/>
          <w:szCs w:val="24"/>
        </w:rPr>
        <w:t>v danou dobu skutečně neprodával</w:t>
      </w:r>
      <w:r w:rsidR="00836717">
        <w:rPr>
          <w:rFonts w:ascii="Times New Roman" w:hAnsi="Times New Roman" w:cs="Times New Roman"/>
          <w:sz w:val="24"/>
          <w:szCs w:val="24"/>
        </w:rPr>
        <w:t>y</w:t>
      </w:r>
      <w:r w:rsidR="00E52D88">
        <w:rPr>
          <w:rFonts w:ascii="Times New Roman" w:hAnsi="Times New Roman" w:cs="Times New Roman"/>
          <w:sz w:val="24"/>
          <w:szCs w:val="24"/>
        </w:rPr>
        <w:t xml:space="preserve">, ale nyní </w:t>
      </w:r>
      <w:r w:rsidR="00836717">
        <w:rPr>
          <w:rFonts w:ascii="Times New Roman" w:hAnsi="Times New Roman" w:cs="Times New Roman"/>
          <w:sz w:val="24"/>
          <w:szCs w:val="24"/>
        </w:rPr>
        <w:t xml:space="preserve">že </w:t>
      </w:r>
      <w:r w:rsidR="00E52D88">
        <w:rPr>
          <w:rFonts w:ascii="Times New Roman" w:hAnsi="Times New Roman" w:cs="Times New Roman"/>
          <w:sz w:val="24"/>
          <w:szCs w:val="24"/>
        </w:rPr>
        <w:t>je to v</w:t>
      </w:r>
      <w:r w:rsidRPr="00D55CD2">
        <w:rPr>
          <w:rFonts w:ascii="Times New Roman" w:hAnsi="Times New Roman" w:cs="Times New Roman"/>
          <w:sz w:val="24"/>
          <w:szCs w:val="24"/>
        </w:rPr>
        <w:t> pořádku.</w:t>
      </w:r>
    </w:p>
    <w:p w:rsidR="00F81988" w:rsidRPr="00D55CD2" w:rsidRDefault="005125C6"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Mertin poukázal na rozhodnutí </w:t>
      </w:r>
      <w:r w:rsidR="00836717">
        <w:rPr>
          <w:rFonts w:ascii="Times New Roman" w:hAnsi="Times New Roman" w:cs="Times New Roman"/>
          <w:sz w:val="24"/>
          <w:szCs w:val="24"/>
        </w:rPr>
        <w:t>R</w:t>
      </w:r>
      <w:r w:rsidRPr="00D55CD2">
        <w:rPr>
          <w:rFonts w:ascii="Times New Roman" w:hAnsi="Times New Roman" w:cs="Times New Roman"/>
          <w:sz w:val="24"/>
          <w:szCs w:val="24"/>
        </w:rPr>
        <w:t xml:space="preserve">ektorátu schraňovat všechny dokumenty relevantní pro výběrové řízení kvůli případným přezkumům. </w:t>
      </w:r>
      <w:r w:rsidR="00375A28" w:rsidRPr="00D55CD2">
        <w:rPr>
          <w:rFonts w:ascii="Times New Roman" w:hAnsi="Times New Roman" w:cs="Times New Roman"/>
          <w:sz w:val="24"/>
          <w:szCs w:val="24"/>
        </w:rPr>
        <w:t xml:space="preserve">Jde o nemoudrý pokyn, jelikož by materiálů byly štosy a těžko by se někam vešly. Poprosil, aby vedení </w:t>
      </w:r>
      <w:r w:rsidR="00836717">
        <w:rPr>
          <w:rFonts w:ascii="Times New Roman" w:hAnsi="Times New Roman" w:cs="Times New Roman"/>
          <w:sz w:val="24"/>
          <w:szCs w:val="24"/>
        </w:rPr>
        <w:t>F</w:t>
      </w:r>
      <w:r w:rsidR="00375A28" w:rsidRPr="00D55CD2">
        <w:rPr>
          <w:rFonts w:ascii="Times New Roman" w:hAnsi="Times New Roman" w:cs="Times New Roman"/>
          <w:sz w:val="24"/>
          <w:szCs w:val="24"/>
        </w:rPr>
        <w:t xml:space="preserve">akulty </w:t>
      </w:r>
      <w:r w:rsidR="00836717">
        <w:rPr>
          <w:rFonts w:ascii="Times New Roman" w:hAnsi="Times New Roman" w:cs="Times New Roman"/>
          <w:sz w:val="24"/>
          <w:szCs w:val="24"/>
        </w:rPr>
        <w:t>R</w:t>
      </w:r>
      <w:r w:rsidR="00375A28" w:rsidRPr="00D55CD2">
        <w:rPr>
          <w:rFonts w:ascii="Times New Roman" w:hAnsi="Times New Roman" w:cs="Times New Roman"/>
          <w:sz w:val="24"/>
          <w:szCs w:val="24"/>
        </w:rPr>
        <w:t>ektorátu</w:t>
      </w:r>
      <w:r w:rsidR="00836717">
        <w:rPr>
          <w:rFonts w:ascii="Times New Roman" w:hAnsi="Times New Roman" w:cs="Times New Roman"/>
          <w:sz w:val="24"/>
          <w:szCs w:val="24"/>
        </w:rPr>
        <w:t xml:space="preserve"> vysvětlilo</w:t>
      </w:r>
      <w:r w:rsidR="00375A28" w:rsidRPr="00D55CD2">
        <w:rPr>
          <w:rFonts w:ascii="Times New Roman" w:hAnsi="Times New Roman" w:cs="Times New Roman"/>
          <w:sz w:val="24"/>
          <w:szCs w:val="24"/>
        </w:rPr>
        <w:t xml:space="preserve">, že to v případě velkých oborů, například psychologie, není možné. </w:t>
      </w:r>
      <w:r w:rsidR="00836717">
        <w:rPr>
          <w:rFonts w:ascii="Times New Roman" w:hAnsi="Times New Roman" w:cs="Times New Roman"/>
          <w:sz w:val="24"/>
          <w:szCs w:val="24"/>
        </w:rPr>
        <w:t>Dále se o</w:t>
      </w:r>
      <w:r w:rsidR="006E011A" w:rsidRPr="00D55CD2">
        <w:rPr>
          <w:rFonts w:ascii="Times New Roman" w:hAnsi="Times New Roman" w:cs="Times New Roman"/>
          <w:sz w:val="24"/>
          <w:szCs w:val="24"/>
        </w:rPr>
        <w:t xml:space="preserve">tázal na situaci, ve </w:t>
      </w:r>
      <w:r w:rsidR="006E011A" w:rsidRPr="00D55CD2">
        <w:rPr>
          <w:rFonts w:ascii="Times New Roman" w:hAnsi="Times New Roman" w:cs="Times New Roman"/>
          <w:sz w:val="24"/>
          <w:szCs w:val="24"/>
        </w:rPr>
        <w:lastRenderedPageBreak/>
        <w:t xml:space="preserve">které má pracovník grant a firma, u které nakupuje věci, mu chce dát dárek nebo </w:t>
      </w:r>
      <w:r w:rsidR="00AD0772">
        <w:rPr>
          <w:rFonts w:ascii="Times New Roman" w:hAnsi="Times New Roman" w:cs="Times New Roman"/>
          <w:sz w:val="24"/>
          <w:szCs w:val="24"/>
        </w:rPr>
        <w:t xml:space="preserve">něco </w:t>
      </w:r>
      <w:r w:rsidR="006E011A" w:rsidRPr="00D55CD2">
        <w:rPr>
          <w:rFonts w:ascii="Times New Roman" w:hAnsi="Times New Roman" w:cs="Times New Roman"/>
          <w:sz w:val="24"/>
          <w:szCs w:val="24"/>
        </w:rPr>
        <w:t>prodat za symbolickou cenu.</w:t>
      </w:r>
      <w:r w:rsidR="00F81988" w:rsidRPr="00D55CD2">
        <w:rPr>
          <w:rFonts w:ascii="Times New Roman" w:hAnsi="Times New Roman" w:cs="Times New Roman"/>
          <w:sz w:val="24"/>
          <w:szCs w:val="24"/>
        </w:rPr>
        <w:t xml:space="preserve"> Má FF UK ošetřeno, jak s tím zacházet? Takový případ se skutečně vyskytl.</w:t>
      </w:r>
    </w:p>
    <w:p w:rsidR="00F81988" w:rsidRPr="00D55CD2" w:rsidRDefault="00952905"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 tajemník odpověděl, že na to </w:t>
      </w:r>
      <w:r w:rsidR="00AD0772">
        <w:rPr>
          <w:rFonts w:ascii="Times New Roman" w:hAnsi="Times New Roman" w:cs="Times New Roman"/>
          <w:sz w:val="24"/>
          <w:szCs w:val="24"/>
        </w:rPr>
        <w:t>F</w:t>
      </w:r>
      <w:r w:rsidRPr="00D55CD2">
        <w:rPr>
          <w:rFonts w:ascii="Times New Roman" w:hAnsi="Times New Roman" w:cs="Times New Roman"/>
          <w:sz w:val="24"/>
          <w:szCs w:val="24"/>
        </w:rPr>
        <w:t xml:space="preserve">akulta pravidla </w:t>
      </w:r>
      <w:r w:rsidR="00AD0772">
        <w:rPr>
          <w:rFonts w:ascii="Times New Roman" w:hAnsi="Times New Roman" w:cs="Times New Roman"/>
          <w:sz w:val="24"/>
          <w:szCs w:val="24"/>
        </w:rPr>
        <w:t xml:space="preserve">stanovena </w:t>
      </w:r>
      <w:r w:rsidRPr="00D55CD2">
        <w:rPr>
          <w:rFonts w:ascii="Times New Roman" w:hAnsi="Times New Roman" w:cs="Times New Roman"/>
          <w:sz w:val="24"/>
          <w:szCs w:val="24"/>
        </w:rPr>
        <w:t xml:space="preserve">nemá. Vztahují se na to obecnější pravidla pro hospodaření s majetkem a grantovými prostředky. Jde-li o dárek, není </w:t>
      </w:r>
      <w:r w:rsidR="006C5A59" w:rsidRPr="00D55CD2">
        <w:rPr>
          <w:rFonts w:ascii="Times New Roman" w:hAnsi="Times New Roman" w:cs="Times New Roman"/>
          <w:sz w:val="24"/>
          <w:szCs w:val="24"/>
        </w:rPr>
        <w:t xml:space="preserve">s tím </w:t>
      </w:r>
      <w:r w:rsidRPr="00D55CD2">
        <w:rPr>
          <w:rFonts w:ascii="Times New Roman" w:hAnsi="Times New Roman" w:cs="Times New Roman"/>
          <w:sz w:val="24"/>
          <w:szCs w:val="24"/>
        </w:rPr>
        <w:t>problém, ale s předměty za symbolickou cenu je to komplikovanější.</w:t>
      </w:r>
      <w:r w:rsidR="006C5A59" w:rsidRPr="00D55CD2">
        <w:rPr>
          <w:rFonts w:ascii="Times New Roman" w:hAnsi="Times New Roman" w:cs="Times New Roman"/>
          <w:sz w:val="24"/>
          <w:szCs w:val="24"/>
        </w:rPr>
        <w:t xml:space="preserve"> Záleží sice na konkrétních pravidlech grantu, ale taková položka by se neměla vyskytnout na faktuře. Zbývá tedy požádat firmu, aby vystavila fakturu bez ní. Pan tajemník sice nezná pozadí konkrétního případu, ale považoval by to za běžný technický problém.</w:t>
      </w:r>
    </w:p>
    <w:p w:rsidR="00BA7C05" w:rsidRPr="00D55CD2" w:rsidRDefault="00BA7C05"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Mertin upřesnil, že jde o kameru do auta a že ji kolega nebo kolegyně stále nedostal.</w:t>
      </w:r>
    </w:p>
    <w:p w:rsidR="00BA7C05" w:rsidRPr="00D55CD2" w:rsidRDefault="00BA7C05"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Proděkan Tichý řekl, že pokud oddělení LVT něco nedodalo, bude to s nimi řešit.</w:t>
      </w:r>
    </w:p>
    <w:p w:rsidR="00BA7C05" w:rsidRPr="00D55CD2" w:rsidRDefault="00BA7C05"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Kol. Džupová se otázala na vývoj v kauze prof. Šulové.</w:t>
      </w:r>
    </w:p>
    <w:p w:rsidR="00BA7C05" w:rsidRPr="00D55CD2" w:rsidRDefault="00BA7C05"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Proděkan Kolman odvětil, že se čeká na rozhodnutí </w:t>
      </w:r>
      <w:r w:rsidR="00AD0772">
        <w:rPr>
          <w:rFonts w:ascii="Times New Roman" w:hAnsi="Times New Roman" w:cs="Times New Roman"/>
          <w:sz w:val="24"/>
          <w:szCs w:val="24"/>
        </w:rPr>
        <w:t>E</w:t>
      </w:r>
      <w:r w:rsidRPr="00D55CD2">
        <w:rPr>
          <w:rFonts w:ascii="Times New Roman" w:hAnsi="Times New Roman" w:cs="Times New Roman"/>
          <w:sz w:val="24"/>
          <w:szCs w:val="24"/>
        </w:rPr>
        <w:t>tické komise</w:t>
      </w:r>
      <w:r w:rsidR="00AD0772">
        <w:rPr>
          <w:rFonts w:ascii="Times New Roman" w:hAnsi="Times New Roman" w:cs="Times New Roman"/>
          <w:sz w:val="24"/>
          <w:szCs w:val="24"/>
        </w:rPr>
        <w:t xml:space="preserve"> UK</w:t>
      </w:r>
      <w:r w:rsidRPr="00D55CD2">
        <w:rPr>
          <w:rFonts w:ascii="Times New Roman" w:hAnsi="Times New Roman" w:cs="Times New Roman"/>
          <w:sz w:val="24"/>
          <w:szCs w:val="24"/>
        </w:rPr>
        <w:t>, která se zatím nesešla.</w:t>
      </w:r>
    </w:p>
    <w:p w:rsidR="0086646E" w:rsidRPr="00D55CD2" w:rsidRDefault="0086646E" w:rsidP="0086646E">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Džupová </w:t>
      </w:r>
      <w:r>
        <w:rPr>
          <w:rFonts w:ascii="Times New Roman" w:hAnsi="Times New Roman" w:cs="Times New Roman"/>
          <w:sz w:val="24"/>
          <w:szCs w:val="24"/>
        </w:rPr>
        <w:t xml:space="preserve">dále opětovně zmínila problematiku fakultního bufetu. </w:t>
      </w:r>
      <w:r w:rsidRPr="00D55CD2">
        <w:rPr>
          <w:rFonts w:ascii="Times New Roman" w:hAnsi="Times New Roman" w:cs="Times New Roman"/>
          <w:sz w:val="24"/>
          <w:szCs w:val="24"/>
        </w:rPr>
        <w:t xml:space="preserve">Zajímalo by ji, zda proběhlé kontroly hodnotily nejen šíři nabídky, ale také </w:t>
      </w:r>
      <w:r>
        <w:rPr>
          <w:rFonts w:ascii="Times New Roman" w:hAnsi="Times New Roman" w:cs="Times New Roman"/>
          <w:sz w:val="24"/>
          <w:szCs w:val="24"/>
        </w:rPr>
        <w:t xml:space="preserve">její </w:t>
      </w:r>
      <w:r w:rsidRPr="00D55CD2">
        <w:rPr>
          <w:rFonts w:ascii="Times New Roman" w:hAnsi="Times New Roman" w:cs="Times New Roman"/>
          <w:sz w:val="24"/>
          <w:szCs w:val="24"/>
        </w:rPr>
        <w:t xml:space="preserve">kvalitu. </w:t>
      </w:r>
      <w:r>
        <w:rPr>
          <w:rFonts w:ascii="Times New Roman" w:hAnsi="Times New Roman" w:cs="Times New Roman"/>
          <w:sz w:val="24"/>
          <w:szCs w:val="24"/>
        </w:rPr>
        <w:t>Ta se totiž v tomto semestru viditelně zhoršila, výjimkou není jídlo připálené nebo plavající v omastku stejně jako výrazně horší chuť kávy. Vedle toho by se chtěla zeptat na dohody s dodavateli automatů; 10. prosince 2015 si totiž v automatu zakoupila tyčinku Flint, jejíž datum spotřeby vypršelo v březnu 2015.</w:t>
      </w:r>
    </w:p>
    <w:p w:rsidR="00600995" w:rsidRPr="00D55CD2" w:rsidRDefault="00600995" w:rsidP="00600995">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Pan tajemník řekl, že na automatu je kontakt na provozovatele a kol. Džupová mu může zavolat. Ohledně bufetu je to náročnější. Asi bude nutné </w:t>
      </w:r>
      <w:r>
        <w:rPr>
          <w:rFonts w:ascii="Times New Roman" w:hAnsi="Times New Roman" w:cs="Times New Roman"/>
          <w:sz w:val="24"/>
          <w:szCs w:val="24"/>
        </w:rPr>
        <w:t xml:space="preserve">např. ze strany senátu </w:t>
      </w:r>
      <w:r w:rsidRPr="00D55CD2">
        <w:rPr>
          <w:rFonts w:ascii="Times New Roman" w:hAnsi="Times New Roman" w:cs="Times New Roman"/>
          <w:sz w:val="24"/>
          <w:szCs w:val="24"/>
        </w:rPr>
        <w:t xml:space="preserve">říci, chce-li </w:t>
      </w:r>
      <w:r>
        <w:rPr>
          <w:rFonts w:ascii="Times New Roman" w:hAnsi="Times New Roman" w:cs="Times New Roman"/>
          <w:sz w:val="24"/>
          <w:szCs w:val="24"/>
        </w:rPr>
        <w:t>F</w:t>
      </w:r>
      <w:r w:rsidRPr="00D55CD2">
        <w:rPr>
          <w:rFonts w:ascii="Times New Roman" w:hAnsi="Times New Roman" w:cs="Times New Roman"/>
          <w:sz w:val="24"/>
          <w:szCs w:val="24"/>
        </w:rPr>
        <w:t xml:space="preserve">akulta </w:t>
      </w:r>
      <w:r w:rsidR="0086646E">
        <w:rPr>
          <w:rFonts w:ascii="Times New Roman" w:hAnsi="Times New Roman" w:cs="Times New Roman"/>
          <w:sz w:val="24"/>
          <w:szCs w:val="24"/>
        </w:rPr>
        <w:t xml:space="preserve">něco </w:t>
      </w:r>
      <w:r w:rsidRPr="00D55CD2">
        <w:rPr>
          <w:rFonts w:ascii="Times New Roman" w:hAnsi="Times New Roman" w:cs="Times New Roman"/>
          <w:sz w:val="24"/>
          <w:szCs w:val="24"/>
        </w:rPr>
        <w:t>nového. Měly by se nastavit mantinely, a pokud se má provozovatel změnit, potřebuje pan tajemník jasné slovo. Některé věci se posuzují těžko, protože jsou subjektivní, jako třeba chuť kávy.</w:t>
      </w:r>
    </w:p>
    <w:p w:rsidR="00AD4CB3" w:rsidRPr="00D55CD2" w:rsidRDefault="00644A3A" w:rsidP="00D0399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Proděkan Tichý navrhl </w:t>
      </w:r>
      <w:r w:rsidR="00AC18B9">
        <w:rPr>
          <w:rFonts w:ascii="Times New Roman" w:hAnsi="Times New Roman" w:cs="Times New Roman"/>
          <w:sz w:val="24"/>
          <w:szCs w:val="24"/>
        </w:rPr>
        <w:t>zařadit</w:t>
      </w:r>
      <w:r>
        <w:rPr>
          <w:rFonts w:ascii="Times New Roman" w:hAnsi="Times New Roman" w:cs="Times New Roman"/>
          <w:sz w:val="24"/>
          <w:szCs w:val="24"/>
        </w:rPr>
        <w:t xml:space="preserve"> </w:t>
      </w:r>
      <w:r w:rsidR="00AD4CB3" w:rsidRPr="00D55CD2">
        <w:rPr>
          <w:rFonts w:ascii="Times New Roman" w:hAnsi="Times New Roman" w:cs="Times New Roman"/>
          <w:sz w:val="24"/>
          <w:szCs w:val="24"/>
        </w:rPr>
        <w:t>do studentských evaluací</w:t>
      </w:r>
      <w:r>
        <w:rPr>
          <w:rFonts w:ascii="Times New Roman" w:hAnsi="Times New Roman" w:cs="Times New Roman"/>
          <w:sz w:val="24"/>
          <w:szCs w:val="24"/>
        </w:rPr>
        <w:t xml:space="preserve"> specifickou otázku na hodnocení bufet</w:t>
      </w:r>
      <w:r w:rsidR="00AC18B9">
        <w:rPr>
          <w:rFonts w:ascii="Times New Roman" w:hAnsi="Times New Roman" w:cs="Times New Roman"/>
          <w:sz w:val="24"/>
          <w:szCs w:val="24"/>
        </w:rPr>
        <w:t>u</w:t>
      </w:r>
      <w:r w:rsidR="00AD4CB3" w:rsidRPr="00D55CD2">
        <w:rPr>
          <w:rFonts w:ascii="Times New Roman" w:hAnsi="Times New Roman" w:cs="Times New Roman"/>
          <w:sz w:val="24"/>
          <w:szCs w:val="24"/>
        </w:rPr>
        <w:t>.</w:t>
      </w:r>
    </w:p>
    <w:p w:rsidR="00AD4CB3" w:rsidRPr="00D55CD2" w:rsidRDefault="00AD4CB3"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 xml:space="preserve">Kol. Preininger řekl, že navštěvuje kurs v místnosti </w:t>
      </w:r>
      <w:r w:rsidR="00AC18B9">
        <w:rPr>
          <w:rFonts w:ascii="Times New Roman" w:hAnsi="Times New Roman" w:cs="Times New Roman"/>
          <w:sz w:val="24"/>
          <w:szCs w:val="24"/>
        </w:rPr>
        <w:t>KS</w:t>
      </w:r>
      <w:r w:rsidR="007500E6">
        <w:rPr>
          <w:rFonts w:ascii="Times New Roman" w:hAnsi="Times New Roman" w:cs="Times New Roman"/>
          <w:sz w:val="24"/>
          <w:szCs w:val="24"/>
        </w:rPr>
        <w:t>E</w:t>
      </w:r>
      <w:r w:rsidR="00AC18B9">
        <w:rPr>
          <w:rFonts w:ascii="Times New Roman" w:hAnsi="Times New Roman" w:cs="Times New Roman"/>
          <w:sz w:val="24"/>
          <w:szCs w:val="24"/>
        </w:rPr>
        <w:t>S</w:t>
      </w:r>
      <w:r w:rsidRPr="00D55CD2">
        <w:rPr>
          <w:rFonts w:ascii="Times New Roman" w:hAnsi="Times New Roman" w:cs="Times New Roman"/>
          <w:sz w:val="24"/>
          <w:szCs w:val="24"/>
        </w:rPr>
        <w:t>, která sousedí s pánskými záchody, a jde o nepříjemný zážitek.</w:t>
      </w:r>
    </w:p>
    <w:p w:rsidR="00AD4CB3" w:rsidRPr="00D55CD2" w:rsidRDefault="00AD4CB3"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t>Pan tajemník odpověděl,</w:t>
      </w:r>
      <w:r w:rsidR="003A2278" w:rsidRPr="00D55CD2">
        <w:rPr>
          <w:rFonts w:ascii="Times New Roman" w:hAnsi="Times New Roman" w:cs="Times New Roman"/>
          <w:sz w:val="24"/>
          <w:szCs w:val="24"/>
        </w:rPr>
        <w:t xml:space="preserve"> že </w:t>
      </w:r>
      <w:r w:rsidR="007500E6">
        <w:rPr>
          <w:rFonts w:ascii="Times New Roman" w:hAnsi="Times New Roman" w:cs="Times New Roman"/>
          <w:sz w:val="24"/>
          <w:szCs w:val="24"/>
        </w:rPr>
        <w:t xml:space="preserve">počínaje </w:t>
      </w:r>
      <w:r w:rsidR="003A2278" w:rsidRPr="00D55CD2">
        <w:rPr>
          <w:rFonts w:ascii="Times New Roman" w:hAnsi="Times New Roman" w:cs="Times New Roman"/>
          <w:sz w:val="24"/>
          <w:szCs w:val="24"/>
        </w:rPr>
        <w:t>18. 12.</w:t>
      </w:r>
      <w:r w:rsidR="00644A3A">
        <w:rPr>
          <w:rFonts w:ascii="Times New Roman" w:hAnsi="Times New Roman" w:cs="Times New Roman"/>
          <w:sz w:val="24"/>
          <w:szCs w:val="24"/>
        </w:rPr>
        <w:t xml:space="preserve"> 2015</w:t>
      </w:r>
      <w:r w:rsidR="003A2278" w:rsidRPr="00D55CD2">
        <w:rPr>
          <w:rFonts w:ascii="Times New Roman" w:hAnsi="Times New Roman" w:cs="Times New Roman"/>
          <w:sz w:val="24"/>
          <w:szCs w:val="24"/>
        </w:rPr>
        <w:t xml:space="preserve"> </w:t>
      </w:r>
      <w:r w:rsidR="007500E6">
        <w:rPr>
          <w:rFonts w:ascii="Times New Roman" w:hAnsi="Times New Roman" w:cs="Times New Roman"/>
          <w:sz w:val="24"/>
          <w:szCs w:val="24"/>
        </w:rPr>
        <w:t xml:space="preserve">budou </w:t>
      </w:r>
      <w:r w:rsidR="003A2278" w:rsidRPr="00D55CD2">
        <w:rPr>
          <w:rFonts w:ascii="Times New Roman" w:hAnsi="Times New Roman" w:cs="Times New Roman"/>
          <w:sz w:val="24"/>
          <w:szCs w:val="24"/>
        </w:rPr>
        <w:t>toalet</w:t>
      </w:r>
      <w:r w:rsidR="007500E6">
        <w:rPr>
          <w:rFonts w:ascii="Times New Roman" w:hAnsi="Times New Roman" w:cs="Times New Roman"/>
          <w:sz w:val="24"/>
          <w:szCs w:val="24"/>
        </w:rPr>
        <w:t>y</w:t>
      </w:r>
      <w:r w:rsidR="00644A3A">
        <w:rPr>
          <w:rFonts w:ascii="Times New Roman" w:hAnsi="Times New Roman" w:cs="Times New Roman"/>
          <w:sz w:val="24"/>
          <w:szCs w:val="24"/>
        </w:rPr>
        <w:t xml:space="preserve"> v přízemí hlavní budovy</w:t>
      </w:r>
      <w:r w:rsidR="007500E6">
        <w:rPr>
          <w:rFonts w:ascii="Times New Roman" w:hAnsi="Times New Roman" w:cs="Times New Roman"/>
          <w:sz w:val="24"/>
          <w:szCs w:val="24"/>
        </w:rPr>
        <w:t xml:space="preserve"> rekonstruovány</w:t>
      </w:r>
      <w:r w:rsidR="003A2278" w:rsidRPr="00D55CD2">
        <w:rPr>
          <w:rFonts w:ascii="Times New Roman" w:hAnsi="Times New Roman" w:cs="Times New Roman"/>
          <w:sz w:val="24"/>
          <w:szCs w:val="24"/>
        </w:rPr>
        <w:t>.</w:t>
      </w:r>
    </w:p>
    <w:p w:rsidR="007347E9" w:rsidRDefault="00AD4CB3" w:rsidP="00D0399B">
      <w:pPr>
        <w:spacing w:after="120" w:line="360" w:lineRule="auto"/>
        <w:rPr>
          <w:rFonts w:ascii="Times New Roman" w:hAnsi="Times New Roman" w:cs="Times New Roman"/>
          <w:sz w:val="24"/>
          <w:szCs w:val="24"/>
        </w:rPr>
      </w:pPr>
      <w:r w:rsidRPr="00D55CD2">
        <w:rPr>
          <w:rFonts w:ascii="Times New Roman" w:hAnsi="Times New Roman" w:cs="Times New Roman"/>
          <w:sz w:val="24"/>
          <w:szCs w:val="24"/>
        </w:rPr>
        <w:lastRenderedPageBreak/>
        <w:t>Kol. Čermák, J. ukončil zasedání a popřál všem požehnané Vánoce</w:t>
      </w:r>
      <w:r w:rsidR="002B4E94">
        <w:rPr>
          <w:rFonts w:ascii="Times New Roman" w:hAnsi="Times New Roman" w:cs="Times New Roman"/>
          <w:sz w:val="24"/>
          <w:szCs w:val="24"/>
        </w:rPr>
        <w:t xml:space="preserve"> a AS FF</w:t>
      </w:r>
      <w:r w:rsidR="0086646E">
        <w:rPr>
          <w:rFonts w:ascii="Times New Roman" w:hAnsi="Times New Roman" w:cs="Times New Roman"/>
          <w:sz w:val="24"/>
          <w:szCs w:val="24"/>
        </w:rPr>
        <w:t xml:space="preserve"> </w:t>
      </w:r>
      <w:r w:rsidR="002B4E94">
        <w:rPr>
          <w:rFonts w:ascii="Times New Roman" w:hAnsi="Times New Roman" w:cs="Times New Roman"/>
          <w:sz w:val="24"/>
          <w:szCs w:val="24"/>
        </w:rPr>
        <w:t>UK v novém roce samá moudrá rozhodnutí</w:t>
      </w:r>
      <w:r w:rsidRPr="00D55CD2">
        <w:rPr>
          <w:rFonts w:ascii="Times New Roman" w:hAnsi="Times New Roman" w:cs="Times New Roman"/>
          <w:sz w:val="24"/>
          <w:szCs w:val="24"/>
        </w:rPr>
        <w:t>.</w:t>
      </w:r>
    </w:p>
    <w:p w:rsidR="00D949EA" w:rsidRDefault="00D949EA" w:rsidP="00D0399B">
      <w:pPr>
        <w:spacing w:after="120" w:line="360" w:lineRule="auto"/>
        <w:rPr>
          <w:rFonts w:ascii="Times New Roman" w:hAnsi="Times New Roman" w:cs="Times New Roman"/>
          <w:sz w:val="24"/>
          <w:szCs w:val="24"/>
        </w:rPr>
      </w:pPr>
      <w:r>
        <w:rPr>
          <w:rFonts w:ascii="Times New Roman" w:hAnsi="Times New Roman" w:cs="Times New Roman"/>
          <w:sz w:val="24"/>
          <w:szCs w:val="24"/>
        </w:rPr>
        <w:t>Zapsala: Johana Dittrichová</w:t>
      </w:r>
    </w:p>
    <w:p w:rsidR="00D949EA" w:rsidRPr="00D55CD2" w:rsidRDefault="00D949EA" w:rsidP="00D0399B">
      <w:pPr>
        <w:spacing w:after="120" w:line="360" w:lineRule="auto"/>
        <w:rPr>
          <w:rFonts w:ascii="Times New Roman" w:hAnsi="Times New Roman" w:cs="Times New Roman"/>
          <w:sz w:val="24"/>
          <w:szCs w:val="24"/>
        </w:rPr>
      </w:pPr>
      <w:r>
        <w:rPr>
          <w:rFonts w:ascii="Times New Roman" w:hAnsi="Times New Roman" w:cs="Times New Roman"/>
          <w:sz w:val="24"/>
          <w:szCs w:val="24"/>
        </w:rPr>
        <w:t>AS FF UK schválil dne: 14. 1. 2016</w:t>
      </w:r>
      <w:bookmarkStart w:id="0" w:name="_GoBack"/>
      <w:bookmarkEnd w:id="0"/>
    </w:p>
    <w:sectPr w:rsidR="00D949EA" w:rsidRPr="00D55CD2" w:rsidSect="00C96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59B"/>
    <w:multiLevelType w:val="hybridMultilevel"/>
    <w:tmpl w:val="755844AE"/>
    <w:lvl w:ilvl="0" w:tplc="A7421F8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C46EC4"/>
    <w:multiLevelType w:val="hybridMultilevel"/>
    <w:tmpl w:val="566C039E"/>
    <w:lvl w:ilvl="0" w:tplc="A7421F8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2F6AB9"/>
    <w:multiLevelType w:val="hybridMultilevel"/>
    <w:tmpl w:val="BE36A8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F068DE"/>
    <w:multiLevelType w:val="hybridMultilevel"/>
    <w:tmpl w:val="22C64C08"/>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CAD709E"/>
    <w:multiLevelType w:val="multilevel"/>
    <w:tmpl w:val="7EE80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26605E8"/>
    <w:multiLevelType w:val="hybridMultilevel"/>
    <w:tmpl w:val="815E8F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79E4558"/>
    <w:multiLevelType w:val="hybridMultilevel"/>
    <w:tmpl w:val="25743C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7C1776A"/>
    <w:multiLevelType w:val="multilevel"/>
    <w:tmpl w:val="DEBC7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072734C"/>
    <w:multiLevelType w:val="hybridMultilevel"/>
    <w:tmpl w:val="37FAD31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26D73A2"/>
    <w:multiLevelType w:val="multilevel"/>
    <w:tmpl w:val="9D623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A3C7046"/>
    <w:multiLevelType w:val="multilevel"/>
    <w:tmpl w:val="F53CB8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4A65578"/>
    <w:multiLevelType w:val="multilevel"/>
    <w:tmpl w:val="49B886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8"/>
  </w:num>
  <w:num w:numId="3">
    <w:abstractNumId w:val="11"/>
  </w:num>
  <w:num w:numId="4">
    <w:abstractNumId w:val="2"/>
  </w:num>
  <w:num w:numId="5">
    <w:abstractNumId w:val="0"/>
  </w:num>
  <w:num w:numId="6">
    <w:abstractNumId w:val="4"/>
  </w:num>
  <w:num w:numId="7">
    <w:abstractNumId w:val="7"/>
  </w:num>
  <w:num w:numId="8">
    <w:abstractNumId w:val="10"/>
  </w:num>
  <w:num w:numId="9">
    <w:abstractNumId w:val="9"/>
  </w:num>
  <w:num w:numId="10">
    <w:abstractNumId w:val="1"/>
  </w:num>
  <w:num w:numId="11">
    <w:abstractNumId w:val="3"/>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Čermák">
    <w15:presenceInfo w15:providerId="Windows Live" w15:userId="31ddd54a32ba6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E9"/>
    <w:rsid w:val="000018D4"/>
    <w:rsid w:val="00002D1B"/>
    <w:rsid w:val="00005524"/>
    <w:rsid w:val="000065F4"/>
    <w:rsid w:val="000101A4"/>
    <w:rsid w:val="000209B2"/>
    <w:rsid w:val="00021185"/>
    <w:rsid w:val="0003342E"/>
    <w:rsid w:val="000403D3"/>
    <w:rsid w:val="000451AF"/>
    <w:rsid w:val="000477C3"/>
    <w:rsid w:val="00047F56"/>
    <w:rsid w:val="00052265"/>
    <w:rsid w:val="00085346"/>
    <w:rsid w:val="00092EC6"/>
    <w:rsid w:val="0009405D"/>
    <w:rsid w:val="000A7671"/>
    <w:rsid w:val="000C28BF"/>
    <w:rsid w:val="000E2E53"/>
    <w:rsid w:val="000E6075"/>
    <w:rsid w:val="000F16D7"/>
    <w:rsid w:val="000F176A"/>
    <w:rsid w:val="000F411E"/>
    <w:rsid w:val="000F5E3F"/>
    <w:rsid w:val="000F69C5"/>
    <w:rsid w:val="00117468"/>
    <w:rsid w:val="00126EFF"/>
    <w:rsid w:val="0013217D"/>
    <w:rsid w:val="001335FF"/>
    <w:rsid w:val="00134006"/>
    <w:rsid w:val="0014668B"/>
    <w:rsid w:val="00147183"/>
    <w:rsid w:val="0015316F"/>
    <w:rsid w:val="00156285"/>
    <w:rsid w:val="00176FDA"/>
    <w:rsid w:val="00180F0C"/>
    <w:rsid w:val="00193118"/>
    <w:rsid w:val="00195018"/>
    <w:rsid w:val="00196158"/>
    <w:rsid w:val="001A1950"/>
    <w:rsid w:val="001B0F5E"/>
    <w:rsid w:val="001C29EE"/>
    <w:rsid w:val="001C6993"/>
    <w:rsid w:val="001C7F79"/>
    <w:rsid w:val="001D1D44"/>
    <w:rsid w:val="00201083"/>
    <w:rsid w:val="00202188"/>
    <w:rsid w:val="002146F2"/>
    <w:rsid w:val="0021502A"/>
    <w:rsid w:val="0022185A"/>
    <w:rsid w:val="00223148"/>
    <w:rsid w:val="00233011"/>
    <w:rsid w:val="0023692F"/>
    <w:rsid w:val="002412E2"/>
    <w:rsid w:val="0024625E"/>
    <w:rsid w:val="00246D05"/>
    <w:rsid w:val="00247C0F"/>
    <w:rsid w:val="00247FCE"/>
    <w:rsid w:val="00261485"/>
    <w:rsid w:val="00266C18"/>
    <w:rsid w:val="00272EB4"/>
    <w:rsid w:val="002739A6"/>
    <w:rsid w:val="00280A78"/>
    <w:rsid w:val="002821F4"/>
    <w:rsid w:val="00283D58"/>
    <w:rsid w:val="002846AC"/>
    <w:rsid w:val="00284FE8"/>
    <w:rsid w:val="00290979"/>
    <w:rsid w:val="00290EE4"/>
    <w:rsid w:val="002921E7"/>
    <w:rsid w:val="0029567A"/>
    <w:rsid w:val="002974C7"/>
    <w:rsid w:val="00297FA6"/>
    <w:rsid w:val="002A17DD"/>
    <w:rsid w:val="002B4E94"/>
    <w:rsid w:val="002B7EAF"/>
    <w:rsid w:val="002C207E"/>
    <w:rsid w:val="002D31CD"/>
    <w:rsid w:val="002D390A"/>
    <w:rsid w:val="002D7C37"/>
    <w:rsid w:val="002E0128"/>
    <w:rsid w:val="0032326D"/>
    <w:rsid w:val="00324EF2"/>
    <w:rsid w:val="0032767C"/>
    <w:rsid w:val="00334A31"/>
    <w:rsid w:val="0034278D"/>
    <w:rsid w:val="003447A3"/>
    <w:rsid w:val="003469CE"/>
    <w:rsid w:val="00355EC4"/>
    <w:rsid w:val="003575AB"/>
    <w:rsid w:val="00363737"/>
    <w:rsid w:val="00364CD8"/>
    <w:rsid w:val="00372734"/>
    <w:rsid w:val="00375A28"/>
    <w:rsid w:val="003A2278"/>
    <w:rsid w:val="003C0057"/>
    <w:rsid w:val="003C0421"/>
    <w:rsid w:val="003C4B7F"/>
    <w:rsid w:val="003C7E0A"/>
    <w:rsid w:val="003C7F7C"/>
    <w:rsid w:val="003D009E"/>
    <w:rsid w:val="003D2B85"/>
    <w:rsid w:val="003D2E69"/>
    <w:rsid w:val="003D57BF"/>
    <w:rsid w:val="004008CC"/>
    <w:rsid w:val="00401E15"/>
    <w:rsid w:val="00402E08"/>
    <w:rsid w:val="004043E5"/>
    <w:rsid w:val="0040454C"/>
    <w:rsid w:val="00414D2E"/>
    <w:rsid w:val="00430134"/>
    <w:rsid w:val="00440F19"/>
    <w:rsid w:val="004443A0"/>
    <w:rsid w:val="00446175"/>
    <w:rsid w:val="00447C54"/>
    <w:rsid w:val="0045311D"/>
    <w:rsid w:val="0046172E"/>
    <w:rsid w:val="00463B84"/>
    <w:rsid w:val="0046709C"/>
    <w:rsid w:val="00471226"/>
    <w:rsid w:val="00475116"/>
    <w:rsid w:val="00480864"/>
    <w:rsid w:val="0048090C"/>
    <w:rsid w:val="00485E1F"/>
    <w:rsid w:val="00490312"/>
    <w:rsid w:val="004917AE"/>
    <w:rsid w:val="00492B9F"/>
    <w:rsid w:val="004A5FEB"/>
    <w:rsid w:val="004B05F8"/>
    <w:rsid w:val="004B208B"/>
    <w:rsid w:val="004D5AF7"/>
    <w:rsid w:val="004E55CB"/>
    <w:rsid w:val="004F0C39"/>
    <w:rsid w:val="004F31E8"/>
    <w:rsid w:val="004F39B9"/>
    <w:rsid w:val="004F606D"/>
    <w:rsid w:val="00510C63"/>
    <w:rsid w:val="005125C6"/>
    <w:rsid w:val="005152FF"/>
    <w:rsid w:val="005153AB"/>
    <w:rsid w:val="00523349"/>
    <w:rsid w:val="00523A7B"/>
    <w:rsid w:val="00543E29"/>
    <w:rsid w:val="0054427F"/>
    <w:rsid w:val="0054641D"/>
    <w:rsid w:val="00552339"/>
    <w:rsid w:val="005530DA"/>
    <w:rsid w:val="00553CED"/>
    <w:rsid w:val="005550A8"/>
    <w:rsid w:val="005624AC"/>
    <w:rsid w:val="00567664"/>
    <w:rsid w:val="005702C3"/>
    <w:rsid w:val="00572247"/>
    <w:rsid w:val="0058545E"/>
    <w:rsid w:val="00585E70"/>
    <w:rsid w:val="0059593B"/>
    <w:rsid w:val="00596E32"/>
    <w:rsid w:val="005A48D0"/>
    <w:rsid w:val="005B1D89"/>
    <w:rsid w:val="005B28E9"/>
    <w:rsid w:val="005B4270"/>
    <w:rsid w:val="005B5926"/>
    <w:rsid w:val="005C3645"/>
    <w:rsid w:val="005C585C"/>
    <w:rsid w:val="005D1BD0"/>
    <w:rsid w:val="005D1E7F"/>
    <w:rsid w:val="005E0635"/>
    <w:rsid w:val="005F230A"/>
    <w:rsid w:val="00600995"/>
    <w:rsid w:val="00605A0A"/>
    <w:rsid w:val="00607961"/>
    <w:rsid w:val="00612DE7"/>
    <w:rsid w:val="00620380"/>
    <w:rsid w:val="00622E03"/>
    <w:rsid w:val="0062656A"/>
    <w:rsid w:val="00630E99"/>
    <w:rsid w:val="006333A8"/>
    <w:rsid w:val="00635D65"/>
    <w:rsid w:val="00643894"/>
    <w:rsid w:val="00644A3A"/>
    <w:rsid w:val="00647574"/>
    <w:rsid w:val="006559F8"/>
    <w:rsid w:val="0065737C"/>
    <w:rsid w:val="006602C6"/>
    <w:rsid w:val="00672849"/>
    <w:rsid w:val="0068272A"/>
    <w:rsid w:val="00690C29"/>
    <w:rsid w:val="00693783"/>
    <w:rsid w:val="006956C8"/>
    <w:rsid w:val="00697751"/>
    <w:rsid w:val="006A1E8F"/>
    <w:rsid w:val="006A64B8"/>
    <w:rsid w:val="006A66A5"/>
    <w:rsid w:val="006B48BC"/>
    <w:rsid w:val="006C460B"/>
    <w:rsid w:val="006C47E7"/>
    <w:rsid w:val="006C5A59"/>
    <w:rsid w:val="006E011A"/>
    <w:rsid w:val="006E4033"/>
    <w:rsid w:val="006E49F8"/>
    <w:rsid w:val="006F71AF"/>
    <w:rsid w:val="00710378"/>
    <w:rsid w:val="00712CC3"/>
    <w:rsid w:val="007242DA"/>
    <w:rsid w:val="00724BF8"/>
    <w:rsid w:val="0072627A"/>
    <w:rsid w:val="0072648B"/>
    <w:rsid w:val="0073447F"/>
    <w:rsid w:val="007347E9"/>
    <w:rsid w:val="00735FE0"/>
    <w:rsid w:val="007500E6"/>
    <w:rsid w:val="00752653"/>
    <w:rsid w:val="00752E1B"/>
    <w:rsid w:val="00756D01"/>
    <w:rsid w:val="00761FB9"/>
    <w:rsid w:val="00763246"/>
    <w:rsid w:val="007801FE"/>
    <w:rsid w:val="00781861"/>
    <w:rsid w:val="0078263B"/>
    <w:rsid w:val="00782E08"/>
    <w:rsid w:val="0078470C"/>
    <w:rsid w:val="00786A3C"/>
    <w:rsid w:val="00787ACE"/>
    <w:rsid w:val="0079315C"/>
    <w:rsid w:val="00794A71"/>
    <w:rsid w:val="007A24CD"/>
    <w:rsid w:val="007A46D3"/>
    <w:rsid w:val="007A51EB"/>
    <w:rsid w:val="007B6D04"/>
    <w:rsid w:val="007C18D3"/>
    <w:rsid w:val="007C33ED"/>
    <w:rsid w:val="007C58D7"/>
    <w:rsid w:val="007C6E8C"/>
    <w:rsid w:val="007E01A8"/>
    <w:rsid w:val="007E2CE2"/>
    <w:rsid w:val="007E7751"/>
    <w:rsid w:val="007F4B0B"/>
    <w:rsid w:val="00811E9A"/>
    <w:rsid w:val="0081567E"/>
    <w:rsid w:val="00816E66"/>
    <w:rsid w:val="008254CB"/>
    <w:rsid w:val="00836717"/>
    <w:rsid w:val="0084053B"/>
    <w:rsid w:val="008412CE"/>
    <w:rsid w:val="00842207"/>
    <w:rsid w:val="00842403"/>
    <w:rsid w:val="00842429"/>
    <w:rsid w:val="00845760"/>
    <w:rsid w:val="00851DFF"/>
    <w:rsid w:val="00853828"/>
    <w:rsid w:val="008566B6"/>
    <w:rsid w:val="00857942"/>
    <w:rsid w:val="00860813"/>
    <w:rsid w:val="00865B2F"/>
    <w:rsid w:val="0086646E"/>
    <w:rsid w:val="008665C0"/>
    <w:rsid w:val="00877A7F"/>
    <w:rsid w:val="00881176"/>
    <w:rsid w:val="0088196C"/>
    <w:rsid w:val="00897A20"/>
    <w:rsid w:val="008A6D57"/>
    <w:rsid w:val="008B6B67"/>
    <w:rsid w:val="008C3BC9"/>
    <w:rsid w:val="008D0138"/>
    <w:rsid w:val="008D0915"/>
    <w:rsid w:val="008E06CE"/>
    <w:rsid w:val="008E7181"/>
    <w:rsid w:val="008E73CA"/>
    <w:rsid w:val="008E7540"/>
    <w:rsid w:val="008F62D8"/>
    <w:rsid w:val="00901DF2"/>
    <w:rsid w:val="009058DD"/>
    <w:rsid w:val="00906572"/>
    <w:rsid w:val="009078DB"/>
    <w:rsid w:val="009123A0"/>
    <w:rsid w:val="00914FC4"/>
    <w:rsid w:val="00915528"/>
    <w:rsid w:val="00916F7E"/>
    <w:rsid w:val="0093019A"/>
    <w:rsid w:val="00930422"/>
    <w:rsid w:val="0093326F"/>
    <w:rsid w:val="00934454"/>
    <w:rsid w:val="00935F0D"/>
    <w:rsid w:val="00936534"/>
    <w:rsid w:val="009456DA"/>
    <w:rsid w:val="009468FD"/>
    <w:rsid w:val="00952905"/>
    <w:rsid w:val="009576BD"/>
    <w:rsid w:val="00966114"/>
    <w:rsid w:val="0096750D"/>
    <w:rsid w:val="00967798"/>
    <w:rsid w:val="009738A6"/>
    <w:rsid w:val="00974FB3"/>
    <w:rsid w:val="009859F7"/>
    <w:rsid w:val="00990E11"/>
    <w:rsid w:val="00994B82"/>
    <w:rsid w:val="00996263"/>
    <w:rsid w:val="009A0BDC"/>
    <w:rsid w:val="009A10D5"/>
    <w:rsid w:val="009A35C6"/>
    <w:rsid w:val="009A50FD"/>
    <w:rsid w:val="009B015B"/>
    <w:rsid w:val="009C07BE"/>
    <w:rsid w:val="009D483D"/>
    <w:rsid w:val="009D596B"/>
    <w:rsid w:val="009E0989"/>
    <w:rsid w:val="009E1993"/>
    <w:rsid w:val="009E325C"/>
    <w:rsid w:val="009E3875"/>
    <w:rsid w:val="009E4B05"/>
    <w:rsid w:val="009E5CBD"/>
    <w:rsid w:val="009E6517"/>
    <w:rsid w:val="009F3BF3"/>
    <w:rsid w:val="00A048CE"/>
    <w:rsid w:val="00A10BC4"/>
    <w:rsid w:val="00A136AF"/>
    <w:rsid w:val="00A200F8"/>
    <w:rsid w:val="00A213B5"/>
    <w:rsid w:val="00A23871"/>
    <w:rsid w:val="00A375F1"/>
    <w:rsid w:val="00A44B36"/>
    <w:rsid w:val="00A52599"/>
    <w:rsid w:val="00A53F6D"/>
    <w:rsid w:val="00A5530B"/>
    <w:rsid w:val="00A60AA7"/>
    <w:rsid w:val="00A752A7"/>
    <w:rsid w:val="00A77CC8"/>
    <w:rsid w:val="00A84DF0"/>
    <w:rsid w:val="00A86DCE"/>
    <w:rsid w:val="00A92CE4"/>
    <w:rsid w:val="00A9317E"/>
    <w:rsid w:val="00A967ED"/>
    <w:rsid w:val="00AA1F5C"/>
    <w:rsid w:val="00AC18B9"/>
    <w:rsid w:val="00AC503F"/>
    <w:rsid w:val="00AC52F6"/>
    <w:rsid w:val="00AD0772"/>
    <w:rsid w:val="00AD4CB3"/>
    <w:rsid w:val="00AD6162"/>
    <w:rsid w:val="00B06302"/>
    <w:rsid w:val="00B077CA"/>
    <w:rsid w:val="00B10496"/>
    <w:rsid w:val="00B14B1C"/>
    <w:rsid w:val="00B156AF"/>
    <w:rsid w:val="00B157AF"/>
    <w:rsid w:val="00B166C3"/>
    <w:rsid w:val="00B24085"/>
    <w:rsid w:val="00B60212"/>
    <w:rsid w:val="00B702BE"/>
    <w:rsid w:val="00B7087D"/>
    <w:rsid w:val="00B70D91"/>
    <w:rsid w:val="00B72B8E"/>
    <w:rsid w:val="00B772B9"/>
    <w:rsid w:val="00B85165"/>
    <w:rsid w:val="00B91B39"/>
    <w:rsid w:val="00B967BF"/>
    <w:rsid w:val="00BA3846"/>
    <w:rsid w:val="00BA3E79"/>
    <w:rsid w:val="00BA6826"/>
    <w:rsid w:val="00BA6CFA"/>
    <w:rsid w:val="00BA7C05"/>
    <w:rsid w:val="00BB3733"/>
    <w:rsid w:val="00BC5006"/>
    <w:rsid w:val="00BC6366"/>
    <w:rsid w:val="00BC6A74"/>
    <w:rsid w:val="00BD2FC1"/>
    <w:rsid w:val="00BF344F"/>
    <w:rsid w:val="00C179E6"/>
    <w:rsid w:val="00C2064B"/>
    <w:rsid w:val="00C217E2"/>
    <w:rsid w:val="00C2519E"/>
    <w:rsid w:val="00C253DD"/>
    <w:rsid w:val="00C3310C"/>
    <w:rsid w:val="00C340A8"/>
    <w:rsid w:val="00C517C9"/>
    <w:rsid w:val="00C67CAE"/>
    <w:rsid w:val="00C7787A"/>
    <w:rsid w:val="00C808B3"/>
    <w:rsid w:val="00C81521"/>
    <w:rsid w:val="00C81C82"/>
    <w:rsid w:val="00C8283C"/>
    <w:rsid w:val="00C87C33"/>
    <w:rsid w:val="00C968AB"/>
    <w:rsid w:val="00CA5789"/>
    <w:rsid w:val="00CB6A6E"/>
    <w:rsid w:val="00CB6F60"/>
    <w:rsid w:val="00CC553D"/>
    <w:rsid w:val="00CC675E"/>
    <w:rsid w:val="00CD7466"/>
    <w:rsid w:val="00CE0D9C"/>
    <w:rsid w:val="00CE2096"/>
    <w:rsid w:val="00CF3AF8"/>
    <w:rsid w:val="00CF5DE5"/>
    <w:rsid w:val="00D0399B"/>
    <w:rsid w:val="00D0643B"/>
    <w:rsid w:val="00D1594F"/>
    <w:rsid w:val="00D1796F"/>
    <w:rsid w:val="00D259A3"/>
    <w:rsid w:val="00D271FD"/>
    <w:rsid w:val="00D32F7E"/>
    <w:rsid w:val="00D3410B"/>
    <w:rsid w:val="00D351F4"/>
    <w:rsid w:val="00D539A4"/>
    <w:rsid w:val="00D55CD2"/>
    <w:rsid w:val="00D7635D"/>
    <w:rsid w:val="00D76465"/>
    <w:rsid w:val="00D865D9"/>
    <w:rsid w:val="00D93650"/>
    <w:rsid w:val="00D949EA"/>
    <w:rsid w:val="00D962DC"/>
    <w:rsid w:val="00DA0364"/>
    <w:rsid w:val="00DA4128"/>
    <w:rsid w:val="00DB6EEA"/>
    <w:rsid w:val="00DB727E"/>
    <w:rsid w:val="00DC0BC6"/>
    <w:rsid w:val="00DC3454"/>
    <w:rsid w:val="00DC67DE"/>
    <w:rsid w:val="00DE0571"/>
    <w:rsid w:val="00DE0642"/>
    <w:rsid w:val="00DF470E"/>
    <w:rsid w:val="00DF7643"/>
    <w:rsid w:val="00E01A51"/>
    <w:rsid w:val="00E07F4B"/>
    <w:rsid w:val="00E12848"/>
    <w:rsid w:val="00E12E23"/>
    <w:rsid w:val="00E2352D"/>
    <w:rsid w:val="00E26042"/>
    <w:rsid w:val="00E32549"/>
    <w:rsid w:val="00E50373"/>
    <w:rsid w:val="00E50A5C"/>
    <w:rsid w:val="00E50E87"/>
    <w:rsid w:val="00E52D88"/>
    <w:rsid w:val="00E75BFB"/>
    <w:rsid w:val="00E83100"/>
    <w:rsid w:val="00E920A4"/>
    <w:rsid w:val="00E92D2A"/>
    <w:rsid w:val="00EA08D1"/>
    <w:rsid w:val="00EA16CB"/>
    <w:rsid w:val="00EC0164"/>
    <w:rsid w:val="00EC17EF"/>
    <w:rsid w:val="00EC4E09"/>
    <w:rsid w:val="00ED304B"/>
    <w:rsid w:val="00ED6CD0"/>
    <w:rsid w:val="00EE6F36"/>
    <w:rsid w:val="00EF54E0"/>
    <w:rsid w:val="00EF6B90"/>
    <w:rsid w:val="00EF73D7"/>
    <w:rsid w:val="00F03E6D"/>
    <w:rsid w:val="00F24A58"/>
    <w:rsid w:val="00F26A9C"/>
    <w:rsid w:val="00F34B92"/>
    <w:rsid w:val="00F62E97"/>
    <w:rsid w:val="00F716A5"/>
    <w:rsid w:val="00F811DF"/>
    <w:rsid w:val="00F81988"/>
    <w:rsid w:val="00F822B2"/>
    <w:rsid w:val="00F926C1"/>
    <w:rsid w:val="00F94C5C"/>
    <w:rsid w:val="00F955A1"/>
    <w:rsid w:val="00F96A8C"/>
    <w:rsid w:val="00F96E46"/>
    <w:rsid w:val="00FA1F73"/>
    <w:rsid w:val="00FA3472"/>
    <w:rsid w:val="00FA4114"/>
    <w:rsid w:val="00FB0A9E"/>
    <w:rsid w:val="00FB4300"/>
    <w:rsid w:val="00FC02D6"/>
    <w:rsid w:val="00FC2A81"/>
    <w:rsid w:val="00FC6CFC"/>
    <w:rsid w:val="00FD0146"/>
    <w:rsid w:val="00FE0187"/>
    <w:rsid w:val="00FE022A"/>
    <w:rsid w:val="00FE44BE"/>
    <w:rsid w:val="00FF0F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E9"/>
    <w:pPr>
      <w:ind w:left="720"/>
      <w:contextualSpacing/>
    </w:pPr>
  </w:style>
  <w:style w:type="paragraph" w:styleId="NormalWeb">
    <w:name w:val="Normal (Web)"/>
    <w:basedOn w:val="Normal"/>
    <w:uiPriority w:val="99"/>
    <w:unhideWhenUsed/>
    <w:rsid w:val="008405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semiHidden/>
    <w:unhideWhenUsed/>
    <w:rsid w:val="006333A8"/>
    <w:rPr>
      <w:sz w:val="16"/>
      <w:szCs w:val="16"/>
    </w:rPr>
  </w:style>
  <w:style w:type="paragraph" w:styleId="CommentText">
    <w:name w:val="annotation text"/>
    <w:basedOn w:val="Normal"/>
    <w:link w:val="CommentTextChar"/>
    <w:uiPriority w:val="99"/>
    <w:semiHidden/>
    <w:unhideWhenUsed/>
    <w:rsid w:val="006333A8"/>
    <w:pPr>
      <w:spacing w:line="240" w:lineRule="auto"/>
    </w:pPr>
    <w:rPr>
      <w:sz w:val="20"/>
      <w:szCs w:val="20"/>
    </w:rPr>
  </w:style>
  <w:style w:type="character" w:customStyle="1" w:styleId="CommentTextChar">
    <w:name w:val="Comment Text Char"/>
    <w:basedOn w:val="DefaultParagraphFont"/>
    <w:link w:val="CommentText"/>
    <w:uiPriority w:val="99"/>
    <w:semiHidden/>
    <w:rsid w:val="006333A8"/>
    <w:rPr>
      <w:sz w:val="20"/>
      <w:szCs w:val="20"/>
    </w:rPr>
  </w:style>
  <w:style w:type="paragraph" w:styleId="CommentSubject">
    <w:name w:val="annotation subject"/>
    <w:basedOn w:val="CommentText"/>
    <w:next w:val="CommentText"/>
    <w:link w:val="CommentSubjectChar"/>
    <w:uiPriority w:val="99"/>
    <w:semiHidden/>
    <w:unhideWhenUsed/>
    <w:rsid w:val="006333A8"/>
    <w:rPr>
      <w:b/>
      <w:bCs/>
    </w:rPr>
  </w:style>
  <w:style w:type="character" w:customStyle="1" w:styleId="CommentSubjectChar">
    <w:name w:val="Comment Subject Char"/>
    <w:basedOn w:val="CommentTextChar"/>
    <w:link w:val="CommentSubject"/>
    <w:uiPriority w:val="99"/>
    <w:semiHidden/>
    <w:rsid w:val="006333A8"/>
    <w:rPr>
      <w:b/>
      <w:bCs/>
      <w:sz w:val="20"/>
      <w:szCs w:val="20"/>
    </w:rPr>
  </w:style>
  <w:style w:type="paragraph" w:styleId="BalloonText">
    <w:name w:val="Balloon Text"/>
    <w:basedOn w:val="Normal"/>
    <w:link w:val="BalloonTextChar"/>
    <w:uiPriority w:val="99"/>
    <w:semiHidden/>
    <w:unhideWhenUsed/>
    <w:rsid w:val="00633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A8"/>
    <w:rPr>
      <w:rFonts w:ascii="Segoe UI" w:hAnsi="Segoe UI" w:cs="Segoe UI"/>
      <w:sz w:val="18"/>
      <w:szCs w:val="18"/>
    </w:rPr>
  </w:style>
  <w:style w:type="character" w:styleId="Hyperlink">
    <w:name w:val="Hyperlink"/>
    <w:basedOn w:val="DefaultParagraphFont"/>
    <w:uiPriority w:val="99"/>
    <w:semiHidden/>
    <w:unhideWhenUsed/>
    <w:rsid w:val="00D55CD2"/>
    <w:rPr>
      <w:color w:val="0000FF"/>
      <w:u w:val="single"/>
    </w:rPr>
  </w:style>
  <w:style w:type="character" w:styleId="Emphasis">
    <w:name w:val="Emphasis"/>
    <w:basedOn w:val="DefaultParagraphFont"/>
    <w:uiPriority w:val="20"/>
    <w:qFormat/>
    <w:rsid w:val="00D55C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E9"/>
    <w:pPr>
      <w:ind w:left="720"/>
      <w:contextualSpacing/>
    </w:pPr>
  </w:style>
  <w:style w:type="paragraph" w:styleId="NormalWeb">
    <w:name w:val="Normal (Web)"/>
    <w:basedOn w:val="Normal"/>
    <w:uiPriority w:val="99"/>
    <w:unhideWhenUsed/>
    <w:rsid w:val="008405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CommentReference">
    <w:name w:val="annotation reference"/>
    <w:basedOn w:val="DefaultParagraphFont"/>
    <w:uiPriority w:val="99"/>
    <w:semiHidden/>
    <w:unhideWhenUsed/>
    <w:rsid w:val="006333A8"/>
    <w:rPr>
      <w:sz w:val="16"/>
      <w:szCs w:val="16"/>
    </w:rPr>
  </w:style>
  <w:style w:type="paragraph" w:styleId="CommentText">
    <w:name w:val="annotation text"/>
    <w:basedOn w:val="Normal"/>
    <w:link w:val="CommentTextChar"/>
    <w:uiPriority w:val="99"/>
    <w:semiHidden/>
    <w:unhideWhenUsed/>
    <w:rsid w:val="006333A8"/>
    <w:pPr>
      <w:spacing w:line="240" w:lineRule="auto"/>
    </w:pPr>
    <w:rPr>
      <w:sz w:val="20"/>
      <w:szCs w:val="20"/>
    </w:rPr>
  </w:style>
  <w:style w:type="character" w:customStyle="1" w:styleId="CommentTextChar">
    <w:name w:val="Comment Text Char"/>
    <w:basedOn w:val="DefaultParagraphFont"/>
    <w:link w:val="CommentText"/>
    <w:uiPriority w:val="99"/>
    <w:semiHidden/>
    <w:rsid w:val="006333A8"/>
    <w:rPr>
      <w:sz w:val="20"/>
      <w:szCs w:val="20"/>
    </w:rPr>
  </w:style>
  <w:style w:type="paragraph" w:styleId="CommentSubject">
    <w:name w:val="annotation subject"/>
    <w:basedOn w:val="CommentText"/>
    <w:next w:val="CommentText"/>
    <w:link w:val="CommentSubjectChar"/>
    <w:uiPriority w:val="99"/>
    <w:semiHidden/>
    <w:unhideWhenUsed/>
    <w:rsid w:val="006333A8"/>
    <w:rPr>
      <w:b/>
      <w:bCs/>
    </w:rPr>
  </w:style>
  <w:style w:type="character" w:customStyle="1" w:styleId="CommentSubjectChar">
    <w:name w:val="Comment Subject Char"/>
    <w:basedOn w:val="CommentTextChar"/>
    <w:link w:val="CommentSubject"/>
    <w:uiPriority w:val="99"/>
    <w:semiHidden/>
    <w:rsid w:val="006333A8"/>
    <w:rPr>
      <w:b/>
      <w:bCs/>
      <w:sz w:val="20"/>
      <w:szCs w:val="20"/>
    </w:rPr>
  </w:style>
  <w:style w:type="paragraph" w:styleId="BalloonText">
    <w:name w:val="Balloon Text"/>
    <w:basedOn w:val="Normal"/>
    <w:link w:val="BalloonTextChar"/>
    <w:uiPriority w:val="99"/>
    <w:semiHidden/>
    <w:unhideWhenUsed/>
    <w:rsid w:val="00633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A8"/>
    <w:rPr>
      <w:rFonts w:ascii="Segoe UI" w:hAnsi="Segoe UI" w:cs="Segoe UI"/>
      <w:sz w:val="18"/>
      <w:szCs w:val="18"/>
    </w:rPr>
  </w:style>
  <w:style w:type="character" w:styleId="Hyperlink">
    <w:name w:val="Hyperlink"/>
    <w:basedOn w:val="DefaultParagraphFont"/>
    <w:uiPriority w:val="99"/>
    <w:semiHidden/>
    <w:unhideWhenUsed/>
    <w:rsid w:val="00D55CD2"/>
    <w:rPr>
      <w:color w:val="0000FF"/>
      <w:u w:val="single"/>
    </w:rPr>
  </w:style>
  <w:style w:type="character" w:styleId="Emphasis">
    <w:name w:val="Emphasis"/>
    <w:basedOn w:val="DefaultParagraphFont"/>
    <w:uiPriority w:val="20"/>
    <w:qFormat/>
    <w:rsid w:val="00D55C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5102">
      <w:bodyDiv w:val="1"/>
      <w:marLeft w:val="0"/>
      <w:marRight w:val="0"/>
      <w:marTop w:val="0"/>
      <w:marBottom w:val="0"/>
      <w:divBdr>
        <w:top w:val="none" w:sz="0" w:space="0" w:color="auto"/>
        <w:left w:val="none" w:sz="0" w:space="0" w:color="auto"/>
        <w:bottom w:val="none" w:sz="0" w:space="0" w:color="auto"/>
        <w:right w:val="none" w:sz="0" w:space="0" w:color="auto"/>
      </w:divBdr>
    </w:div>
    <w:div w:id="313415274">
      <w:bodyDiv w:val="1"/>
      <w:marLeft w:val="0"/>
      <w:marRight w:val="0"/>
      <w:marTop w:val="0"/>
      <w:marBottom w:val="0"/>
      <w:divBdr>
        <w:top w:val="none" w:sz="0" w:space="0" w:color="auto"/>
        <w:left w:val="none" w:sz="0" w:space="0" w:color="auto"/>
        <w:bottom w:val="none" w:sz="0" w:space="0" w:color="auto"/>
        <w:right w:val="none" w:sz="0" w:space="0" w:color="auto"/>
      </w:divBdr>
    </w:div>
    <w:div w:id="379523468">
      <w:bodyDiv w:val="1"/>
      <w:marLeft w:val="0"/>
      <w:marRight w:val="0"/>
      <w:marTop w:val="0"/>
      <w:marBottom w:val="0"/>
      <w:divBdr>
        <w:top w:val="none" w:sz="0" w:space="0" w:color="auto"/>
        <w:left w:val="none" w:sz="0" w:space="0" w:color="auto"/>
        <w:bottom w:val="none" w:sz="0" w:space="0" w:color="auto"/>
        <w:right w:val="none" w:sz="0" w:space="0" w:color="auto"/>
      </w:divBdr>
    </w:div>
    <w:div w:id="404836711">
      <w:bodyDiv w:val="1"/>
      <w:marLeft w:val="0"/>
      <w:marRight w:val="0"/>
      <w:marTop w:val="0"/>
      <w:marBottom w:val="0"/>
      <w:divBdr>
        <w:top w:val="none" w:sz="0" w:space="0" w:color="auto"/>
        <w:left w:val="none" w:sz="0" w:space="0" w:color="auto"/>
        <w:bottom w:val="none" w:sz="0" w:space="0" w:color="auto"/>
        <w:right w:val="none" w:sz="0" w:space="0" w:color="auto"/>
      </w:divBdr>
    </w:div>
    <w:div w:id="495731278">
      <w:bodyDiv w:val="1"/>
      <w:marLeft w:val="0"/>
      <w:marRight w:val="0"/>
      <w:marTop w:val="0"/>
      <w:marBottom w:val="0"/>
      <w:divBdr>
        <w:top w:val="none" w:sz="0" w:space="0" w:color="auto"/>
        <w:left w:val="none" w:sz="0" w:space="0" w:color="auto"/>
        <w:bottom w:val="none" w:sz="0" w:space="0" w:color="auto"/>
        <w:right w:val="none" w:sz="0" w:space="0" w:color="auto"/>
      </w:divBdr>
    </w:div>
    <w:div w:id="513888276">
      <w:bodyDiv w:val="1"/>
      <w:marLeft w:val="0"/>
      <w:marRight w:val="0"/>
      <w:marTop w:val="0"/>
      <w:marBottom w:val="0"/>
      <w:divBdr>
        <w:top w:val="none" w:sz="0" w:space="0" w:color="auto"/>
        <w:left w:val="none" w:sz="0" w:space="0" w:color="auto"/>
        <w:bottom w:val="none" w:sz="0" w:space="0" w:color="auto"/>
        <w:right w:val="none" w:sz="0" w:space="0" w:color="auto"/>
      </w:divBdr>
    </w:div>
    <w:div w:id="529562583">
      <w:bodyDiv w:val="1"/>
      <w:marLeft w:val="0"/>
      <w:marRight w:val="0"/>
      <w:marTop w:val="0"/>
      <w:marBottom w:val="0"/>
      <w:divBdr>
        <w:top w:val="none" w:sz="0" w:space="0" w:color="auto"/>
        <w:left w:val="none" w:sz="0" w:space="0" w:color="auto"/>
        <w:bottom w:val="none" w:sz="0" w:space="0" w:color="auto"/>
        <w:right w:val="none" w:sz="0" w:space="0" w:color="auto"/>
      </w:divBdr>
    </w:div>
    <w:div w:id="551229071">
      <w:bodyDiv w:val="1"/>
      <w:marLeft w:val="0"/>
      <w:marRight w:val="0"/>
      <w:marTop w:val="0"/>
      <w:marBottom w:val="0"/>
      <w:divBdr>
        <w:top w:val="none" w:sz="0" w:space="0" w:color="auto"/>
        <w:left w:val="none" w:sz="0" w:space="0" w:color="auto"/>
        <w:bottom w:val="none" w:sz="0" w:space="0" w:color="auto"/>
        <w:right w:val="none" w:sz="0" w:space="0" w:color="auto"/>
      </w:divBdr>
    </w:div>
    <w:div w:id="676421956">
      <w:bodyDiv w:val="1"/>
      <w:marLeft w:val="0"/>
      <w:marRight w:val="0"/>
      <w:marTop w:val="0"/>
      <w:marBottom w:val="0"/>
      <w:divBdr>
        <w:top w:val="none" w:sz="0" w:space="0" w:color="auto"/>
        <w:left w:val="none" w:sz="0" w:space="0" w:color="auto"/>
        <w:bottom w:val="none" w:sz="0" w:space="0" w:color="auto"/>
        <w:right w:val="none" w:sz="0" w:space="0" w:color="auto"/>
      </w:divBdr>
    </w:div>
    <w:div w:id="726030964">
      <w:bodyDiv w:val="1"/>
      <w:marLeft w:val="0"/>
      <w:marRight w:val="0"/>
      <w:marTop w:val="0"/>
      <w:marBottom w:val="0"/>
      <w:divBdr>
        <w:top w:val="none" w:sz="0" w:space="0" w:color="auto"/>
        <w:left w:val="none" w:sz="0" w:space="0" w:color="auto"/>
        <w:bottom w:val="none" w:sz="0" w:space="0" w:color="auto"/>
        <w:right w:val="none" w:sz="0" w:space="0" w:color="auto"/>
      </w:divBdr>
    </w:div>
    <w:div w:id="727416024">
      <w:bodyDiv w:val="1"/>
      <w:marLeft w:val="0"/>
      <w:marRight w:val="0"/>
      <w:marTop w:val="0"/>
      <w:marBottom w:val="0"/>
      <w:divBdr>
        <w:top w:val="none" w:sz="0" w:space="0" w:color="auto"/>
        <w:left w:val="none" w:sz="0" w:space="0" w:color="auto"/>
        <w:bottom w:val="none" w:sz="0" w:space="0" w:color="auto"/>
        <w:right w:val="none" w:sz="0" w:space="0" w:color="auto"/>
      </w:divBdr>
    </w:div>
    <w:div w:id="988293057">
      <w:bodyDiv w:val="1"/>
      <w:marLeft w:val="0"/>
      <w:marRight w:val="0"/>
      <w:marTop w:val="0"/>
      <w:marBottom w:val="0"/>
      <w:divBdr>
        <w:top w:val="none" w:sz="0" w:space="0" w:color="auto"/>
        <w:left w:val="none" w:sz="0" w:space="0" w:color="auto"/>
        <w:bottom w:val="none" w:sz="0" w:space="0" w:color="auto"/>
        <w:right w:val="none" w:sz="0" w:space="0" w:color="auto"/>
      </w:divBdr>
    </w:div>
    <w:div w:id="1019895584">
      <w:bodyDiv w:val="1"/>
      <w:marLeft w:val="0"/>
      <w:marRight w:val="0"/>
      <w:marTop w:val="0"/>
      <w:marBottom w:val="0"/>
      <w:divBdr>
        <w:top w:val="none" w:sz="0" w:space="0" w:color="auto"/>
        <w:left w:val="none" w:sz="0" w:space="0" w:color="auto"/>
        <w:bottom w:val="none" w:sz="0" w:space="0" w:color="auto"/>
        <w:right w:val="none" w:sz="0" w:space="0" w:color="auto"/>
      </w:divBdr>
    </w:div>
    <w:div w:id="1137988691">
      <w:bodyDiv w:val="1"/>
      <w:marLeft w:val="0"/>
      <w:marRight w:val="0"/>
      <w:marTop w:val="0"/>
      <w:marBottom w:val="0"/>
      <w:divBdr>
        <w:top w:val="none" w:sz="0" w:space="0" w:color="auto"/>
        <w:left w:val="none" w:sz="0" w:space="0" w:color="auto"/>
        <w:bottom w:val="none" w:sz="0" w:space="0" w:color="auto"/>
        <w:right w:val="none" w:sz="0" w:space="0" w:color="auto"/>
      </w:divBdr>
    </w:div>
    <w:div w:id="1141268920">
      <w:bodyDiv w:val="1"/>
      <w:marLeft w:val="0"/>
      <w:marRight w:val="0"/>
      <w:marTop w:val="0"/>
      <w:marBottom w:val="0"/>
      <w:divBdr>
        <w:top w:val="none" w:sz="0" w:space="0" w:color="auto"/>
        <w:left w:val="none" w:sz="0" w:space="0" w:color="auto"/>
        <w:bottom w:val="none" w:sz="0" w:space="0" w:color="auto"/>
        <w:right w:val="none" w:sz="0" w:space="0" w:color="auto"/>
      </w:divBdr>
    </w:div>
    <w:div w:id="1249460724">
      <w:bodyDiv w:val="1"/>
      <w:marLeft w:val="0"/>
      <w:marRight w:val="0"/>
      <w:marTop w:val="0"/>
      <w:marBottom w:val="0"/>
      <w:divBdr>
        <w:top w:val="none" w:sz="0" w:space="0" w:color="auto"/>
        <w:left w:val="none" w:sz="0" w:space="0" w:color="auto"/>
        <w:bottom w:val="none" w:sz="0" w:space="0" w:color="auto"/>
        <w:right w:val="none" w:sz="0" w:space="0" w:color="auto"/>
      </w:divBdr>
    </w:div>
    <w:div w:id="1328752532">
      <w:bodyDiv w:val="1"/>
      <w:marLeft w:val="0"/>
      <w:marRight w:val="0"/>
      <w:marTop w:val="0"/>
      <w:marBottom w:val="0"/>
      <w:divBdr>
        <w:top w:val="none" w:sz="0" w:space="0" w:color="auto"/>
        <w:left w:val="none" w:sz="0" w:space="0" w:color="auto"/>
        <w:bottom w:val="none" w:sz="0" w:space="0" w:color="auto"/>
        <w:right w:val="none" w:sz="0" w:space="0" w:color="auto"/>
      </w:divBdr>
    </w:div>
    <w:div w:id="1370228154">
      <w:bodyDiv w:val="1"/>
      <w:marLeft w:val="0"/>
      <w:marRight w:val="0"/>
      <w:marTop w:val="0"/>
      <w:marBottom w:val="0"/>
      <w:divBdr>
        <w:top w:val="none" w:sz="0" w:space="0" w:color="auto"/>
        <w:left w:val="none" w:sz="0" w:space="0" w:color="auto"/>
        <w:bottom w:val="none" w:sz="0" w:space="0" w:color="auto"/>
        <w:right w:val="none" w:sz="0" w:space="0" w:color="auto"/>
      </w:divBdr>
    </w:div>
    <w:div w:id="1381124926">
      <w:bodyDiv w:val="1"/>
      <w:marLeft w:val="0"/>
      <w:marRight w:val="0"/>
      <w:marTop w:val="0"/>
      <w:marBottom w:val="0"/>
      <w:divBdr>
        <w:top w:val="none" w:sz="0" w:space="0" w:color="auto"/>
        <w:left w:val="none" w:sz="0" w:space="0" w:color="auto"/>
        <w:bottom w:val="none" w:sz="0" w:space="0" w:color="auto"/>
        <w:right w:val="none" w:sz="0" w:space="0" w:color="auto"/>
      </w:divBdr>
    </w:div>
    <w:div w:id="1581711878">
      <w:bodyDiv w:val="1"/>
      <w:marLeft w:val="0"/>
      <w:marRight w:val="0"/>
      <w:marTop w:val="0"/>
      <w:marBottom w:val="0"/>
      <w:divBdr>
        <w:top w:val="none" w:sz="0" w:space="0" w:color="auto"/>
        <w:left w:val="none" w:sz="0" w:space="0" w:color="auto"/>
        <w:bottom w:val="none" w:sz="0" w:space="0" w:color="auto"/>
        <w:right w:val="none" w:sz="0" w:space="0" w:color="auto"/>
      </w:divBdr>
    </w:div>
    <w:div w:id="1707409987">
      <w:bodyDiv w:val="1"/>
      <w:marLeft w:val="0"/>
      <w:marRight w:val="0"/>
      <w:marTop w:val="0"/>
      <w:marBottom w:val="0"/>
      <w:divBdr>
        <w:top w:val="none" w:sz="0" w:space="0" w:color="auto"/>
        <w:left w:val="none" w:sz="0" w:space="0" w:color="auto"/>
        <w:bottom w:val="none" w:sz="0" w:space="0" w:color="auto"/>
        <w:right w:val="none" w:sz="0" w:space="0" w:color="auto"/>
      </w:divBdr>
    </w:div>
    <w:div w:id="1750542077">
      <w:bodyDiv w:val="1"/>
      <w:marLeft w:val="0"/>
      <w:marRight w:val="0"/>
      <w:marTop w:val="0"/>
      <w:marBottom w:val="0"/>
      <w:divBdr>
        <w:top w:val="none" w:sz="0" w:space="0" w:color="auto"/>
        <w:left w:val="none" w:sz="0" w:space="0" w:color="auto"/>
        <w:bottom w:val="none" w:sz="0" w:space="0" w:color="auto"/>
        <w:right w:val="none" w:sz="0" w:space="0" w:color="auto"/>
      </w:divBdr>
    </w:div>
    <w:div w:id="1866021676">
      <w:bodyDiv w:val="1"/>
      <w:marLeft w:val="0"/>
      <w:marRight w:val="0"/>
      <w:marTop w:val="0"/>
      <w:marBottom w:val="0"/>
      <w:divBdr>
        <w:top w:val="none" w:sz="0" w:space="0" w:color="auto"/>
        <w:left w:val="none" w:sz="0" w:space="0" w:color="auto"/>
        <w:bottom w:val="none" w:sz="0" w:space="0" w:color="auto"/>
        <w:right w:val="none" w:sz="0" w:space="0" w:color="auto"/>
      </w:divBdr>
    </w:div>
    <w:div w:id="1887988187">
      <w:bodyDiv w:val="1"/>
      <w:marLeft w:val="0"/>
      <w:marRight w:val="0"/>
      <w:marTop w:val="0"/>
      <w:marBottom w:val="0"/>
      <w:divBdr>
        <w:top w:val="none" w:sz="0" w:space="0" w:color="auto"/>
        <w:left w:val="none" w:sz="0" w:space="0" w:color="auto"/>
        <w:bottom w:val="none" w:sz="0" w:space="0" w:color="auto"/>
        <w:right w:val="none" w:sz="0" w:space="0" w:color="auto"/>
      </w:divBdr>
    </w:div>
    <w:div w:id="20796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A5346-AB7C-4D41-862C-3ACF23C5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9025</Words>
  <Characters>48284</Characters>
  <Application>Microsoft Office Word</Application>
  <DocSecurity>0</DocSecurity>
  <Lines>689</Lines>
  <Paragraphs>187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dc:creator>
  <cp:lastModifiedBy>Snop</cp:lastModifiedBy>
  <cp:revision>2</cp:revision>
  <cp:lastPrinted>2015-12-17T18:12:00Z</cp:lastPrinted>
  <dcterms:created xsi:type="dcterms:W3CDTF">2016-02-07T15:17:00Z</dcterms:created>
  <dcterms:modified xsi:type="dcterms:W3CDTF">2016-02-07T15:17:00Z</dcterms:modified>
</cp:coreProperties>
</file>